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30" w:rsidRPr="00181192" w:rsidRDefault="00ED2330" w:rsidP="00ED2330">
      <w:pPr>
        <w:jc w:val="right"/>
        <w:rPr>
          <w:sz w:val="24"/>
        </w:rPr>
      </w:pPr>
      <w:r w:rsidRPr="00181192">
        <w:rPr>
          <w:sz w:val="24"/>
        </w:rPr>
        <w:t>УТВЕРЖДЕНА</w:t>
      </w:r>
    </w:p>
    <w:p w:rsidR="00ED2330" w:rsidRPr="00181192" w:rsidRDefault="00ED2330" w:rsidP="00ED2330">
      <w:pPr>
        <w:jc w:val="right"/>
        <w:rPr>
          <w:sz w:val="24"/>
        </w:rPr>
      </w:pPr>
      <w:r w:rsidRPr="00181192">
        <w:rPr>
          <w:sz w:val="24"/>
        </w:rPr>
        <w:t>постановлением администрации</w:t>
      </w:r>
    </w:p>
    <w:p w:rsidR="00ED2330" w:rsidRPr="00181192" w:rsidRDefault="00ED2330" w:rsidP="00ED2330">
      <w:pPr>
        <w:jc w:val="right"/>
        <w:rPr>
          <w:sz w:val="24"/>
        </w:rPr>
      </w:pPr>
      <w:r w:rsidRPr="00181192">
        <w:rPr>
          <w:sz w:val="24"/>
        </w:rPr>
        <w:t>Сосновоборского городского округа</w:t>
      </w:r>
    </w:p>
    <w:p w:rsidR="00ED2330" w:rsidRPr="00181192" w:rsidRDefault="00C53FF8" w:rsidP="00ED2330">
      <w:pPr>
        <w:jc w:val="right"/>
        <w:rPr>
          <w:sz w:val="24"/>
        </w:rPr>
      </w:pPr>
      <w:r w:rsidRPr="00181192">
        <w:rPr>
          <w:sz w:val="24"/>
        </w:rPr>
        <w:t>от 22.12.</w:t>
      </w:r>
      <w:r w:rsidR="00ED2330" w:rsidRPr="00181192">
        <w:rPr>
          <w:sz w:val="24"/>
        </w:rPr>
        <w:t>2022 № 3091</w:t>
      </w:r>
    </w:p>
    <w:p w:rsidR="00ED2330" w:rsidRPr="00181192" w:rsidRDefault="00420E4F" w:rsidP="00ED2330">
      <w:pPr>
        <w:jc w:val="right"/>
        <w:rPr>
          <w:sz w:val="24"/>
        </w:rPr>
      </w:pPr>
      <w:r w:rsidRPr="00181192">
        <w:rPr>
          <w:sz w:val="24"/>
        </w:rPr>
        <w:t>(</w:t>
      </w:r>
      <w:r w:rsidR="00C53FF8" w:rsidRPr="00181192">
        <w:rPr>
          <w:sz w:val="24"/>
        </w:rPr>
        <w:t>с изменениями от 14.02.</w:t>
      </w:r>
      <w:r w:rsidR="00ED2330" w:rsidRPr="00181192">
        <w:rPr>
          <w:sz w:val="24"/>
        </w:rPr>
        <w:t>2022 № 397</w:t>
      </w:r>
      <w:r w:rsidRPr="00181192">
        <w:rPr>
          <w:sz w:val="24"/>
        </w:rPr>
        <w:t>,</w:t>
      </w:r>
    </w:p>
    <w:p w:rsidR="00420E4F" w:rsidRPr="00181192" w:rsidRDefault="00C53FF8" w:rsidP="00ED2330">
      <w:pPr>
        <w:jc w:val="right"/>
        <w:rPr>
          <w:sz w:val="24"/>
        </w:rPr>
      </w:pPr>
      <w:r w:rsidRPr="00181192">
        <w:rPr>
          <w:sz w:val="24"/>
        </w:rPr>
        <w:t>от 10.04.</w:t>
      </w:r>
      <w:r w:rsidR="00ED2330" w:rsidRPr="00181192">
        <w:rPr>
          <w:sz w:val="24"/>
        </w:rPr>
        <w:t>2023 № 981</w:t>
      </w:r>
      <w:r w:rsidR="00420E4F" w:rsidRPr="00181192">
        <w:rPr>
          <w:sz w:val="24"/>
        </w:rPr>
        <w:t xml:space="preserve">, </w:t>
      </w:r>
      <w:r w:rsidR="00ED2330" w:rsidRPr="00181192">
        <w:rPr>
          <w:sz w:val="24"/>
        </w:rPr>
        <w:t>от 24</w:t>
      </w:r>
      <w:r w:rsidRPr="00181192">
        <w:rPr>
          <w:sz w:val="24"/>
        </w:rPr>
        <w:t>.05.</w:t>
      </w:r>
      <w:r w:rsidR="00ED2330" w:rsidRPr="00181192">
        <w:rPr>
          <w:sz w:val="24"/>
        </w:rPr>
        <w:t>2023 № 1455</w:t>
      </w:r>
      <w:r w:rsidR="00420E4F" w:rsidRPr="00181192">
        <w:rPr>
          <w:sz w:val="24"/>
        </w:rPr>
        <w:t>,</w:t>
      </w:r>
    </w:p>
    <w:p w:rsidR="00C96F1B" w:rsidRPr="00181192" w:rsidRDefault="000E00EF" w:rsidP="00ED2330">
      <w:pPr>
        <w:jc w:val="right"/>
        <w:rPr>
          <w:sz w:val="24"/>
        </w:rPr>
      </w:pPr>
      <w:r w:rsidRPr="00181192">
        <w:rPr>
          <w:sz w:val="24"/>
        </w:rPr>
        <w:t>от 05.06.2023 № 1669</w:t>
      </w:r>
      <w:r w:rsidR="00420E4F" w:rsidRPr="00181192">
        <w:rPr>
          <w:sz w:val="24"/>
        </w:rPr>
        <w:t xml:space="preserve">, </w:t>
      </w:r>
      <w:r w:rsidR="00C96F1B" w:rsidRPr="00181192">
        <w:rPr>
          <w:sz w:val="24"/>
        </w:rPr>
        <w:t>от 17.07.2023 №2038</w:t>
      </w:r>
      <w:r w:rsidR="00420E4F" w:rsidRPr="00181192">
        <w:rPr>
          <w:sz w:val="24"/>
        </w:rPr>
        <w:t xml:space="preserve">, </w:t>
      </w:r>
    </w:p>
    <w:p w:rsidR="00262BF1" w:rsidRPr="00181192" w:rsidRDefault="0049112D" w:rsidP="00ED2330">
      <w:pPr>
        <w:jc w:val="right"/>
        <w:rPr>
          <w:sz w:val="24"/>
        </w:rPr>
      </w:pPr>
      <w:r w:rsidRPr="00181192">
        <w:rPr>
          <w:sz w:val="24"/>
        </w:rPr>
        <w:t>от 28.08.2023 №2480</w:t>
      </w:r>
      <w:r w:rsidR="00420E4F" w:rsidRPr="00181192">
        <w:rPr>
          <w:sz w:val="24"/>
        </w:rPr>
        <w:t xml:space="preserve">, </w:t>
      </w:r>
      <w:r w:rsidR="003F7AC5" w:rsidRPr="00181192">
        <w:rPr>
          <w:sz w:val="24"/>
        </w:rPr>
        <w:t xml:space="preserve">от </w:t>
      </w:r>
      <w:r w:rsidR="00B43C30" w:rsidRPr="00181192">
        <w:rPr>
          <w:sz w:val="24"/>
        </w:rPr>
        <w:t>29</w:t>
      </w:r>
      <w:r w:rsidR="003F7AC5" w:rsidRPr="00181192">
        <w:rPr>
          <w:sz w:val="24"/>
        </w:rPr>
        <w:t xml:space="preserve">.12.2023 № </w:t>
      </w:r>
      <w:r w:rsidR="00B43C30" w:rsidRPr="00181192">
        <w:rPr>
          <w:sz w:val="24"/>
        </w:rPr>
        <w:t>3640</w:t>
      </w:r>
      <w:r w:rsidR="00296080" w:rsidRPr="00181192">
        <w:rPr>
          <w:sz w:val="24"/>
        </w:rPr>
        <w:t>,</w:t>
      </w:r>
    </w:p>
    <w:p w:rsidR="00ED2330" w:rsidRPr="00181192" w:rsidRDefault="00262BF1" w:rsidP="00D06330">
      <w:pPr>
        <w:jc w:val="right"/>
        <w:rPr>
          <w:sz w:val="24"/>
        </w:rPr>
      </w:pPr>
      <w:r w:rsidRPr="00181192">
        <w:rPr>
          <w:sz w:val="24"/>
        </w:rPr>
        <w:t>от</w:t>
      </w:r>
      <w:r w:rsidR="00F228D1" w:rsidRPr="00181192">
        <w:rPr>
          <w:sz w:val="24"/>
        </w:rPr>
        <w:t xml:space="preserve"> 28.03.2024</w:t>
      </w:r>
      <w:r w:rsidRPr="00181192">
        <w:rPr>
          <w:sz w:val="24"/>
        </w:rPr>
        <w:t xml:space="preserve"> № </w:t>
      </w:r>
      <w:r w:rsidR="00F228D1" w:rsidRPr="00181192">
        <w:rPr>
          <w:sz w:val="24"/>
        </w:rPr>
        <w:t>711</w:t>
      </w:r>
      <w:r w:rsidR="00CA1A46" w:rsidRPr="00181192">
        <w:rPr>
          <w:sz w:val="24"/>
        </w:rPr>
        <w:t>,</w:t>
      </w:r>
      <w:r w:rsidR="00D06330">
        <w:rPr>
          <w:sz w:val="24"/>
        </w:rPr>
        <w:t xml:space="preserve"> от 08.05.</w:t>
      </w:r>
      <w:r w:rsidR="00CA1A46" w:rsidRPr="00181192">
        <w:rPr>
          <w:sz w:val="24"/>
        </w:rPr>
        <w:t>2024 № 1081</w:t>
      </w:r>
      <w:r w:rsidR="00D06330">
        <w:rPr>
          <w:sz w:val="24"/>
        </w:rPr>
        <w:t>,</w:t>
      </w:r>
    </w:p>
    <w:p w:rsidR="00ED2330" w:rsidRPr="005A5A4A" w:rsidRDefault="005A5A4A" w:rsidP="00ED2330">
      <w:pPr>
        <w:jc w:val="right"/>
        <w:rPr>
          <w:sz w:val="24"/>
        </w:rPr>
      </w:pPr>
      <w:r w:rsidRPr="005A5A4A">
        <w:rPr>
          <w:sz w:val="24"/>
        </w:rPr>
        <w:t>от 25.07.2024 № 1798</w:t>
      </w:r>
      <w:r w:rsidR="00D06330" w:rsidRPr="005A5A4A">
        <w:rPr>
          <w:sz w:val="24"/>
        </w:rPr>
        <w:t>)</w:t>
      </w:r>
    </w:p>
    <w:p w:rsidR="00876BA8" w:rsidRDefault="00876BA8" w:rsidP="00ED2330">
      <w:pPr>
        <w:jc w:val="center"/>
        <w:rPr>
          <w:sz w:val="24"/>
          <w:szCs w:val="22"/>
        </w:rPr>
      </w:pPr>
    </w:p>
    <w:p w:rsidR="00ED2330" w:rsidRPr="00181192" w:rsidRDefault="00ED2330" w:rsidP="00ED2330">
      <w:pPr>
        <w:jc w:val="center"/>
        <w:rPr>
          <w:sz w:val="24"/>
          <w:szCs w:val="22"/>
        </w:rPr>
      </w:pPr>
      <w:r w:rsidRPr="00181192">
        <w:rPr>
          <w:sz w:val="24"/>
          <w:szCs w:val="22"/>
        </w:rPr>
        <w:t>Схема размещения н</w:t>
      </w:r>
      <w:r w:rsidR="0049112D" w:rsidRPr="00181192">
        <w:rPr>
          <w:sz w:val="24"/>
          <w:szCs w:val="22"/>
        </w:rPr>
        <w:t>естационарных торговых объектов</w:t>
      </w:r>
    </w:p>
    <w:p w:rsidR="00ED2330" w:rsidRPr="00181192" w:rsidRDefault="00ED2330" w:rsidP="00ED2330">
      <w:pPr>
        <w:jc w:val="center"/>
        <w:rPr>
          <w:sz w:val="24"/>
          <w:szCs w:val="22"/>
        </w:rPr>
      </w:pPr>
      <w:r w:rsidRPr="00181192">
        <w:rPr>
          <w:sz w:val="24"/>
          <w:szCs w:val="22"/>
        </w:rPr>
        <w:t>на территории муниципа</w:t>
      </w:r>
      <w:r w:rsidR="00A607E8" w:rsidRPr="00181192">
        <w:rPr>
          <w:sz w:val="24"/>
          <w:szCs w:val="22"/>
        </w:rPr>
        <w:t>льного образования Сосновоборский</w:t>
      </w:r>
      <w:r w:rsidRPr="00181192">
        <w:rPr>
          <w:sz w:val="24"/>
          <w:szCs w:val="22"/>
        </w:rPr>
        <w:t xml:space="preserve"> городской округ Ленинградской области</w:t>
      </w:r>
    </w:p>
    <w:p w:rsidR="00876BA8" w:rsidRPr="00181192" w:rsidRDefault="00ED2330" w:rsidP="00876BA8">
      <w:pPr>
        <w:jc w:val="center"/>
        <w:rPr>
          <w:sz w:val="24"/>
          <w:szCs w:val="22"/>
        </w:rPr>
      </w:pPr>
      <w:r w:rsidRPr="00181192">
        <w:rPr>
          <w:sz w:val="24"/>
          <w:szCs w:val="22"/>
        </w:rPr>
        <w:t>(текстовая часть)</w:t>
      </w:r>
    </w:p>
    <w:tbl>
      <w:tblPr>
        <w:tblpPr w:leftFromText="180" w:rightFromText="180" w:vertAnchor="text" w:horzAnchor="margin" w:tblpX="-631" w:tblpY="1057"/>
        <w:tblOverlap w:val="never"/>
        <w:tblW w:w="16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0"/>
        <w:gridCol w:w="1613"/>
        <w:gridCol w:w="52"/>
        <w:gridCol w:w="1134"/>
        <w:gridCol w:w="1276"/>
        <w:gridCol w:w="1559"/>
        <w:gridCol w:w="142"/>
        <w:gridCol w:w="1450"/>
        <w:gridCol w:w="109"/>
        <w:gridCol w:w="992"/>
        <w:gridCol w:w="1134"/>
        <w:gridCol w:w="1842"/>
        <w:gridCol w:w="999"/>
        <w:gridCol w:w="1003"/>
      </w:tblGrid>
      <w:tr w:rsidR="00181192" w:rsidRPr="00181192" w:rsidTr="004D3823">
        <w:trPr>
          <w:trHeight w:val="477"/>
          <w:tblHeader/>
        </w:trPr>
        <w:tc>
          <w:tcPr>
            <w:tcW w:w="6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Информация о НТО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Информация о хозяйствующем субъекте, осуществляющим торговую деятельность в НТО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Рекви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зиты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докумен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тов</w:t>
            </w:r>
            <w:proofErr w:type="spellEnd"/>
            <w:r w:rsidRPr="00181192">
              <w:rPr>
                <w:lang w:eastAsia="en-US"/>
              </w:rPr>
              <w:t xml:space="preserve"> 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на </w:t>
            </w:r>
            <w:proofErr w:type="spellStart"/>
            <w:r w:rsidRPr="00181192">
              <w:rPr>
                <w:lang w:eastAsia="en-US"/>
              </w:rPr>
              <w:t>разме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щение</w:t>
            </w:r>
            <w:proofErr w:type="spellEnd"/>
            <w:r w:rsidRPr="00181192">
              <w:rPr>
                <w:lang w:eastAsia="en-US"/>
              </w:rPr>
              <w:t xml:space="preserve"> НТО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Является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ли лицо, 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осуществляю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щее</w:t>
            </w:r>
            <w:proofErr w:type="spellEnd"/>
            <w:r w:rsidRPr="00181192">
              <w:rPr>
                <w:lang w:eastAsia="en-US"/>
              </w:rPr>
              <w:t xml:space="preserve"> торговую 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деятельность в НТО, субъектом малого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 и (или) среднего предпринима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тельства</w:t>
            </w:r>
            <w:proofErr w:type="spellEnd"/>
            <w:r w:rsidRPr="00181192">
              <w:rPr>
                <w:lang w:eastAsia="en-US"/>
              </w:rPr>
              <w:t xml:space="preserve"> 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или 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vertAlign w:val="superscript"/>
                <w:lang w:eastAsia="en-US"/>
              </w:rPr>
            </w:pPr>
            <w:r w:rsidRPr="00181192">
              <w:rPr>
                <w:lang w:eastAsia="en-US"/>
              </w:rPr>
              <w:t>самозанятым</w:t>
            </w:r>
            <w:r w:rsidRPr="00181192">
              <w:rPr>
                <w:vertAlign w:val="superscript"/>
                <w:lang w:eastAsia="en-US"/>
              </w:rPr>
              <w:t>3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(да/нет)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Период размещения</w:t>
            </w:r>
          </w:p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НТО</w:t>
            </w:r>
          </w:p>
        </w:tc>
      </w:tr>
      <w:tr w:rsidR="00181192" w:rsidRPr="00181192" w:rsidTr="004D3823">
        <w:trPr>
          <w:trHeight w:val="118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Идентификаци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онный</w:t>
            </w:r>
            <w:proofErr w:type="spellEnd"/>
            <w:r w:rsidRPr="00181192">
              <w:rPr>
                <w:lang w:eastAsia="en-US"/>
              </w:rPr>
              <w:t xml:space="preserve"> номер НТО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НТО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(адресный ориентир)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Вид НТО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vertAlign w:val="superscript"/>
                <w:lang w:eastAsia="en-US"/>
              </w:rPr>
            </w:pPr>
            <w:r w:rsidRPr="00181192">
              <w:rPr>
                <w:lang w:eastAsia="en-US"/>
              </w:rPr>
              <w:t>Площадь НТО</w:t>
            </w:r>
            <w:r w:rsidRPr="00181192">
              <w:rPr>
                <w:vertAlign w:val="superscript"/>
                <w:lang w:eastAsia="en-US"/>
              </w:rPr>
              <w:t>1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Специализация НТО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ind w:left="113" w:right="113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ИНН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Контактный телефон (указывается по </w:t>
            </w:r>
            <w:proofErr w:type="spellStart"/>
            <w:r w:rsidRPr="00181192">
              <w:rPr>
                <w:lang w:eastAsia="en-US"/>
              </w:rPr>
              <w:t>жела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нию</w:t>
            </w:r>
            <w:proofErr w:type="spellEnd"/>
            <w:r w:rsidRPr="00181192">
              <w:rPr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С (дата)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ind w:left="-108" w:right="-25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По(дата)</w:t>
            </w:r>
          </w:p>
        </w:tc>
      </w:tr>
      <w:tr w:rsidR="00181192" w:rsidRPr="00181192" w:rsidTr="004D3823">
        <w:trPr>
          <w:trHeight w:val="23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12</w:t>
            </w:r>
          </w:p>
        </w:tc>
      </w:tr>
      <w:tr w:rsidR="00181192" w:rsidRPr="00181192" w:rsidTr="004D3823">
        <w:trPr>
          <w:trHeight w:val="658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мкр.15,автобусная остановка «АТП»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07.07.2022 № 1520</w:t>
            </w:r>
          </w:p>
        </w:tc>
      </w:tr>
      <w:tr w:rsidR="00181192" w:rsidRPr="00181192" w:rsidTr="004D3823">
        <w:trPr>
          <w:trHeight w:val="96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мкр.2,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.№ 16 по ул.50 лет Октября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Муляр Александр Петрович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471400627509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№ 2022-НТО 108 от 14.03.2022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02.03.22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02.03.27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ind w:left="-110" w:firstLine="6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мкр.2, торговая зона "Сосновый Бор", автобусная остановка "Сосновый Бор"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32 (62)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продоволь</w:t>
            </w:r>
            <w:proofErr w:type="spellEnd"/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ственные</w:t>
            </w:r>
            <w:proofErr w:type="spellEnd"/>
            <w:r w:rsidRPr="00181192">
              <w:rPr>
                <w:lang w:eastAsia="en-US"/>
              </w:rPr>
              <w:t xml:space="preserve">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hyperlink r:id="rId7" w:tgtFrame="_blank" w:tooltip="Сведения из реестра МСП" w:history="1"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Иванов Игорь Юрьевич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471401591414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t>№ 2022-НТО 111 от 15.03.2022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10.03.27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мкр.10а, торговая зона "Москва"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№ 49 по пр.Героев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Баулина Татьяна Ивановна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471404869033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№ 2022-НТО 116 от 11.04.2022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29.03.22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28.03.29</w:t>
            </w:r>
          </w:p>
        </w:tc>
      </w:tr>
      <w:tr w:rsidR="005A5A4A" w:rsidRPr="005A5A4A" w:rsidTr="00876BA8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0" w:rsidRPr="005A5A4A" w:rsidRDefault="00D06330" w:rsidP="004D3823">
            <w:pPr>
              <w:jc w:val="center"/>
              <w:rPr>
                <w:lang w:eastAsia="en-US"/>
              </w:rPr>
            </w:pPr>
            <w:r w:rsidRPr="005A5A4A">
              <w:rPr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0" w:rsidRPr="005A5A4A" w:rsidRDefault="00D06330" w:rsidP="004D3823">
            <w:pPr>
              <w:jc w:val="center"/>
              <w:rPr>
                <w:lang w:eastAsia="en-US"/>
              </w:rPr>
            </w:pPr>
            <w:r w:rsidRPr="005A5A4A">
              <w:rPr>
                <w:lang w:eastAsia="en-US"/>
              </w:rPr>
              <w:t>мкр.7, у магазина "</w:t>
            </w:r>
            <w:proofErr w:type="spellStart"/>
            <w:r w:rsidRPr="005A5A4A">
              <w:rPr>
                <w:lang w:eastAsia="en-US"/>
              </w:rPr>
              <w:t>Семерочка</w:t>
            </w:r>
            <w:proofErr w:type="spellEnd"/>
            <w:r w:rsidRPr="005A5A4A">
              <w:rPr>
                <w:lang w:eastAsia="en-US"/>
              </w:rPr>
              <w:t>", Липовский пр., д.4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330" w:rsidRPr="005A5A4A" w:rsidRDefault="00D06330" w:rsidP="00D06330">
            <w:pPr>
              <w:jc w:val="center"/>
              <w:rPr>
                <w:lang w:eastAsia="en-US"/>
              </w:rPr>
            </w:pPr>
            <w:r w:rsidRPr="005A5A4A">
              <w:rPr>
                <w:lang w:eastAsia="en-US"/>
              </w:rPr>
              <w:t>место размещения НТО исключено из схемы</w:t>
            </w:r>
          </w:p>
          <w:p w:rsidR="00D06330" w:rsidRPr="005A5A4A" w:rsidRDefault="00D06330" w:rsidP="005A5A4A">
            <w:pPr>
              <w:jc w:val="center"/>
            </w:pPr>
            <w:r w:rsidRPr="005A5A4A">
              <w:rPr>
                <w:lang w:eastAsia="en-US"/>
              </w:rPr>
              <w:t>на основании постановления администрации Сосновоб</w:t>
            </w:r>
            <w:r w:rsidR="005A5A4A" w:rsidRPr="005A5A4A">
              <w:rPr>
                <w:lang w:eastAsia="en-US"/>
              </w:rPr>
              <w:t>орского городского округа от 25</w:t>
            </w:r>
            <w:r w:rsidRPr="005A5A4A">
              <w:rPr>
                <w:lang w:eastAsia="en-US"/>
              </w:rPr>
              <w:t xml:space="preserve">.07.2024 № </w:t>
            </w:r>
            <w:r w:rsidR="005A5A4A" w:rsidRPr="005A5A4A">
              <w:rPr>
                <w:lang w:eastAsia="en-US"/>
              </w:rPr>
              <w:t>1798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10а, у ж/д № 4 по ул. Машиностроителей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Гусев Дмитрий Станиславович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471421359579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№2022-НТО 89 от 11.01.2022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10а, торговая зона "Москва" у зд.№49 по пр. Героев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Муляр Александр Петрович.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471400627509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№ 2022- НТО 109 от 14.03.2022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02.03.22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02.03.27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мкр.7, у ж/д № 34 по ул. Парковая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 «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 xml:space="preserve"> -Сосновый Бор»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0EF" w:rsidRPr="00181192" w:rsidRDefault="00A240EF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</w:pPr>
            <w:r w:rsidRPr="00181192">
              <w:t>№2017-НТО 29 от 28.11.2017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28.11.17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0EF" w:rsidRPr="00181192" w:rsidRDefault="00A240EF" w:rsidP="004D3823">
            <w:pPr>
              <w:tabs>
                <w:tab w:val="center" w:pos="394"/>
              </w:tabs>
              <w:spacing w:line="276" w:lineRule="auto"/>
              <w:jc w:val="center"/>
              <w:rPr>
                <w:lang w:val="en-US" w:eastAsia="en-US"/>
              </w:rPr>
            </w:pPr>
            <w:r w:rsidRPr="00181192">
              <w:rPr>
                <w:lang w:val="en-US"/>
              </w:rPr>
              <w:t>27.11.24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мкр.8, аллея Славы, напротив магазина "Карусель»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 «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 xml:space="preserve"> -Сосновый Бор»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10.08.23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181192">
              <w:t>21.05.33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мкр.3, торговая зона "Таллин"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 «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 xml:space="preserve"> -Сосновый Бор»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t>26.07.23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181192">
              <w:t>21.05.33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мкр.9, торговая зона "Ленинград"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 «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 xml:space="preserve"> -Сосновый Бор»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03.10.23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181192">
              <w:t>21.05.33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10а, торговая зона "Москва"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val="en-US" w:eastAsia="en-US"/>
              </w:rPr>
              <w:t xml:space="preserve">ООО </w:t>
            </w:r>
            <w:r w:rsidRPr="00181192">
              <w:rPr>
                <w:lang w:eastAsia="en-US"/>
              </w:rPr>
              <w:t>«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 xml:space="preserve"> -Сосновый Бор»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03.08.23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spacing w:line="276" w:lineRule="auto"/>
              <w:jc w:val="center"/>
              <w:rPr>
                <w:strike/>
                <w:lang w:val="en-US" w:eastAsia="en-US"/>
              </w:rPr>
            </w:pPr>
            <w:r w:rsidRPr="00181192">
              <w:t>21.05.33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мкр.2, торговая зона "Сосновый Бор" ул.50 лет Октября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"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>-Сосновый Бор"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t>12.07.23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jc w:val="center"/>
              <w:rPr>
                <w:lang w:eastAsia="en-US"/>
              </w:rPr>
            </w:pPr>
            <w:r w:rsidRPr="00181192">
              <w:t>21.05.33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мкр.4 торговая зона "Природа» у ж/д № 29а по пр. Героев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29.10.2018 № 2361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мкр.3, торговая зона "Солнечный"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"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>-Сосновый Бор"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t>22.06.23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jc w:val="center"/>
              <w:rPr>
                <w:lang w:eastAsia="en-US"/>
              </w:rPr>
            </w:pPr>
            <w:r w:rsidRPr="00181192">
              <w:t>21.05.33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мкр.10а, в районе автобусной остановки "Магазин "Иртыш"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"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>-Сосновый Бор"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autoSpaceDE w:val="0"/>
              <w:autoSpaceDN w:val="0"/>
              <w:adjustRightInd w:val="0"/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A240EF" w:rsidP="004D3823">
            <w:pPr>
              <w:jc w:val="center"/>
              <w:rPr>
                <w:lang w:eastAsia="en-US"/>
              </w:rPr>
            </w:pPr>
            <w:r w:rsidRPr="00181192">
              <w:t>08.06.23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jc w:val="center"/>
              <w:rPr>
                <w:lang w:eastAsia="en-US"/>
              </w:rPr>
            </w:pPr>
            <w:r w:rsidRPr="00181192">
              <w:t>21.05.33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мкр.14, в районе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ул. Солнечная, д.23а и ДК "Строитель"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"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>-Сосновый Бор"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lastRenderedPageBreak/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E3829" w:rsidP="004D3823">
            <w:pPr>
              <w:jc w:val="center"/>
              <w:rPr>
                <w:lang w:eastAsia="en-US"/>
              </w:rPr>
            </w:pPr>
            <w:r w:rsidRPr="00181192">
              <w:t>28.06.23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jc w:val="center"/>
              <w:rPr>
                <w:lang w:eastAsia="en-US"/>
              </w:rPr>
            </w:pPr>
            <w:r w:rsidRPr="00181192">
              <w:t>21.05.33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мкр.4, у 2-ой очереди ТЦ «Робин Гуд»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t>пр. Героев, 76 а, между остановкой и магазином «Драйв Авто»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печатная продукция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</w:t>
            </w:r>
          </w:p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"</w:t>
            </w:r>
            <w:proofErr w:type="spellStart"/>
            <w:r w:rsidRPr="00181192">
              <w:rPr>
                <w:lang w:eastAsia="en-US"/>
              </w:rPr>
              <w:t>Невоблпечать</w:t>
            </w:r>
            <w:proofErr w:type="spellEnd"/>
            <w:r w:rsidRPr="00181192">
              <w:rPr>
                <w:lang w:eastAsia="en-US"/>
              </w:rPr>
              <w:t>-Сосновый Бор"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rPr>
                <w:lang w:eastAsia="en-US"/>
              </w:rPr>
              <w:t>4714022670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30" w:rsidRPr="00181192" w:rsidRDefault="00ED2330" w:rsidP="004D382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AC5" w:rsidRPr="00181192" w:rsidRDefault="003F7AC5" w:rsidP="004D3823">
            <w:pPr>
              <w:jc w:val="center"/>
            </w:pPr>
            <w:r w:rsidRPr="00181192">
              <w:t xml:space="preserve">№42ар/ 2023 </w:t>
            </w:r>
          </w:p>
          <w:p w:rsidR="00ED2330" w:rsidRPr="00181192" w:rsidRDefault="003F7AC5" w:rsidP="004D3823">
            <w:pPr>
              <w:jc w:val="center"/>
            </w:pPr>
            <w:r w:rsidRPr="00181192">
              <w:t>от 22.05.2023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D2330" w:rsidP="004D382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EE3829" w:rsidP="004D3823">
            <w:pPr>
              <w:jc w:val="center"/>
              <w:rPr>
                <w:lang w:eastAsia="en-US"/>
              </w:rPr>
            </w:pPr>
            <w:r w:rsidRPr="00181192">
              <w:t>05.07.23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330" w:rsidRPr="00181192" w:rsidRDefault="003F7AC5" w:rsidP="004D3823">
            <w:pPr>
              <w:jc w:val="center"/>
              <w:rPr>
                <w:lang w:eastAsia="en-US"/>
              </w:rPr>
            </w:pPr>
            <w:r w:rsidRPr="00181192">
              <w:t>21.05.33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19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мкр.9, пр.Героев, у ж/д № 60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  <w:rPr>
                <w:strike/>
              </w:rPr>
            </w:pPr>
          </w:p>
          <w:p w:rsidR="00CA1A46" w:rsidRPr="00181192" w:rsidRDefault="00CA1A46" w:rsidP="00A82E86">
            <w:pPr>
              <w:jc w:val="center"/>
            </w:pPr>
            <w:r w:rsidRPr="00181192">
              <w:t>30</w:t>
            </w:r>
          </w:p>
          <w:p w:rsidR="00CA1A46" w:rsidRPr="00181192" w:rsidRDefault="00CA1A46" w:rsidP="00A82E8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ИП Юрченко Юлия Валерьев</w:t>
            </w:r>
            <w:r w:rsidR="002F4C37" w:rsidRPr="00181192">
              <w:t>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  <w:rPr>
                <w:strike/>
              </w:rPr>
            </w:pPr>
          </w:p>
          <w:p w:rsidR="00CA1A46" w:rsidRPr="00181192" w:rsidRDefault="00CA1A46" w:rsidP="00A82E86">
            <w:pPr>
              <w:jc w:val="center"/>
            </w:pPr>
            <w:r w:rsidRPr="00181192">
              <w:t>472600102003</w:t>
            </w:r>
          </w:p>
          <w:p w:rsidR="00CA1A46" w:rsidRPr="00181192" w:rsidRDefault="00CA1A46" w:rsidP="00A82E86">
            <w:pPr>
              <w:jc w:val="center"/>
              <w:rPr>
                <w:strike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A82E8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№2022-НТО 91 от 24.01.2022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13.01.22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A46" w:rsidRPr="00181192" w:rsidRDefault="00CA1A46" w:rsidP="00A82E86">
            <w:pPr>
              <w:jc w:val="center"/>
            </w:pPr>
            <w:r w:rsidRPr="00181192">
              <w:t>13.01.27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мкр.9, у ж/д №3 по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ул.Малая</w:t>
            </w:r>
            <w:proofErr w:type="spellEnd"/>
            <w:r w:rsidRPr="00181192">
              <w:rPr>
                <w:lang w:eastAsia="en-US"/>
              </w:rPr>
              <w:t xml:space="preserve"> Земля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21.03.2018 № 678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Между СТ «Северное» и ДНТ «Солнечное»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Зуйков Андрей Александрович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471404545631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№2021-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НТО 83 от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01.10.21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01.10.21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30.09.28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мкр.2, у автобусной остановки "Почта»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21(60)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Дорогина</w:t>
            </w:r>
            <w:proofErr w:type="spellEnd"/>
            <w:r w:rsidRPr="00181192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471400440910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№2022-НТО 117 от 01.04.2022</w:t>
            </w:r>
          </w:p>
          <w:p w:rsidR="00CA1A46" w:rsidRPr="00181192" w:rsidRDefault="00CA1A46" w:rsidP="00CA1A46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19.09.22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16.03.27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</w:t>
            </w:r>
            <w:proofErr w:type="gramStart"/>
            <w:r w:rsidRPr="00181192">
              <w:rPr>
                <w:lang w:eastAsia="en-US"/>
              </w:rPr>
              <w:t>8 ,</w:t>
            </w:r>
            <w:proofErr w:type="spellStart"/>
            <w:proofErr w:type="gramEnd"/>
            <w:r w:rsidRPr="00181192">
              <w:rPr>
                <w:lang w:eastAsia="en-US"/>
              </w:rPr>
              <w:t>ул.Кр</w:t>
            </w:r>
            <w:proofErr w:type="spellEnd"/>
            <w:r w:rsidRPr="00181192">
              <w:rPr>
                <w:lang w:eastAsia="en-US"/>
              </w:rPr>
              <w:t xml:space="preserve">. Форты,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№ 14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Дорогина</w:t>
            </w:r>
            <w:proofErr w:type="spellEnd"/>
            <w:r w:rsidRPr="00181192">
              <w:rPr>
                <w:lang w:eastAsia="en-US"/>
              </w:rPr>
              <w:t xml:space="preserve"> Наталья Арсеньевна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471400440910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№2022-НТО 119 от 04.04.2022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17.03.22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16.03.27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мкр.8, ул.Солнечная, автобусная остановка "Моряк"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29.10.2018 № 2361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мкр.9, автобусная остановка "Москва" у ж/д № 54 по пр.Героев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Волобуева Вера Георгиевна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471400009220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92 от 25.01.2022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20.01.22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20.01.27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мкр.8, пр.Героев, у ж/д № 40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Оруджов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8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Афиз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471400354749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104 от 11.03.2022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27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мкр.7, у дома № 2 по </w:t>
            </w:r>
            <w:proofErr w:type="spellStart"/>
            <w:r w:rsidRPr="00181192">
              <w:rPr>
                <w:lang w:eastAsia="en-US"/>
              </w:rPr>
              <w:t>Липовскому</w:t>
            </w:r>
            <w:proofErr w:type="spellEnd"/>
            <w:r w:rsidRPr="00181192">
              <w:rPr>
                <w:lang w:eastAsia="en-US"/>
              </w:rPr>
              <w:t xml:space="preserve"> проезду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Оруджов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9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Афиз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Рафаил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471400354749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 НТО 105 от 11.03.22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мкр.10а, торговая зона "Москва"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val="en-US" w:eastAsia="en-US"/>
              </w:rPr>
              <w:t>не</w:t>
            </w:r>
            <w:proofErr w:type="spellEnd"/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Столярова</w:t>
            </w:r>
            <w:proofErr w:type="spellEnd"/>
            <w:r w:rsidRPr="00181192">
              <w:rPr>
                <w:lang w:eastAsia="en-US"/>
              </w:rPr>
              <w:t xml:space="preserve"> Маргарита Михайловна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471404510195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115 от 25.03.2022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25.03.22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24.03.29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мкр.3, торговая зона "Таллин", у ж/д № 8 по </w:t>
            </w:r>
            <w:proofErr w:type="spellStart"/>
            <w:r w:rsidRPr="00181192">
              <w:rPr>
                <w:lang w:eastAsia="en-US"/>
              </w:rPr>
              <w:t>ул.Сибирской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Басурманов</w:t>
            </w:r>
            <w:proofErr w:type="spellEnd"/>
            <w:r w:rsidRPr="00181192">
              <w:rPr>
                <w:lang w:eastAsia="en-US"/>
              </w:rPr>
              <w:t xml:space="preserve"> Сергей Николаевич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471401008607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№2022-НТО 94 от 08.02.2022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31.01.22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31.01.27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мкр.4, пр.Героев, автобусная остановка "Природа"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Мартынова Ольга Владимировна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471400026480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№2014-ДА 326 от 27.11.2014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25.11.14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25.11.24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мкр.10а, у д. № 17/1 по </w:t>
            </w:r>
            <w:proofErr w:type="spellStart"/>
            <w:r w:rsidRPr="00181192">
              <w:rPr>
                <w:lang w:eastAsia="en-US"/>
              </w:rPr>
              <w:t>ул.Молодежной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Мартынова Ольга Владимировна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471400026480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№2023-НТО 138 от 29.03.2023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13.03.2023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11.03.2030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Район ДНТ "Весна"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Черняков Григорий Иванович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780700910326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№2022-НТО 87 от 01.01.2022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мкр.10а, у ж/д. № 23 по </w:t>
            </w:r>
            <w:proofErr w:type="spellStart"/>
            <w:r w:rsidRPr="00181192">
              <w:rPr>
                <w:lang w:eastAsia="en-US"/>
              </w:rPr>
              <w:t>ул.Кр</w:t>
            </w:r>
            <w:proofErr w:type="spellEnd"/>
            <w:r w:rsidRPr="00181192">
              <w:rPr>
                <w:lang w:eastAsia="en-US"/>
              </w:rPr>
              <w:t>. Фортов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hd w:val="clear" w:color="auto" w:fill="FFFFFF"/>
                <w:lang w:eastAsia="en-US"/>
              </w:rPr>
            </w:pPr>
            <w:r w:rsidRPr="00181192">
              <w:rPr>
                <w:shd w:val="clear" w:color="auto" w:fill="FFFFFF"/>
                <w:lang w:eastAsia="en-US"/>
              </w:rPr>
              <w:t>ООО «РИТЦ»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4726003182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№2023-НТО 141 от 24.03.2023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31.12.2029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Промзона, Копорское шоссе, автобусная остановка "Хлебозавод"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64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spacing w:after="200" w:line="276" w:lineRule="auto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</w:t>
            </w:r>
            <w:r w:rsidRPr="00181192">
              <w:t xml:space="preserve"> </w:t>
            </w:r>
            <w:r w:rsidRPr="00181192">
              <w:rPr>
                <w:lang w:eastAsia="en-US"/>
              </w:rPr>
              <w:t>от 28.03.2024 № 711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16, автобусная остановка </w:t>
            </w:r>
            <w:proofErr w:type="gramStart"/>
            <w:r w:rsidRPr="00181192">
              <w:rPr>
                <w:lang w:eastAsia="en-US"/>
              </w:rPr>
              <w:t>у маг</w:t>
            </w:r>
            <w:proofErr w:type="gramEnd"/>
            <w:r w:rsidRPr="00181192">
              <w:rPr>
                <w:lang w:eastAsia="en-US"/>
              </w:rPr>
              <w:t>.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пр.Героев, 35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торговый павильон, совмещенный с </w:t>
            </w:r>
            <w:r w:rsidRPr="00181192">
              <w:rPr>
                <w:lang w:eastAsia="en-US"/>
              </w:rPr>
              <w:lastRenderedPageBreak/>
              <w:t>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28(48)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Азимова </w:t>
            </w:r>
            <w:proofErr w:type="spellStart"/>
            <w:r w:rsidRPr="00181192">
              <w:rPr>
                <w:lang w:eastAsia="en-US"/>
              </w:rPr>
              <w:t>Гунел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Васиф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781311476098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trike/>
              </w:rPr>
            </w:pPr>
            <w:r w:rsidRPr="00181192">
              <w:t>№2022-НТО 88 от 01.01.2022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36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мкр.7, у ж/д № 2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пр.Липовский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Багиев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Эльвин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Гусейн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471423550210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110 от 15.03.2022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мкр.2,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 xml:space="preserve">. № 13 по </w:t>
            </w:r>
            <w:proofErr w:type="spellStart"/>
            <w:r w:rsidRPr="00181192">
              <w:rPr>
                <w:lang w:eastAsia="en-US"/>
              </w:rPr>
              <w:t>ул.Ленинской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Савран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10" w:tgtFrame="_blank" w:tooltip="Сведения из реестра МСП" w:history="1"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Игорь Сергеевич</w:t>
              </w:r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471423267757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124 от 23.05.2022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10.06.22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autoSpaceDE w:val="0"/>
              <w:autoSpaceDN w:val="0"/>
              <w:adjustRightInd w:val="0"/>
              <w:jc w:val="center"/>
            </w:pPr>
            <w:r w:rsidRPr="00181192">
              <w:t>09.06.27</w:t>
            </w:r>
          </w:p>
          <w:p w:rsidR="00CA1A46" w:rsidRPr="00181192" w:rsidRDefault="00CA1A46" w:rsidP="00CA1A46">
            <w:pPr>
              <w:autoSpaceDE w:val="0"/>
              <w:autoSpaceDN w:val="0"/>
              <w:adjustRightInd w:val="0"/>
              <w:jc w:val="center"/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4D3823">
        <w:trPr>
          <w:trHeight w:val="61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мкр.10а, у ж/д № 8 по </w:t>
            </w:r>
            <w:proofErr w:type="spellStart"/>
            <w:r w:rsidRPr="00181192">
              <w:rPr>
                <w:lang w:eastAsia="en-US"/>
              </w:rPr>
              <w:t>ул.Машиностроителей</w:t>
            </w:r>
            <w:proofErr w:type="spellEnd"/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02.11.2020 № 2209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мкр.3, у ж/д № 9 по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ул.Солнечной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val="en-US" w:eastAsia="en-US"/>
              </w:rPr>
              <w:t>не</w:t>
            </w:r>
            <w:proofErr w:type="spellEnd"/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471420410409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« № 2022-НТО 102 от 04.03.2022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15.03.22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14.03.29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мкр.8, у ТРЦ "Галактика"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val="en-US" w:eastAsia="en-US"/>
              </w:rPr>
              <w:t>не</w:t>
            </w:r>
            <w:proofErr w:type="spellEnd"/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trike/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Багиев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Эльвин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Гусейн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proofErr w:type="spellStart"/>
            <w:r w:rsidRPr="00181192"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471423550210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 НТО 107 от 14.03.2022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ул.Набережная</w:t>
            </w:r>
            <w:proofErr w:type="spellEnd"/>
            <w:r w:rsidRPr="00181192">
              <w:rPr>
                <w:lang w:eastAsia="en-US"/>
              </w:rPr>
              <w:t>, в районе автобусной остановки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724BB7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 xml:space="preserve">ИП </w:t>
            </w:r>
            <w:proofErr w:type="spellStart"/>
            <w:r w:rsidRPr="00181192">
              <w:t>Итти</w:t>
            </w:r>
            <w:proofErr w:type="spellEnd"/>
            <w:r w:rsidRPr="00181192">
              <w:t xml:space="preserve"> Наталья Сергеевна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1E3C8B" w:rsidP="001E3C8B">
            <w:pPr>
              <w:jc w:val="center"/>
            </w:pPr>
            <w:r w:rsidRPr="001E3C8B">
              <w:t>784211698374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5A5A4A" w:rsidP="00CA1A46">
            <w:pPr>
              <w:jc w:val="center"/>
            </w:pPr>
            <w:r>
              <w:t>№ 2022- НТО</w:t>
            </w:r>
            <w:r w:rsidR="00CA1A46" w:rsidRPr="00181192">
              <w:t xml:space="preserve"> 113 от 21.03.2022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18.03.22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18.03.27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район гаражного кооператива "Березка"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Иванов Игорь Юрьевич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471401591414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>№ 2022- НТО 112 от 15.03.2022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мкр.3 ул.Солнечная, д.9, по нечётной стороне, </w:t>
            </w:r>
            <w:proofErr w:type="gramStart"/>
            <w:r w:rsidRPr="00181192">
              <w:rPr>
                <w:lang w:eastAsia="en-US"/>
              </w:rPr>
              <w:t>возле маг</w:t>
            </w:r>
            <w:proofErr w:type="gramEnd"/>
            <w:r w:rsidRPr="00181192">
              <w:rPr>
                <w:lang w:eastAsia="en-US"/>
              </w:rPr>
              <w:t>. «Солнечный», остановка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«ул.Солнечная»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56(85)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Караев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11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Акбер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471421115156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 НТО 99 от 01.03.2022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01.03.22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мкр.8, </w:t>
            </w:r>
            <w:proofErr w:type="spellStart"/>
            <w:r w:rsidRPr="00181192">
              <w:rPr>
                <w:lang w:eastAsia="en-US"/>
              </w:rPr>
              <w:t>ул.Космонавтов</w:t>
            </w:r>
            <w:proofErr w:type="spellEnd"/>
            <w:r w:rsidRPr="00181192">
              <w:rPr>
                <w:lang w:eastAsia="en-US"/>
              </w:rPr>
              <w:t>,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д.4, со стороны торгового центра «Галактика», остановка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«ДК «Строитель»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 xml:space="preserve">торговый павильон, совмещенный с </w:t>
            </w:r>
            <w:r w:rsidRPr="00181192">
              <w:rPr>
                <w:lang w:eastAsia="en-US"/>
              </w:rPr>
              <w:lastRenderedPageBreak/>
              <w:t>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34(48)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val="en-US" w:eastAsia="en-US"/>
              </w:rPr>
              <w:t>не</w:t>
            </w:r>
            <w:proofErr w:type="spellEnd"/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Рожко </w:t>
            </w:r>
            <w:hyperlink r:id="rId12" w:tgtFrame="_blank" w:tooltip="Сведения из реестра МСП" w:history="1"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Полина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Зурабовна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471420401348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 xml:space="preserve">№ 2022- НТО 114 </w:t>
            </w:r>
            <w:r w:rsidRPr="00181192">
              <w:lastRenderedPageBreak/>
              <w:t>от 22.03.2022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19.03.22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18.03.29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45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13-14, ул.Солнечная, д.19, по нечётной стороне улицы, остановка</w:t>
            </w:r>
            <w:r w:rsidRPr="00181192">
              <w:rPr>
                <w:lang w:eastAsia="en-US"/>
              </w:rPr>
              <w:br/>
              <w:t>"ДК Строитель"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25(53)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Савельева Елена Викторовна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471400355090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86 от 01.01.2022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01.01.27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10а, пр.Героев д.49а/1, остановка «Маг. Москва»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07.07.2022 № 1520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мкр.16, </w:t>
            </w:r>
            <w:proofErr w:type="spellStart"/>
            <w:r w:rsidRPr="00181192">
              <w:rPr>
                <w:lang w:eastAsia="en-US"/>
              </w:rPr>
              <w:t>ул.Кр</w:t>
            </w:r>
            <w:proofErr w:type="spellEnd"/>
            <w:r w:rsidRPr="00181192">
              <w:rPr>
                <w:lang w:eastAsia="en-US"/>
              </w:rPr>
              <w:t>. Фортов, д.24, со стороны супермаркета «Перекресток»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Кузьменко Инесса Петровна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471420410409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 НТО 101 от 04.03.2022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15.03.22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14.03.29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3, </w:t>
            </w:r>
            <w:proofErr w:type="spellStart"/>
            <w:r w:rsidRPr="00181192">
              <w:rPr>
                <w:lang w:eastAsia="en-US"/>
              </w:rPr>
              <w:t>ул.Сибирская</w:t>
            </w:r>
            <w:proofErr w:type="spellEnd"/>
            <w:r w:rsidRPr="00181192">
              <w:rPr>
                <w:lang w:eastAsia="en-US"/>
              </w:rPr>
              <w:t>, д.12, с торца, возле подпорной стенки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Караев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13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Акбер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471421115156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100 от 01.03.2022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01.03.22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01.03.27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мкр.4, в районе бывшего магазина «Эвридика», пешеходная зона между магазином «Якорь» и магазином «Придорожный»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Алиев </w:t>
            </w:r>
            <w:hyperlink r:id="rId14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Рагим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Бахлул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  <w:r w:rsidRPr="00181192">
              <w:rPr>
                <w:lang w:eastAsia="en-US"/>
              </w:rPr>
              <w:t>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471421224042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 НТО 106 от 11.03.2022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28.02.27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3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., в р-не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маг. д.15а по ул.Солнечная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t>Паршенков</w:t>
            </w:r>
            <w:proofErr w:type="spellEnd"/>
            <w:r w:rsidRPr="00181192">
              <w:t xml:space="preserve"> </w:t>
            </w:r>
            <w:hyperlink r:id="rId15" w:tgtFrame="_blank" w:tooltip="Сведения из реестра МСП" w:history="1"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 Валерий Александрович</w:t>
              </w:r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471400002497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2015-ДА 047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от 10.02.2015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25.12.14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autoSpaceDE w:val="0"/>
              <w:autoSpaceDN w:val="0"/>
              <w:adjustRightInd w:val="0"/>
              <w:jc w:val="center"/>
            </w:pPr>
            <w:r w:rsidRPr="00181192">
              <w:t>25.12.24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7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</w:t>
            </w:r>
            <w:proofErr w:type="spellStart"/>
            <w:r w:rsidRPr="00181192">
              <w:rPr>
                <w:lang w:eastAsia="en-US"/>
              </w:rPr>
              <w:t>ул.Парковая</w:t>
            </w:r>
            <w:proofErr w:type="spellEnd"/>
            <w:r w:rsidRPr="00181192">
              <w:rPr>
                <w:lang w:eastAsia="en-US"/>
              </w:rPr>
              <w:t>, в районе д.44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торговый павильон, совмещенный с остановочным павильоном (остановочным пунктом </w:t>
            </w:r>
            <w:r w:rsidRPr="00181192">
              <w:rPr>
                <w:lang w:eastAsia="en-US"/>
              </w:rPr>
              <w:lastRenderedPageBreak/>
              <w:t>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24(30)</w:t>
            </w:r>
            <w:r w:rsidRPr="00181192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autoSpaceDE w:val="0"/>
              <w:autoSpaceDN w:val="0"/>
              <w:adjustRightInd w:val="0"/>
              <w:jc w:val="center"/>
            </w:pPr>
            <w:r w:rsidRPr="00181192">
              <w:t>ИП Емельянова Рада Дмитриевна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471421009084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№2022- НТО 103 от 04.03.2022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15.03.22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14.03.29</w:t>
            </w:r>
          </w:p>
        </w:tc>
      </w:tr>
      <w:tr w:rsidR="00181192" w:rsidRPr="00181192" w:rsidTr="004D3823">
        <w:trPr>
          <w:trHeight w:val="694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52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ул.Загородная</w:t>
            </w:r>
            <w:proofErr w:type="spellEnd"/>
            <w:r w:rsidRPr="00181192">
              <w:rPr>
                <w:lang w:eastAsia="en-US"/>
              </w:rPr>
              <w:t>, з/у 6/2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02.11.2020 № 2209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В районе кладбища «Воронка», у входа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(размещение на период 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hd w:val="clear" w:color="auto" w:fill="D9D9D9"/>
                <w:lang w:eastAsia="en-US"/>
              </w:rPr>
            </w:pPr>
            <w:r w:rsidRPr="00181192">
              <w:rPr>
                <w:lang w:eastAsia="en-US"/>
              </w:rPr>
              <w:t>палатка</w:t>
            </w:r>
          </w:p>
          <w:p w:rsidR="00CA1A46" w:rsidRPr="00181192" w:rsidRDefault="00CA1A46" w:rsidP="00CA1A46">
            <w:pPr>
              <w:jc w:val="center"/>
              <w:rPr>
                <w:shd w:val="clear" w:color="auto" w:fill="D9D9D9"/>
                <w:lang w:eastAsia="en-US"/>
              </w:rPr>
            </w:pPr>
            <w:r w:rsidRPr="00181192">
              <w:rPr>
                <w:lang w:eastAsia="en-US"/>
              </w:rPr>
              <w:t>(7 мест)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Район городского пляжа до пешеходного моста (размещение на период с 01 мая по 30 сентября)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01.04.2020 № 629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Район городского пляжа до пешеходного моста (размещение на период с 01 мая по 30 сентября)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01.04.2020 № 629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Липово</w:t>
            </w:r>
            <w:proofErr w:type="spellEnd"/>
            <w:r w:rsidRPr="00181192">
              <w:rPr>
                <w:lang w:eastAsia="en-US"/>
              </w:rPr>
              <w:t>, на бетонной площадке, примыкающей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к городскому пляжу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(размещение на период с 01 мая по 30 сентября)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07.07.2022 № 1520</w:t>
            </w:r>
          </w:p>
        </w:tc>
      </w:tr>
      <w:tr w:rsidR="00181192" w:rsidRPr="00181192" w:rsidTr="004D3823">
        <w:trPr>
          <w:trHeight w:val="63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В районе платформы «80 км»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4D3823">
        <w:trPr>
          <w:trHeight w:val="70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В начале биатлонной трассы в </w:t>
            </w:r>
            <w:proofErr w:type="spellStart"/>
            <w:r w:rsidRPr="00181192">
              <w:rPr>
                <w:lang w:eastAsia="en-US"/>
              </w:rPr>
              <w:t>Липово</w:t>
            </w:r>
            <w:proofErr w:type="spellEnd"/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промзона, территория, прилегающая к бывшей базе </w:t>
            </w:r>
            <w:proofErr w:type="spellStart"/>
            <w:r w:rsidRPr="00181192">
              <w:rPr>
                <w:lang w:eastAsia="en-US"/>
              </w:rPr>
              <w:t>ОРСа</w:t>
            </w:r>
            <w:proofErr w:type="spellEnd"/>
            <w:r w:rsidRPr="00181192">
              <w:rPr>
                <w:lang w:eastAsia="en-US"/>
              </w:rPr>
              <w:t xml:space="preserve"> со стороны </w:t>
            </w:r>
            <w:proofErr w:type="gramStart"/>
            <w:r w:rsidRPr="00181192">
              <w:rPr>
                <w:lang w:eastAsia="en-US"/>
              </w:rPr>
              <w:t>въезда  (</w:t>
            </w:r>
            <w:proofErr w:type="gramEnd"/>
            <w:r w:rsidRPr="00181192">
              <w:rPr>
                <w:lang w:eastAsia="en-US"/>
              </w:rPr>
              <w:t>для торговли сельскохозяйственной продукцией в период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массовой заготовки населением овощей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(размещение на период с 01 апреля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по 01 ноября)</w:t>
            </w:r>
          </w:p>
        </w:tc>
        <w:tc>
          <w:tcPr>
            <w:tcW w:w="133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spacing w:after="200" w:line="276" w:lineRule="auto"/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28.03.2024 № 711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60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 15, напротив дома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№ 33а по </w:t>
            </w:r>
            <w:proofErr w:type="spellStart"/>
            <w:r w:rsidRPr="00181192">
              <w:rPr>
                <w:lang w:eastAsia="en-US"/>
              </w:rPr>
              <w:t>ул.Солнечной</w:t>
            </w:r>
            <w:proofErr w:type="spellEnd"/>
          </w:p>
          <w:p w:rsidR="00CA1A46" w:rsidRPr="00181192" w:rsidRDefault="00CA1A46" w:rsidP="00CA1A46">
            <w:pPr>
              <w:jc w:val="center"/>
            </w:pPr>
            <w:r w:rsidRPr="00181192">
              <w:t>(размещение на период с 01 апреля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proofErr w:type="spellStart"/>
            <w:r w:rsidRPr="00181192">
              <w:t>специализи</w:t>
            </w:r>
            <w:proofErr w:type="spellEnd"/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t>рованное</w:t>
            </w:r>
            <w:proofErr w:type="spellEnd"/>
            <w:r w:rsidRPr="00181192">
              <w:t xml:space="preserve"> или специально оборудованное для торговли транспортное средство, мобильное оборудование в комплекте с транспортным средством; </w:t>
            </w:r>
            <w:r w:rsidRPr="00181192">
              <w:rPr>
                <w:shd w:val="clear" w:color="auto" w:fill="FFFFFF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 15, напротив дома № 35а по </w:t>
            </w:r>
            <w:proofErr w:type="spellStart"/>
            <w:r w:rsidRPr="00181192">
              <w:rPr>
                <w:lang w:eastAsia="en-US"/>
              </w:rPr>
              <w:t>ул.Солнечной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r w:rsidRPr="00181192">
              <w:t>(размещение на период 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proofErr w:type="spellStart"/>
            <w:r w:rsidRPr="00181192">
              <w:t>специализи</w:t>
            </w:r>
            <w:proofErr w:type="spellEnd"/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t>рованное</w:t>
            </w:r>
            <w:proofErr w:type="spellEnd"/>
            <w:r w:rsidRPr="00181192">
              <w:t xml:space="preserve"> или специально оборудованное для торговли транспортное средство, мобильное оборудование в комплекте с транспортным средством; </w:t>
            </w:r>
            <w:r w:rsidRPr="00181192">
              <w:rPr>
                <w:shd w:val="clear" w:color="auto" w:fill="FFFFFF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мкр.7 по </w:t>
            </w:r>
            <w:proofErr w:type="spellStart"/>
            <w:r w:rsidRPr="00181192">
              <w:rPr>
                <w:lang w:eastAsia="en-US"/>
              </w:rPr>
              <w:t>ул.Парковой</w:t>
            </w:r>
            <w:proofErr w:type="spellEnd"/>
            <w:r w:rsidRPr="00181192">
              <w:rPr>
                <w:lang w:eastAsia="en-US"/>
              </w:rPr>
              <w:t xml:space="preserve"> в районе автобусной </w:t>
            </w:r>
            <w:proofErr w:type="gramStart"/>
            <w:r w:rsidRPr="00181192">
              <w:rPr>
                <w:lang w:eastAsia="en-US"/>
              </w:rPr>
              <w:t>остановки ,</w:t>
            </w:r>
            <w:proofErr w:type="gramEnd"/>
            <w:r w:rsidRPr="00181192">
              <w:rPr>
                <w:lang w:eastAsia="en-US"/>
              </w:rPr>
              <w:t xml:space="preserve">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№ 44а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(размещение на период с 01 апреля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t>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proofErr w:type="spellStart"/>
            <w:r w:rsidRPr="00181192">
              <w:t>специализи</w:t>
            </w:r>
            <w:proofErr w:type="spellEnd"/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t>рованное</w:t>
            </w:r>
            <w:proofErr w:type="spellEnd"/>
            <w:r w:rsidRPr="00181192">
              <w:t xml:space="preserve"> или специально оборудованное для торговли транспортное средство, мобильное оборудование в комплекте с транспортным средством; </w:t>
            </w:r>
            <w:r w:rsidRPr="00181192">
              <w:rPr>
                <w:shd w:val="clear" w:color="auto" w:fill="FFFFFF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4 напротив ж/дома № 64 по пр.Героев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(за магазином «Якорь»)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ind w:left="-57" w:right="-57"/>
              <w:jc w:val="center"/>
              <w:rPr>
                <w:strike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t>Найденкова</w:t>
            </w:r>
            <w:proofErr w:type="spellEnd"/>
            <w:r w:rsidRPr="00181192">
              <w:t xml:space="preserve"> Ольга Владимировна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trike/>
              </w:rPr>
            </w:pPr>
            <w:r w:rsidRPr="00181192">
              <w:rPr>
                <w:shd w:val="clear" w:color="auto" w:fill="FFFFFF"/>
              </w:rPr>
              <w:t>471420467395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trike/>
              </w:rPr>
            </w:pPr>
            <w:r w:rsidRPr="00181192">
              <w:rPr>
                <w:strike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strike/>
              </w:rPr>
            </w:pPr>
            <w:r w:rsidRPr="00181192">
              <w:t>№2017-НТО 32 от 21.12.2017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21.12.17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20.12.24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64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мкр.4, у 2-ой очереди ТЦ «Робин Гуд» между остановкой и магазином «Драй Авто»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Пятакова Светлана Николаевна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471400158303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2022-НТО 120 от 11.04.2022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07.04.22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06.04.29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7а у ж/дома № 25 по </w:t>
            </w:r>
            <w:proofErr w:type="spellStart"/>
            <w:r w:rsidRPr="00181192">
              <w:rPr>
                <w:lang w:eastAsia="en-US"/>
              </w:rPr>
              <w:t>ул.Парковой</w:t>
            </w:r>
            <w:proofErr w:type="spellEnd"/>
            <w:r w:rsidRPr="00181192">
              <w:rPr>
                <w:lang w:eastAsia="en-US"/>
              </w:rPr>
              <w:t>, напротив магазина «Магнит»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20.12.2017 №2885</w:t>
            </w:r>
          </w:p>
        </w:tc>
      </w:tr>
      <w:tr w:rsidR="00181192" w:rsidRPr="00181192" w:rsidTr="004D3823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«Заречье» в районе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 xml:space="preserve">. № 6 по </w:t>
            </w:r>
            <w:proofErr w:type="spellStart"/>
            <w:r w:rsidRPr="00181192">
              <w:rPr>
                <w:lang w:eastAsia="en-US"/>
              </w:rPr>
              <w:t>ул.Пионерской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30.06.2017 №1477</w:t>
            </w:r>
          </w:p>
        </w:tc>
      </w:tr>
      <w:tr w:rsidR="00181192" w:rsidRPr="00181192" w:rsidTr="004D3823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 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ул.Молодежная</w:t>
            </w:r>
            <w:proofErr w:type="spellEnd"/>
            <w:r w:rsidRPr="00181192">
              <w:rPr>
                <w:lang w:eastAsia="en-US"/>
              </w:rPr>
              <w:t>, 32 в районе здания начальных классов школы № 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09.10.2017 № 2264</w:t>
            </w:r>
          </w:p>
        </w:tc>
      </w:tr>
      <w:tr w:rsidR="00181192" w:rsidRPr="00181192" w:rsidTr="004D3823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 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ул.Молодежная</w:t>
            </w:r>
            <w:proofErr w:type="spellEnd"/>
            <w:r w:rsidRPr="00181192">
              <w:rPr>
                <w:lang w:eastAsia="en-US"/>
              </w:rPr>
              <w:t>, 32 в районе здания начальных классов школы № 7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09.10.2017 № 2264</w:t>
            </w:r>
          </w:p>
        </w:tc>
      </w:tr>
      <w:tr w:rsidR="00181192" w:rsidRPr="00181192" w:rsidTr="004D3823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 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ул.Молодежная</w:t>
            </w:r>
            <w:proofErr w:type="spellEnd"/>
            <w:r w:rsidRPr="00181192">
              <w:rPr>
                <w:lang w:eastAsia="en-US"/>
              </w:rPr>
              <w:t xml:space="preserve"> напротив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26а, в районе автобусной остановки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09.10.2017 № 2264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ул. Молодежная,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>. № 36, торговая зона «Молодежный»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07.07.2022 № 1520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4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 площадка между магазином «Якорь» по пр.Героев, 74а и зданием бывшего магазина «Эвридика» </w:t>
            </w:r>
            <w:proofErr w:type="spellStart"/>
            <w:r w:rsidRPr="00181192">
              <w:rPr>
                <w:lang w:eastAsia="en-US"/>
              </w:rPr>
              <w:t>пр.Героев</w:t>
            </w:r>
            <w:proofErr w:type="spellEnd"/>
            <w:r w:rsidRPr="00181192">
              <w:rPr>
                <w:lang w:eastAsia="en-US"/>
              </w:rPr>
              <w:t>, 74 (размещение на период с 07 декабря по 07 января)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елочный базар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3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 xml:space="preserve">., </w:t>
            </w:r>
            <w:proofErr w:type="spellStart"/>
            <w:r w:rsidRPr="00181192">
              <w:rPr>
                <w:lang w:eastAsia="en-US"/>
              </w:rPr>
              <w:t>ул.Сибирская</w:t>
            </w:r>
            <w:proofErr w:type="spellEnd"/>
            <w:r w:rsidRPr="00181192">
              <w:rPr>
                <w:lang w:eastAsia="en-US"/>
              </w:rPr>
              <w:t xml:space="preserve">, 7а между подпорной стенкой у стелы «Старый </w:t>
            </w:r>
            <w:proofErr w:type="spellStart"/>
            <w:r w:rsidRPr="00181192">
              <w:rPr>
                <w:lang w:eastAsia="en-US"/>
              </w:rPr>
              <w:t>Томмасс</w:t>
            </w:r>
            <w:proofErr w:type="spellEnd"/>
            <w:r w:rsidRPr="00181192">
              <w:rPr>
                <w:lang w:eastAsia="en-US"/>
              </w:rPr>
              <w:t>» и кафе «Жемчужина»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(размещение на период с 07 декабря по 07 января)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елочный базар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73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 10а, торговая зона «Москва», у стилобата магазина «</w:t>
            </w:r>
            <w:proofErr w:type="spellStart"/>
            <w:r w:rsidRPr="00181192">
              <w:rPr>
                <w:lang w:eastAsia="en-US"/>
              </w:rPr>
              <w:t>Дикси</w:t>
            </w:r>
            <w:proofErr w:type="spellEnd"/>
            <w:r w:rsidRPr="00181192">
              <w:rPr>
                <w:lang w:eastAsia="en-US"/>
              </w:rPr>
              <w:t>» между павильоном «Цветы» и киоском "Сосновоборская городская печать"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(размещение на период с 07 декабря по 07 января)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елочный базар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мкр.3, торговая зона «Таллин» у </w:t>
            </w:r>
            <w:proofErr w:type="spellStart"/>
            <w:r w:rsidRPr="00181192">
              <w:rPr>
                <w:lang w:eastAsia="en-US"/>
              </w:rPr>
              <w:t>зд</w:t>
            </w:r>
            <w:proofErr w:type="spellEnd"/>
            <w:r w:rsidRPr="00181192">
              <w:rPr>
                <w:lang w:eastAsia="en-US"/>
              </w:rPr>
              <w:t xml:space="preserve">.№ 7 по </w:t>
            </w:r>
            <w:proofErr w:type="spellStart"/>
            <w:r w:rsidRPr="00181192">
              <w:rPr>
                <w:lang w:eastAsia="en-US"/>
              </w:rPr>
              <w:t>ул.Сибирской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bCs/>
                <w:lang w:eastAsia="en-US"/>
              </w:rPr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bCs/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r w:rsidRPr="00181192">
              <w:rPr>
                <w:bCs/>
                <w:lang w:eastAsia="en-US"/>
              </w:rPr>
              <w:t>Ковалев Максим Викторович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471400102935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bCs/>
                <w:lang w:eastAsia="en-US"/>
              </w:rPr>
              <w:t>№2022-НТО 90 от 24</w:t>
            </w:r>
            <w:r w:rsidRPr="00181192">
              <w:rPr>
                <w:bCs/>
                <w:lang w:val="en-US" w:eastAsia="en-US"/>
              </w:rPr>
              <w:t>.</w:t>
            </w:r>
            <w:r w:rsidRPr="00181192">
              <w:rPr>
                <w:bCs/>
                <w:lang w:eastAsia="en-US"/>
              </w:rPr>
              <w:t>01</w:t>
            </w:r>
            <w:r w:rsidRPr="00181192">
              <w:rPr>
                <w:bCs/>
                <w:lang w:val="en-US" w:eastAsia="en-US"/>
              </w:rPr>
              <w:t>.</w:t>
            </w:r>
            <w:r w:rsidRPr="00181192">
              <w:rPr>
                <w:bCs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rPr>
                <w:lang w:val="en-US"/>
              </w:rPr>
              <w:t>13.01.22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13.01.27</w:t>
            </w:r>
          </w:p>
        </w:tc>
      </w:tr>
      <w:tr w:rsidR="00181192" w:rsidRPr="00181192" w:rsidTr="004D3823">
        <w:trPr>
          <w:trHeight w:val="1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мкр.2, на пересечении ул. 50 лет Октября и </w:t>
            </w:r>
            <w:proofErr w:type="spellStart"/>
            <w:r w:rsidRPr="00181192">
              <w:rPr>
                <w:lang w:eastAsia="en-US"/>
              </w:rPr>
              <w:t>ул.Комсомольская</w:t>
            </w:r>
            <w:proofErr w:type="spellEnd"/>
            <w:r w:rsidRPr="00181192">
              <w:rPr>
                <w:lang w:eastAsia="en-US"/>
              </w:rPr>
              <w:t xml:space="preserve">, у моста в сторону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.«Заречье»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20.12.2017 №2885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Липово</w:t>
            </w:r>
            <w:proofErr w:type="spellEnd"/>
            <w:r w:rsidRPr="00181192">
              <w:rPr>
                <w:lang w:eastAsia="en-US"/>
              </w:rPr>
              <w:t>, автобусная остановка в сторону СПб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1E3C8B">
        <w:trPr>
          <w:trHeight w:val="97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 напротив ж/д № 78 по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ул.Молодежной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bCs/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Юрченко Юлия Валерьевна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472600102003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№ 2022-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НТО 128 от</w:t>
            </w:r>
          </w:p>
          <w:p w:rsidR="00CA1A46" w:rsidRPr="00181192" w:rsidRDefault="00CA1A46" w:rsidP="00CA1A46">
            <w:pPr>
              <w:jc w:val="center"/>
            </w:pPr>
            <w:r w:rsidRPr="00181192">
              <w:t>01.10.22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01.10.22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</w:pPr>
            <w:r w:rsidRPr="00181192">
              <w:t>30.09.29</w:t>
            </w:r>
          </w:p>
        </w:tc>
      </w:tr>
      <w:tr w:rsidR="00181192" w:rsidRPr="00181192" w:rsidTr="004D3823">
        <w:trPr>
          <w:trHeight w:val="879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10б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 напротив ж/д № 78 по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proofErr w:type="spellStart"/>
            <w:r w:rsidRPr="00181192">
              <w:rPr>
                <w:lang w:eastAsia="en-US"/>
              </w:rPr>
              <w:t>ул.Молодежной</w:t>
            </w:r>
            <w:proofErr w:type="spellEnd"/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4D3823">
        <w:trPr>
          <w:trHeight w:val="66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79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13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.,в районе ж/д</w:t>
            </w:r>
            <w:r w:rsidRPr="00181192">
              <w:rPr>
                <w:lang w:eastAsia="en-US"/>
              </w:rPr>
              <w:br/>
              <w:t xml:space="preserve">№ 4 </w:t>
            </w:r>
            <w:proofErr w:type="spellStart"/>
            <w:r w:rsidRPr="00181192">
              <w:rPr>
                <w:lang w:eastAsia="en-US"/>
              </w:rPr>
              <w:t>ул.Петра</w:t>
            </w:r>
            <w:proofErr w:type="spellEnd"/>
            <w:r w:rsidRPr="00181192">
              <w:rPr>
                <w:lang w:eastAsia="en-US"/>
              </w:rPr>
              <w:t xml:space="preserve"> Великого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13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 между ж/д</w:t>
            </w:r>
            <w:r w:rsidRPr="00181192">
              <w:rPr>
                <w:lang w:eastAsia="en-US"/>
              </w:rPr>
              <w:br/>
              <w:t xml:space="preserve">№ 26 по </w:t>
            </w:r>
            <w:proofErr w:type="spellStart"/>
            <w:r w:rsidRPr="00181192">
              <w:rPr>
                <w:lang w:eastAsia="en-US"/>
              </w:rPr>
              <w:t>ул.Космонавтов</w:t>
            </w:r>
            <w:proofErr w:type="spellEnd"/>
            <w:r w:rsidRPr="00181192">
              <w:rPr>
                <w:lang w:eastAsia="en-US"/>
              </w:rPr>
              <w:t xml:space="preserve"> и ж/д № 6 по </w:t>
            </w:r>
            <w:proofErr w:type="spellStart"/>
            <w:r w:rsidRPr="00181192">
              <w:rPr>
                <w:lang w:eastAsia="en-US"/>
              </w:rPr>
              <w:t>ул.Петра</w:t>
            </w:r>
            <w:proofErr w:type="spellEnd"/>
            <w:r w:rsidRPr="00181192">
              <w:rPr>
                <w:lang w:eastAsia="en-US"/>
              </w:rPr>
              <w:t xml:space="preserve"> Великого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05.06.2023 № 1669</w:t>
            </w:r>
          </w:p>
        </w:tc>
      </w:tr>
      <w:tr w:rsidR="00181192" w:rsidRPr="00181192" w:rsidTr="004D3823">
        <w:trPr>
          <w:trHeight w:val="73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.,в районе ж/д</w:t>
            </w:r>
            <w:r w:rsidRPr="00181192">
              <w:rPr>
                <w:lang w:eastAsia="en-US"/>
              </w:rPr>
              <w:br/>
              <w:t xml:space="preserve">№ 3 по </w:t>
            </w:r>
            <w:proofErr w:type="spellStart"/>
            <w:r w:rsidRPr="00181192">
              <w:rPr>
                <w:lang w:eastAsia="en-US"/>
              </w:rPr>
              <w:t>ул.Мира</w:t>
            </w:r>
            <w:proofErr w:type="spellEnd"/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4D3823">
        <w:trPr>
          <w:trHeight w:val="697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82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1 </w:t>
            </w:r>
            <w:proofErr w:type="spellStart"/>
            <w:r w:rsidRPr="00181192">
              <w:rPr>
                <w:lang w:eastAsia="en-US"/>
              </w:rPr>
              <w:t>мкр</w:t>
            </w:r>
            <w:proofErr w:type="spellEnd"/>
            <w:r w:rsidRPr="00181192">
              <w:rPr>
                <w:lang w:eastAsia="en-US"/>
              </w:rPr>
              <w:t>., в районе ж/д</w:t>
            </w:r>
            <w:r w:rsidRPr="00181192">
              <w:rPr>
                <w:lang w:eastAsia="en-US"/>
              </w:rPr>
              <w:br/>
              <w:t xml:space="preserve">№ 5 по </w:t>
            </w:r>
            <w:proofErr w:type="spellStart"/>
            <w:r w:rsidRPr="00181192">
              <w:rPr>
                <w:lang w:eastAsia="en-US"/>
              </w:rPr>
              <w:t>ул.Мира</w:t>
            </w:r>
            <w:proofErr w:type="spellEnd"/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CA1A46" w:rsidRPr="00181192" w:rsidRDefault="00CA1A46" w:rsidP="00CA1A46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24.05.2023 № 1455</w:t>
            </w:r>
          </w:p>
        </w:tc>
      </w:tr>
      <w:tr w:rsidR="00181192" w:rsidRPr="00181192" w:rsidTr="00876BA8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181192" w:rsidRDefault="00062DC9" w:rsidP="00073543">
            <w:pPr>
              <w:jc w:val="center"/>
            </w:pPr>
            <w:r w:rsidRPr="00181192">
              <w:t>83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DC9" w:rsidRPr="00181192" w:rsidRDefault="00062DC9" w:rsidP="00073543">
            <w:pPr>
              <w:jc w:val="center"/>
            </w:pPr>
            <w:r w:rsidRPr="00181192">
              <w:t>в районе пересечения ул.</w:t>
            </w:r>
            <w:r w:rsidR="00A82E86" w:rsidRPr="00181192">
              <w:t xml:space="preserve"> </w:t>
            </w:r>
            <w:r w:rsidRPr="00181192">
              <w:t>Смольнинской и безымянного проезда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C9" w:rsidRPr="00181192" w:rsidRDefault="00062DC9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62DC9" w:rsidRPr="00181192" w:rsidRDefault="00062DC9" w:rsidP="00073543">
            <w:pPr>
              <w:jc w:val="center"/>
              <w:rPr>
                <w:rStyle w:val="af"/>
              </w:rPr>
            </w:pPr>
            <w:r w:rsidRPr="00181192">
              <w:rPr>
                <w:lang w:eastAsia="en-US"/>
              </w:rPr>
              <w:t xml:space="preserve">на основании постановления администрации Сосновоборского городского округа от </w:t>
            </w:r>
            <w:r w:rsidR="00A82E86" w:rsidRPr="00181192">
              <w:rPr>
                <w:lang w:eastAsia="en-US"/>
              </w:rPr>
              <w:t>08.05.2024</w:t>
            </w:r>
            <w:r w:rsidRPr="00181192">
              <w:rPr>
                <w:lang w:eastAsia="en-US"/>
              </w:rPr>
              <w:t xml:space="preserve"> № </w:t>
            </w:r>
            <w:r w:rsidR="00A82E86" w:rsidRPr="00181192">
              <w:rPr>
                <w:lang w:eastAsia="en-US"/>
              </w:rPr>
              <w:t>1081</w:t>
            </w:r>
          </w:p>
          <w:p w:rsidR="00062DC9" w:rsidRPr="00181192" w:rsidRDefault="00062DC9" w:rsidP="00073543">
            <w:pPr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84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proofErr w:type="spellStart"/>
            <w:r w:rsidRPr="00181192">
              <w:t>мкр</w:t>
            </w:r>
            <w:proofErr w:type="spellEnd"/>
            <w:r w:rsidRPr="00181192">
              <w:t xml:space="preserve">. 10а, торговая зона «Москва» у </w:t>
            </w:r>
            <w:proofErr w:type="spellStart"/>
            <w:r w:rsidRPr="00181192">
              <w:t>зд</w:t>
            </w:r>
            <w:proofErr w:type="spellEnd"/>
            <w:r w:rsidRPr="00181192">
              <w:t>. № 49</w:t>
            </w: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по пр.Героев (между киоском «Сосновоборская городская печать» и киоском «Талисман»)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strike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Караев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16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Акбер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>471421115156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№2019-НТО 58 от 02.12.2019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02.12.19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01.12.26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85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proofErr w:type="spellStart"/>
            <w:r w:rsidRPr="00181192">
              <w:t>Липово</w:t>
            </w:r>
            <w:proofErr w:type="spellEnd"/>
            <w:r w:rsidRPr="00181192">
              <w:t>, на бетонной площадке, примыкающей к городскому пляжу (размещение на период с 01 мая по 30 сентября)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07.07.2022 № 1520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86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Кадастровый квартал № 47:15:0110002 на повороте в СНТ «</w:t>
            </w:r>
            <w:proofErr w:type="spellStart"/>
            <w:r w:rsidRPr="00181192">
              <w:t>Новокалищенское</w:t>
            </w:r>
            <w:proofErr w:type="spellEnd"/>
            <w:r w:rsidRPr="00181192">
              <w:t>» и СНТ «Северное»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(размещение на период с 01 апреля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по 31 октября)</w:t>
            </w:r>
          </w:p>
        </w:tc>
        <w:tc>
          <w:tcPr>
            <w:tcW w:w="133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02.11.2020 № 2209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87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Промзона, Копорское шоссе, напротив д.26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 xml:space="preserve">ИП </w:t>
            </w:r>
            <w:proofErr w:type="spellStart"/>
            <w:r w:rsidRPr="00181192">
              <w:t>Кудле</w:t>
            </w:r>
            <w:proofErr w:type="spellEnd"/>
            <w:r w:rsidRPr="00181192">
              <w:t xml:space="preserve"> Вера Михайловна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471400926805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rPr>
                <w:bCs/>
                <w:lang w:eastAsia="en-US"/>
              </w:rPr>
              <w:t>№2022-НТО 97 от 25.02.2022; Доп. согл. №1 от 28.04.2022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2"/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10.02.22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10.02.27</w:t>
            </w:r>
          </w:p>
        </w:tc>
      </w:tr>
      <w:tr w:rsidR="00181192" w:rsidRPr="00181192" w:rsidTr="001E3C8B">
        <w:trPr>
          <w:trHeight w:val="2198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88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мкр.</w:t>
            </w:r>
            <w:proofErr w:type="gramStart"/>
            <w:r w:rsidRPr="00181192">
              <w:t>4</w:t>
            </w:r>
            <w:proofErr w:type="gramEnd"/>
            <w:r w:rsidRPr="00181192">
              <w:t xml:space="preserve"> а, перекресток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ул.Солнечная –</w:t>
            </w:r>
          </w:p>
          <w:p w:rsidR="00073543" w:rsidRPr="00181192" w:rsidRDefault="00073543" w:rsidP="00073543">
            <w:pPr>
              <w:ind w:right="-1"/>
              <w:jc w:val="center"/>
            </w:pPr>
            <w:proofErr w:type="spellStart"/>
            <w:r w:rsidRPr="00181192">
              <w:t>ул.Космонавтов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гр. Петухов В.В.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471400031515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  <w:rPr>
                <w:strike/>
              </w:rPr>
            </w:pPr>
            <w:r w:rsidRPr="00181192">
              <w:t>№2015-ДА 103 от 25.03.2015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да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на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неопределенный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срок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lastRenderedPageBreak/>
              <w:t>89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мкр.8, ул.Солнечная,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автобусная остановка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«Моряк»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rPr>
                <w:lang w:eastAsia="en-US"/>
              </w:rPr>
              <w:t>торговый павильон, совмещенный с остановочным павильоном (остановочным пунктом общественного транспорта)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27(75)</w:t>
            </w:r>
            <w:r w:rsidRPr="00181192"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продукция общественного питания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t>Дорогина</w:t>
            </w:r>
            <w:proofErr w:type="spellEnd"/>
            <w:r w:rsidRPr="00181192">
              <w:t xml:space="preserve"> Наталья Арсеньевна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471400440910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№2022-НТО 118 от 04.04.2022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  <w:rPr>
                <w:lang w:eastAsia="en-US"/>
              </w:rPr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19.09.22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16.03.27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90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В районе кладбища «Воронка-2</w:t>
            </w:r>
            <w:proofErr w:type="gramStart"/>
            <w:r w:rsidRPr="00181192">
              <w:t>»,у</w:t>
            </w:r>
            <w:proofErr w:type="gramEnd"/>
            <w:r w:rsidRPr="00181192">
              <w:t xml:space="preserve"> входа на территорию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(размещение на период с 01 апреля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палатка</w:t>
            </w:r>
          </w:p>
          <w:p w:rsidR="00073543" w:rsidRPr="00181192" w:rsidRDefault="00073543" w:rsidP="00073543">
            <w:pPr>
              <w:ind w:right="-1"/>
              <w:jc w:val="center"/>
            </w:pPr>
            <w:r w:rsidRPr="00181192">
              <w:t>(2 места)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91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 xml:space="preserve">В районе городского кладбища у </w:t>
            </w:r>
            <w:proofErr w:type="spellStart"/>
            <w:r w:rsidRPr="00181192">
              <w:t>р.Коваш</w:t>
            </w:r>
            <w:proofErr w:type="spellEnd"/>
            <w:r w:rsidRPr="00181192">
              <w:t>, у входа на территорию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(размещение на период с 01 апреля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палатка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(1 место)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92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 xml:space="preserve">В районе карьера </w:t>
            </w:r>
            <w:proofErr w:type="spellStart"/>
            <w:r w:rsidRPr="00181192">
              <w:t>Смольнинский</w:t>
            </w:r>
            <w:proofErr w:type="spellEnd"/>
            <w:r w:rsidRPr="00181192">
              <w:t xml:space="preserve"> и ДНТ «Престиж»</w:t>
            </w:r>
          </w:p>
        </w:tc>
        <w:tc>
          <w:tcPr>
            <w:tcW w:w="133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spacing w:after="200" w:line="276" w:lineRule="auto"/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28.03.2024 № 711</w:t>
            </w:r>
          </w:p>
        </w:tc>
      </w:tr>
      <w:tr w:rsidR="00724BB7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</w:pPr>
            <w:r w:rsidRPr="00181192">
              <w:t>93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</w:pPr>
            <w:r w:rsidRPr="00181192">
              <w:t>В районе ДНТ «Бастион»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</w:pPr>
            <w:r w:rsidRPr="00181192"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</w:pPr>
            <w:r w:rsidRPr="00181192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 xml:space="preserve">ИП </w:t>
            </w:r>
            <w:proofErr w:type="spellStart"/>
            <w:r w:rsidRPr="00724BB7">
              <w:t>Ондрин</w:t>
            </w:r>
            <w:proofErr w:type="spellEnd"/>
            <w:r w:rsidRPr="00724BB7">
              <w:t xml:space="preserve"> Александр Валерьевич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>471404756209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</w:pPr>
            <w:r w:rsidRPr="00724BB7">
              <w:t>№ 2024-НТО 156 от 11.06.2024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11.06.2024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10.06.2031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94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 xml:space="preserve">В районе 10б </w:t>
            </w:r>
            <w:proofErr w:type="spellStart"/>
            <w:r w:rsidRPr="00181192">
              <w:t>мкр</w:t>
            </w:r>
            <w:proofErr w:type="spellEnd"/>
            <w:r w:rsidRPr="00181192">
              <w:t xml:space="preserve">., </w:t>
            </w:r>
            <w:proofErr w:type="spellStart"/>
            <w:r w:rsidRPr="00181192">
              <w:t>ул.Молодежная</w:t>
            </w:r>
            <w:proofErr w:type="spellEnd"/>
            <w:r w:rsidRPr="00181192">
              <w:t>, у зд.36, торговая зона «Молодежный»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ИП </w:t>
            </w:r>
            <w:proofErr w:type="spellStart"/>
            <w:r w:rsidRPr="00181192">
              <w:rPr>
                <w:lang w:eastAsia="en-US"/>
              </w:rPr>
              <w:t>Караев</w:t>
            </w:r>
            <w:proofErr w:type="spellEnd"/>
            <w:r w:rsidRPr="00181192">
              <w:rPr>
                <w:lang w:eastAsia="en-US"/>
              </w:rPr>
              <w:t xml:space="preserve"> </w:t>
            </w:r>
            <w:hyperlink r:id="rId17" w:tgtFrame="_blank" w:tooltip="Сведения из реестра МСП" w:history="1"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Акбер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Шахмалы</w:t>
              </w:r>
              <w:proofErr w:type="spellEnd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81192">
                <w:rPr>
                  <w:rStyle w:val="ae"/>
                  <w:bCs/>
                  <w:color w:val="auto"/>
                  <w:u w:val="none"/>
                  <w:shd w:val="clear" w:color="auto" w:fill="FFFFFF"/>
                </w:rPr>
                <w:t>Оглы</w:t>
              </w:r>
              <w:proofErr w:type="spellEnd"/>
            </w:hyperlink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471421115156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№ 2022-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НТО 131 от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01.10.22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01.10.22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30.09.29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t>95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В районе мкр.10а,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пр.Героев д. 49а/1, остановка «</w:t>
            </w:r>
            <w:proofErr w:type="spellStart"/>
            <w:r w:rsidRPr="00181192">
              <w:t>Маг.Москва</w:t>
            </w:r>
            <w:proofErr w:type="spellEnd"/>
            <w:r w:rsidRPr="00181192">
              <w:t>»</w:t>
            </w:r>
          </w:p>
        </w:tc>
        <w:tc>
          <w:tcPr>
            <w:tcW w:w="133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spacing w:after="200" w:line="276" w:lineRule="auto"/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28.03.2024 № 711</w:t>
            </w:r>
          </w:p>
        </w:tc>
      </w:tr>
      <w:tr w:rsidR="00181192" w:rsidRPr="00181192" w:rsidTr="00724BB7">
        <w:trPr>
          <w:trHeight w:val="1833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right="-1"/>
              <w:jc w:val="center"/>
            </w:pPr>
            <w:r w:rsidRPr="00181192">
              <w:lastRenderedPageBreak/>
              <w:t>96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 xml:space="preserve">В районе южной части парка «Приморский», рядом с автомобильной парковкой, в районе </w:t>
            </w:r>
            <w:proofErr w:type="spellStart"/>
            <w:r w:rsidRPr="00181192">
              <w:t>скейт</w:t>
            </w:r>
            <w:proofErr w:type="spellEnd"/>
            <w:r w:rsidRPr="00181192">
              <w:t xml:space="preserve">-парка </w:t>
            </w:r>
            <w:r w:rsidRPr="00181192">
              <w:rPr>
                <w:lang w:eastAsia="en-US"/>
              </w:rPr>
              <w:t>(размещение на период с 01 апреля по 01 ноября)</w:t>
            </w:r>
          </w:p>
        </w:tc>
        <w:tc>
          <w:tcPr>
            <w:tcW w:w="133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B7" w:rsidRDefault="00724BB7" w:rsidP="00073543">
            <w:pPr>
              <w:jc w:val="center"/>
              <w:rPr>
                <w:lang w:eastAsia="en-US"/>
              </w:rPr>
            </w:pPr>
          </w:p>
          <w:p w:rsidR="00724BB7" w:rsidRDefault="00724BB7" w:rsidP="00073543">
            <w:pPr>
              <w:jc w:val="center"/>
              <w:rPr>
                <w:lang w:eastAsia="en-US"/>
              </w:rPr>
            </w:pP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spacing w:after="200" w:line="276" w:lineRule="auto"/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28.03.2024 № 711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left="-120" w:right="-1" w:firstLine="70"/>
              <w:jc w:val="center"/>
            </w:pPr>
            <w:r w:rsidRPr="00181192">
              <w:t>97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ind w:left="-533" w:firstLine="533"/>
              <w:jc w:val="center"/>
            </w:pPr>
            <w:r w:rsidRPr="00181192">
              <w:t xml:space="preserve">В районе карьера </w:t>
            </w:r>
            <w:proofErr w:type="spellStart"/>
            <w:r w:rsidRPr="00181192">
              <w:t>Смольнинский</w:t>
            </w:r>
            <w:proofErr w:type="spellEnd"/>
            <w:r w:rsidRPr="00181192">
              <w:t xml:space="preserve">, рядом с автомобильной парковкой у входа на пляж </w:t>
            </w:r>
            <w:r w:rsidRPr="00181192">
              <w:rPr>
                <w:lang w:eastAsia="en-US"/>
              </w:rPr>
              <w:t xml:space="preserve">(размещение на период с </w:t>
            </w:r>
            <w:r w:rsidRPr="00181192">
              <w:t>01 мая по 30 сентября</w:t>
            </w:r>
            <w:r w:rsidRPr="00181192">
              <w:rPr>
                <w:lang w:eastAsia="en-US"/>
              </w:rPr>
              <w:t xml:space="preserve"> )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proofErr w:type="spellStart"/>
            <w:r w:rsidRPr="00181192">
              <w:t>специализи</w:t>
            </w:r>
            <w:proofErr w:type="spellEnd"/>
          </w:p>
          <w:p w:rsidR="00073543" w:rsidRPr="00181192" w:rsidRDefault="00073543" w:rsidP="00073543">
            <w:pPr>
              <w:jc w:val="center"/>
            </w:pPr>
            <w:proofErr w:type="spellStart"/>
            <w:r w:rsidRPr="00181192">
              <w:t>рованное</w:t>
            </w:r>
            <w:proofErr w:type="spellEnd"/>
            <w:r w:rsidRPr="00181192">
              <w:t xml:space="preserve"> или специально оборудованное для торговли транспортное средство, мобильное оборудование в комплекте с транспортным средством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proofErr w:type="spellStart"/>
            <w:r w:rsidRPr="00181192">
              <w:rPr>
                <w:lang w:eastAsia="en-US"/>
              </w:rPr>
              <w:t>Липово</w:t>
            </w:r>
            <w:proofErr w:type="spellEnd"/>
            <w:r w:rsidRPr="00181192">
              <w:rPr>
                <w:lang w:eastAsia="en-US"/>
              </w:rPr>
              <w:t>, з/у №18,  за автобусной остановкой в сторону СПб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bCs/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ООО «ТСМ»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bCs/>
              </w:rPr>
              <w:t>4726005341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autoSpaceDE w:val="0"/>
              <w:autoSpaceDN w:val="0"/>
              <w:adjustRightInd w:val="0"/>
              <w:jc w:val="center"/>
            </w:pPr>
            <w:r w:rsidRPr="00181192">
              <w:t>№ 2023-НТО 147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от 25.05.2023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25.05.2023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24.05.2030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99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В районе кафе «Старая школа», в створе дерева у ж/д №31 по пр. Героев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ИП Юрченко Юлия Валерьевна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472600102003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autoSpaceDE w:val="0"/>
              <w:autoSpaceDN w:val="0"/>
              <w:adjustRightInd w:val="0"/>
              <w:jc w:val="center"/>
            </w:pPr>
            <w:r w:rsidRPr="00181192">
              <w:t>№ 2023-НТО 148</w:t>
            </w:r>
          </w:p>
          <w:p w:rsidR="00073543" w:rsidRPr="00181192" w:rsidRDefault="00073543" w:rsidP="00073543">
            <w:pPr>
              <w:autoSpaceDE w:val="0"/>
              <w:autoSpaceDN w:val="0"/>
              <w:adjustRightInd w:val="0"/>
              <w:jc w:val="center"/>
            </w:pPr>
            <w:r w:rsidRPr="00181192">
              <w:t>от 06.06.2023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05.06.2023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>04.06.2030</w:t>
            </w:r>
          </w:p>
        </w:tc>
      </w:tr>
      <w:tr w:rsidR="00181192" w:rsidRPr="00181192" w:rsidTr="004D3823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 xml:space="preserve">Ленинградская обл., г. Сосновый Бор, Копорское шоссе, у входных ворот на территорию бывшей базы </w:t>
            </w:r>
            <w:proofErr w:type="spellStart"/>
            <w:r w:rsidRPr="00181192">
              <w:rPr>
                <w:lang w:eastAsia="en-US"/>
              </w:rPr>
              <w:t>ОРСа</w:t>
            </w:r>
            <w:proofErr w:type="spellEnd"/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(размещение на период с 01 апреля по 01 ноября)</w:t>
            </w:r>
          </w:p>
        </w:tc>
        <w:tc>
          <w:tcPr>
            <w:tcW w:w="133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место размещения НТО исключено из схемы</w:t>
            </w:r>
          </w:p>
          <w:p w:rsidR="00073543" w:rsidRPr="00181192" w:rsidRDefault="00073543" w:rsidP="00073543">
            <w:pPr>
              <w:spacing w:after="200" w:line="276" w:lineRule="auto"/>
              <w:jc w:val="center"/>
            </w:pPr>
            <w:r w:rsidRPr="00181192">
              <w:rPr>
                <w:lang w:eastAsia="en-US"/>
              </w:rPr>
              <w:t>на основании постановления администрации Сосновоборского городского округа от 28.03.2024 № 711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pStyle w:val="21"/>
              <w:spacing w:after="0" w:line="240" w:lineRule="auto"/>
              <w:ind w:left="0"/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Ленинградская обл., г.Сосновый Бор, кадастровый квартал №47:15:0110002, на повороте в СНТ «</w:t>
            </w:r>
            <w:proofErr w:type="spellStart"/>
            <w:r w:rsidRPr="00181192">
              <w:rPr>
                <w:lang w:eastAsia="en-US"/>
              </w:rPr>
              <w:t>Новокалищенское</w:t>
            </w:r>
            <w:proofErr w:type="spellEnd"/>
            <w:r w:rsidRPr="00181192">
              <w:rPr>
                <w:lang w:eastAsia="en-US"/>
              </w:rPr>
              <w:t>» и СНТ «Северное»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непродовольственные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jc w:val="center"/>
            </w:pPr>
          </w:p>
          <w:p w:rsidR="00073543" w:rsidRPr="00181192" w:rsidRDefault="00073543" w:rsidP="00073543">
            <w:pPr>
              <w:jc w:val="center"/>
            </w:pPr>
            <w:r w:rsidRPr="00181192">
              <w:t>ИП Козлов Валентин Иванович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jc w:val="center"/>
            </w:pPr>
          </w:p>
          <w:p w:rsidR="00073543" w:rsidRPr="00181192" w:rsidRDefault="00073543" w:rsidP="00073543">
            <w:pPr>
              <w:jc w:val="center"/>
            </w:pPr>
          </w:p>
          <w:p w:rsidR="00073543" w:rsidRPr="00181192" w:rsidRDefault="00073543" w:rsidP="00073543">
            <w:pPr>
              <w:jc w:val="center"/>
            </w:pPr>
            <w:r w:rsidRPr="00181192">
              <w:t>471404024773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  <w:r w:rsidRPr="00181192">
              <w:t xml:space="preserve">№ 2023-НТО 150 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от 14.11.2023</w:t>
            </w:r>
          </w:p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  <w:r w:rsidRPr="00181192"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  <w:r w:rsidRPr="00181192">
              <w:t>14.11.23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  <w:r w:rsidRPr="00181192">
              <w:t>13.11.30</w:t>
            </w:r>
          </w:p>
        </w:tc>
      </w:tr>
      <w:tr w:rsidR="00724BB7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102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81192">
              <w:rPr>
                <w:color w:val="auto"/>
                <w:sz w:val="20"/>
                <w:szCs w:val="20"/>
              </w:rPr>
              <w:t xml:space="preserve">в районе перекрестка автодороги </w:t>
            </w:r>
            <w:proofErr w:type="spellStart"/>
            <w:r w:rsidRPr="00181192">
              <w:rPr>
                <w:color w:val="auto"/>
                <w:sz w:val="20"/>
                <w:szCs w:val="20"/>
              </w:rPr>
              <w:t>Ракопежи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 xml:space="preserve"> -Строитель с автодорогой </w:t>
            </w:r>
            <w:proofErr w:type="spellStart"/>
            <w:r w:rsidRPr="00181192">
              <w:rPr>
                <w:color w:val="auto"/>
                <w:sz w:val="20"/>
                <w:szCs w:val="20"/>
              </w:rPr>
              <w:t>Новокалищенское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>/Весна/Северное</w:t>
            </w:r>
          </w:p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t>Мобильное оборудование в комплекте с транспортным средством (</w:t>
            </w:r>
            <w:proofErr w:type="spellStart"/>
            <w:r w:rsidRPr="00181192">
              <w:t>фудтрак</w:t>
            </w:r>
            <w:proofErr w:type="spellEnd"/>
            <w:r w:rsidRPr="00181192">
              <w:t xml:space="preserve">).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>ИП Попова Татьяна Анатольевна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>781427696720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</w:pPr>
            <w:r w:rsidRPr="00724BB7">
              <w:t>№ 2024-НТО 155 от 09.04.2024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15.04.2024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15.10.2024</w:t>
            </w:r>
          </w:p>
        </w:tc>
      </w:tr>
      <w:tr w:rsidR="00724BB7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81192">
              <w:rPr>
                <w:color w:val="auto"/>
                <w:sz w:val="20"/>
                <w:szCs w:val="20"/>
              </w:rPr>
              <w:t xml:space="preserve">в районе южной части парка «Приморский», рядом с автомобильной парковкой, в районе </w:t>
            </w:r>
            <w:proofErr w:type="spellStart"/>
            <w:proofErr w:type="gramStart"/>
            <w:r w:rsidRPr="00181192">
              <w:rPr>
                <w:color w:val="auto"/>
                <w:sz w:val="20"/>
                <w:szCs w:val="20"/>
              </w:rPr>
              <w:t>скейт</w:t>
            </w:r>
            <w:proofErr w:type="spellEnd"/>
            <w:r w:rsidRPr="00181192">
              <w:rPr>
                <w:color w:val="auto"/>
                <w:sz w:val="20"/>
                <w:szCs w:val="20"/>
              </w:rPr>
              <w:t>-парка</w:t>
            </w:r>
            <w:proofErr w:type="gramEnd"/>
          </w:p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81192" w:rsidRDefault="00724BB7" w:rsidP="00724BB7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>ООО «</w:t>
            </w:r>
            <w:proofErr w:type="spellStart"/>
            <w:r w:rsidRPr="00724BB7">
              <w:t>Трумен</w:t>
            </w:r>
            <w:proofErr w:type="spellEnd"/>
            <w:r w:rsidRPr="00724BB7">
              <w:t>»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jc w:val="center"/>
            </w:pPr>
            <w:r w:rsidRPr="00724BB7">
              <w:t>4726002686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</w:pPr>
            <w:r w:rsidRPr="00724BB7">
              <w:t>№ 2024-НТО 160 от 17.06.2024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724BB7" w:rsidRDefault="00724BB7" w:rsidP="00724BB7">
            <w:pPr>
              <w:jc w:val="center"/>
              <w:rPr>
                <w:lang w:eastAsia="en-US"/>
              </w:rPr>
            </w:pPr>
            <w:r w:rsidRPr="00724BB7">
              <w:rPr>
                <w:lang w:eastAsia="en-US"/>
              </w:rPr>
              <w:t>да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17.06.2024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BB7" w:rsidRPr="00724BB7" w:rsidRDefault="00724BB7" w:rsidP="00724BB7">
            <w:pPr>
              <w:tabs>
                <w:tab w:val="left" w:pos="1260"/>
              </w:tabs>
              <w:jc w:val="center"/>
            </w:pPr>
            <w:r w:rsidRPr="00724BB7">
              <w:t>16.06.2031</w:t>
            </w: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rFonts w:eastAsia="Calibri"/>
              </w:rPr>
            </w:pPr>
            <w:r w:rsidRPr="00181192">
              <w:rPr>
                <w:rFonts w:eastAsia="Calibri"/>
              </w:rPr>
              <w:t>Промзона, Копорское шоссе, территория, прилегающая к бывшей базе ОРС со стороны въезда</w:t>
            </w:r>
          </w:p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>(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 № 1) 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3" w:rsidRPr="00181192" w:rsidRDefault="00073543" w:rsidP="00073543">
            <w:pPr>
              <w:jc w:val="center"/>
            </w:pPr>
            <w:r w:rsidRPr="00181192">
              <w:t>Промзона, Копорское шоссе, территория, прилегающая к бывшей базе ОРС со стороны въезда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</w:t>
            </w:r>
            <w:proofErr w:type="spellStart"/>
            <w:r w:rsidRPr="00181192">
              <w:t>машино</w:t>
            </w:r>
            <w:proofErr w:type="spellEnd"/>
            <w:r w:rsidRPr="00181192">
              <w:t>-место № 2)                   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3" w:rsidRPr="00181192" w:rsidRDefault="00073543" w:rsidP="00073543">
            <w:pPr>
              <w:jc w:val="center"/>
            </w:pPr>
            <w:r w:rsidRPr="00181192">
              <w:t>Промзона, Копорское шоссе, территория, прилегающая к бывшей базе ОРС со стороны въезда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</w:t>
            </w:r>
            <w:proofErr w:type="spellStart"/>
            <w:r w:rsidRPr="00181192">
              <w:t>машино</w:t>
            </w:r>
            <w:proofErr w:type="spellEnd"/>
            <w:r w:rsidRPr="00181192">
              <w:t>-место № 3) 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3" w:rsidRPr="00181192" w:rsidRDefault="00073543" w:rsidP="00073543">
            <w:pPr>
              <w:jc w:val="center"/>
            </w:pPr>
            <w:r w:rsidRPr="00181192">
              <w:t>Промзона, Копорское шоссе, территория, прилегающая к бывшей базе ОРС со стороны въезда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</w:t>
            </w:r>
            <w:proofErr w:type="spellStart"/>
            <w:r w:rsidRPr="00181192">
              <w:t>машино</w:t>
            </w:r>
            <w:proofErr w:type="spellEnd"/>
            <w:r w:rsidRPr="00181192">
              <w:t>-место № 4) 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lastRenderedPageBreak/>
              <w:t>108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3" w:rsidRPr="00181192" w:rsidRDefault="00073543" w:rsidP="00073543">
            <w:pPr>
              <w:jc w:val="center"/>
            </w:pPr>
            <w:r w:rsidRPr="00181192">
              <w:t>Промзона, Копорское шоссе, территория, прилегающая к бывшей базе ОРС со стороны въезда</w:t>
            </w:r>
          </w:p>
          <w:p w:rsidR="00073543" w:rsidRPr="00181192" w:rsidRDefault="00073543" w:rsidP="00073543">
            <w:pPr>
              <w:jc w:val="center"/>
            </w:pPr>
            <w:r w:rsidRPr="00181192">
              <w:t>(</w:t>
            </w:r>
            <w:proofErr w:type="spellStart"/>
            <w:r w:rsidRPr="00181192">
              <w:t>машино</w:t>
            </w:r>
            <w:proofErr w:type="spellEnd"/>
            <w:r w:rsidRPr="00181192">
              <w:t>-место № 5) 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181192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109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B7" w:rsidRDefault="00073543" w:rsidP="00724BB7">
            <w:pPr>
              <w:jc w:val="center"/>
            </w:pPr>
            <w:r w:rsidRPr="00181192">
              <w:t>Промзона, Копорское шоссе, у входных ворот на территорию бывшей базы ОРС</w:t>
            </w:r>
          </w:p>
          <w:p w:rsidR="00073543" w:rsidRPr="00181192" w:rsidRDefault="00073543" w:rsidP="00724BB7">
            <w:pPr>
              <w:jc w:val="center"/>
            </w:pPr>
            <w:r w:rsidRPr="00181192">
              <w:t>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rFonts w:eastAsia="Calibri"/>
              </w:rPr>
              <w:t xml:space="preserve">автотранспортное средство (1 </w:t>
            </w:r>
            <w:proofErr w:type="spellStart"/>
            <w:r w:rsidRPr="00181192">
              <w:rPr>
                <w:rFonts w:eastAsia="Calibri"/>
              </w:rPr>
              <w:t>машино</w:t>
            </w:r>
            <w:proofErr w:type="spellEnd"/>
            <w:r w:rsidRPr="00181192">
              <w:rPr>
                <w:rFonts w:eastAsia="Calibri"/>
              </w:rPr>
              <w:t>-место)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  <w:r w:rsidRPr="00181192">
              <w:t>овощи, фрукты, ягоды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543" w:rsidRPr="00181192" w:rsidRDefault="00073543" w:rsidP="00073543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3543" w:rsidRPr="00181192" w:rsidRDefault="00073543" w:rsidP="0007354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543" w:rsidRPr="00181192" w:rsidRDefault="00073543" w:rsidP="00073543">
            <w:pPr>
              <w:tabs>
                <w:tab w:val="left" w:pos="1260"/>
              </w:tabs>
              <w:jc w:val="center"/>
            </w:pPr>
          </w:p>
        </w:tc>
      </w:tr>
      <w:tr w:rsidR="00724BB7" w:rsidRPr="00181192" w:rsidTr="001E3C8B">
        <w:trPr>
          <w:trHeight w:val="151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Pr="00872AE1" w:rsidRDefault="00724BB7" w:rsidP="00724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Default="00724BB7" w:rsidP="00724BB7">
            <w:pPr>
              <w:jc w:val="center"/>
              <w:rPr>
                <w:rFonts w:eastAsia="Calibri"/>
              </w:rPr>
            </w:pPr>
            <w:r w:rsidRPr="005153F1">
              <w:rPr>
                <w:szCs w:val="22"/>
              </w:rPr>
              <w:t>засыпная площадка в районе «Дома Деда Мороза», расположенная в парке «Белые пески», ул.Солнечная, 4-1</w:t>
            </w:r>
            <w:r>
              <w:rPr>
                <w:szCs w:val="22"/>
              </w:rPr>
              <w:t>0</w:t>
            </w:r>
          </w:p>
          <w:p w:rsidR="00724BB7" w:rsidRPr="00872AE1" w:rsidRDefault="00724BB7" w:rsidP="00724BB7">
            <w:pPr>
              <w:jc w:val="center"/>
              <w:rPr>
                <w:lang w:eastAsia="en-US"/>
              </w:rPr>
            </w:pPr>
            <w:r w:rsidRPr="00872AE1">
              <w:rPr>
                <w:rFonts w:eastAsia="Calibri"/>
              </w:rPr>
              <w:t>(с 01 апреля по 01 ноября)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Pr="00872AE1" w:rsidRDefault="00724BB7" w:rsidP="00724BB7">
            <w:pPr>
              <w:jc w:val="center"/>
              <w:rPr>
                <w:lang w:eastAsia="en-US"/>
              </w:rPr>
            </w:pPr>
            <w:r>
              <w:t>с</w:t>
            </w:r>
            <w:r w:rsidRPr="004A457B">
              <w:t>пециализированное или специально оборудованное для торговли транспортное средство, мобильное оборудование в комплекте с транспортным средством (</w:t>
            </w:r>
            <w:proofErr w:type="spellStart"/>
            <w:r w:rsidRPr="004A457B">
              <w:t>фудтрак</w:t>
            </w:r>
            <w:proofErr w:type="spellEnd"/>
            <w:r w:rsidRPr="004A457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Pr="00872AE1" w:rsidRDefault="00724BB7" w:rsidP="00724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Pr="00872AE1" w:rsidRDefault="00724BB7" w:rsidP="00724BB7">
            <w:pPr>
              <w:jc w:val="center"/>
              <w:rPr>
                <w:lang w:eastAsia="en-US"/>
              </w:rPr>
            </w:pPr>
            <w:r w:rsidRPr="00181192">
              <w:t>продовольственные товары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B7" w:rsidRPr="00136D1D" w:rsidRDefault="00724BB7" w:rsidP="00724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36D1D" w:rsidRDefault="00724BB7" w:rsidP="00724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BB7" w:rsidRPr="00136D1D" w:rsidRDefault="00724BB7" w:rsidP="00724B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36D1D" w:rsidRDefault="00724BB7" w:rsidP="00724BB7">
            <w:pPr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36D1D" w:rsidRDefault="00724BB7" w:rsidP="00724BB7">
            <w:pPr>
              <w:jc w:val="center"/>
            </w:pPr>
            <w:r>
              <w:t>-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BB7" w:rsidRPr="00136D1D" w:rsidRDefault="00724BB7" w:rsidP="00724BB7">
            <w:pPr>
              <w:jc w:val="center"/>
            </w:pPr>
            <w:r>
              <w:t>-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BB7" w:rsidRPr="00136D1D" w:rsidRDefault="00724BB7" w:rsidP="00724BB7">
            <w:pPr>
              <w:jc w:val="center"/>
            </w:pPr>
            <w:r>
              <w:t>-</w:t>
            </w:r>
          </w:p>
        </w:tc>
      </w:tr>
    </w:tbl>
    <w:p w:rsidR="002F4C37" w:rsidRPr="00181192" w:rsidRDefault="002F4C37" w:rsidP="00771518">
      <w:pPr>
        <w:jc w:val="both"/>
        <w:rPr>
          <w:b/>
          <w:i/>
          <w:lang w:eastAsia="en-US"/>
        </w:rPr>
      </w:pPr>
    </w:p>
    <w:p w:rsidR="00771518" w:rsidRPr="00181192" w:rsidRDefault="00771518" w:rsidP="00771518">
      <w:pPr>
        <w:jc w:val="both"/>
        <w:rPr>
          <w:b/>
          <w:i/>
          <w:lang w:eastAsia="en-US"/>
        </w:rPr>
      </w:pPr>
      <w:r w:rsidRPr="00181192">
        <w:rPr>
          <w:b/>
          <w:i/>
          <w:lang w:eastAsia="en-US"/>
        </w:rPr>
        <w:t>Примечание:</w:t>
      </w:r>
    </w:p>
    <w:p w:rsidR="00771518" w:rsidRPr="00181192" w:rsidRDefault="00771518" w:rsidP="00771518">
      <w:pPr>
        <w:jc w:val="both"/>
      </w:pPr>
      <w:r w:rsidRPr="00181192">
        <w:rPr>
          <w:b/>
          <w:vertAlign w:val="superscript"/>
          <w:lang w:eastAsia="en-US"/>
        </w:rPr>
        <w:t>1</w:t>
      </w:r>
      <w:r w:rsidRPr="00181192">
        <w:rPr>
          <w:b/>
          <w:lang w:eastAsia="en-US"/>
        </w:rPr>
        <w:t xml:space="preserve"> </w:t>
      </w:r>
      <w:r w:rsidRPr="00181192">
        <w:t>Для торговых павильонов, совмещенных с остановочным павильоном (остановочным пунктом общественного транспорта) указывается торговая площадь, за которые начисляется плата за размещением НТО, и общая площадь остановочного павильона (указывается в скобках);</w:t>
      </w:r>
    </w:p>
    <w:p w:rsidR="00771518" w:rsidRPr="00181192" w:rsidRDefault="00771518" w:rsidP="00771518">
      <w:pPr>
        <w:jc w:val="both"/>
        <w:rPr>
          <w:lang w:eastAsia="en-US"/>
        </w:rPr>
      </w:pPr>
      <w:r w:rsidRPr="00181192">
        <w:rPr>
          <w:b/>
          <w:vertAlign w:val="superscript"/>
        </w:rPr>
        <w:t>2</w:t>
      </w:r>
      <w:r w:rsidRPr="00181192">
        <w:rPr>
          <w:b/>
        </w:rPr>
        <w:t xml:space="preserve"> </w:t>
      </w:r>
      <w:r w:rsidRPr="00181192">
        <w:rPr>
          <w:lang w:eastAsia="en-US"/>
        </w:rPr>
        <w:t>За исключением товаров, запрещенных к розничной продаже в нестационарных торговых объектах законодательством Российской Федерации;</w:t>
      </w:r>
    </w:p>
    <w:p w:rsidR="00771518" w:rsidRPr="00724BB7" w:rsidRDefault="00771518" w:rsidP="00724BB7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181192">
        <w:rPr>
          <w:b/>
          <w:vertAlign w:val="superscript"/>
        </w:rPr>
        <w:t xml:space="preserve">3 </w:t>
      </w:r>
      <w:r w:rsidRPr="00181192">
        <w:rPr>
          <w:rFonts w:eastAsiaTheme="minorHAnsi"/>
          <w:bCs/>
          <w:lang w:eastAsia="en-US"/>
        </w:rPr>
        <w:t xml:space="preserve">Под самозанятыми понимаются физические лица, не являющиеся индивидуальными предпринимателями и применяющие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18" w:history="1">
        <w:r w:rsidRPr="00181192">
          <w:rPr>
            <w:rFonts w:eastAsiaTheme="minorHAnsi"/>
            <w:bCs/>
            <w:lang w:eastAsia="en-US"/>
          </w:rPr>
          <w:t>законом</w:t>
        </w:r>
      </w:hyperlink>
      <w:r w:rsidRPr="00181192">
        <w:rPr>
          <w:rFonts w:eastAsiaTheme="minorHAnsi"/>
          <w:bCs/>
          <w:lang w:eastAsia="en-US"/>
        </w:rPr>
        <w:t xml:space="preserve"> "О проведении эксперимента по установлению специального налогового режима "На</w:t>
      </w:r>
      <w:r w:rsidR="00724BB7">
        <w:rPr>
          <w:rFonts w:eastAsiaTheme="minorHAnsi"/>
          <w:bCs/>
          <w:lang w:eastAsia="en-US"/>
        </w:rPr>
        <w:t>лог на профессиональный доход".</w:t>
      </w:r>
      <w:bookmarkStart w:id="0" w:name="_GoBack"/>
      <w:bookmarkEnd w:id="0"/>
    </w:p>
    <w:sectPr w:rsidR="00771518" w:rsidRPr="00724BB7" w:rsidSect="00CA0C15">
      <w:headerReference w:type="default" r:id="rId19"/>
      <w:pgSz w:w="16838" w:h="11906" w:orient="landscape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1E" w:rsidRDefault="0042011E" w:rsidP="005E506A">
      <w:r>
        <w:separator/>
      </w:r>
    </w:p>
  </w:endnote>
  <w:endnote w:type="continuationSeparator" w:id="0">
    <w:p w:rsidR="0042011E" w:rsidRDefault="0042011E" w:rsidP="005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1E" w:rsidRDefault="0042011E" w:rsidP="005E506A">
      <w:r>
        <w:separator/>
      </w:r>
    </w:p>
  </w:footnote>
  <w:footnote w:type="continuationSeparator" w:id="0">
    <w:p w:rsidR="0042011E" w:rsidRDefault="0042011E" w:rsidP="005E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4A" w:rsidRDefault="005A5A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96183fd-5a71-4090-89e7-444b22c52327"/>
  </w:docVars>
  <w:rsids>
    <w:rsidRoot w:val="005E506A"/>
    <w:rsid w:val="00013377"/>
    <w:rsid w:val="000230E3"/>
    <w:rsid w:val="00032969"/>
    <w:rsid w:val="00046AA9"/>
    <w:rsid w:val="00057AB4"/>
    <w:rsid w:val="00061FBC"/>
    <w:rsid w:val="00062DC9"/>
    <w:rsid w:val="00073543"/>
    <w:rsid w:val="00082BA7"/>
    <w:rsid w:val="00094414"/>
    <w:rsid w:val="000946DF"/>
    <w:rsid w:val="000B0B5B"/>
    <w:rsid w:val="000D3A9E"/>
    <w:rsid w:val="000E00EF"/>
    <w:rsid w:val="000F26AA"/>
    <w:rsid w:val="001005C4"/>
    <w:rsid w:val="001033DD"/>
    <w:rsid w:val="00116523"/>
    <w:rsid w:val="00124ABE"/>
    <w:rsid w:val="0014354D"/>
    <w:rsid w:val="00152546"/>
    <w:rsid w:val="001639F5"/>
    <w:rsid w:val="00175952"/>
    <w:rsid w:val="00181192"/>
    <w:rsid w:val="00182D5B"/>
    <w:rsid w:val="001C7304"/>
    <w:rsid w:val="001D0766"/>
    <w:rsid w:val="001D1B78"/>
    <w:rsid w:val="001E3C8B"/>
    <w:rsid w:val="00206529"/>
    <w:rsid w:val="00206E8A"/>
    <w:rsid w:val="00207A5B"/>
    <w:rsid w:val="00210722"/>
    <w:rsid w:val="00222A92"/>
    <w:rsid w:val="00222B38"/>
    <w:rsid w:val="00232FF7"/>
    <w:rsid w:val="00262BF1"/>
    <w:rsid w:val="00267AF9"/>
    <w:rsid w:val="00277DBE"/>
    <w:rsid w:val="00295BA1"/>
    <w:rsid w:val="00296080"/>
    <w:rsid w:val="002B4D68"/>
    <w:rsid w:val="002B5CAE"/>
    <w:rsid w:val="002B666D"/>
    <w:rsid w:val="002C3CAB"/>
    <w:rsid w:val="002C40DC"/>
    <w:rsid w:val="002E24E2"/>
    <w:rsid w:val="002F4C37"/>
    <w:rsid w:val="00302798"/>
    <w:rsid w:val="003046CE"/>
    <w:rsid w:val="003135E2"/>
    <w:rsid w:val="00321650"/>
    <w:rsid w:val="00325614"/>
    <w:rsid w:val="00333AE0"/>
    <w:rsid w:val="00344061"/>
    <w:rsid w:val="00350109"/>
    <w:rsid w:val="003669CE"/>
    <w:rsid w:val="003B6065"/>
    <w:rsid w:val="003C073C"/>
    <w:rsid w:val="003C4698"/>
    <w:rsid w:val="003C4AD1"/>
    <w:rsid w:val="003D05AE"/>
    <w:rsid w:val="003D38B4"/>
    <w:rsid w:val="003D5E43"/>
    <w:rsid w:val="003F0629"/>
    <w:rsid w:val="003F7AC5"/>
    <w:rsid w:val="004035FE"/>
    <w:rsid w:val="0040422C"/>
    <w:rsid w:val="0042011E"/>
    <w:rsid w:val="00420E4F"/>
    <w:rsid w:val="00422AA7"/>
    <w:rsid w:val="004309D7"/>
    <w:rsid w:val="00446BE9"/>
    <w:rsid w:val="00470D2D"/>
    <w:rsid w:val="00480F3F"/>
    <w:rsid w:val="0049112D"/>
    <w:rsid w:val="004D3823"/>
    <w:rsid w:val="004D48F8"/>
    <w:rsid w:val="004F4405"/>
    <w:rsid w:val="00501B8C"/>
    <w:rsid w:val="00502B04"/>
    <w:rsid w:val="00515AAE"/>
    <w:rsid w:val="00527CCB"/>
    <w:rsid w:val="0053352F"/>
    <w:rsid w:val="005425F4"/>
    <w:rsid w:val="0054739C"/>
    <w:rsid w:val="005521C7"/>
    <w:rsid w:val="00554E96"/>
    <w:rsid w:val="00576885"/>
    <w:rsid w:val="00581341"/>
    <w:rsid w:val="00585522"/>
    <w:rsid w:val="00593C63"/>
    <w:rsid w:val="005A3BC9"/>
    <w:rsid w:val="005A51CA"/>
    <w:rsid w:val="005A5A4A"/>
    <w:rsid w:val="005A7AF3"/>
    <w:rsid w:val="005B1935"/>
    <w:rsid w:val="005B1B7B"/>
    <w:rsid w:val="005D0180"/>
    <w:rsid w:val="005E1865"/>
    <w:rsid w:val="005E506A"/>
    <w:rsid w:val="005F22CE"/>
    <w:rsid w:val="00605BB2"/>
    <w:rsid w:val="00611E56"/>
    <w:rsid w:val="00617BD7"/>
    <w:rsid w:val="00633774"/>
    <w:rsid w:val="00654153"/>
    <w:rsid w:val="0065584E"/>
    <w:rsid w:val="00675C6F"/>
    <w:rsid w:val="00683392"/>
    <w:rsid w:val="00684320"/>
    <w:rsid w:val="00697CCC"/>
    <w:rsid w:val="006A6D00"/>
    <w:rsid w:val="006A73C5"/>
    <w:rsid w:val="006B1D5B"/>
    <w:rsid w:val="006B1E30"/>
    <w:rsid w:val="006B400D"/>
    <w:rsid w:val="006B5613"/>
    <w:rsid w:val="006D3233"/>
    <w:rsid w:val="006E1F71"/>
    <w:rsid w:val="006E5973"/>
    <w:rsid w:val="006E6DFE"/>
    <w:rsid w:val="006F1DEB"/>
    <w:rsid w:val="006F2C51"/>
    <w:rsid w:val="006F3886"/>
    <w:rsid w:val="007158B7"/>
    <w:rsid w:val="0071788D"/>
    <w:rsid w:val="007222FE"/>
    <w:rsid w:val="00723B7C"/>
    <w:rsid w:val="007246D5"/>
    <w:rsid w:val="00724BB7"/>
    <w:rsid w:val="00730E3B"/>
    <w:rsid w:val="007362DD"/>
    <w:rsid w:val="00766982"/>
    <w:rsid w:val="00771518"/>
    <w:rsid w:val="007969B6"/>
    <w:rsid w:val="007A54EC"/>
    <w:rsid w:val="007B2BB7"/>
    <w:rsid w:val="007C6396"/>
    <w:rsid w:val="007D1FAA"/>
    <w:rsid w:val="007E321A"/>
    <w:rsid w:val="00805F1E"/>
    <w:rsid w:val="00821021"/>
    <w:rsid w:val="0084000B"/>
    <w:rsid w:val="008554B1"/>
    <w:rsid w:val="0086142F"/>
    <w:rsid w:val="00876BA8"/>
    <w:rsid w:val="0088303D"/>
    <w:rsid w:val="0089150D"/>
    <w:rsid w:val="00896D1F"/>
    <w:rsid w:val="008B74AE"/>
    <w:rsid w:val="008D33EF"/>
    <w:rsid w:val="008D7255"/>
    <w:rsid w:val="008D787C"/>
    <w:rsid w:val="008E6448"/>
    <w:rsid w:val="008F16A3"/>
    <w:rsid w:val="008F2045"/>
    <w:rsid w:val="00911E52"/>
    <w:rsid w:val="00917BF1"/>
    <w:rsid w:val="0092543A"/>
    <w:rsid w:val="00941FC4"/>
    <w:rsid w:val="00957941"/>
    <w:rsid w:val="00965960"/>
    <w:rsid w:val="00973345"/>
    <w:rsid w:val="0098408B"/>
    <w:rsid w:val="00986B56"/>
    <w:rsid w:val="009A33C7"/>
    <w:rsid w:val="009B5442"/>
    <w:rsid w:val="009C0DD1"/>
    <w:rsid w:val="009C21FC"/>
    <w:rsid w:val="009C288F"/>
    <w:rsid w:val="009E2C1E"/>
    <w:rsid w:val="009F3D19"/>
    <w:rsid w:val="00A240EF"/>
    <w:rsid w:val="00A33258"/>
    <w:rsid w:val="00A511EC"/>
    <w:rsid w:val="00A53CCF"/>
    <w:rsid w:val="00A607E8"/>
    <w:rsid w:val="00A60AF3"/>
    <w:rsid w:val="00A73C48"/>
    <w:rsid w:val="00A82E86"/>
    <w:rsid w:val="00A907ED"/>
    <w:rsid w:val="00A94C82"/>
    <w:rsid w:val="00A951DA"/>
    <w:rsid w:val="00AA10E6"/>
    <w:rsid w:val="00AA1779"/>
    <w:rsid w:val="00AC7057"/>
    <w:rsid w:val="00AF1CB9"/>
    <w:rsid w:val="00B03DC4"/>
    <w:rsid w:val="00B1380E"/>
    <w:rsid w:val="00B22300"/>
    <w:rsid w:val="00B43C30"/>
    <w:rsid w:val="00B4728B"/>
    <w:rsid w:val="00B57C22"/>
    <w:rsid w:val="00B774FA"/>
    <w:rsid w:val="00B9421C"/>
    <w:rsid w:val="00BC62EF"/>
    <w:rsid w:val="00BE0F02"/>
    <w:rsid w:val="00BE11B1"/>
    <w:rsid w:val="00BF45AB"/>
    <w:rsid w:val="00C04D11"/>
    <w:rsid w:val="00C06014"/>
    <w:rsid w:val="00C06573"/>
    <w:rsid w:val="00C31BD4"/>
    <w:rsid w:val="00C36BD0"/>
    <w:rsid w:val="00C524E1"/>
    <w:rsid w:val="00C53FF8"/>
    <w:rsid w:val="00C67E2C"/>
    <w:rsid w:val="00C8162D"/>
    <w:rsid w:val="00C90755"/>
    <w:rsid w:val="00C96D26"/>
    <w:rsid w:val="00C96F1B"/>
    <w:rsid w:val="00CA0C15"/>
    <w:rsid w:val="00CA1A46"/>
    <w:rsid w:val="00CC5D01"/>
    <w:rsid w:val="00CC6781"/>
    <w:rsid w:val="00CD2109"/>
    <w:rsid w:val="00CE2E9C"/>
    <w:rsid w:val="00CF09E7"/>
    <w:rsid w:val="00CF44EE"/>
    <w:rsid w:val="00D06330"/>
    <w:rsid w:val="00D2090E"/>
    <w:rsid w:val="00D257E2"/>
    <w:rsid w:val="00D340BD"/>
    <w:rsid w:val="00D501AF"/>
    <w:rsid w:val="00D6009D"/>
    <w:rsid w:val="00D71842"/>
    <w:rsid w:val="00D749D9"/>
    <w:rsid w:val="00D948DF"/>
    <w:rsid w:val="00DA5A23"/>
    <w:rsid w:val="00DA72CC"/>
    <w:rsid w:val="00DB5A01"/>
    <w:rsid w:val="00DB6983"/>
    <w:rsid w:val="00DB6A08"/>
    <w:rsid w:val="00E047A5"/>
    <w:rsid w:val="00E208EA"/>
    <w:rsid w:val="00E30882"/>
    <w:rsid w:val="00E4356E"/>
    <w:rsid w:val="00E464E7"/>
    <w:rsid w:val="00E47A52"/>
    <w:rsid w:val="00E55372"/>
    <w:rsid w:val="00E7520E"/>
    <w:rsid w:val="00E7588D"/>
    <w:rsid w:val="00E76055"/>
    <w:rsid w:val="00E93526"/>
    <w:rsid w:val="00EA1CBD"/>
    <w:rsid w:val="00EA7161"/>
    <w:rsid w:val="00EB7828"/>
    <w:rsid w:val="00EC0342"/>
    <w:rsid w:val="00EC1329"/>
    <w:rsid w:val="00ED2330"/>
    <w:rsid w:val="00ED74E4"/>
    <w:rsid w:val="00EE30B6"/>
    <w:rsid w:val="00EE3829"/>
    <w:rsid w:val="00EE389E"/>
    <w:rsid w:val="00EF25CE"/>
    <w:rsid w:val="00EF6872"/>
    <w:rsid w:val="00F00BAF"/>
    <w:rsid w:val="00F228D1"/>
    <w:rsid w:val="00F235FF"/>
    <w:rsid w:val="00F350FC"/>
    <w:rsid w:val="00F37141"/>
    <w:rsid w:val="00F40E67"/>
    <w:rsid w:val="00F52D90"/>
    <w:rsid w:val="00F556A3"/>
    <w:rsid w:val="00F61776"/>
    <w:rsid w:val="00F6586E"/>
    <w:rsid w:val="00F758B4"/>
    <w:rsid w:val="00F87B65"/>
    <w:rsid w:val="00F93947"/>
    <w:rsid w:val="00FA05D4"/>
    <w:rsid w:val="00FE6E8D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5C15"/>
  <w15:docId w15:val="{7178891F-9D1C-46D5-90E3-255745C0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E506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5E506A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5E506A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0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E506A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506A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5E50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50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50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50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06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5E506A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5E5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E506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c">
    <w:name w:val="Основной текст_"/>
    <w:link w:val="1"/>
    <w:locked/>
    <w:rsid w:val="005E506A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5E506A"/>
    <w:pPr>
      <w:shd w:val="clear" w:color="auto" w:fill="FFFFFF"/>
      <w:spacing w:before="120" w:line="456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d">
    <w:name w:val="Table Grid"/>
    <w:basedOn w:val="a1"/>
    <w:uiPriority w:val="59"/>
    <w:rsid w:val="005E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5E506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911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11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62B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81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3" Type="http://schemas.openxmlformats.org/officeDocument/2006/relationships/hyperlink" Target="https://ofd.nalog.ru/excerpt.pdf?token=571D1A8CD020B7C9C157A1C4E91D00F584F3F3C385A930CB8D0FF09824B6B31F0FBA0A5A623D4C615FED394FD64CE775" TargetMode="External"/><Relationship Id="rId18" Type="http://schemas.openxmlformats.org/officeDocument/2006/relationships/hyperlink" Target="consultantplus://offline/ref=13632DA52372E6FA077634A572AD692660ACB26F11459B6AB17EBE8B089C4579C336EFCCD1743358B583A41341y5Y4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fd.nalog.ru/excerpt.pdf?token=F622FADDE73C0E97F2982A1CC0E3054DC500B912D02ADC684028F047CBE517D480321FD3D4893C9988E0AFA2D9C051AE" TargetMode="External"/><Relationship Id="rId12" Type="http://schemas.openxmlformats.org/officeDocument/2006/relationships/hyperlink" Target="https://ofd.nalog.ru/excerpt.pdf?token=FFE988DC1C65726043D5E95529E10B5177A8C3627675898228D3FB4B8FF6FE0022828E1ED8FE6BE496E2C704EF5545D8" TargetMode="External"/><Relationship Id="rId17" Type="http://schemas.openxmlformats.org/officeDocument/2006/relationships/hyperlink" Target="https://ofd.nalog.ru/excerpt.pdf?token=571D1A8CD020B7C9C157A1C4E91D00F584F3F3C385A930CB8D0FF09824B6B31F0FBA0A5A623D4C615FED394FD64CE7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fd.nalog.ru/excerpt.pdf?token=571D1A8CD020B7C9C157A1C4E91D00F584F3F3C385A930CB8D0FF09824B6B31F0FBA0A5A623D4C615FED394FD64CE77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d.nalog.ru/excerpt.pdf?token=571D1A8CD020B7C9C157A1C4E91D00F584F3F3C385A930CB8D0FF09824B6B31F0FBA0A5A623D4C615FED394FD64CE7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fd.nalog.ru/excerpt.pdf?token=9253AEE84244AE8A341EBC291E214A16E93E5519EDDD7CFE324D070647B7B0621E1EA0F5BFB7413235545B1E89A763DF" TargetMode="External"/><Relationship Id="rId10" Type="http://schemas.openxmlformats.org/officeDocument/2006/relationships/hyperlink" Target="https://ofd.nalog.ru/excerpt.pdf?token=DA9364B38C3D0A95D80767D5BE84F80070A5EF0F4B1055CB074A4EFD38CC959ED5A8460F6DC3C24CACF370DB55D5EE7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fd.nalog.ru/excerpt.pdf?token=4B491E0F0506897A6DD71248BABB892C3AE98EFE04B219C4EA71DD3C032D6B9A3FA8A613104AFF7C897552F90518CEAF9840A0B6805E7A8513648A54E817C587" TargetMode="External"/><Relationship Id="rId14" Type="http://schemas.openxmlformats.org/officeDocument/2006/relationships/hyperlink" Target="https://ofd.nalog.ru/excerpt.pdf?token=A8ECA7C427C6342EB4F9982EE76541BFA0D5E2BEF443AFADBFBD773DADA23A4015AC800583DB5EDDA8E0510C02AE98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4105</Words>
  <Characters>23403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ОЭР-Булатова Т.Е.</cp:lastModifiedBy>
  <cp:revision>3</cp:revision>
  <cp:lastPrinted>2022-12-22T11:33:00Z</cp:lastPrinted>
  <dcterms:created xsi:type="dcterms:W3CDTF">2024-07-25T13:46:00Z</dcterms:created>
  <dcterms:modified xsi:type="dcterms:W3CDTF">2024-07-25T13:51:00Z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396183fd-5a71-4090-89e7-444b22c52327</vt:lpwstr>
  </property>
</Properties>
</file>