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A7" w:rsidRPr="000313A7" w:rsidRDefault="000313A7" w:rsidP="000313A7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0313A7">
        <w:rPr>
          <w:b/>
          <w:sz w:val="24"/>
          <w:szCs w:val="24"/>
        </w:rPr>
        <w:t>Арендная плата за помещение</w:t>
      </w:r>
      <w:r w:rsidRPr="000313A7">
        <w:rPr>
          <w:sz w:val="24"/>
          <w:szCs w:val="24"/>
        </w:rPr>
        <w:t>, уплачиваемая Арендатором в денежной форме, перечисляется Арендатором на расчетный счет:</w:t>
      </w:r>
    </w:p>
    <w:p w:rsidR="000313A7" w:rsidRPr="00790DDE" w:rsidRDefault="000313A7" w:rsidP="000313A7">
      <w:p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90DDE">
        <w:rPr>
          <w:sz w:val="24"/>
          <w:szCs w:val="24"/>
        </w:rPr>
        <w:t xml:space="preserve">Получатель: КУМИ Сосновоборского городского округа, </w:t>
      </w:r>
      <w:proofErr w:type="gramStart"/>
      <w:r w:rsidRPr="00790DDE">
        <w:rPr>
          <w:sz w:val="24"/>
          <w:szCs w:val="24"/>
        </w:rPr>
        <w:t>л</w:t>
      </w:r>
      <w:proofErr w:type="gramEnd"/>
      <w:r w:rsidRPr="00790DDE">
        <w:rPr>
          <w:sz w:val="24"/>
          <w:szCs w:val="24"/>
        </w:rPr>
        <w:t xml:space="preserve">/с 04453004070, ИНН 4714003646; </w:t>
      </w:r>
      <w:proofErr w:type="spellStart"/>
      <w:r w:rsidRPr="00790DDE">
        <w:rPr>
          <w:sz w:val="24"/>
          <w:szCs w:val="24"/>
        </w:rPr>
        <w:t>КПП</w:t>
      </w:r>
      <w:proofErr w:type="spellEnd"/>
      <w:r w:rsidRPr="00790DDE">
        <w:rPr>
          <w:sz w:val="24"/>
          <w:szCs w:val="24"/>
        </w:rPr>
        <w:t xml:space="preserve"> 472601001; </w:t>
      </w:r>
    </w:p>
    <w:p w:rsidR="000313A7" w:rsidRDefault="000313A7" w:rsidP="000313A7">
      <w:pPr>
        <w:ind w:left="0" w:firstLine="567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Наименование банка получателя: </w:t>
      </w:r>
      <w:proofErr w:type="spellStart"/>
      <w:r w:rsidRPr="00B37B46">
        <w:rPr>
          <w:sz w:val="24"/>
          <w:szCs w:val="24"/>
        </w:rPr>
        <w:t>ОКЦ</w:t>
      </w:r>
      <w:proofErr w:type="spellEnd"/>
      <w:r w:rsidRPr="00B37B46">
        <w:rPr>
          <w:sz w:val="24"/>
          <w:szCs w:val="24"/>
        </w:rPr>
        <w:t xml:space="preserve"> № 1 Северо-Западного </w:t>
      </w:r>
      <w:proofErr w:type="spellStart"/>
      <w:r w:rsidRPr="00B37B46">
        <w:rPr>
          <w:sz w:val="24"/>
          <w:szCs w:val="24"/>
        </w:rPr>
        <w:t>ГУ</w:t>
      </w:r>
      <w:proofErr w:type="spellEnd"/>
      <w:r w:rsidRPr="00B37B46">
        <w:rPr>
          <w:sz w:val="24"/>
          <w:szCs w:val="24"/>
        </w:rPr>
        <w:t xml:space="preserve"> Банка России//</w:t>
      </w:r>
      <w:proofErr w:type="spellStart"/>
      <w:r w:rsidRPr="00B37B46">
        <w:rPr>
          <w:sz w:val="24"/>
          <w:szCs w:val="24"/>
        </w:rPr>
        <w:t>УФК</w:t>
      </w:r>
      <w:proofErr w:type="spellEnd"/>
      <w:r w:rsidRPr="00B37B46">
        <w:rPr>
          <w:sz w:val="24"/>
          <w:szCs w:val="24"/>
        </w:rPr>
        <w:t xml:space="preserve"> по Ленинградской области, г. Санкт-Петербург</w:t>
      </w:r>
      <w:r>
        <w:rPr>
          <w:spacing w:val="-2"/>
          <w:sz w:val="24"/>
          <w:szCs w:val="24"/>
        </w:rPr>
        <w:t xml:space="preserve">; </w:t>
      </w:r>
    </w:p>
    <w:p w:rsidR="000313A7" w:rsidRDefault="000313A7" w:rsidP="000313A7">
      <w:pPr>
        <w:ind w:left="0" w:firstLine="567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Номер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/счета: 03 100 643 0000000 14500, </w:t>
      </w:r>
      <w:proofErr w:type="spellStart"/>
      <w:r>
        <w:rPr>
          <w:sz w:val="24"/>
          <w:szCs w:val="24"/>
        </w:rPr>
        <w:t>БИК</w:t>
      </w:r>
      <w:proofErr w:type="spellEnd"/>
      <w:r>
        <w:rPr>
          <w:sz w:val="24"/>
          <w:szCs w:val="24"/>
        </w:rPr>
        <w:t>: 044030098; (</w:t>
      </w:r>
      <w:proofErr w:type="spellStart"/>
      <w:r>
        <w:rPr>
          <w:sz w:val="24"/>
          <w:szCs w:val="24"/>
        </w:rPr>
        <w:t>кор</w:t>
      </w:r>
      <w:proofErr w:type="spellEnd"/>
      <w:r>
        <w:rPr>
          <w:sz w:val="24"/>
          <w:szCs w:val="24"/>
        </w:rPr>
        <w:t xml:space="preserve">. счет </w:t>
      </w:r>
      <w:r>
        <w:rPr>
          <w:spacing w:val="-2"/>
          <w:sz w:val="24"/>
          <w:szCs w:val="24"/>
        </w:rPr>
        <w:t>40102810745370000098</w:t>
      </w:r>
      <w:r>
        <w:rPr>
          <w:sz w:val="24"/>
          <w:szCs w:val="24"/>
        </w:rPr>
        <w:t xml:space="preserve">), </w:t>
      </w:r>
      <w:proofErr w:type="spellStart"/>
      <w:r>
        <w:rPr>
          <w:spacing w:val="1"/>
          <w:sz w:val="24"/>
          <w:szCs w:val="24"/>
        </w:rPr>
        <w:t>ОКТМО</w:t>
      </w:r>
      <w:proofErr w:type="spellEnd"/>
      <w:r>
        <w:rPr>
          <w:spacing w:val="1"/>
          <w:sz w:val="24"/>
          <w:szCs w:val="24"/>
        </w:rPr>
        <w:t xml:space="preserve">: 41754000. </w:t>
      </w:r>
    </w:p>
    <w:p w:rsidR="000313A7" w:rsidRDefault="000313A7" w:rsidP="000313A7">
      <w:pPr>
        <w:ind w:left="0" w:firstLine="567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КБК</w:t>
      </w:r>
      <w:proofErr w:type="spellEnd"/>
      <w:r>
        <w:rPr>
          <w:b/>
          <w:sz w:val="24"/>
          <w:szCs w:val="24"/>
        </w:rPr>
        <w:t xml:space="preserve">: 003 111 05074 04 1000 120 - </w:t>
      </w:r>
      <w:r>
        <w:rPr>
          <w:b/>
          <w:bCs/>
          <w:sz w:val="24"/>
          <w:szCs w:val="24"/>
        </w:rPr>
        <w:t>при оплате текущих платежей и задолженности;</w:t>
      </w:r>
    </w:p>
    <w:p w:rsidR="000313A7" w:rsidRPr="00790DDE" w:rsidRDefault="000313A7" w:rsidP="000313A7">
      <w:pPr>
        <w:ind w:left="0" w:firstLine="567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КБК</w:t>
      </w:r>
      <w:proofErr w:type="spellEnd"/>
      <w:r>
        <w:rPr>
          <w:b/>
          <w:sz w:val="24"/>
          <w:szCs w:val="24"/>
        </w:rPr>
        <w:t>: 003 116 07090 04 3000 140- при</w:t>
      </w:r>
      <w:r>
        <w:rPr>
          <w:b/>
          <w:bCs/>
          <w:sz w:val="24"/>
          <w:szCs w:val="24"/>
        </w:rPr>
        <w:t xml:space="preserve"> оплате пеней.</w:t>
      </w:r>
    </w:p>
    <w:p w:rsidR="000313A7" w:rsidRDefault="000313A7" w:rsidP="000313A7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313A7">
        <w:rPr>
          <w:b/>
          <w:sz w:val="24"/>
          <w:szCs w:val="24"/>
        </w:rPr>
        <w:t>Налог на добавленную стоимость</w:t>
      </w:r>
      <w:r w:rsidRPr="000313A7">
        <w:rPr>
          <w:sz w:val="24"/>
          <w:szCs w:val="24"/>
        </w:rPr>
        <w:t>, начисляемый на арендную плату, перечисляется  Арендатором на Единый налоговый счет.</w:t>
      </w:r>
    </w:p>
    <w:p w:rsidR="000313A7" w:rsidRPr="000313A7" w:rsidRDefault="000313A7" w:rsidP="000313A7">
      <w:pPr>
        <w:pStyle w:val="a3"/>
        <w:ind w:left="567" w:firstLine="0"/>
        <w:jc w:val="both"/>
        <w:rPr>
          <w:sz w:val="24"/>
          <w:szCs w:val="24"/>
        </w:rPr>
      </w:pPr>
    </w:p>
    <w:p w:rsidR="000313A7" w:rsidRPr="000313A7" w:rsidRDefault="000313A7" w:rsidP="000313A7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313A7">
        <w:rPr>
          <w:b/>
          <w:sz w:val="24"/>
          <w:szCs w:val="24"/>
        </w:rPr>
        <w:t>Плата за пользование земельным участком</w:t>
      </w:r>
      <w:r w:rsidRPr="000313A7">
        <w:rPr>
          <w:sz w:val="24"/>
          <w:szCs w:val="24"/>
        </w:rPr>
        <w:t xml:space="preserve">, уплачиваемая Арендатором в денежной форме, перечисляется Арендатором на расчетный счет: </w:t>
      </w:r>
    </w:p>
    <w:p w:rsidR="000313A7" w:rsidRDefault="000313A7" w:rsidP="000313A7">
      <w:pPr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Получатель: КУМИ Сосновоборского городского округа, </w:t>
      </w:r>
      <w:proofErr w:type="gramStart"/>
      <w:r>
        <w:rPr>
          <w:spacing w:val="-2"/>
          <w:sz w:val="24"/>
          <w:szCs w:val="24"/>
        </w:rPr>
        <w:t>л</w:t>
      </w:r>
      <w:proofErr w:type="gramEnd"/>
      <w:r>
        <w:rPr>
          <w:spacing w:val="-2"/>
          <w:sz w:val="24"/>
          <w:szCs w:val="24"/>
        </w:rPr>
        <w:t>/с 04453004070;</w:t>
      </w:r>
    </w:p>
    <w:p w:rsidR="000313A7" w:rsidRDefault="000313A7" w:rsidP="000313A7">
      <w:pPr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ИНН 4714003646; </w:t>
      </w:r>
      <w:proofErr w:type="spellStart"/>
      <w:r>
        <w:rPr>
          <w:spacing w:val="-2"/>
          <w:sz w:val="24"/>
          <w:szCs w:val="24"/>
        </w:rPr>
        <w:t>КПП</w:t>
      </w:r>
      <w:proofErr w:type="spellEnd"/>
      <w:r>
        <w:rPr>
          <w:spacing w:val="-2"/>
          <w:sz w:val="24"/>
          <w:szCs w:val="24"/>
        </w:rPr>
        <w:t xml:space="preserve"> 472601001; </w:t>
      </w:r>
    </w:p>
    <w:p w:rsidR="000313A7" w:rsidRDefault="000313A7" w:rsidP="000313A7">
      <w:pPr>
        <w:ind w:left="0"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Наименование банка получателя: </w:t>
      </w:r>
      <w:proofErr w:type="spellStart"/>
      <w:r w:rsidRPr="00B37B46">
        <w:rPr>
          <w:sz w:val="24"/>
          <w:szCs w:val="24"/>
        </w:rPr>
        <w:t>ОКЦ</w:t>
      </w:r>
      <w:proofErr w:type="spellEnd"/>
      <w:r w:rsidRPr="00B37B46">
        <w:rPr>
          <w:sz w:val="24"/>
          <w:szCs w:val="24"/>
        </w:rPr>
        <w:t xml:space="preserve"> № 1 Северо-Западного </w:t>
      </w:r>
      <w:proofErr w:type="spellStart"/>
      <w:r w:rsidRPr="00B37B46">
        <w:rPr>
          <w:sz w:val="24"/>
          <w:szCs w:val="24"/>
        </w:rPr>
        <w:t>ГУ</w:t>
      </w:r>
      <w:proofErr w:type="spellEnd"/>
      <w:r w:rsidRPr="00B37B46">
        <w:rPr>
          <w:sz w:val="24"/>
          <w:szCs w:val="24"/>
        </w:rPr>
        <w:t xml:space="preserve"> Банка России//</w:t>
      </w:r>
      <w:proofErr w:type="spellStart"/>
      <w:r w:rsidRPr="00B37B46">
        <w:rPr>
          <w:sz w:val="24"/>
          <w:szCs w:val="24"/>
        </w:rPr>
        <w:t>УФК</w:t>
      </w:r>
      <w:proofErr w:type="spellEnd"/>
      <w:r w:rsidRPr="00B37B46">
        <w:rPr>
          <w:sz w:val="24"/>
          <w:szCs w:val="24"/>
        </w:rPr>
        <w:t xml:space="preserve"> по Ленинградской области, г. Санкт-Петербург</w:t>
      </w:r>
      <w:r>
        <w:rPr>
          <w:spacing w:val="-2"/>
          <w:sz w:val="24"/>
          <w:szCs w:val="24"/>
        </w:rPr>
        <w:t xml:space="preserve">; </w:t>
      </w:r>
    </w:p>
    <w:p w:rsidR="000313A7" w:rsidRDefault="000313A7" w:rsidP="000313A7">
      <w:pPr>
        <w:ind w:left="0" w:firstLine="54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Номер </w:t>
      </w:r>
      <w:proofErr w:type="spellStart"/>
      <w:proofErr w:type="gramStart"/>
      <w:r>
        <w:rPr>
          <w:spacing w:val="-2"/>
          <w:sz w:val="24"/>
          <w:szCs w:val="24"/>
        </w:rPr>
        <w:t>р</w:t>
      </w:r>
      <w:proofErr w:type="spellEnd"/>
      <w:proofErr w:type="gramEnd"/>
      <w:r>
        <w:rPr>
          <w:spacing w:val="-2"/>
          <w:sz w:val="24"/>
          <w:szCs w:val="24"/>
        </w:rPr>
        <w:t xml:space="preserve">/счета </w:t>
      </w:r>
      <w:r>
        <w:rPr>
          <w:sz w:val="24"/>
          <w:szCs w:val="24"/>
        </w:rPr>
        <w:t xml:space="preserve">03 100 643 0000000 14500, </w:t>
      </w:r>
      <w:proofErr w:type="spellStart"/>
      <w:r>
        <w:rPr>
          <w:sz w:val="24"/>
          <w:szCs w:val="24"/>
        </w:rPr>
        <w:t>БИК</w:t>
      </w:r>
      <w:proofErr w:type="spellEnd"/>
      <w:r>
        <w:rPr>
          <w:sz w:val="24"/>
          <w:szCs w:val="24"/>
        </w:rPr>
        <w:t>: 044030098; (</w:t>
      </w:r>
      <w:proofErr w:type="spellStart"/>
      <w:r>
        <w:rPr>
          <w:sz w:val="24"/>
          <w:szCs w:val="24"/>
        </w:rPr>
        <w:t>кор</w:t>
      </w:r>
      <w:proofErr w:type="spellEnd"/>
      <w:r>
        <w:rPr>
          <w:sz w:val="24"/>
          <w:szCs w:val="24"/>
        </w:rPr>
        <w:t xml:space="preserve">. счет </w:t>
      </w:r>
      <w:r>
        <w:rPr>
          <w:spacing w:val="-2"/>
          <w:sz w:val="24"/>
          <w:szCs w:val="24"/>
        </w:rPr>
        <w:t>40102810745370000098</w:t>
      </w:r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ОКТМО</w:t>
      </w:r>
      <w:proofErr w:type="spellEnd"/>
      <w:r>
        <w:rPr>
          <w:spacing w:val="-2"/>
          <w:sz w:val="24"/>
          <w:szCs w:val="24"/>
        </w:rPr>
        <w:t xml:space="preserve">: 41754000. </w:t>
      </w:r>
    </w:p>
    <w:p w:rsidR="000313A7" w:rsidRDefault="000313A7" w:rsidP="000313A7">
      <w:pPr>
        <w:ind w:left="540" w:firstLine="0"/>
        <w:jc w:val="both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КБК</w:t>
      </w:r>
      <w:proofErr w:type="spellEnd"/>
      <w:r>
        <w:rPr>
          <w:b/>
          <w:sz w:val="24"/>
          <w:szCs w:val="24"/>
        </w:rPr>
        <w:t xml:space="preserve">: 003 111 05012 04 1000 120 – </w:t>
      </w:r>
      <w:r>
        <w:rPr>
          <w:bCs/>
          <w:sz w:val="24"/>
          <w:szCs w:val="24"/>
        </w:rPr>
        <w:t>при оплате текущих платежей и задолженности;</w:t>
      </w:r>
    </w:p>
    <w:p w:rsidR="000313A7" w:rsidRDefault="000313A7" w:rsidP="000313A7">
      <w:pPr>
        <w:ind w:left="540" w:firstLine="0"/>
        <w:jc w:val="both"/>
        <w:rPr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КБК</w:t>
      </w:r>
      <w:proofErr w:type="spellEnd"/>
      <w:r>
        <w:rPr>
          <w:b/>
          <w:sz w:val="24"/>
          <w:szCs w:val="24"/>
        </w:rPr>
        <w:t xml:space="preserve">: 003 116 07090 04 3000 140 </w:t>
      </w:r>
      <w:r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при оплате пеней.</w:t>
      </w:r>
    </w:p>
    <w:p w:rsidR="000313A7" w:rsidRDefault="000313A7" w:rsidP="000313A7">
      <w:pPr>
        <w:ind w:left="540" w:firstLine="0"/>
        <w:jc w:val="both"/>
        <w:rPr>
          <w:bCs/>
          <w:sz w:val="24"/>
          <w:szCs w:val="24"/>
        </w:rPr>
      </w:pPr>
    </w:p>
    <w:p w:rsidR="000313A7" w:rsidRPr="000313A7" w:rsidRDefault="000313A7" w:rsidP="000313A7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0313A7">
        <w:rPr>
          <w:sz w:val="24"/>
          <w:szCs w:val="24"/>
        </w:rPr>
        <w:t>Сумма возмещения эксплуатационных затрат, уплачиваемая Арендатором в денежной форме, перечисляется Арендатором на расчетный счет:</w:t>
      </w:r>
    </w:p>
    <w:p w:rsidR="000313A7" w:rsidRPr="000313A7" w:rsidRDefault="000313A7" w:rsidP="000313A7">
      <w:pPr>
        <w:pStyle w:val="a3"/>
        <w:ind w:left="0" w:firstLine="567"/>
        <w:jc w:val="both"/>
        <w:rPr>
          <w:spacing w:val="-2"/>
          <w:sz w:val="24"/>
          <w:szCs w:val="24"/>
        </w:rPr>
      </w:pPr>
      <w:r w:rsidRPr="000313A7">
        <w:rPr>
          <w:spacing w:val="-2"/>
          <w:sz w:val="24"/>
          <w:szCs w:val="24"/>
        </w:rPr>
        <w:t xml:space="preserve">Получатель: КУМИ Сосновоборского городского округа, </w:t>
      </w:r>
      <w:proofErr w:type="gramStart"/>
      <w:r w:rsidRPr="000313A7">
        <w:rPr>
          <w:spacing w:val="-2"/>
          <w:sz w:val="24"/>
          <w:szCs w:val="24"/>
        </w:rPr>
        <w:t>л</w:t>
      </w:r>
      <w:proofErr w:type="gramEnd"/>
      <w:r w:rsidRPr="000313A7">
        <w:rPr>
          <w:spacing w:val="-2"/>
          <w:sz w:val="24"/>
          <w:szCs w:val="24"/>
        </w:rPr>
        <w:t>/с 04453004070;</w:t>
      </w:r>
    </w:p>
    <w:p w:rsidR="000313A7" w:rsidRPr="000313A7" w:rsidRDefault="000313A7" w:rsidP="000313A7">
      <w:pPr>
        <w:pStyle w:val="a3"/>
        <w:ind w:left="0" w:firstLine="567"/>
        <w:jc w:val="both"/>
        <w:rPr>
          <w:spacing w:val="-2"/>
          <w:sz w:val="24"/>
          <w:szCs w:val="24"/>
        </w:rPr>
      </w:pPr>
      <w:r w:rsidRPr="000313A7">
        <w:rPr>
          <w:spacing w:val="-2"/>
          <w:sz w:val="24"/>
          <w:szCs w:val="24"/>
        </w:rPr>
        <w:t xml:space="preserve">ИНН 4714003646; </w:t>
      </w:r>
      <w:proofErr w:type="spellStart"/>
      <w:r w:rsidRPr="000313A7">
        <w:rPr>
          <w:spacing w:val="-2"/>
          <w:sz w:val="24"/>
          <w:szCs w:val="24"/>
        </w:rPr>
        <w:t>КПП</w:t>
      </w:r>
      <w:proofErr w:type="spellEnd"/>
      <w:r w:rsidRPr="000313A7">
        <w:rPr>
          <w:spacing w:val="-2"/>
          <w:sz w:val="24"/>
          <w:szCs w:val="24"/>
        </w:rPr>
        <w:t xml:space="preserve"> 472601001; </w:t>
      </w:r>
    </w:p>
    <w:p w:rsidR="000313A7" w:rsidRDefault="000313A7" w:rsidP="000313A7">
      <w:pPr>
        <w:pStyle w:val="a3"/>
        <w:ind w:left="0" w:firstLine="567"/>
        <w:jc w:val="both"/>
        <w:rPr>
          <w:sz w:val="24"/>
          <w:szCs w:val="24"/>
        </w:rPr>
      </w:pPr>
      <w:r w:rsidRPr="000313A7">
        <w:rPr>
          <w:spacing w:val="-2"/>
          <w:sz w:val="24"/>
          <w:szCs w:val="24"/>
        </w:rPr>
        <w:t xml:space="preserve">Наименование банка получателя: </w:t>
      </w:r>
      <w:proofErr w:type="spellStart"/>
      <w:r w:rsidRPr="000313A7">
        <w:rPr>
          <w:sz w:val="24"/>
          <w:szCs w:val="24"/>
        </w:rPr>
        <w:t>ОК</w:t>
      </w:r>
      <w:r>
        <w:rPr>
          <w:sz w:val="24"/>
          <w:szCs w:val="24"/>
        </w:rPr>
        <w:t>Ц</w:t>
      </w:r>
      <w:proofErr w:type="spellEnd"/>
      <w:r>
        <w:rPr>
          <w:sz w:val="24"/>
          <w:szCs w:val="24"/>
        </w:rPr>
        <w:t xml:space="preserve"> № 1 Северо-Западного </w:t>
      </w:r>
      <w:proofErr w:type="spellStart"/>
      <w:r>
        <w:rPr>
          <w:sz w:val="24"/>
          <w:szCs w:val="24"/>
        </w:rPr>
        <w:t>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Банка</w:t>
      </w:r>
      <w:proofErr w:type="spellEnd"/>
    </w:p>
    <w:p w:rsidR="000313A7" w:rsidRPr="000313A7" w:rsidRDefault="000313A7" w:rsidP="000313A7">
      <w:pPr>
        <w:pStyle w:val="a3"/>
        <w:ind w:left="0" w:firstLine="567"/>
        <w:jc w:val="both"/>
        <w:rPr>
          <w:spacing w:val="-2"/>
          <w:sz w:val="24"/>
          <w:szCs w:val="24"/>
        </w:rPr>
      </w:pPr>
      <w:r w:rsidRPr="000313A7">
        <w:rPr>
          <w:sz w:val="24"/>
          <w:szCs w:val="24"/>
        </w:rPr>
        <w:t>России//</w:t>
      </w:r>
      <w:proofErr w:type="spellStart"/>
      <w:r w:rsidRPr="000313A7">
        <w:rPr>
          <w:sz w:val="24"/>
          <w:szCs w:val="24"/>
        </w:rPr>
        <w:t>УФК</w:t>
      </w:r>
      <w:proofErr w:type="spellEnd"/>
      <w:r w:rsidRPr="000313A7">
        <w:rPr>
          <w:sz w:val="24"/>
          <w:szCs w:val="24"/>
        </w:rPr>
        <w:t xml:space="preserve"> по Ленинградской области, г. Санкт-Петербург</w:t>
      </w:r>
      <w:r w:rsidRPr="000313A7">
        <w:rPr>
          <w:spacing w:val="-2"/>
          <w:sz w:val="24"/>
          <w:szCs w:val="24"/>
        </w:rPr>
        <w:t xml:space="preserve">; </w:t>
      </w:r>
    </w:p>
    <w:p w:rsidR="000313A7" w:rsidRPr="000313A7" w:rsidRDefault="000313A7" w:rsidP="000313A7">
      <w:pPr>
        <w:pStyle w:val="a3"/>
        <w:ind w:left="0" w:firstLine="567"/>
        <w:jc w:val="both"/>
        <w:rPr>
          <w:spacing w:val="-2"/>
          <w:sz w:val="24"/>
          <w:szCs w:val="24"/>
        </w:rPr>
      </w:pPr>
      <w:r w:rsidRPr="000313A7">
        <w:rPr>
          <w:spacing w:val="-2"/>
          <w:sz w:val="24"/>
          <w:szCs w:val="24"/>
        </w:rPr>
        <w:t xml:space="preserve">Номер </w:t>
      </w:r>
      <w:proofErr w:type="spellStart"/>
      <w:proofErr w:type="gramStart"/>
      <w:r w:rsidRPr="000313A7">
        <w:rPr>
          <w:spacing w:val="-2"/>
          <w:sz w:val="24"/>
          <w:szCs w:val="24"/>
        </w:rPr>
        <w:t>р</w:t>
      </w:r>
      <w:proofErr w:type="spellEnd"/>
      <w:proofErr w:type="gramEnd"/>
      <w:r w:rsidRPr="000313A7">
        <w:rPr>
          <w:spacing w:val="-2"/>
          <w:sz w:val="24"/>
          <w:szCs w:val="24"/>
        </w:rPr>
        <w:t xml:space="preserve">/счета </w:t>
      </w:r>
      <w:r w:rsidRPr="000313A7">
        <w:rPr>
          <w:sz w:val="24"/>
          <w:szCs w:val="24"/>
        </w:rPr>
        <w:t xml:space="preserve">03 100 643 0000000 14500, </w:t>
      </w:r>
      <w:proofErr w:type="spellStart"/>
      <w:r w:rsidRPr="000313A7">
        <w:rPr>
          <w:sz w:val="24"/>
          <w:szCs w:val="24"/>
        </w:rPr>
        <w:t>БИК</w:t>
      </w:r>
      <w:proofErr w:type="spellEnd"/>
      <w:r w:rsidRPr="000313A7">
        <w:rPr>
          <w:sz w:val="24"/>
          <w:szCs w:val="24"/>
        </w:rPr>
        <w:t>: 044030098; (</w:t>
      </w:r>
      <w:proofErr w:type="spellStart"/>
      <w:r w:rsidRPr="000313A7">
        <w:rPr>
          <w:sz w:val="24"/>
          <w:szCs w:val="24"/>
        </w:rPr>
        <w:t>кор</w:t>
      </w:r>
      <w:proofErr w:type="spellEnd"/>
      <w:r w:rsidRPr="000313A7">
        <w:rPr>
          <w:sz w:val="24"/>
          <w:szCs w:val="24"/>
        </w:rPr>
        <w:t xml:space="preserve">. счет </w:t>
      </w:r>
      <w:r w:rsidRPr="000313A7">
        <w:rPr>
          <w:spacing w:val="-2"/>
          <w:sz w:val="24"/>
          <w:szCs w:val="24"/>
        </w:rPr>
        <w:t>40102810745370000098</w:t>
      </w:r>
      <w:r w:rsidRPr="000313A7">
        <w:rPr>
          <w:sz w:val="24"/>
          <w:szCs w:val="24"/>
        </w:rPr>
        <w:t>)</w:t>
      </w:r>
      <w:r w:rsidRPr="000313A7">
        <w:rPr>
          <w:spacing w:val="-2"/>
          <w:sz w:val="24"/>
          <w:szCs w:val="24"/>
        </w:rPr>
        <w:t xml:space="preserve">, </w:t>
      </w:r>
      <w:proofErr w:type="spellStart"/>
      <w:r w:rsidRPr="000313A7">
        <w:rPr>
          <w:spacing w:val="-2"/>
          <w:sz w:val="24"/>
          <w:szCs w:val="24"/>
        </w:rPr>
        <w:t>ОКТМО</w:t>
      </w:r>
      <w:proofErr w:type="spellEnd"/>
      <w:r w:rsidRPr="000313A7">
        <w:rPr>
          <w:spacing w:val="-2"/>
          <w:sz w:val="24"/>
          <w:szCs w:val="24"/>
        </w:rPr>
        <w:t xml:space="preserve">: 41754000. </w:t>
      </w:r>
    </w:p>
    <w:p w:rsidR="000313A7" w:rsidRPr="000313A7" w:rsidRDefault="000313A7" w:rsidP="000313A7">
      <w:pPr>
        <w:pStyle w:val="a3"/>
        <w:ind w:left="0" w:firstLine="567"/>
        <w:jc w:val="both"/>
        <w:rPr>
          <w:sz w:val="24"/>
          <w:szCs w:val="24"/>
        </w:rPr>
      </w:pPr>
      <w:proofErr w:type="spellStart"/>
      <w:r w:rsidRPr="000313A7">
        <w:rPr>
          <w:sz w:val="24"/>
          <w:szCs w:val="24"/>
        </w:rPr>
        <w:t>КБК</w:t>
      </w:r>
      <w:proofErr w:type="spellEnd"/>
      <w:r w:rsidRPr="000313A7">
        <w:rPr>
          <w:sz w:val="24"/>
          <w:szCs w:val="24"/>
        </w:rPr>
        <w:t xml:space="preserve">: </w:t>
      </w:r>
      <w:r w:rsidRPr="000313A7">
        <w:rPr>
          <w:b/>
          <w:sz w:val="24"/>
          <w:szCs w:val="24"/>
        </w:rPr>
        <w:t>003 113 0206404 1 000 130</w:t>
      </w:r>
      <w:r w:rsidRPr="000313A7">
        <w:rPr>
          <w:sz w:val="24"/>
          <w:szCs w:val="24"/>
        </w:rPr>
        <w:t>– при оплате текущих платежей и задолженности;</w:t>
      </w:r>
    </w:p>
    <w:p w:rsidR="000313A7" w:rsidRPr="000313A7" w:rsidRDefault="000313A7" w:rsidP="000313A7">
      <w:pPr>
        <w:pStyle w:val="a3"/>
        <w:ind w:left="0" w:firstLine="567"/>
        <w:jc w:val="both"/>
        <w:rPr>
          <w:sz w:val="24"/>
          <w:szCs w:val="24"/>
        </w:rPr>
      </w:pPr>
      <w:proofErr w:type="spellStart"/>
      <w:r w:rsidRPr="00F96BA6">
        <w:rPr>
          <w:sz w:val="24"/>
          <w:szCs w:val="24"/>
        </w:rPr>
        <w:t>КБК</w:t>
      </w:r>
      <w:proofErr w:type="spellEnd"/>
      <w:r w:rsidRPr="00F96BA6">
        <w:rPr>
          <w:sz w:val="24"/>
          <w:szCs w:val="24"/>
        </w:rPr>
        <w:t xml:space="preserve">: </w:t>
      </w:r>
      <w:r w:rsidRPr="00F96BA6">
        <w:rPr>
          <w:b/>
          <w:sz w:val="24"/>
          <w:szCs w:val="24"/>
        </w:rPr>
        <w:t>003 116 07090 04 3000 140</w:t>
      </w:r>
      <w:r w:rsidRPr="00F96BA6">
        <w:rPr>
          <w:sz w:val="24"/>
          <w:szCs w:val="24"/>
        </w:rPr>
        <w:t>– при оплате пеней</w:t>
      </w: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0340"/>
    <w:multiLevelType w:val="hybridMultilevel"/>
    <w:tmpl w:val="BF32925E"/>
    <w:lvl w:ilvl="0" w:tplc="E6CA6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3A7"/>
    <w:rsid w:val="0002185D"/>
    <w:rsid w:val="000313A7"/>
    <w:rsid w:val="001A416E"/>
    <w:rsid w:val="001D34B1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C25AF"/>
    <w:rsid w:val="008E7A63"/>
    <w:rsid w:val="008F24E0"/>
    <w:rsid w:val="009464B3"/>
    <w:rsid w:val="0098413F"/>
    <w:rsid w:val="009844CB"/>
    <w:rsid w:val="009868AB"/>
    <w:rsid w:val="009D568A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A7"/>
    <w:pPr>
      <w:spacing w:after="0" w:line="240" w:lineRule="auto"/>
      <w:ind w:left="57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3A7"/>
    <w:pPr>
      <w:ind w:left="720"/>
      <w:contextualSpacing/>
    </w:pPr>
  </w:style>
  <w:style w:type="character" w:styleId="a4">
    <w:name w:val="Emphasis"/>
    <w:qFormat/>
    <w:rsid w:val="000313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Company>  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2026-01-22T13:42:00Z</dcterms:created>
  <dcterms:modified xsi:type="dcterms:W3CDTF">2026-01-22T13:46:00Z</dcterms:modified>
</cp:coreProperties>
</file>