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4FDD8E7" w14:textId="77777777" w:rsidR="003A3C9D" w:rsidRDefault="003A3C9D" w:rsidP="00C13674">
      <w:pPr>
        <w:widowControl w:val="0"/>
        <w:ind w:right="-2"/>
        <w:jc w:val="center"/>
        <w:rPr>
          <w:b/>
          <w:bCs/>
          <w:sz w:val="28"/>
          <w:szCs w:val="28"/>
        </w:rPr>
      </w:pPr>
    </w:p>
    <w:p w14:paraId="3976D72E" w14:textId="77777777" w:rsidR="003A3C9D" w:rsidRDefault="003A3C9D" w:rsidP="00F902C5">
      <w:pPr>
        <w:jc w:val="center"/>
        <w:rPr>
          <w:sz w:val="28"/>
          <w:szCs w:val="28"/>
        </w:rPr>
      </w:pPr>
      <w:r w:rsidRPr="000A0E15">
        <w:rPr>
          <w:sz w:val="28"/>
          <w:szCs w:val="28"/>
        </w:rPr>
        <w:t xml:space="preserve">Контрольно-счетная палата </w:t>
      </w:r>
    </w:p>
    <w:p w14:paraId="1F29E192" w14:textId="77777777" w:rsidR="00F902C5" w:rsidRDefault="00F902C5" w:rsidP="00F902C5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Сосновоборский городской округ</w:t>
      </w:r>
    </w:p>
    <w:p w14:paraId="24BF5A0F" w14:textId="77777777" w:rsidR="00F902C5" w:rsidRDefault="00F902C5" w:rsidP="00F902C5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Ленинградской области </w:t>
      </w:r>
    </w:p>
    <w:p w14:paraId="5BEEB7E1" w14:textId="77777777" w:rsidR="003A3C9D" w:rsidRDefault="003A3C9D" w:rsidP="00C13674">
      <w:pPr>
        <w:widowControl w:val="0"/>
        <w:ind w:right="-2"/>
        <w:jc w:val="center"/>
        <w:rPr>
          <w:b/>
          <w:bCs/>
          <w:sz w:val="28"/>
          <w:szCs w:val="28"/>
        </w:rPr>
      </w:pPr>
    </w:p>
    <w:p w14:paraId="7011290C" w14:textId="77777777" w:rsidR="003A3C9D" w:rsidRDefault="003A3C9D" w:rsidP="00C13674">
      <w:pPr>
        <w:widowControl w:val="0"/>
        <w:ind w:right="-2"/>
        <w:jc w:val="center"/>
        <w:rPr>
          <w:b/>
          <w:bCs/>
          <w:sz w:val="28"/>
          <w:szCs w:val="28"/>
        </w:rPr>
      </w:pPr>
    </w:p>
    <w:p w14:paraId="5D60AA4B" w14:textId="77777777" w:rsidR="003A3C9D" w:rsidRDefault="003A3C9D" w:rsidP="00C13674">
      <w:pPr>
        <w:widowControl w:val="0"/>
        <w:ind w:right="-2"/>
        <w:jc w:val="center"/>
        <w:rPr>
          <w:b/>
          <w:bCs/>
          <w:sz w:val="28"/>
          <w:szCs w:val="28"/>
        </w:rPr>
      </w:pPr>
    </w:p>
    <w:p w14:paraId="6071DFAD" w14:textId="77777777" w:rsidR="003A3C9D" w:rsidRDefault="003A3C9D" w:rsidP="00C13674">
      <w:pPr>
        <w:widowControl w:val="0"/>
        <w:ind w:right="-2"/>
        <w:jc w:val="center"/>
        <w:rPr>
          <w:b/>
          <w:bCs/>
          <w:sz w:val="28"/>
          <w:szCs w:val="28"/>
        </w:rPr>
      </w:pPr>
    </w:p>
    <w:p w14:paraId="0B9EE749" w14:textId="77777777" w:rsidR="003A3C9D" w:rsidRDefault="003A3C9D" w:rsidP="00C13674">
      <w:pPr>
        <w:widowControl w:val="0"/>
        <w:ind w:right="-2"/>
        <w:jc w:val="center"/>
        <w:rPr>
          <w:b/>
          <w:bCs/>
          <w:sz w:val="28"/>
          <w:szCs w:val="28"/>
        </w:rPr>
      </w:pPr>
    </w:p>
    <w:p w14:paraId="6A1BA386" w14:textId="77777777" w:rsidR="003A3C9D" w:rsidRDefault="003A3C9D" w:rsidP="00C13674">
      <w:pPr>
        <w:widowControl w:val="0"/>
        <w:ind w:right="-2"/>
        <w:jc w:val="center"/>
        <w:rPr>
          <w:b/>
          <w:bCs/>
          <w:sz w:val="28"/>
          <w:szCs w:val="28"/>
        </w:rPr>
      </w:pPr>
    </w:p>
    <w:p w14:paraId="415D3AE0" w14:textId="77777777" w:rsidR="003A3C9D" w:rsidRDefault="003A3C9D" w:rsidP="00C13674">
      <w:pPr>
        <w:widowControl w:val="0"/>
        <w:ind w:right="-2"/>
        <w:jc w:val="center"/>
        <w:rPr>
          <w:b/>
          <w:bCs/>
          <w:sz w:val="28"/>
          <w:szCs w:val="28"/>
        </w:rPr>
      </w:pPr>
    </w:p>
    <w:p w14:paraId="30A86C22" w14:textId="77777777" w:rsidR="003A3C9D" w:rsidRDefault="003A3C9D" w:rsidP="00C13674">
      <w:pPr>
        <w:widowControl w:val="0"/>
        <w:ind w:right="-2"/>
        <w:jc w:val="center"/>
        <w:rPr>
          <w:b/>
          <w:bCs/>
          <w:sz w:val="28"/>
          <w:szCs w:val="28"/>
        </w:rPr>
      </w:pPr>
    </w:p>
    <w:p w14:paraId="48491623" w14:textId="77777777" w:rsidR="003A3C9D" w:rsidRDefault="003A3C9D" w:rsidP="00C13674">
      <w:pPr>
        <w:widowControl w:val="0"/>
        <w:ind w:right="-2"/>
        <w:jc w:val="center"/>
        <w:rPr>
          <w:b/>
          <w:bCs/>
          <w:sz w:val="28"/>
          <w:szCs w:val="28"/>
        </w:rPr>
      </w:pPr>
    </w:p>
    <w:p w14:paraId="36E328FD" w14:textId="77777777" w:rsidR="003A3C9D" w:rsidRDefault="003A3C9D" w:rsidP="00C13674">
      <w:pPr>
        <w:widowControl w:val="0"/>
        <w:ind w:right="-2"/>
        <w:jc w:val="center"/>
        <w:rPr>
          <w:b/>
          <w:bCs/>
          <w:sz w:val="28"/>
          <w:szCs w:val="28"/>
        </w:rPr>
      </w:pPr>
    </w:p>
    <w:p w14:paraId="43A83772" w14:textId="77777777" w:rsidR="003A3C9D" w:rsidRDefault="003A3C9D" w:rsidP="00C13674">
      <w:pPr>
        <w:widowControl w:val="0"/>
        <w:ind w:right="-2"/>
        <w:jc w:val="center"/>
        <w:rPr>
          <w:b/>
          <w:bCs/>
          <w:sz w:val="28"/>
          <w:szCs w:val="28"/>
        </w:rPr>
      </w:pPr>
    </w:p>
    <w:p w14:paraId="2763D979" w14:textId="77777777" w:rsidR="003A3C9D" w:rsidRDefault="003A3C9D" w:rsidP="00C13674">
      <w:pPr>
        <w:widowControl w:val="0"/>
        <w:ind w:right="-2"/>
        <w:jc w:val="center"/>
        <w:rPr>
          <w:b/>
          <w:bCs/>
          <w:sz w:val="28"/>
          <w:szCs w:val="28"/>
        </w:rPr>
      </w:pPr>
    </w:p>
    <w:p w14:paraId="3C9AAE41" w14:textId="77777777" w:rsidR="00C13674" w:rsidRDefault="003A3C9D" w:rsidP="00C13674">
      <w:pPr>
        <w:widowControl w:val="0"/>
        <w:ind w:right="-2"/>
        <w:jc w:val="center"/>
        <w:rPr>
          <w:b/>
          <w:bCs/>
          <w:sz w:val="32"/>
          <w:szCs w:val="32"/>
        </w:rPr>
      </w:pPr>
      <w:bookmarkStart w:id="0" w:name="_Hlk217312718"/>
      <w:r w:rsidRPr="003A3C9D">
        <w:rPr>
          <w:b/>
          <w:bCs/>
          <w:sz w:val="32"/>
          <w:szCs w:val="32"/>
        </w:rPr>
        <w:t>Регламент</w:t>
      </w:r>
    </w:p>
    <w:p w14:paraId="66F06973" w14:textId="77777777" w:rsidR="00F902C5" w:rsidRDefault="003A3C9D" w:rsidP="00C13674">
      <w:pPr>
        <w:widowControl w:val="0"/>
        <w:ind w:right="-2"/>
        <w:jc w:val="center"/>
        <w:rPr>
          <w:b/>
          <w:bCs/>
          <w:sz w:val="32"/>
          <w:szCs w:val="32"/>
        </w:rPr>
      </w:pPr>
      <w:r w:rsidRPr="003A3C9D">
        <w:rPr>
          <w:b/>
          <w:bCs/>
          <w:sz w:val="32"/>
          <w:szCs w:val="32"/>
        </w:rPr>
        <w:t xml:space="preserve">Контрольно-счетной палаты </w:t>
      </w:r>
    </w:p>
    <w:p w14:paraId="300A421C" w14:textId="77777777" w:rsidR="00C13674" w:rsidRDefault="00F902C5" w:rsidP="00C13674">
      <w:pPr>
        <w:widowControl w:val="0"/>
        <w:ind w:right="-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муниципального образования</w:t>
      </w:r>
    </w:p>
    <w:p w14:paraId="14970424" w14:textId="77777777" w:rsidR="00F902C5" w:rsidRDefault="00F902C5" w:rsidP="00C13674">
      <w:pPr>
        <w:widowControl w:val="0"/>
        <w:ind w:right="-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Сосновоборский городской округ</w:t>
      </w:r>
    </w:p>
    <w:p w14:paraId="00869600" w14:textId="77777777" w:rsidR="00F902C5" w:rsidRDefault="00F902C5" w:rsidP="00C13674">
      <w:pPr>
        <w:widowControl w:val="0"/>
        <w:ind w:right="-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Ленинградской области</w:t>
      </w:r>
      <w:bookmarkEnd w:id="0"/>
    </w:p>
    <w:p w14:paraId="4A1573D2" w14:textId="77777777" w:rsidR="003A3C9D" w:rsidRDefault="003A3C9D">
      <w:pPr>
        <w:jc w:val="both"/>
        <w:rPr>
          <w:b/>
          <w:bCs/>
          <w:sz w:val="28"/>
          <w:szCs w:val="28"/>
        </w:rPr>
      </w:pPr>
    </w:p>
    <w:p w14:paraId="2F9E097B" w14:textId="77777777" w:rsidR="00207E07" w:rsidRDefault="00207E07">
      <w:pPr>
        <w:jc w:val="both"/>
        <w:rPr>
          <w:b/>
          <w:bCs/>
          <w:sz w:val="28"/>
          <w:szCs w:val="28"/>
        </w:rPr>
      </w:pPr>
    </w:p>
    <w:p w14:paraId="04F157D8" w14:textId="77777777" w:rsidR="004F4612" w:rsidRDefault="004F4612">
      <w:pPr>
        <w:jc w:val="both"/>
        <w:rPr>
          <w:b/>
          <w:bCs/>
          <w:sz w:val="28"/>
          <w:szCs w:val="28"/>
        </w:rPr>
      </w:pPr>
    </w:p>
    <w:p w14:paraId="39C3B689" w14:textId="77777777" w:rsidR="004F4612" w:rsidRDefault="004F4612">
      <w:pPr>
        <w:jc w:val="both"/>
        <w:rPr>
          <w:b/>
          <w:bCs/>
          <w:sz w:val="28"/>
          <w:szCs w:val="28"/>
        </w:rPr>
      </w:pPr>
    </w:p>
    <w:p w14:paraId="243E8109" w14:textId="77777777" w:rsidR="004F4612" w:rsidRDefault="004F4612">
      <w:pPr>
        <w:jc w:val="both"/>
        <w:rPr>
          <w:b/>
          <w:bCs/>
          <w:sz w:val="28"/>
          <w:szCs w:val="28"/>
        </w:rPr>
      </w:pPr>
    </w:p>
    <w:p w14:paraId="0CE8F2E4" w14:textId="77777777" w:rsidR="004F4612" w:rsidRDefault="004F4612">
      <w:pPr>
        <w:jc w:val="both"/>
        <w:rPr>
          <w:b/>
          <w:bCs/>
          <w:sz w:val="28"/>
          <w:szCs w:val="28"/>
        </w:rPr>
      </w:pPr>
    </w:p>
    <w:p w14:paraId="5FBAC647" w14:textId="77777777" w:rsidR="003A3C9D" w:rsidRDefault="003A3C9D">
      <w:pPr>
        <w:jc w:val="both"/>
        <w:rPr>
          <w:b/>
          <w:bCs/>
          <w:sz w:val="28"/>
          <w:szCs w:val="28"/>
        </w:rPr>
      </w:pPr>
    </w:p>
    <w:p w14:paraId="1B558D81" w14:textId="77777777" w:rsidR="003A3C9D" w:rsidRDefault="003A3C9D">
      <w:pPr>
        <w:jc w:val="both"/>
        <w:rPr>
          <w:b/>
          <w:bCs/>
          <w:sz w:val="28"/>
          <w:szCs w:val="28"/>
        </w:rPr>
      </w:pPr>
    </w:p>
    <w:p w14:paraId="461C762A" w14:textId="77777777" w:rsidR="00B5341A" w:rsidRDefault="00B5341A">
      <w:pPr>
        <w:jc w:val="both"/>
        <w:rPr>
          <w:b/>
          <w:bCs/>
          <w:sz w:val="28"/>
          <w:szCs w:val="28"/>
        </w:rPr>
      </w:pPr>
    </w:p>
    <w:p w14:paraId="62F3BC80" w14:textId="77777777" w:rsidR="00B5341A" w:rsidRDefault="00B5341A">
      <w:pPr>
        <w:jc w:val="both"/>
        <w:rPr>
          <w:b/>
          <w:bCs/>
          <w:sz w:val="28"/>
          <w:szCs w:val="28"/>
        </w:rPr>
      </w:pPr>
    </w:p>
    <w:p w14:paraId="21C914BB" w14:textId="77777777" w:rsidR="00B5341A" w:rsidRDefault="00B5341A">
      <w:pPr>
        <w:jc w:val="both"/>
        <w:rPr>
          <w:b/>
          <w:bCs/>
          <w:sz w:val="28"/>
          <w:szCs w:val="28"/>
        </w:rPr>
      </w:pPr>
    </w:p>
    <w:p w14:paraId="6EB9EC02" w14:textId="77777777" w:rsidR="00B5341A" w:rsidRDefault="00B5341A">
      <w:pPr>
        <w:jc w:val="both"/>
        <w:rPr>
          <w:b/>
          <w:bCs/>
          <w:sz w:val="28"/>
          <w:szCs w:val="28"/>
        </w:rPr>
      </w:pPr>
    </w:p>
    <w:p w14:paraId="3C223D12" w14:textId="77777777" w:rsidR="003A3C9D" w:rsidRDefault="003A3C9D">
      <w:pPr>
        <w:jc w:val="both"/>
        <w:rPr>
          <w:b/>
          <w:bCs/>
          <w:sz w:val="28"/>
          <w:szCs w:val="28"/>
        </w:rPr>
      </w:pPr>
    </w:p>
    <w:tbl>
      <w:tblPr>
        <w:tblW w:w="4820" w:type="dxa"/>
        <w:tblInd w:w="521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820"/>
      </w:tblGrid>
      <w:tr w:rsidR="004F4612" w:rsidRPr="0049038E" w14:paraId="0525B3B2" w14:textId="77777777" w:rsidTr="0049038E">
        <w:tc>
          <w:tcPr>
            <w:tcW w:w="4820" w:type="dxa"/>
            <w:shd w:val="clear" w:color="auto" w:fill="FFFFFF" w:themeFill="background1"/>
          </w:tcPr>
          <w:p w14:paraId="2A283DCD" w14:textId="217A67B5" w:rsidR="00D25CB3" w:rsidRDefault="007A340A" w:rsidP="003F41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4F4612" w:rsidRPr="0049038E">
              <w:rPr>
                <w:sz w:val="28"/>
                <w:szCs w:val="28"/>
              </w:rPr>
              <w:t>твержден</w:t>
            </w:r>
            <w:r w:rsidR="00D25CB3">
              <w:rPr>
                <w:sz w:val="28"/>
                <w:szCs w:val="28"/>
              </w:rPr>
              <w:t xml:space="preserve"> п</w:t>
            </w:r>
            <w:r w:rsidR="004F4612" w:rsidRPr="0049038E">
              <w:rPr>
                <w:sz w:val="28"/>
                <w:szCs w:val="28"/>
              </w:rPr>
              <w:t>риказом</w:t>
            </w:r>
          </w:p>
          <w:p w14:paraId="06411FFA" w14:textId="77777777" w:rsidR="00D25CB3" w:rsidRDefault="00D25CB3" w:rsidP="003F41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Контрольно-счетной палаты</w:t>
            </w:r>
          </w:p>
          <w:p w14:paraId="3C32816A" w14:textId="27FE221D" w:rsidR="004F4612" w:rsidRDefault="00D25CB3" w:rsidP="003F41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Сосновоборского городского округа</w:t>
            </w:r>
            <w:r w:rsidR="003F414D">
              <w:rPr>
                <w:sz w:val="28"/>
                <w:szCs w:val="28"/>
              </w:rPr>
              <w:t xml:space="preserve"> </w:t>
            </w:r>
          </w:p>
          <w:p w14:paraId="732BF7AB" w14:textId="77777777" w:rsidR="00D25CB3" w:rsidRPr="0049038E" w:rsidRDefault="00D25CB3" w:rsidP="003F414D">
            <w:pPr>
              <w:jc w:val="right"/>
              <w:rPr>
                <w:szCs w:val="28"/>
              </w:rPr>
            </w:pPr>
          </w:p>
          <w:p w14:paraId="331251E2" w14:textId="4529FF23" w:rsidR="004F4612" w:rsidRDefault="004F4612" w:rsidP="003F414D">
            <w:pPr>
              <w:jc w:val="right"/>
              <w:rPr>
                <w:sz w:val="28"/>
                <w:szCs w:val="28"/>
              </w:rPr>
            </w:pPr>
            <w:r w:rsidRPr="001E4726">
              <w:rPr>
                <w:sz w:val="28"/>
                <w:szCs w:val="28"/>
              </w:rPr>
              <w:t xml:space="preserve">от </w:t>
            </w:r>
            <w:r w:rsidR="00335D65">
              <w:rPr>
                <w:sz w:val="28"/>
                <w:szCs w:val="28"/>
              </w:rPr>
              <w:t>2</w:t>
            </w:r>
            <w:r w:rsidR="00207E07">
              <w:rPr>
                <w:sz w:val="28"/>
                <w:szCs w:val="28"/>
              </w:rPr>
              <w:t>2</w:t>
            </w:r>
            <w:r w:rsidR="00540716" w:rsidRPr="001E4726">
              <w:rPr>
                <w:sz w:val="28"/>
                <w:szCs w:val="28"/>
              </w:rPr>
              <w:t>.</w:t>
            </w:r>
            <w:r w:rsidR="00335D65">
              <w:rPr>
                <w:sz w:val="28"/>
                <w:szCs w:val="28"/>
              </w:rPr>
              <w:t>12</w:t>
            </w:r>
            <w:r w:rsidR="00540716" w:rsidRPr="001E4726">
              <w:rPr>
                <w:sz w:val="28"/>
                <w:szCs w:val="28"/>
              </w:rPr>
              <w:t>.20</w:t>
            </w:r>
            <w:r w:rsidR="001E4726" w:rsidRPr="001E4726">
              <w:rPr>
                <w:sz w:val="28"/>
                <w:szCs w:val="28"/>
              </w:rPr>
              <w:t>2</w:t>
            </w:r>
            <w:r w:rsidR="00207E07">
              <w:rPr>
                <w:sz w:val="28"/>
                <w:szCs w:val="28"/>
              </w:rPr>
              <w:t>5</w:t>
            </w:r>
            <w:r w:rsidRPr="001E4726">
              <w:rPr>
                <w:sz w:val="28"/>
                <w:szCs w:val="28"/>
              </w:rPr>
              <w:t> </w:t>
            </w:r>
            <w:r w:rsidRPr="00245580">
              <w:rPr>
                <w:sz w:val="28"/>
                <w:szCs w:val="28"/>
              </w:rPr>
              <w:t xml:space="preserve">№ </w:t>
            </w:r>
            <w:r w:rsidR="00207E07">
              <w:rPr>
                <w:sz w:val="28"/>
                <w:szCs w:val="28"/>
              </w:rPr>
              <w:t>19</w:t>
            </w:r>
            <w:r w:rsidR="00540716" w:rsidRPr="00245580">
              <w:rPr>
                <w:sz w:val="28"/>
                <w:szCs w:val="28"/>
              </w:rPr>
              <w:t>/01-0</w:t>
            </w:r>
            <w:r w:rsidR="00850AD5" w:rsidRPr="00245580">
              <w:rPr>
                <w:sz w:val="28"/>
                <w:szCs w:val="28"/>
              </w:rPr>
              <w:t>3</w:t>
            </w:r>
          </w:p>
          <w:p w14:paraId="789B9EBD" w14:textId="3E9D91D4" w:rsidR="003F414D" w:rsidRPr="0049038E" w:rsidRDefault="003F414D" w:rsidP="003F414D">
            <w:pPr>
              <w:jc w:val="right"/>
              <w:rPr>
                <w:szCs w:val="28"/>
              </w:rPr>
            </w:pPr>
          </w:p>
        </w:tc>
      </w:tr>
      <w:tr w:rsidR="004F4612" w:rsidRPr="003A3C9D" w14:paraId="1B78B5B6" w14:textId="77777777" w:rsidTr="0049038E">
        <w:tc>
          <w:tcPr>
            <w:tcW w:w="4820" w:type="dxa"/>
            <w:shd w:val="clear" w:color="auto" w:fill="FFFFFF" w:themeFill="background1"/>
          </w:tcPr>
          <w:p w14:paraId="3EDC10AE" w14:textId="77777777" w:rsidR="004F4612" w:rsidRPr="003A3C9D" w:rsidRDefault="004F4612" w:rsidP="00F902C5">
            <w:pPr>
              <w:rPr>
                <w:szCs w:val="28"/>
              </w:rPr>
            </w:pPr>
          </w:p>
        </w:tc>
      </w:tr>
    </w:tbl>
    <w:p w14:paraId="00E646D5" w14:textId="5037226C" w:rsidR="00F479B0" w:rsidRDefault="00F479B0" w:rsidP="004E0040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4E0040" w:rsidRPr="004E0040">
        <w:rPr>
          <w:b/>
          <w:bCs/>
          <w:sz w:val="28"/>
          <w:szCs w:val="28"/>
        </w:rPr>
        <w:lastRenderedPageBreak/>
        <w:t>Оглавление</w:t>
      </w:r>
    </w:p>
    <w:p w14:paraId="7BE47183" w14:textId="4BF5C568" w:rsidR="00CF332E" w:rsidRPr="00CF332E" w:rsidRDefault="002B6E05" w:rsidP="00CF332E">
      <w:pPr>
        <w:pStyle w:val="11"/>
        <w:spacing w:line="360" w:lineRule="auto"/>
        <w:rPr>
          <w:rFonts w:asciiTheme="minorHAnsi" w:eastAsiaTheme="minorEastAsia" w:hAnsiTheme="minorHAnsi" w:cstheme="minorBidi"/>
          <w:noProof/>
          <w:kern w:val="2"/>
          <w:sz w:val="28"/>
          <w:szCs w:val="28"/>
          <w14:ligatures w14:val="standardContextual"/>
        </w:rPr>
      </w:pPr>
      <w:r w:rsidRPr="002B6E05">
        <w:rPr>
          <w:sz w:val="28"/>
          <w:szCs w:val="28"/>
        </w:rPr>
        <w:fldChar w:fldCharType="begin"/>
      </w:r>
      <w:r w:rsidRPr="002B6E05">
        <w:rPr>
          <w:sz w:val="28"/>
          <w:szCs w:val="28"/>
        </w:rPr>
        <w:instrText xml:space="preserve"> TOC \o "1-8" \h \z \u </w:instrText>
      </w:r>
      <w:r w:rsidRPr="002B6E05">
        <w:rPr>
          <w:sz w:val="28"/>
          <w:szCs w:val="28"/>
        </w:rPr>
        <w:fldChar w:fldCharType="separate"/>
      </w:r>
      <w:hyperlink w:anchor="_Toc217308754" w:history="1">
        <w:r w:rsidR="00CF332E" w:rsidRPr="00CF332E">
          <w:rPr>
            <w:rStyle w:val="af3"/>
            <w:noProof/>
            <w:sz w:val="28"/>
            <w:szCs w:val="28"/>
          </w:rPr>
          <w:t>Раздел 1. Общие положения</w:t>
        </w:r>
        <w:r w:rsidR="00CF332E" w:rsidRPr="00CF332E">
          <w:rPr>
            <w:noProof/>
            <w:webHidden/>
            <w:sz w:val="28"/>
            <w:szCs w:val="28"/>
          </w:rPr>
          <w:tab/>
        </w:r>
        <w:r w:rsidR="00CF332E" w:rsidRPr="00CF332E">
          <w:rPr>
            <w:noProof/>
            <w:webHidden/>
            <w:sz w:val="28"/>
            <w:szCs w:val="28"/>
          </w:rPr>
          <w:fldChar w:fldCharType="begin"/>
        </w:r>
        <w:r w:rsidR="00CF332E" w:rsidRPr="00CF332E">
          <w:rPr>
            <w:noProof/>
            <w:webHidden/>
            <w:sz w:val="28"/>
            <w:szCs w:val="28"/>
          </w:rPr>
          <w:instrText xml:space="preserve"> PAGEREF _Toc217308754 \h </w:instrText>
        </w:r>
        <w:r w:rsidR="00CF332E" w:rsidRPr="00CF332E">
          <w:rPr>
            <w:noProof/>
            <w:webHidden/>
            <w:sz w:val="28"/>
            <w:szCs w:val="28"/>
          </w:rPr>
        </w:r>
        <w:r w:rsidR="00CF332E" w:rsidRPr="00CF332E">
          <w:rPr>
            <w:noProof/>
            <w:webHidden/>
            <w:sz w:val="28"/>
            <w:szCs w:val="28"/>
          </w:rPr>
          <w:fldChar w:fldCharType="separate"/>
        </w:r>
        <w:r w:rsidR="00CF332E">
          <w:rPr>
            <w:noProof/>
            <w:webHidden/>
            <w:sz w:val="28"/>
            <w:szCs w:val="28"/>
          </w:rPr>
          <w:t>3</w:t>
        </w:r>
        <w:r w:rsidR="00CF332E" w:rsidRPr="00CF332E">
          <w:rPr>
            <w:noProof/>
            <w:webHidden/>
            <w:sz w:val="28"/>
            <w:szCs w:val="28"/>
          </w:rPr>
          <w:fldChar w:fldCharType="end"/>
        </w:r>
      </w:hyperlink>
    </w:p>
    <w:p w14:paraId="05E3AB0D" w14:textId="3C78BB29" w:rsidR="00CF332E" w:rsidRPr="00CF332E" w:rsidRDefault="00CF332E" w:rsidP="00CF332E">
      <w:pPr>
        <w:pStyle w:val="24"/>
        <w:rPr>
          <w:rFonts w:asciiTheme="minorHAnsi" w:eastAsiaTheme="minorEastAsia" w:hAnsiTheme="minorHAnsi" w:cstheme="minorBidi"/>
          <w:noProof/>
          <w:kern w:val="2"/>
          <w:sz w:val="28"/>
          <w:szCs w:val="28"/>
          <w14:ligatures w14:val="standardContextual"/>
        </w:rPr>
      </w:pPr>
      <w:hyperlink w:anchor="_Toc217308755" w:history="1">
        <w:r w:rsidRPr="00CF332E">
          <w:rPr>
            <w:rStyle w:val="af3"/>
            <w:rFonts w:eastAsia="TimesNewRomanPS-BoldMT"/>
            <w:noProof/>
            <w:sz w:val="28"/>
            <w:szCs w:val="28"/>
            <w:lang w:eastAsia="en-US"/>
          </w:rPr>
          <w:t>Раздел 2. Распределение обязанностей между работниками Контрольно-счетной палаты</w:t>
        </w:r>
        <w:r w:rsidRPr="00CF332E">
          <w:rPr>
            <w:noProof/>
            <w:webHidden/>
            <w:sz w:val="28"/>
            <w:szCs w:val="28"/>
          </w:rPr>
          <w:tab/>
        </w:r>
        <w:r w:rsidRPr="00CF332E">
          <w:rPr>
            <w:noProof/>
            <w:webHidden/>
            <w:sz w:val="28"/>
            <w:szCs w:val="28"/>
          </w:rPr>
          <w:fldChar w:fldCharType="begin"/>
        </w:r>
        <w:r w:rsidRPr="00CF332E">
          <w:rPr>
            <w:noProof/>
            <w:webHidden/>
            <w:sz w:val="28"/>
            <w:szCs w:val="28"/>
          </w:rPr>
          <w:instrText xml:space="preserve"> PAGEREF _Toc217308755 \h </w:instrText>
        </w:r>
        <w:r w:rsidRPr="00CF332E">
          <w:rPr>
            <w:noProof/>
            <w:webHidden/>
            <w:sz w:val="28"/>
            <w:szCs w:val="28"/>
          </w:rPr>
        </w:r>
        <w:r w:rsidRPr="00CF332E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4</w:t>
        </w:r>
        <w:r w:rsidRPr="00CF332E">
          <w:rPr>
            <w:noProof/>
            <w:webHidden/>
            <w:sz w:val="28"/>
            <w:szCs w:val="28"/>
          </w:rPr>
          <w:fldChar w:fldCharType="end"/>
        </w:r>
      </w:hyperlink>
    </w:p>
    <w:p w14:paraId="0A25B9F6" w14:textId="64D0D4A4" w:rsidR="00CF332E" w:rsidRPr="00CF332E" w:rsidRDefault="00CF332E" w:rsidP="00CF332E">
      <w:pPr>
        <w:pStyle w:val="33"/>
        <w:tabs>
          <w:tab w:val="right" w:leader="dot" w:pos="9344"/>
        </w:tabs>
        <w:spacing w:line="360" w:lineRule="auto"/>
        <w:ind w:left="0"/>
        <w:jc w:val="both"/>
        <w:rPr>
          <w:rFonts w:asciiTheme="minorHAnsi" w:eastAsiaTheme="minorEastAsia" w:hAnsiTheme="minorHAnsi" w:cstheme="minorBidi"/>
          <w:noProof/>
          <w:kern w:val="2"/>
          <w:sz w:val="28"/>
          <w:szCs w:val="28"/>
          <w14:ligatures w14:val="standardContextual"/>
        </w:rPr>
      </w:pPr>
      <w:hyperlink w:anchor="_Toc217308756" w:history="1">
        <w:r w:rsidRPr="00CF332E">
          <w:rPr>
            <w:rStyle w:val="af3"/>
            <w:noProof/>
            <w:sz w:val="28"/>
            <w:szCs w:val="28"/>
          </w:rPr>
          <w:t>Раздел 3. Планирование работы Контрольно-счетной палаты</w:t>
        </w:r>
        <w:r w:rsidRPr="00CF332E">
          <w:rPr>
            <w:noProof/>
            <w:webHidden/>
            <w:sz w:val="28"/>
            <w:szCs w:val="28"/>
          </w:rPr>
          <w:tab/>
        </w:r>
        <w:r w:rsidRPr="00CF332E">
          <w:rPr>
            <w:noProof/>
            <w:webHidden/>
            <w:sz w:val="28"/>
            <w:szCs w:val="28"/>
          </w:rPr>
          <w:fldChar w:fldCharType="begin"/>
        </w:r>
        <w:r w:rsidRPr="00CF332E">
          <w:rPr>
            <w:noProof/>
            <w:webHidden/>
            <w:sz w:val="28"/>
            <w:szCs w:val="28"/>
          </w:rPr>
          <w:instrText xml:space="preserve"> PAGEREF _Toc217308756 \h </w:instrText>
        </w:r>
        <w:r w:rsidRPr="00CF332E">
          <w:rPr>
            <w:noProof/>
            <w:webHidden/>
            <w:sz w:val="28"/>
            <w:szCs w:val="28"/>
          </w:rPr>
        </w:r>
        <w:r w:rsidRPr="00CF332E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6</w:t>
        </w:r>
        <w:r w:rsidRPr="00CF332E">
          <w:rPr>
            <w:noProof/>
            <w:webHidden/>
            <w:sz w:val="28"/>
            <w:szCs w:val="28"/>
          </w:rPr>
          <w:fldChar w:fldCharType="end"/>
        </w:r>
      </w:hyperlink>
    </w:p>
    <w:p w14:paraId="645BDA99" w14:textId="06AE63ED" w:rsidR="00CF332E" w:rsidRPr="00CF332E" w:rsidRDefault="00CF332E" w:rsidP="00CF332E">
      <w:pPr>
        <w:pStyle w:val="41"/>
        <w:rPr>
          <w:rFonts w:asciiTheme="minorHAnsi" w:eastAsiaTheme="minorEastAsia" w:hAnsiTheme="minorHAnsi" w:cstheme="minorBidi"/>
          <w:noProof/>
          <w:kern w:val="2"/>
          <w:sz w:val="28"/>
          <w:szCs w:val="28"/>
          <w14:ligatures w14:val="standardContextual"/>
        </w:rPr>
      </w:pPr>
      <w:hyperlink w:anchor="_Toc217308757" w:history="1">
        <w:r w:rsidRPr="00CF332E">
          <w:rPr>
            <w:rStyle w:val="af3"/>
            <w:noProof/>
            <w:sz w:val="28"/>
            <w:szCs w:val="28"/>
          </w:rPr>
          <w:t>Раздел 4. Порядок подготовки и проведения контрольных мероприятий Контрольно-счетной палаты</w:t>
        </w:r>
        <w:r w:rsidRPr="00CF332E">
          <w:rPr>
            <w:noProof/>
            <w:webHidden/>
            <w:sz w:val="28"/>
            <w:szCs w:val="28"/>
          </w:rPr>
          <w:tab/>
        </w:r>
        <w:r w:rsidRPr="00CF332E">
          <w:rPr>
            <w:noProof/>
            <w:webHidden/>
            <w:sz w:val="28"/>
            <w:szCs w:val="28"/>
          </w:rPr>
          <w:fldChar w:fldCharType="begin"/>
        </w:r>
        <w:r w:rsidRPr="00CF332E">
          <w:rPr>
            <w:noProof/>
            <w:webHidden/>
            <w:sz w:val="28"/>
            <w:szCs w:val="28"/>
          </w:rPr>
          <w:instrText xml:space="preserve"> PAGEREF _Toc217308757 \h </w:instrText>
        </w:r>
        <w:r w:rsidRPr="00CF332E">
          <w:rPr>
            <w:noProof/>
            <w:webHidden/>
            <w:sz w:val="28"/>
            <w:szCs w:val="28"/>
          </w:rPr>
        </w:r>
        <w:r w:rsidRPr="00CF332E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7</w:t>
        </w:r>
        <w:r w:rsidRPr="00CF332E">
          <w:rPr>
            <w:noProof/>
            <w:webHidden/>
            <w:sz w:val="28"/>
            <w:szCs w:val="28"/>
          </w:rPr>
          <w:fldChar w:fldCharType="end"/>
        </w:r>
      </w:hyperlink>
    </w:p>
    <w:p w14:paraId="32DDFD52" w14:textId="7EB6D05D" w:rsidR="00CF332E" w:rsidRPr="00CF332E" w:rsidRDefault="00CF332E" w:rsidP="00CF332E">
      <w:pPr>
        <w:pStyle w:val="51"/>
        <w:tabs>
          <w:tab w:val="right" w:leader="dot" w:pos="9344"/>
        </w:tabs>
        <w:spacing w:line="360" w:lineRule="auto"/>
        <w:ind w:left="0"/>
        <w:jc w:val="both"/>
        <w:rPr>
          <w:rFonts w:asciiTheme="minorHAnsi" w:eastAsiaTheme="minorEastAsia" w:hAnsiTheme="minorHAnsi" w:cstheme="minorBidi"/>
          <w:noProof/>
          <w:kern w:val="2"/>
          <w:sz w:val="28"/>
          <w:szCs w:val="28"/>
          <w14:ligatures w14:val="standardContextual"/>
        </w:rPr>
      </w:pPr>
      <w:hyperlink w:anchor="_Toc217308758" w:history="1">
        <w:r w:rsidRPr="00CF332E">
          <w:rPr>
            <w:rStyle w:val="af3"/>
            <w:noProof/>
            <w:sz w:val="28"/>
            <w:szCs w:val="28"/>
          </w:rPr>
          <w:t>Раздел 5. Подготовка, проведение и оформление результатов проведения экспертно-аналитических мероприятий Контрольно-счетной палатой</w:t>
        </w:r>
        <w:r w:rsidRPr="00CF332E">
          <w:rPr>
            <w:noProof/>
            <w:webHidden/>
            <w:sz w:val="28"/>
            <w:szCs w:val="28"/>
          </w:rPr>
          <w:tab/>
        </w:r>
        <w:r w:rsidRPr="00CF332E">
          <w:rPr>
            <w:noProof/>
            <w:webHidden/>
            <w:sz w:val="28"/>
            <w:szCs w:val="28"/>
          </w:rPr>
          <w:fldChar w:fldCharType="begin"/>
        </w:r>
        <w:r w:rsidRPr="00CF332E">
          <w:rPr>
            <w:noProof/>
            <w:webHidden/>
            <w:sz w:val="28"/>
            <w:szCs w:val="28"/>
          </w:rPr>
          <w:instrText xml:space="preserve"> PAGEREF _Toc217308758 \h </w:instrText>
        </w:r>
        <w:r w:rsidRPr="00CF332E">
          <w:rPr>
            <w:noProof/>
            <w:webHidden/>
            <w:sz w:val="28"/>
            <w:szCs w:val="28"/>
          </w:rPr>
        </w:r>
        <w:r w:rsidRPr="00CF332E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13</w:t>
        </w:r>
        <w:r w:rsidRPr="00CF332E">
          <w:rPr>
            <w:noProof/>
            <w:webHidden/>
            <w:sz w:val="28"/>
            <w:szCs w:val="28"/>
          </w:rPr>
          <w:fldChar w:fldCharType="end"/>
        </w:r>
      </w:hyperlink>
    </w:p>
    <w:p w14:paraId="094BEF2F" w14:textId="18EADA85" w:rsidR="00CF332E" w:rsidRPr="00CF332E" w:rsidRDefault="00CF332E" w:rsidP="00CF332E">
      <w:pPr>
        <w:pStyle w:val="61"/>
        <w:tabs>
          <w:tab w:val="right" w:leader="dot" w:pos="9344"/>
        </w:tabs>
        <w:spacing w:line="360" w:lineRule="auto"/>
        <w:ind w:left="0"/>
        <w:jc w:val="both"/>
        <w:rPr>
          <w:rFonts w:asciiTheme="minorHAnsi" w:eastAsiaTheme="minorEastAsia" w:hAnsiTheme="minorHAnsi" w:cstheme="minorBidi"/>
          <w:noProof/>
          <w:kern w:val="2"/>
          <w:sz w:val="28"/>
          <w:szCs w:val="28"/>
          <w14:ligatures w14:val="standardContextual"/>
        </w:rPr>
      </w:pPr>
      <w:hyperlink w:anchor="_Toc217308759" w:history="1">
        <w:r w:rsidRPr="00CF332E">
          <w:rPr>
            <w:rStyle w:val="af3"/>
            <w:noProof/>
            <w:sz w:val="28"/>
            <w:szCs w:val="28"/>
          </w:rPr>
          <w:t>Раздел 6. Подготовка и направление представлений Контрольно-счетной палаты, предписаний Контрольно-счетной палаты и уведомлений Контрольно-счетной палаты о применении бюджетных мер принуждения</w:t>
        </w:r>
        <w:r w:rsidRPr="00CF332E">
          <w:rPr>
            <w:noProof/>
            <w:webHidden/>
            <w:sz w:val="28"/>
            <w:szCs w:val="28"/>
          </w:rPr>
          <w:tab/>
        </w:r>
        <w:r w:rsidRPr="00CF332E">
          <w:rPr>
            <w:noProof/>
            <w:webHidden/>
            <w:sz w:val="28"/>
            <w:szCs w:val="28"/>
          </w:rPr>
          <w:fldChar w:fldCharType="begin"/>
        </w:r>
        <w:r w:rsidRPr="00CF332E">
          <w:rPr>
            <w:noProof/>
            <w:webHidden/>
            <w:sz w:val="28"/>
            <w:szCs w:val="28"/>
          </w:rPr>
          <w:instrText xml:space="preserve"> PAGEREF _Toc217308759 \h </w:instrText>
        </w:r>
        <w:r w:rsidRPr="00CF332E">
          <w:rPr>
            <w:noProof/>
            <w:webHidden/>
            <w:sz w:val="28"/>
            <w:szCs w:val="28"/>
          </w:rPr>
        </w:r>
        <w:r w:rsidRPr="00CF332E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17</w:t>
        </w:r>
        <w:r w:rsidRPr="00CF332E">
          <w:rPr>
            <w:noProof/>
            <w:webHidden/>
            <w:sz w:val="28"/>
            <w:szCs w:val="28"/>
          </w:rPr>
          <w:fldChar w:fldCharType="end"/>
        </w:r>
      </w:hyperlink>
    </w:p>
    <w:p w14:paraId="4123A0FC" w14:textId="6B78D3EB" w:rsidR="00CF332E" w:rsidRPr="00CF332E" w:rsidRDefault="00CF332E" w:rsidP="00CF332E">
      <w:pPr>
        <w:pStyle w:val="71"/>
        <w:tabs>
          <w:tab w:val="right" w:leader="dot" w:pos="9344"/>
        </w:tabs>
        <w:spacing w:line="360" w:lineRule="auto"/>
        <w:ind w:left="0"/>
        <w:jc w:val="both"/>
        <w:rPr>
          <w:rFonts w:asciiTheme="minorHAnsi" w:eastAsiaTheme="minorEastAsia" w:hAnsiTheme="minorHAnsi" w:cstheme="minorBidi"/>
          <w:noProof/>
          <w:kern w:val="2"/>
          <w:sz w:val="28"/>
          <w:szCs w:val="28"/>
          <w14:ligatures w14:val="standardContextual"/>
        </w:rPr>
      </w:pPr>
      <w:hyperlink w:anchor="_Toc217308760" w:history="1">
        <w:r w:rsidRPr="00CF332E">
          <w:rPr>
            <w:rStyle w:val="af3"/>
            <w:noProof/>
            <w:sz w:val="28"/>
            <w:szCs w:val="28"/>
          </w:rPr>
          <w:t>Раздел 7. Иные вопросы организации и деятельности Контрольно-счетной палаты</w:t>
        </w:r>
        <w:r w:rsidRPr="00CF332E">
          <w:rPr>
            <w:noProof/>
            <w:webHidden/>
            <w:sz w:val="28"/>
            <w:szCs w:val="28"/>
          </w:rPr>
          <w:tab/>
        </w:r>
        <w:r w:rsidRPr="00CF332E">
          <w:rPr>
            <w:noProof/>
            <w:webHidden/>
            <w:sz w:val="28"/>
            <w:szCs w:val="28"/>
          </w:rPr>
          <w:fldChar w:fldCharType="begin"/>
        </w:r>
        <w:r w:rsidRPr="00CF332E">
          <w:rPr>
            <w:noProof/>
            <w:webHidden/>
            <w:sz w:val="28"/>
            <w:szCs w:val="28"/>
          </w:rPr>
          <w:instrText xml:space="preserve"> PAGEREF _Toc217308760 \h </w:instrText>
        </w:r>
        <w:r w:rsidRPr="00CF332E">
          <w:rPr>
            <w:noProof/>
            <w:webHidden/>
            <w:sz w:val="28"/>
            <w:szCs w:val="28"/>
          </w:rPr>
        </w:r>
        <w:r w:rsidRPr="00CF332E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20</w:t>
        </w:r>
        <w:r w:rsidRPr="00CF332E">
          <w:rPr>
            <w:noProof/>
            <w:webHidden/>
            <w:sz w:val="28"/>
            <w:szCs w:val="28"/>
          </w:rPr>
          <w:fldChar w:fldCharType="end"/>
        </w:r>
      </w:hyperlink>
    </w:p>
    <w:p w14:paraId="0EE3C542" w14:textId="24C3729B" w:rsidR="00CF332E" w:rsidRDefault="00CF332E" w:rsidP="00CF332E">
      <w:pPr>
        <w:pStyle w:val="81"/>
        <w:tabs>
          <w:tab w:val="right" w:leader="dot" w:pos="9344"/>
        </w:tabs>
        <w:spacing w:line="360" w:lineRule="auto"/>
        <w:ind w:left="0"/>
        <w:jc w:val="both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7308761" w:history="1">
        <w:r w:rsidRPr="00CF332E">
          <w:rPr>
            <w:rStyle w:val="af3"/>
            <w:noProof/>
            <w:sz w:val="28"/>
            <w:szCs w:val="28"/>
          </w:rPr>
          <w:t>Раздел 8. Информация о деятельности Контрольно-счетной палаты</w:t>
        </w:r>
        <w:r w:rsidRPr="00CF332E">
          <w:rPr>
            <w:noProof/>
            <w:webHidden/>
            <w:sz w:val="28"/>
            <w:szCs w:val="28"/>
          </w:rPr>
          <w:tab/>
        </w:r>
        <w:r w:rsidRPr="00CF332E">
          <w:rPr>
            <w:noProof/>
            <w:webHidden/>
            <w:sz w:val="28"/>
            <w:szCs w:val="28"/>
          </w:rPr>
          <w:fldChar w:fldCharType="begin"/>
        </w:r>
        <w:r w:rsidRPr="00CF332E">
          <w:rPr>
            <w:noProof/>
            <w:webHidden/>
            <w:sz w:val="28"/>
            <w:szCs w:val="28"/>
          </w:rPr>
          <w:instrText xml:space="preserve"> PAGEREF _Toc217308761 \h </w:instrText>
        </w:r>
        <w:r w:rsidRPr="00CF332E">
          <w:rPr>
            <w:noProof/>
            <w:webHidden/>
            <w:sz w:val="28"/>
            <w:szCs w:val="28"/>
          </w:rPr>
        </w:r>
        <w:r w:rsidRPr="00CF332E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23</w:t>
        </w:r>
        <w:r w:rsidRPr="00CF332E">
          <w:rPr>
            <w:noProof/>
            <w:webHidden/>
            <w:sz w:val="28"/>
            <w:szCs w:val="28"/>
          </w:rPr>
          <w:fldChar w:fldCharType="end"/>
        </w:r>
      </w:hyperlink>
    </w:p>
    <w:p w14:paraId="74FBD018" w14:textId="5313230E" w:rsidR="00626980" w:rsidRDefault="002B6E05" w:rsidP="002B6E05">
      <w:pPr>
        <w:spacing w:before="120" w:after="120" w:line="360" w:lineRule="auto"/>
        <w:jc w:val="center"/>
        <w:rPr>
          <w:sz w:val="28"/>
          <w:szCs w:val="28"/>
        </w:rPr>
      </w:pPr>
      <w:r w:rsidRPr="002B6E05">
        <w:rPr>
          <w:sz w:val="28"/>
          <w:szCs w:val="28"/>
        </w:rPr>
        <w:fldChar w:fldCharType="end"/>
      </w:r>
    </w:p>
    <w:p w14:paraId="562DC845" w14:textId="77777777" w:rsidR="00CF332E" w:rsidRDefault="00CF332E" w:rsidP="002B6E05">
      <w:pPr>
        <w:spacing w:before="120" w:after="120" w:line="360" w:lineRule="auto"/>
        <w:jc w:val="center"/>
        <w:rPr>
          <w:sz w:val="28"/>
          <w:szCs w:val="28"/>
        </w:rPr>
      </w:pPr>
    </w:p>
    <w:p w14:paraId="1674FE7E" w14:textId="77777777" w:rsidR="00CF332E" w:rsidRDefault="00CF332E" w:rsidP="002B6E05">
      <w:pPr>
        <w:spacing w:before="120" w:after="120" w:line="360" w:lineRule="auto"/>
        <w:jc w:val="center"/>
        <w:rPr>
          <w:sz w:val="28"/>
          <w:szCs w:val="28"/>
        </w:rPr>
      </w:pPr>
    </w:p>
    <w:p w14:paraId="2C4DB28C" w14:textId="77777777" w:rsidR="00CF332E" w:rsidRDefault="00CF332E" w:rsidP="002B6E05">
      <w:pPr>
        <w:spacing w:before="120" w:after="120" w:line="360" w:lineRule="auto"/>
        <w:jc w:val="center"/>
        <w:rPr>
          <w:sz w:val="28"/>
          <w:szCs w:val="28"/>
        </w:rPr>
      </w:pPr>
    </w:p>
    <w:p w14:paraId="6F010E72" w14:textId="77777777" w:rsidR="00CF332E" w:rsidRDefault="00CF332E" w:rsidP="002B6E05">
      <w:pPr>
        <w:spacing w:before="120" w:after="120" w:line="360" w:lineRule="auto"/>
        <w:jc w:val="center"/>
        <w:rPr>
          <w:sz w:val="28"/>
          <w:szCs w:val="28"/>
        </w:rPr>
      </w:pPr>
    </w:p>
    <w:p w14:paraId="4DF27737" w14:textId="77777777" w:rsidR="00CF332E" w:rsidRDefault="00CF332E" w:rsidP="002B6E05">
      <w:pPr>
        <w:spacing w:before="120" w:after="120" w:line="360" w:lineRule="auto"/>
        <w:jc w:val="center"/>
        <w:rPr>
          <w:sz w:val="28"/>
          <w:szCs w:val="28"/>
        </w:rPr>
      </w:pPr>
    </w:p>
    <w:p w14:paraId="132C2070" w14:textId="77777777" w:rsidR="00CF332E" w:rsidRDefault="00CF332E" w:rsidP="002B6E05">
      <w:pPr>
        <w:spacing w:before="120" w:after="120" w:line="360" w:lineRule="auto"/>
        <w:jc w:val="center"/>
        <w:rPr>
          <w:sz w:val="28"/>
          <w:szCs w:val="28"/>
        </w:rPr>
      </w:pPr>
    </w:p>
    <w:p w14:paraId="55203852" w14:textId="77777777" w:rsidR="00CF332E" w:rsidRDefault="00CF332E" w:rsidP="002B6E05">
      <w:pPr>
        <w:spacing w:before="120" w:after="120" w:line="360" w:lineRule="auto"/>
        <w:jc w:val="center"/>
        <w:rPr>
          <w:b/>
          <w:bCs/>
          <w:sz w:val="28"/>
          <w:szCs w:val="28"/>
        </w:rPr>
      </w:pPr>
    </w:p>
    <w:p w14:paraId="59ABD071" w14:textId="2F6869FA" w:rsidR="00626980" w:rsidRDefault="00626980" w:rsidP="004E0040">
      <w:pPr>
        <w:jc w:val="center"/>
        <w:rPr>
          <w:b/>
          <w:bCs/>
          <w:sz w:val="28"/>
          <w:szCs w:val="28"/>
        </w:rPr>
      </w:pPr>
    </w:p>
    <w:p w14:paraId="53B65703" w14:textId="1534FAF7" w:rsidR="00626980" w:rsidRDefault="00626980" w:rsidP="004E0040">
      <w:pPr>
        <w:jc w:val="center"/>
        <w:rPr>
          <w:b/>
          <w:bCs/>
          <w:sz w:val="28"/>
          <w:szCs w:val="28"/>
        </w:rPr>
      </w:pPr>
    </w:p>
    <w:p w14:paraId="0E52CE11" w14:textId="122C19BB" w:rsidR="0037293B" w:rsidRDefault="0037293B" w:rsidP="004E0040">
      <w:pPr>
        <w:jc w:val="center"/>
        <w:rPr>
          <w:b/>
          <w:bCs/>
          <w:sz w:val="28"/>
          <w:szCs w:val="28"/>
        </w:rPr>
      </w:pPr>
    </w:p>
    <w:p w14:paraId="40E3D694" w14:textId="77777777" w:rsidR="00626980" w:rsidRPr="004E0040" w:rsidRDefault="00626980" w:rsidP="004E0040">
      <w:pPr>
        <w:jc w:val="center"/>
        <w:rPr>
          <w:b/>
          <w:bCs/>
          <w:sz w:val="28"/>
          <w:szCs w:val="28"/>
        </w:rPr>
      </w:pPr>
    </w:p>
    <w:p w14:paraId="1D37F9FA" w14:textId="77777777" w:rsidR="00E50D98" w:rsidRDefault="00C13674" w:rsidP="007C1ACD">
      <w:pPr>
        <w:pStyle w:val="1"/>
        <w:ind w:firstLine="0"/>
        <w:jc w:val="left"/>
      </w:pPr>
      <w:bookmarkStart w:id="1" w:name="_Toc124938197"/>
      <w:bookmarkStart w:id="2" w:name="_Toc217308754"/>
      <w:bookmarkStart w:id="3" w:name="_Hlk217312864"/>
      <w:r w:rsidRPr="00383BC3">
        <w:lastRenderedPageBreak/>
        <w:t>Раздел 1.</w:t>
      </w:r>
      <w:r w:rsidR="00E50D98" w:rsidRPr="00383BC3">
        <w:t xml:space="preserve"> Общие положения</w:t>
      </w:r>
      <w:bookmarkEnd w:id="1"/>
      <w:bookmarkEnd w:id="2"/>
    </w:p>
    <w:p w14:paraId="573CD3CC" w14:textId="77777777" w:rsidR="007C1ACD" w:rsidRPr="007C1ACD" w:rsidRDefault="007C1ACD" w:rsidP="007C1ACD"/>
    <w:p w14:paraId="077D9FD3" w14:textId="26750396" w:rsidR="00C13674" w:rsidRDefault="00C13674" w:rsidP="00367B6D">
      <w:pPr>
        <w:pStyle w:val="Heading"/>
        <w:suppressAutoHyphens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67B6D">
        <w:rPr>
          <w:rFonts w:ascii="Times New Roman" w:hAnsi="Times New Roman"/>
          <w:b w:val="0"/>
          <w:sz w:val="28"/>
          <w:szCs w:val="28"/>
        </w:rPr>
        <w:t xml:space="preserve">Регламент Контрольно-счетной палаты </w:t>
      </w:r>
      <w:r w:rsidR="00F902C5" w:rsidRPr="00367B6D">
        <w:rPr>
          <w:rFonts w:ascii="Times New Roman" w:hAnsi="Times New Roman"/>
          <w:b w:val="0"/>
          <w:sz w:val="28"/>
          <w:szCs w:val="28"/>
        </w:rPr>
        <w:t xml:space="preserve">муниципального образования Сосновоборский городской округ Ленинградской области </w:t>
      </w:r>
      <w:r w:rsidRPr="00367B6D">
        <w:rPr>
          <w:rFonts w:ascii="Times New Roman" w:hAnsi="Times New Roman"/>
          <w:b w:val="0"/>
          <w:sz w:val="28"/>
          <w:szCs w:val="28"/>
        </w:rPr>
        <w:t>(далее</w:t>
      </w:r>
      <w:r w:rsidR="00F902C5" w:rsidRPr="00367B6D">
        <w:rPr>
          <w:rFonts w:ascii="Times New Roman" w:hAnsi="Times New Roman"/>
          <w:b w:val="0"/>
          <w:sz w:val="28"/>
          <w:szCs w:val="28"/>
        </w:rPr>
        <w:t xml:space="preserve"> по тексту</w:t>
      </w:r>
      <w:r w:rsidRPr="00367B6D">
        <w:rPr>
          <w:rFonts w:ascii="Times New Roman" w:hAnsi="Times New Roman"/>
          <w:b w:val="0"/>
          <w:sz w:val="28"/>
          <w:szCs w:val="28"/>
        </w:rPr>
        <w:t xml:space="preserve"> – Регламент) локальный нормативный правовой акт, устанавливающий основные правила деятельности Контрольно-счетной палаты </w:t>
      </w:r>
      <w:r w:rsidR="00F902C5" w:rsidRPr="00367B6D">
        <w:rPr>
          <w:rFonts w:ascii="Times New Roman" w:hAnsi="Times New Roman"/>
          <w:b w:val="0"/>
          <w:sz w:val="28"/>
          <w:szCs w:val="28"/>
        </w:rPr>
        <w:t>муниципального образования Сосновоборский городской округ Ленинградской области</w:t>
      </w:r>
      <w:r w:rsidRPr="00367B6D">
        <w:rPr>
          <w:rFonts w:ascii="Times New Roman" w:hAnsi="Times New Roman"/>
          <w:b w:val="0"/>
          <w:sz w:val="28"/>
          <w:szCs w:val="28"/>
        </w:rPr>
        <w:t xml:space="preserve"> (далее – </w:t>
      </w:r>
      <w:r w:rsidR="005D7719" w:rsidRPr="00367B6D">
        <w:rPr>
          <w:rFonts w:ascii="Times New Roman" w:hAnsi="Times New Roman"/>
          <w:b w:val="0"/>
          <w:sz w:val="28"/>
          <w:szCs w:val="28"/>
        </w:rPr>
        <w:t xml:space="preserve">КСП </w:t>
      </w:r>
      <w:r w:rsidR="00F902C5" w:rsidRPr="00367B6D">
        <w:rPr>
          <w:rFonts w:ascii="Times New Roman" w:hAnsi="Times New Roman"/>
          <w:b w:val="0"/>
          <w:sz w:val="28"/>
          <w:szCs w:val="28"/>
        </w:rPr>
        <w:t>СГО</w:t>
      </w:r>
      <w:r w:rsidRPr="00367B6D">
        <w:rPr>
          <w:rFonts w:ascii="Times New Roman" w:hAnsi="Times New Roman"/>
          <w:b w:val="0"/>
          <w:sz w:val="28"/>
          <w:szCs w:val="28"/>
        </w:rPr>
        <w:t xml:space="preserve">), принятый в соответствии с требованиями статьи </w:t>
      </w:r>
      <w:r w:rsidR="00367B6D" w:rsidRPr="00367B6D">
        <w:rPr>
          <w:rFonts w:ascii="Times New Roman" w:hAnsi="Times New Roman"/>
          <w:b w:val="0"/>
          <w:sz w:val="28"/>
          <w:szCs w:val="28"/>
        </w:rPr>
        <w:t>12</w:t>
      </w:r>
      <w:r w:rsidRPr="00367B6D">
        <w:rPr>
          <w:rFonts w:ascii="Times New Roman" w:hAnsi="Times New Roman"/>
          <w:b w:val="0"/>
          <w:sz w:val="28"/>
          <w:szCs w:val="28"/>
        </w:rPr>
        <w:t xml:space="preserve"> </w:t>
      </w:r>
      <w:r w:rsidR="00367B6D" w:rsidRPr="00367B6D">
        <w:rPr>
          <w:rFonts w:ascii="Times New Roman" w:hAnsi="Times New Roman"/>
          <w:b w:val="0"/>
          <w:sz w:val="28"/>
          <w:szCs w:val="28"/>
        </w:rPr>
        <w:t xml:space="preserve">Положения о Контрольно-счетной палате муниципального образования Сосновоборский городской округ Ленинградской области, утвержденного решением совета депутатов Сосновоборского городского округа от 27.02.2019 № 15 </w:t>
      </w:r>
      <w:r w:rsidRPr="00367B6D">
        <w:rPr>
          <w:rFonts w:ascii="Times New Roman" w:hAnsi="Times New Roman"/>
          <w:b w:val="0"/>
          <w:sz w:val="28"/>
          <w:szCs w:val="28"/>
        </w:rPr>
        <w:t xml:space="preserve"> (далее – </w:t>
      </w:r>
      <w:r w:rsidR="00367B6D" w:rsidRPr="00367B6D">
        <w:rPr>
          <w:rFonts w:ascii="Times New Roman" w:hAnsi="Times New Roman"/>
          <w:b w:val="0"/>
          <w:sz w:val="28"/>
          <w:szCs w:val="28"/>
        </w:rPr>
        <w:t>Положение</w:t>
      </w:r>
      <w:r w:rsidR="00C668E4">
        <w:rPr>
          <w:rFonts w:ascii="Times New Roman" w:hAnsi="Times New Roman"/>
          <w:b w:val="0"/>
          <w:sz w:val="28"/>
          <w:szCs w:val="28"/>
        </w:rPr>
        <w:t xml:space="preserve"> КСП СГО</w:t>
      </w:r>
      <w:r w:rsidRPr="00367B6D">
        <w:rPr>
          <w:rFonts w:ascii="Times New Roman" w:hAnsi="Times New Roman"/>
          <w:b w:val="0"/>
          <w:sz w:val="28"/>
          <w:szCs w:val="28"/>
        </w:rPr>
        <w:t>).</w:t>
      </w:r>
    </w:p>
    <w:p w14:paraId="67B1B08D" w14:textId="0836A6A2" w:rsidR="0047085A" w:rsidRDefault="0047085A" w:rsidP="00367B6D">
      <w:pPr>
        <w:pStyle w:val="Heading"/>
        <w:suppressAutoHyphens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33A33825" w14:textId="6B03BDE3" w:rsidR="00E06416" w:rsidRDefault="00E06416" w:rsidP="00E06416">
      <w:pPr>
        <w:pStyle w:val="Heading"/>
        <w:numPr>
          <w:ilvl w:val="0"/>
          <w:numId w:val="2"/>
        </w:numPr>
        <w:suppressAutoHyphens/>
        <w:ind w:firstLine="21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Предмет и содержание Регламента.</w:t>
      </w:r>
    </w:p>
    <w:p w14:paraId="353C999C" w14:textId="6FE93ED4" w:rsidR="0047085A" w:rsidRDefault="0047085A" w:rsidP="0047085A">
      <w:pPr>
        <w:pStyle w:val="Heading"/>
        <w:numPr>
          <w:ilvl w:val="1"/>
          <w:numId w:val="2"/>
        </w:numPr>
        <w:suppressAutoHyphens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Регламент КСП СГО определяет:</w:t>
      </w:r>
    </w:p>
    <w:p w14:paraId="7FAB6F3F" w14:textId="3560145A" w:rsidR="0047085A" w:rsidRPr="0047085A" w:rsidRDefault="0047085A" w:rsidP="0047085A">
      <w:pPr>
        <w:pStyle w:val="Heading"/>
        <w:suppressAutoHyphens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7085A">
        <w:rPr>
          <w:rFonts w:ascii="Times New Roman" w:hAnsi="Times New Roman"/>
          <w:b w:val="0"/>
          <w:sz w:val="28"/>
          <w:szCs w:val="28"/>
        </w:rPr>
        <w:t>- распределение обязанностей между</w:t>
      </w:r>
      <w:r w:rsidR="00873DFD">
        <w:rPr>
          <w:rFonts w:ascii="Times New Roman" w:hAnsi="Times New Roman"/>
          <w:b w:val="0"/>
          <w:sz w:val="28"/>
          <w:szCs w:val="28"/>
        </w:rPr>
        <w:t xml:space="preserve"> работниками</w:t>
      </w:r>
      <w:r w:rsidRPr="0047085A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КСП СГО</w:t>
      </w:r>
      <w:r w:rsidRPr="0047085A">
        <w:rPr>
          <w:rFonts w:ascii="Times New Roman" w:hAnsi="Times New Roman"/>
          <w:b w:val="0"/>
          <w:sz w:val="28"/>
          <w:szCs w:val="28"/>
        </w:rPr>
        <w:t>;</w:t>
      </w:r>
    </w:p>
    <w:p w14:paraId="65FD9E83" w14:textId="1EB38F8A" w:rsidR="0047085A" w:rsidRPr="0047085A" w:rsidRDefault="0047085A" w:rsidP="0047085A">
      <w:pPr>
        <w:pStyle w:val="Heading"/>
        <w:suppressAutoHyphens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7085A">
        <w:rPr>
          <w:rFonts w:ascii="Times New Roman" w:hAnsi="Times New Roman"/>
          <w:b w:val="0"/>
          <w:sz w:val="28"/>
          <w:szCs w:val="28"/>
        </w:rPr>
        <w:t>- порядок планирования, подготовки и проведения контрольных 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47085A">
        <w:rPr>
          <w:rFonts w:ascii="Times New Roman" w:hAnsi="Times New Roman"/>
          <w:b w:val="0"/>
          <w:sz w:val="28"/>
          <w:szCs w:val="28"/>
        </w:rPr>
        <w:t>экспертно-аналитических мероприятий;</w:t>
      </w:r>
    </w:p>
    <w:p w14:paraId="7F7F61C3" w14:textId="4BAB0321" w:rsidR="0047085A" w:rsidRPr="0047085A" w:rsidRDefault="0047085A" w:rsidP="0047085A">
      <w:pPr>
        <w:pStyle w:val="Heading"/>
        <w:suppressAutoHyphens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7085A">
        <w:rPr>
          <w:rFonts w:ascii="Times New Roman" w:hAnsi="Times New Roman"/>
          <w:b w:val="0"/>
          <w:sz w:val="28"/>
          <w:szCs w:val="28"/>
        </w:rPr>
        <w:t>- порядок подготовки итоговых документов по результатам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47085A">
        <w:rPr>
          <w:rFonts w:ascii="Times New Roman" w:hAnsi="Times New Roman"/>
          <w:b w:val="0"/>
          <w:sz w:val="28"/>
          <w:szCs w:val="28"/>
        </w:rPr>
        <w:t>проведенных контрольных и экспертно-аналитических мероприятий;</w:t>
      </w:r>
    </w:p>
    <w:p w14:paraId="2C7BE880" w14:textId="61AAFE5B" w:rsidR="0047085A" w:rsidRPr="0047085A" w:rsidRDefault="0047085A" w:rsidP="0047085A">
      <w:pPr>
        <w:pStyle w:val="Heading"/>
        <w:suppressAutoHyphens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7085A">
        <w:rPr>
          <w:rFonts w:ascii="Times New Roman" w:hAnsi="Times New Roman"/>
          <w:b w:val="0"/>
          <w:sz w:val="28"/>
          <w:szCs w:val="28"/>
        </w:rPr>
        <w:t>- порядок размещения на официальном сайте в информационно-телекоммуникационной сети «Интернет» информации о деятельности</w:t>
      </w:r>
      <w:r>
        <w:rPr>
          <w:rFonts w:ascii="Times New Roman" w:hAnsi="Times New Roman"/>
          <w:b w:val="0"/>
          <w:sz w:val="28"/>
          <w:szCs w:val="28"/>
        </w:rPr>
        <w:t xml:space="preserve"> КСП СГО</w:t>
      </w:r>
      <w:r w:rsidRPr="0047085A">
        <w:rPr>
          <w:rFonts w:ascii="Times New Roman" w:hAnsi="Times New Roman"/>
          <w:b w:val="0"/>
          <w:sz w:val="28"/>
          <w:szCs w:val="28"/>
        </w:rPr>
        <w:t>;</w:t>
      </w:r>
    </w:p>
    <w:p w14:paraId="7C81A0E7" w14:textId="69FAD9D5" w:rsidR="0047085A" w:rsidRDefault="0047085A" w:rsidP="0047085A">
      <w:pPr>
        <w:pStyle w:val="Heading"/>
        <w:suppressAutoHyphens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7085A">
        <w:rPr>
          <w:rFonts w:ascii="Times New Roman" w:hAnsi="Times New Roman"/>
          <w:b w:val="0"/>
          <w:sz w:val="28"/>
          <w:szCs w:val="28"/>
        </w:rPr>
        <w:t xml:space="preserve">- иные вопросы организации и деятельности </w:t>
      </w:r>
      <w:r>
        <w:rPr>
          <w:rFonts w:ascii="Times New Roman" w:hAnsi="Times New Roman"/>
          <w:b w:val="0"/>
          <w:sz w:val="28"/>
          <w:szCs w:val="28"/>
        </w:rPr>
        <w:t>КСП СГО</w:t>
      </w:r>
      <w:r w:rsidRPr="0047085A">
        <w:rPr>
          <w:rFonts w:ascii="Times New Roman" w:hAnsi="Times New Roman"/>
          <w:b w:val="0"/>
          <w:sz w:val="28"/>
          <w:szCs w:val="28"/>
        </w:rPr>
        <w:t>.</w:t>
      </w:r>
    </w:p>
    <w:p w14:paraId="7FD69C43" w14:textId="6735BD82" w:rsidR="0047085A" w:rsidRDefault="0047085A" w:rsidP="00367B6D">
      <w:pPr>
        <w:pStyle w:val="Heading"/>
        <w:suppressAutoHyphens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7C20872B" w14:textId="7E30D9EB" w:rsidR="0047085A" w:rsidRPr="00E06416" w:rsidRDefault="0047085A" w:rsidP="00E06416">
      <w:pPr>
        <w:pStyle w:val="Heading"/>
        <w:numPr>
          <w:ilvl w:val="1"/>
          <w:numId w:val="2"/>
        </w:numPr>
        <w:suppressAutoHyphens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06416">
        <w:rPr>
          <w:rFonts w:ascii="Times New Roman" w:hAnsi="Times New Roman"/>
          <w:b w:val="0"/>
          <w:sz w:val="28"/>
          <w:szCs w:val="28"/>
        </w:rPr>
        <w:t>В своей деятельности К</w:t>
      </w:r>
      <w:r w:rsidR="008A048E">
        <w:rPr>
          <w:rFonts w:ascii="Times New Roman" w:hAnsi="Times New Roman"/>
          <w:b w:val="0"/>
          <w:sz w:val="28"/>
          <w:szCs w:val="28"/>
        </w:rPr>
        <w:t>СП</w:t>
      </w:r>
      <w:r w:rsidRPr="00E06416">
        <w:rPr>
          <w:rFonts w:ascii="Times New Roman" w:hAnsi="Times New Roman"/>
          <w:b w:val="0"/>
          <w:sz w:val="28"/>
          <w:szCs w:val="28"/>
        </w:rPr>
        <w:t xml:space="preserve"> руководствуется Конституцией Российской Федерации, Бюджетным кодексом Российской, Федерации, Федеральным законом от 06.10.2003 N 131-ФЗ </w:t>
      </w:r>
      <w:r w:rsidR="008A048E">
        <w:rPr>
          <w:rFonts w:ascii="Times New Roman" w:hAnsi="Times New Roman"/>
          <w:b w:val="0"/>
          <w:sz w:val="28"/>
          <w:szCs w:val="28"/>
        </w:rPr>
        <w:t>«</w:t>
      </w:r>
      <w:r w:rsidRPr="00E06416">
        <w:rPr>
          <w:rFonts w:ascii="Times New Roman" w:hAnsi="Times New Roman"/>
          <w:b w:val="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A048E">
        <w:rPr>
          <w:rFonts w:ascii="Times New Roman" w:hAnsi="Times New Roman"/>
          <w:b w:val="0"/>
          <w:sz w:val="28"/>
          <w:szCs w:val="28"/>
        </w:rPr>
        <w:t>»</w:t>
      </w:r>
      <w:r w:rsidRPr="00E06416">
        <w:rPr>
          <w:rFonts w:ascii="Times New Roman" w:hAnsi="Times New Roman"/>
          <w:b w:val="0"/>
          <w:sz w:val="28"/>
          <w:szCs w:val="28"/>
        </w:rPr>
        <w:t xml:space="preserve">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другими федеральными законами и иными нормативными правовыми актами Российской Федерации, Уставом муниципального образования Сосновоборский городской округ Ленинградской области, Положение</w:t>
      </w:r>
      <w:r w:rsidR="00873DFD">
        <w:rPr>
          <w:rFonts w:ascii="Times New Roman" w:hAnsi="Times New Roman"/>
          <w:b w:val="0"/>
          <w:sz w:val="28"/>
          <w:szCs w:val="28"/>
        </w:rPr>
        <w:t>м</w:t>
      </w:r>
      <w:r w:rsidRPr="00E06416">
        <w:rPr>
          <w:rFonts w:ascii="Times New Roman" w:hAnsi="Times New Roman"/>
          <w:b w:val="0"/>
          <w:sz w:val="28"/>
          <w:szCs w:val="28"/>
        </w:rPr>
        <w:t xml:space="preserve"> </w:t>
      </w:r>
      <w:r w:rsidR="00AA0A4E">
        <w:rPr>
          <w:rFonts w:ascii="Times New Roman" w:hAnsi="Times New Roman"/>
          <w:b w:val="0"/>
          <w:sz w:val="28"/>
          <w:szCs w:val="28"/>
        </w:rPr>
        <w:t>КСП СГО</w:t>
      </w:r>
      <w:r w:rsidRPr="00E06416">
        <w:rPr>
          <w:rFonts w:ascii="Times New Roman" w:hAnsi="Times New Roman"/>
          <w:b w:val="0"/>
          <w:sz w:val="28"/>
          <w:szCs w:val="28"/>
        </w:rPr>
        <w:t>.</w:t>
      </w:r>
    </w:p>
    <w:p w14:paraId="6806C13D" w14:textId="2676DDD7" w:rsidR="00E06416" w:rsidRPr="00E06416" w:rsidRDefault="00E06416" w:rsidP="00E0641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Pr="00E06416">
        <w:rPr>
          <w:rFonts w:eastAsiaTheme="minorHAnsi"/>
          <w:sz w:val="28"/>
          <w:szCs w:val="28"/>
          <w:lang w:eastAsia="en-US"/>
        </w:rPr>
        <w:t xml:space="preserve">3. Деятельность </w:t>
      </w:r>
      <w:r>
        <w:rPr>
          <w:rFonts w:eastAsiaTheme="minorHAnsi"/>
          <w:sz w:val="28"/>
          <w:szCs w:val="28"/>
          <w:lang w:eastAsia="en-US"/>
        </w:rPr>
        <w:t>КСП СГО</w:t>
      </w:r>
      <w:r w:rsidRPr="00E06416">
        <w:rPr>
          <w:rFonts w:eastAsiaTheme="minorHAnsi"/>
          <w:sz w:val="28"/>
          <w:szCs w:val="28"/>
          <w:lang w:eastAsia="en-US"/>
        </w:rPr>
        <w:t xml:space="preserve"> основывается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06416">
        <w:rPr>
          <w:rFonts w:eastAsiaTheme="minorHAnsi"/>
          <w:sz w:val="28"/>
          <w:szCs w:val="28"/>
          <w:lang w:eastAsia="en-US"/>
        </w:rPr>
        <w:t>принципах законности, объективности, эффективности, независимости,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06416">
        <w:rPr>
          <w:rFonts w:eastAsiaTheme="minorHAnsi"/>
          <w:sz w:val="28"/>
          <w:szCs w:val="28"/>
          <w:lang w:eastAsia="en-US"/>
        </w:rPr>
        <w:t>открытости и гласности.</w:t>
      </w:r>
    </w:p>
    <w:p w14:paraId="65B69974" w14:textId="00EEAECD" w:rsidR="00E06416" w:rsidRPr="00E06416" w:rsidRDefault="00E06416" w:rsidP="00E0641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Pr="00E06416">
        <w:rPr>
          <w:rFonts w:eastAsiaTheme="minorHAnsi"/>
          <w:sz w:val="28"/>
          <w:szCs w:val="28"/>
          <w:lang w:eastAsia="en-US"/>
        </w:rPr>
        <w:t>4. Регламент является обязательным для исполнения всеми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06416">
        <w:rPr>
          <w:rFonts w:eastAsiaTheme="minorHAnsi"/>
          <w:sz w:val="28"/>
          <w:szCs w:val="28"/>
          <w:lang w:eastAsia="en-US"/>
        </w:rPr>
        <w:t xml:space="preserve">работниками </w:t>
      </w:r>
      <w:r>
        <w:rPr>
          <w:rFonts w:eastAsiaTheme="minorHAnsi"/>
          <w:sz w:val="28"/>
          <w:szCs w:val="28"/>
          <w:lang w:eastAsia="en-US"/>
        </w:rPr>
        <w:t>КСП СГО</w:t>
      </w:r>
      <w:r w:rsidRPr="00E06416">
        <w:rPr>
          <w:rFonts w:eastAsiaTheme="minorHAnsi"/>
          <w:sz w:val="28"/>
          <w:szCs w:val="28"/>
          <w:lang w:eastAsia="en-US"/>
        </w:rPr>
        <w:t>.</w:t>
      </w:r>
    </w:p>
    <w:p w14:paraId="324CD811" w14:textId="57CDAB6F" w:rsidR="00E06416" w:rsidRPr="00E06416" w:rsidRDefault="00E06416" w:rsidP="008F72C9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Pr="00E06416">
        <w:rPr>
          <w:rFonts w:eastAsiaTheme="minorHAnsi"/>
          <w:sz w:val="28"/>
          <w:szCs w:val="28"/>
          <w:lang w:eastAsia="en-US"/>
        </w:rPr>
        <w:t>5. Вопросы, не урегулированные настоящим Регламентом,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06416">
        <w:rPr>
          <w:rFonts w:eastAsiaTheme="minorHAnsi"/>
          <w:sz w:val="28"/>
          <w:szCs w:val="28"/>
          <w:lang w:eastAsia="en-US"/>
        </w:rPr>
        <w:t>регулируются действующим законодательством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E06416">
        <w:rPr>
          <w:rFonts w:eastAsiaTheme="minorHAnsi"/>
          <w:sz w:val="28"/>
          <w:szCs w:val="28"/>
          <w:lang w:eastAsia="en-US"/>
        </w:rPr>
        <w:t xml:space="preserve">Ленинградской области, стандартами внешнего </w:t>
      </w:r>
      <w:r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Pr="00E06416">
        <w:rPr>
          <w:rFonts w:eastAsiaTheme="minorHAnsi"/>
          <w:sz w:val="28"/>
          <w:szCs w:val="28"/>
          <w:lang w:eastAsia="en-US"/>
        </w:rPr>
        <w:t xml:space="preserve">финансового контроля, утвержденными правовыми актами </w:t>
      </w:r>
      <w:r>
        <w:rPr>
          <w:rFonts w:eastAsiaTheme="minorHAnsi"/>
          <w:sz w:val="28"/>
          <w:szCs w:val="28"/>
          <w:lang w:eastAsia="en-US"/>
        </w:rPr>
        <w:t>КСП СГО</w:t>
      </w:r>
      <w:r w:rsidRPr="00E06416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должностными </w:t>
      </w:r>
      <w:r>
        <w:rPr>
          <w:rFonts w:eastAsiaTheme="minorHAnsi"/>
          <w:sz w:val="28"/>
          <w:szCs w:val="28"/>
          <w:lang w:eastAsia="en-US"/>
        </w:rPr>
        <w:lastRenderedPageBreak/>
        <w:t>инструкциями</w:t>
      </w:r>
      <w:r w:rsidRPr="00E06416">
        <w:rPr>
          <w:rFonts w:eastAsiaTheme="minorHAnsi"/>
          <w:sz w:val="28"/>
          <w:szCs w:val="28"/>
          <w:lang w:eastAsia="en-US"/>
        </w:rPr>
        <w:t>, иными документами, регламентирующими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06416">
        <w:rPr>
          <w:rFonts w:eastAsiaTheme="minorHAnsi"/>
          <w:sz w:val="28"/>
          <w:szCs w:val="28"/>
          <w:lang w:eastAsia="en-US"/>
        </w:rPr>
        <w:t xml:space="preserve">деятельность </w:t>
      </w:r>
      <w:r>
        <w:rPr>
          <w:rFonts w:eastAsiaTheme="minorHAnsi"/>
          <w:sz w:val="28"/>
          <w:szCs w:val="28"/>
          <w:lang w:eastAsia="en-US"/>
        </w:rPr>
        <w:t>КСП СГО</w:t>
      </w:r>
      <w:r w:rsidRPr="00E06416">
        <w:rPr>
          <w:rFonts w:eastAsiaTheme="minorHAnsi"/>
          <w:sz w:val="28"/>
          <w:szCs w:val="28"/>
          <w:lang w:eastAsia="en-US"/>
        </w:rPr>
        <w:t>.</w:t>
      </w:r>
    </w:p>
    <w:p w14:paraId="297FF67B" w14:textId="2D1FA806" w:rsidR="00E06416" w:rsidRPr="00E06416" w:rsidRDefault="00E06416" w:rsidP="008F72C9">
      <w:pPr>
        <w:pStyle w:val="Heading"/>
        <w:suppressAutoHyphens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</w:p>
    <w:p w14:paraId="53C61E8E" w14:textId="02212A5E" w:rsidR="0047085A" w:rsidRPr="00E06416" w:rsidRDefault="00E06416" w:rsidP="008F72C9">
      <w:pPr>
        <w:pStyle w:val="Heading"/>
        <w:numPr>
          <w:ilvl w:val="0"/>
          <w:numId w:val="2"/>
        </w:numPr>
        <w:suppressAutoHyphens/>
        <w:ind w:left="0"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E06416">
        <w:rPr>
          <w:rFonts w:ascii="Times New Roman" w:eastAsiaTheme="minorHAnsi" w:hAnsi="Times New Roman"/>
          <w:b w:val="0"/>
          <w:bCs/>
          <w:sz w:val="28"/>
          <w:szCs w:val="28"/>
          <w:lang w:eastAsia="en-US"/>
        </w:rPr>
        <w:t>Порядок принятия решений по вопросам, не урегулированным Регламентом.</w:t>
      </w:r>
    </w:p>
    <w:p w14:paraId="1D144ED6" w14:textId="238C7B5A" w:rsidR="00E06416" w:rsidRPr="00E06416" w:rsidRDefault="00E06416" w:rsidP="008F72C9">
      <w:pPr>
        <w:pStyle w:val="af5"/>
        <w:numPr>
          <w:ilvl w:val="1"/>
          <w:numId w:val="2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E06416">
        <w:rPr>
          <w:rFonts w:eastAsiaTheme="minorHAnsi"/>
          <w:sz w:val="28"/>
          <w:szCs w:val="28"/>
          <w:lang w:eastAsia="en-US"/>
        </w:rPr>
        <w:t>По вопросам деятельности КСП СГО, порядок решения которых не урегулирован Регламентом и действующим законодательством, решения принимаются председателем КСП СГО (далее – Председатель).</w:t>
      </w:r>
    </w:p>
    <w:p w14:paraId="4F114F2C" w14:textId="2CEC4639" w:rsidR="00E06416" w:rsidRPr="00E06416" w:rsidRDefault="00E06416" w:rsidP="008F72C9">
      <w:pPr>
        <w:pStyle w:val="af5"/>
        <w:numPr>
          <w:ilvl w:val="1"/>
          <w:numId w:val="2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E06416">
        <w:rPr>
          <w:rFonts w:eastAsiaTheme="minorHAnsi"/>
          <w:sz w:val="28"/>
          <w:szCs w:val="28"/>
          <w:lang w:eastAsia="en-US"/>
        </w:rPr>
        <w:t>Председател</w:t>
      </w:r>
      <w:r w:rsidR="007C1ACD">
        <w:rPr>
          <w:rFonts w:eastAsiaTheme="minorHAnsi"/>
          <w:sz w:val="28"/>
          <w:szCs w:val="28"/>
          <w:lang w:eastAsia="en-US"/>
        </w:rPr>
        <w:t>ем</w:t>
      </w:r>
      <w:r w:rsidRPr="00E06416">
        <w:rPr>
          <w:rFonts w:eastAsiaTheme="minorHAnsi"/>
          <w:sz w:val="28"/>
          <w:szCs w:val="28"/>
          <w:lang w:eastAsia="en-US"/>
        </w:rPr>
        <w:t xml:space="preserve"> решения по указанным</w:t>
      </w:r>
      <w:r w:rsidR="007C1ACD">
        <w:rPr>
          <w:rFonts w:eastAsiaTheme="minorHAnsi"/>
          <w:sz w:val="28"/>
          <w:szCs w:val="28"/>
          <w:lang w:eastAsia="en-US"/>
        </w:rPr>
        <w:t xml:space="preserve"> в пункте 2.1 настоящего Регламента</w:t>
      </w:r>
      <w:r w:rsidRPr="00E06416">
        <w:rPr>
          <w:rFonts w:eastAsiaTheme="minorHAnsi"/>
          <w:sz w:val="28"/>
          <w:szCs w:val="28"/>
          <w:lang w:eastAsia="en-US"/>
        </w:rPr>
        <w:t xml:space="preserve"> вопросам могут быть оформлены правовыми актами </w:t>
      </w:r>
      <w:r w:rsidR="00873DFD">
        <w:rPr>
          <w:rFonts w:eastAsiaTheme="minorHAnsi"/>
          <w:sz w:val="28"/>
          <w:szCs w:val="28"/>
          <w:lang w:eastAsia="en-US"/>
        </w:rPr>
        <w:t>КСП СГО</w:t>
      </w:r>
      <w:r w:rsidRPr="00E06416">
        <w:rPr>
          <w:rFonts w:eastAsiaTheme="minorHAnsi"/>
          <w:sz w:val="28"/>
          <w:szCs w:val="28"/>
          <w:lang w:eastAsia="en-US"/>
        </w:rPr>
        <w:t>.</w:t>
      </w:r>
    </w:p>
    <w:p w14:paraId="23EF0F3E" w14:textId="321677B9" w:rsidR="00E06416" w:rsidRDefault="00E06416" w:rsidP="008F72C9">
      <w:pPr>
        <w:pStyle w:val="af5"/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Регламент, а также изменения в него </w:t>
      </w:r>
      <w:r w:rsidR="008F72C9">
        <w:rPr>
          <w:sz w:val="28"/>
          <w:szCs w:val="28"/>
        </w:rPr>
        <w:t>утверждается Председателем путем издания соответствующего правового акта КСП СГО.</w:t>
      </w:r>
    </w:p>
    <w:p w14:paraId="074BFF23" w14:textId="31FD7E7F" w:rsidR="0032067A" w:rsidRPr="0032067A" w:rsidRDefault="0032067A" w:rsidP="0032067A">
      <w:pPr>
        <w:pStyle w:val="af5"/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2067A">
        <w:rPr>
          <w:sz w:val="28"/>
          <w:szCs w:val="28"/>
        </w:rPr>
        <w:t>КСП СГО в пределах своей компетенции принимает правовые акты в форме приказов и распоряжений.</w:t>
      </w:r>
    </w:p>
    <w:p w14:paraId="6FC1A256" w14:textId="1E80362F" w:rsidR="0032067A" w:rsidRPr="0032067A" w:rsidRDefault="0032067A" w:rsidP="0032067A">
      <w:pPr>
        <w:pStyle w:val="af5"/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2067A">
        <w:rPr>
          <w:sz w:val="28"/>
          <w:szCs w:val="28"/>
        </w:rPr>
        <w:t xml:space="preserve">Приказ КСП СГО – правовой акт, издаваемый Председателем в рамках его компетенции и имеющий обязательную силу для всех работников КСП СГО, либо индивидуальный правовой акт, наделяющий конкретных работников </w:t>
      </w:r>
      <w:r w:rsidR="00873DFD">
        <w:rPr>
          <w:sz w:val="28"/>
          <w:szCs w:val="28"/>
        </w:rPr>
        <w:t>КСП СГО</w:t>
      </w:r>
      <w:r w:rsidRPr="0032067A">
        <w:rPr>
          <w:sz w:val="28"/>
          <w:szCs w:val="28"/>
        </w:rPr>
        <w:t xml:space="preserve"> определенными правами и обязанностями.</w:t>
      </w:r>
    </w:p>
    <w:p w14:paraId="59E8C046" w14:textId="67C5D017" w:rsidR="00E06416" w:rsidRPr="00764CA2" w:rsidRDefault="0032067A" w:rsidP="00280FC5">
      <w:pPr>
        <w:pStyle w:val="af5"/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764CA2">
        <w:rPr>
          <w:sz w:val="28"/>
          <w:szCs w:val="28"/>
        </w:rPr>
        <w:t xml:space="preserve">Распоряжение КСП СГО – правовой акт, издаваемый Председателем, носящий распорядительный характер и принимаемый по вопросам организации работы </w:t>
      </w:r>
      <w:r w:rsidR="005E4324" w:rsidRPr="00764CA2">
        <w:rPr>
          <w:sz w:val="28"/>
          <w:szCs w:val="28"/>
        </w:rPr>
        <w:t>КСП СГО</w:t>
      </w:r>
      <w:r w:rsidRPr="00764CA2">
        <w:rPr>
          <w:sz w:val="28"/>
          <w:szCs w:val="28"/>
        </w:rPr>
        <w:t xml:space="preserve">, который обязателен для исполнения поименованными в нем структурными подразделениями и (или) работниками </w:t>
      </w:r>
      <w:r w:rsidR="00764CA2" w:rsidRPr="00764CA2">
        <w:rPr>
          <w:sz w:val="28"/>
          <w:szCs w:val="28"/>
        </w:rPr>
        <w:t>КСП СГО</w:t>
      </w:r>
      <w:r w:rsidRPr="00764CA2">
        <w:rPr>
          <w:sz w:val="28"/>
          <w:szCs w:val="28"/>
        </w:rPr>
        <w:t>.</w:t>
      </w:r>
    </w:p>
    <w:p w14:paraId="19CEE327" w14:textId="30ECFF7F" w:rsidR="00E06416" w:rsidRPr="005E4324" w:rsidRDefault="00E06416" w:rsidP="00E0641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AE87FAD" w14:textId="323BF2CF" w:rsidR="005E4324" w:rsidRDefault="005E4324" w:rsidP="00764CA2">
      <w:pPr>
        <w:pStyle w:val="2"/>
        <w:rPr>
          <w:rFonts w:ascii="Times New Roman" w:eastAsia="TimesNewRomanPS-BoldMT" w:hAnsi="Times New Roman" w:cs="Times New Roman"/>
          <w:b/>
          <w:bCs/>
          <w:color w:val="auto"/>
          <w:sz w:val="28"/>
          <w:szCs w:val="28"/>
          <w:lang w:eastAsia="en-US"/>
        </w:rPr>
      </w:pPr>
      <w:bookmarkStart w:id="4" w:name="_Toc217308755"/>
      <w:r w:rsidRPr="00C668E4">
        <w:rPr>
          <w:rFonts w:ascii="Times New Roman" w:eastAsia="TimesNewRomanPS-BoldMT" w:hAnsi="Times New Roman" w:cs="Times New Roman"/>
          <w:b/>
          <w:bCs/>
          <w:color w:val="auto"/>
          <w:sz w:val="28"/>
          <w:szCs w:val="28"/>
          <w:lang w:eastAsia="en-US"/>
        </w:rPr>
        <w:t>Раздел 2</w:t>
      </w:r>
      <w:r w:rsidR="004E0040" w:rsidRPr="00C668E4">
        <w:rPr>
          <w:rFonts w:ascii="Times New Roman" w:eastAsia="TimesNewRomanPS-BoldMT" w:hAnsi="Times New Roman" w:cs="Times New Roman"/>
          <w:b/>
          <w:bCs/>
          <w:color w:val="auto"/>
          <w:sz w:val="28"/>
          <w:szCs w:val="28"/>
          <w:lang w:eastAsia="en-US"/>
        </w:rPr>
        <w:t xml:space="preserve">. </w:t>
      </w:r>
      <w:r w:rsidRPr="00C668E4">
        <w:rPr>
          <w:rFonts w:ascii="Times New Roman" w:eastAsia="TimesNewRomanPS-BoldMT" w:hAnsi="Times New Roman" w:cs="Times New Roman"/>
          <w:b/>
          <w:bCs/>
          <w:color w:val="auto"/>
          <w:sz w:val="28"/>
          <w:szCs w:val="28"/>
          <w:lang w:eastAsia="en-US"/>
        </w:rPr>
        <w:t>Распределение обязанностей между работниками Контрольно-счетной</w:t>
      </w:r>
      <w:r w:rsidR="004E0040" w:rsidRPr="00C668E4">
        <w:rPr>
          <w:rFonts w:ascii="Times New Roman" w:eastAsia="TimesNewRomanPS-BoldMT" w:hAnsi="Times New Roman" w:cs="Times New Roman"/>
          <w:b/>
          <w:bCs/>
          <w:color w:val="auto"/>
          <w:sz w:val="28"/>
          <w:szCs w:val="28"/>
          <w:lang w:eastAsia="en-US"/>
        </w:rPr>
        <w:t xml:space="preserve"> п</w:t>
      </w:r>
      <w:r w:rsidRPr="00C668E4">
        <w:rPr>
          <w:rFonts w:ascii="Times New Roman" w:eastAsia="TimesNewRomanPS-BoldMT" w:hAnsi="Times New Roman" w:cs="Times New Roman"/>
          <w:b/>
          <w:bCs/>
          <w:color w:val="auto"/>
          <w:sz w:val="28"/>
          <w:szCs w:val="28"/>
          <w:lang w:eastAsia="en-US"/>
        </w:rPr>
        <w:t>алаты</w:t>
      </w:r>
      <w:bookmarkEnd w:id="4"/>
    </w:p>
    <w:p w14:paraId="4AB49C04" w14:textId="77777777" w:rsidR="00245580" w:rsidRDefault="00245580" w:rsidP="00245580">
      <w:pPr>
        <w:rPr>
          <w:rFonts w:eastAsia="TimesNewRomanPS-BoldMT"/>
          <w:lang w:eastAsia="en-US"/>
        </w:rPr>
      </w:pPr>
    </w:p>
    <w:p w14:paraId="0476D529" w14:textId="2764244D" w:rsidR="005E4324" w:rsidRPr="005E4324" w:rsidRDefault="005E4324" w:rsidP="005F1B53">
      <w:pPr>
        <w:autoSpaceDE w:val="0"/>
        <w:autoSpaceDN w:val="0"/>
        <w:adjustRightInd w:val="0"/>
        <w:ind w:firstLine="709"/>
        <w:jc w:val="both"/>
        <w:rPr>
          <w:rFonts w:eastAsia="TimesNewRomanPS-BoldMT"/>
          <w:b/>
          <w:bCs/>
          <w:i/>
          <w:iCs/>
          <w:sz w:val="28"/>
          <w:szCs w:val="28"/>
          <w:lang w:eastAsia="en-US"/>
        </w:rPr>
      </w:pPr>
      <w:r>
        <w:rPr>
          <w:rFonts w:eastAsia="TimesNewRomanPS-BoldMT"/>
          <w:b/>
          <w:bCs/>
          <w:i/>
          <w:iCs/>
          <w:sz w:val="28"/>
          <w:szCs w:val="28"/>
          <w:lang w:eastAsia="en-US"/>
        </w:rPr>
        <w:t>1</w:t>
      </w:r>
      <w:r w:rsidRPr="005E4324">
        <w:rPr>
          <w:rFonts w:eastAsia="TimesNewRomanPS-BoldMT"/>
          <w:b/>
          <w:bCs/>
          <w:i/>
          <w:iCs/>
          <w:sz w:val="28"/>
          <w:szCs w:val="28"/>
          <w:lang w:eastAsia="en-US"/>
        </w:rPr>
        <w:t>. Председатель Контрольно-счетной палаты</w:t>
      </w:r>
    </w:p>
    <w:p w14:paraId="1B0793EA" w14:textId="4FC531FF" w:rsidR="005E4324" w:rsidRPr="005E4324" w:rsidRDefault="005E4324" w:rsidP="005F1B53">
      <w:pPr>
        <w:autoSpaceDE w:val="0"/>
        <w:autoSpaceDN w:val="0"/>
        <w:adjustRightInd w:val="0"/>
        <w:ind w:firstLine="709"/>
        <w:jc w:val="both"/>
        <w:rPr>
          <w:rFonts w:eastAsia="TimesNewRomanPS-BoldMT"/>
          <w:i/>
          <w:iCs/>
          <w:sz w:val="28"/>
          <w:szCs w:val="28"/>
          <w:lang w:eastAsia="en-US"/>
        </w:rPr>
      </w:pPr>
      <w:r>
        <w:rPr>
          <w:rFonts w:eastAsia="TimesNewRomanPS-BoldMT"/>
          <w:sz w:val="28"/>
          <w:szCs w:val="28"/>
          <w:lang w:eastAsia="en-US"/>
        </w:rPr>
        <w:t>1.</w:t>
      </w:r>
      <w:r w:rsidRPr="005E4324">
        <w:rPr>
          <w:rFonts w:eastAsia="TimesNewRomanPS-BoldMT"/>
          <w:sz w:val="28"/>
          <w:szCs w:val="28"/>
          <w:lang w:eastAsia="en-US"/>
        </w:rPr>
        <w:t xml:space="preserve">1. Председатель от имени </w:t>
      </w:r>
      <w:r>
        <w:rPr>
          <w:rFonts w:eastAsia="TimesNewRomanPS-BoldMT"/>
          <w:sz w:val="28"/>
          <w:szCs w:val="28"/>
          <w:lang w:eastAsia="en-US"/>
        </w:rPr>
        <w:t>КСП СГО</w:t>
      </w:r>
      <w:r w:rsidRPr="005E4324">
        <w:rPr>
          <w:rFonts w:eastAsia="TimesNewRomanPS-BoldMT"/>
          <w:sz w:val="28"/>
          <w:szCs w:val="28"/>
          <w:lang w:eastAsia="en-US"/>
        </w:rPr>
        <w:t xml:space="preserve"> осуществляет</w:t>
      </w:r>
      <w:r>
        <w:rPr>
          <w:rFonts w:eastAsia="TimesNewRomanPS-BoldMT"/>
          <w:sz w:val="28"/>
          <w:szCs w:val="28"/>
          <w:lang w:eastAsia="en-US"/>
        </w:rPr>
        <w:t xml:space="preserve"> </w:t>
      </w:r>
      <w:r w:rsidRPr="005E4324">
        <w:rPr>
          <w:rFonts w:eastAsia="TimesNewRomanPS-BoldMT"/>
          <w:sz w:val="28"/>
          <w:szCs w:val="28"/>
          <w:lang w:eastAsia="en-US"/>
        </w:rPr>
        <w:t xml:space="preserve">полномочия </w:t>
      </w:r>
      <w:r w:rsidR="005F1B53">
        <w:rPr>
          <w:rFonts w:eastAsia="TimesNewRomanPS-BoldMT"/>
          <w:sz w:val="28"/>
          <w:szCs w:val="28"/>
          <w:lang w:eastAsia="en-US"/>
        </w:rPr>
        <w:t>п</w:t>
      </w:r>
      <w:r w:rsidRPr="005E4324">
        <w:rPr>
          <w:rFonts w:eastAsia="TimesNewRomanPS-BoldMT"/>
          <w:sz w:val="28"/>
          <w:szCs w:val="28"/>
          <w:lang w:eastAsia="en-US"/>
        </w:rPr>
        <w:t>редставителя нанимателя в отношении заместителей</w:t>
      </w:r>
      <w:r>
        <w:rPr>
          <w:rFonts w:eastAsia="TimesNewRomanPS-BoldMT"/>
          <w:sz w:val="28"/>
          <w:szCs w:val="28"/>
          <w:lang w:eastAsia="en-US"/>
        </w:rPr>
        <w:t xml:space="preserve"> </w:t>
      </w:r>
      <w:r w:rsidRPr="005E4324">
        <w:rPr>
          <w:rFonts w:eastAsia="TimesNewRomanPS-BoldMT"/>
          <w:sz w:val="28"/>
          <w:szCs w:val="28"/>
          <w:lang w:eastAsia="en-US"/>
        </w:rPr>
        <w:t xml:space="preserve">председателя </w:t>
      </w:r>
      <w:r w:rsidR="005F1B53">
        <w:rPr>
          <w:rFonts w:eastAsia="TimesNewRomanPS-BoldMT"/>
          <w:sz w:val="28"/>
          <w:szCs w:val="28"/>
          <w:lang w:eastAsia="en-US"/>
        </w:rPr>
        <w:t>КСП СГО</w:t>
      </w:r>
      <w:r w:rsidRPr="005E4324">
        <w:rPr>
          <w:rFonts w:eastAsia="TimesNewRomanPS-BoldMT"/>
          <w:sz w:val="28"/>
          <w:szCs w:val="28"/>
          <w:lang w:eastAsia="en-US"/>
        </w:rPr>
        <w:t xml:space="preserve">, аудиторов </w:t>
      </w:r>
      <w:r w:rsidR="005F1B53">
        <w:rPr>
          <w:rFonts w:eastAsia="TimesNewRomanPS-BoldMT"/>
          <w:sz w:val="28"/>
          <w:szCs w:val="28"/>
          <w:lang w:eastAsia="en-US"/>
        </w:rPr>
        <w:t>КСП СГО</w:t>
      </w:r>
      <w:r w:rsidRPr="005E4324">
        <w:rPr>
          <w:rFonts w:eastAsia="TimesNewRomanPS-BoldMT"/>
          <w:sz w:val="28"/>
          <w:szCs w:val="28"/>
          <w:lang w:eastAsia="en-US"/>
        </w:rPr>
        <w:t xml:space="preserve">, инспекторов и иных штатных работников аппарата </w:t>
      </w:r>
      <w:r w:rsidR="005F1B53">
        <w:rPr>
          <w:rFonts w:eastAsia="TimesNewRomanPS-BoldMT"/>
          <w:sz w:val="28"/>
          <w:szCs w:val="28"/>
          <w:lang w:eastAsia="en-US"/>
        </w:rPr>
        <w:t>КСП СГО</w:t>
      </w:r>
      <w:r w:rsidRPr="005E4324">
        <w:rPr>
          <w:rFonts w:eastAsia="TimesNewRomanPS-BoldMT"/>
          <w:sz w:val="28"/>
          <w:szCs w:val="28"/>
          <w:lang w:eastAsia="en-US"/>
        </w:rPr>
        <w:t>.</w:t>
      </w:r>
    </w:p>
    <w:p w14:paraId="14BB05D0" w14:textId="233A0DC9" w:rsidR="005E4324" w:rsidRDefault="005F1B53" w:rsidP="005F1B53">
      <w:pPr>
        <w:autoSpaceDE w:val="0"/>
        <w:autoSpaceDN w:val="0"/>
        <w:adjustRightInd w:val="0"/>
        <w:ind w:firstLine="709"/>
        <w:jc w:val="both"/>
        <w:rPr>
          <w:rFonts w:eastAsia="TimesNewRomanPS-BoldMT"/>
          <w:sz w:val="28"/>
          <w:szCs w:val="28"/>
          <w:lang w:eastAsia="en-US"/>
        </w:rPr>
      </w:pPr>
      <w:r>
        <w:rPr>
          <w:rFonts w:eastAsia="TimesNewRomanPS-BoldMT"/>
          <w:sz w:val="28"/>
          <w:szCs w:val="28"/>
          <w:lang w:eastAsia="en-US"/>
        </w:rPr>
        <w:t>1.</w:t>
      </w:r>
      <w:r w:rsidR="005E4324" w:rsidRPr="005E4324">
        <w:rPr>
          <w:rFonts w:eastAsia="TimesNewRomanPS-BoldMT"/>
          <w:sz w:val="28"/>
          <w:szCs w:val="28"/>
          <w:lang w:eastAsia="en-US"/>
        </w:rPr>
        <w:t>2. Председатель осуществляет общее руководство деятельностью</w:t>
      </w:r>
      <w:r>
        <w:rPr>
          <w:rFonts w:eastAsia="TimesNewRomanPS-BoldMT"/>
          <w:sz w:val="28"/>
          <w:szCs w:val="28"/>
          <w:lang w:eastAsia="en-US"/>
        </w:rPr>
        <w:t xml:space="preserve"> КСП СГО</w:t>
      </w:r>
      <w:r w:rsidR="005E4324" w:rsidRPr="005E4324">
        <w:rPr>
          <w:rFonts w:eastAsia="TimesNewRomanPS-BoldMT"/>
          <w:sz w:val="28"/>
          <w:szCs w:val="28"/>
          <w:lang w:eastAsia="en-US"/>
        </w:rPr>
        <w:t xml:space="preserve"> и организацию ее работы, а также иные</w:t>
      </w:r>
      <w:r>
        <w:rPr>
          <w:rFonts w:eastAsia="TimesNewRomanPS-BoldMT"/>
          <w:sz w:val="28"/>
          <w:szCs w:val="28"/>
          <w:lang w:eastAsia="en-US"/>
        </w:rPr>
        <w:t xml:space="preserve"> </w:t>
      </w:r>
      <w:r w:rsidR="005E4324" w:rsidRPr="005E4324">
        <w:rPr>
          <w:rFonts w:eastAsia="TimesNewRomanPS-BoldMT"/>
          <w:sz w:val="28"/>
          <w:szCs w:val="28"/>
          <w:lang w:eastAsia="en-US"/>
        </w:rPr>
        <w:t xml:space="preserve">полномочия в соответствии </w:t>
      </w:r>
      <w:r w:rsidR="00C668E4">
        <w:rPr>
          <w:rFonts w:eastAsia="TimesNewRomanPS-BoldMT"/>
          <w:sz w:val="28"/>
          <w:szCs w:val="28"/>
          <w:lang w:eastAsia="en-US"/>
        </w:rPr>
        <w:t xml:space="preserve">с </w:t>
      </w:r>
      <w:r>
        <w:rPr>
          <w:rFonts w:eastAsia="TimesNewRomanPS-BoldMT"/>
          <w:sz w:val="28"/>
          <w:szCs w:val="28"/>
          <w:lang w:eastAsia="en-US"/>
        </w:rPr>
        <w:t>Положением КСП СГО</w:t>
      </w:r>
      <w:r w:rsidR="005E4324" w:rsidRPr="005E4324">
        <w:rPr>
          <w:rFonts w:eastAsia="TimesNewRomanPS-BoldMT"/>
          <w:sz w:val="28"/>
          <w:szCs w:val="28"/>
          <w:lang w:eastAsia="en-US"/>
        </w:rPr>
        <w:t>, действующим законодательством, Регламентом и иными</w:t>
      </w:r>
      <w:r>
        <w:rPr>
          <w:rFonts w:eastAsia="TimesNewRomanPS-BoldMT"/>
          <w:sz w:val="28"/>
          <w:szCs w:val="28"/>
          <w:lang w:eastAsia="en-US"/>
        </w:rPr>
        <w:t xml:space="preserve"> </w:t>
      </w:r>
      <w:r w:rsidR="005E4324" w:rsidRPr="005E4324">
        <w:rPr>
          <w:rFonts w:eastAsia="TimesNewRomanPS-BoldMT"/>
          <w:sz w:val="28"/>
          <w:szCs w:val="28"/>
          <w:lang w:eastAsia="en-US"/>
        </w:rPr>
        <w:t xml:space="preserve">правовыми актами </w:t>
      </w:r>
      <w:r>
        <w:rPr>
          <w:rFonts w:eastAsia="TimesNewRomanPS-BoldMT"/>
          <w:sz w:val="28"/>
          <w:szCs w:val="28"/>
          <w:lang w:eastAsia="en-US"/>
        </w:rPr>
        <w:t>КСП СГО</w:t>
      </w:r>
      <w:r w:rsidR="005E4324" w:rsidRPr="005E4324">
        <w:rPr>
          <w:rFonts w:eastAsia="TimesNewRomanPS-BoldMT"/>
          <w:sz w:val="28"/>
          <w:szCs w:val="28"/>
          <w:lang w:eastAsia="en-US"/>
        </w:rPr>
        <w:t>.</w:t>
      </w:r>
    </w:p>
    <w:p w14:paraId="5FD24D35" w14:textId="41370DA4" w:rsidR="00245580" w:rsidRDefault="00245580" w:rsidP="005F1B53">
      <w:pPr>
        <w:autoSpaceDE w:val="0"/>
        <w:autoSpaceDN w:val="0"/>
        <w:adjustRightInd w:val="0"/>
        <w:ind w:firstLine="709"/>
        <w:jc w:val="both"/>
        <w:rPr>
          <w:rFonts w:eastAsia="TimesNewRomanPS-BoldMT"/>
          <w:sz w:val="28"/>
          <w:szCs w:val="28"/>
          <w:lang w:eastAsia="en-US"/>
        </w:rPr>
      </w:pPr>
      <w:r>
        <w:rPr>
          <w:rFonts w:eastAsia="TimesNewRomanPS-BoldMT"/>
          <w:sz w:val="28"/>
          <w:szCs w:val="28"/>
          <w:lang w:eastAsia="en-US"/>
        </w:rPr>
        <w:t xml:space="preserve">1.3. В соответствии с решением совета депутатов Сосновоборского городского округа </w:t>
      </w:r>
      <w:r w:rsidR="00331038" w:rsidRPr="00331038">
        <w:rPr>
          <w:rFonts w:eastAsia="TimesNewRomanPS-BoldMT"/>
          <w:sz w:val="28"/>
          <w:szCs w:val="28"/>
          <w:lang w:eastAsia="en-US"/>
        </w:rPr>
        <w:t>от 20.03.2019 № 21</w:t>
      </w:r>
      <w:r w:rsidR="00331038">
        <w:rPr>
          <w:rStyle w:val="ad"/>
          <w:rFonts w:eastAsia="TimesNewRomanPS-BoldMT"/>
          <w:szCs w:val="28"/>
          <w:lang w:eastAsia="en-US"/>
        </w:rPr>
        <w:footnoteReference w:id="1"/>
      </w:r>
      <w:r w:rsidR="00331038">
        <w:rPr>
          <w:rFonts w:eastAsia="TimesNewRomanPS-BoldMT"/>
          <w:sz w:val="28"/>
          <w:szCs w:val="28"/>
          <w:lang w:eastAsia="en-US"/>
        </w:rPr>
        <w:t xml:space="preserve">  структура КСП СГО состоит из Председателя и аппарата КСП СГО. </w:t>
      </w:r>
    </w:p>
    <w:p w14:paraId="6DD9AE03" w14:textId="77777777" w:rsidR="00175FF7" w:rsidRPr="005E4324" w:rsidRDefault="00175FF7" w:rsidP="005F1B53">
      <w:pPr>
        <w:autoSpaceDE w:val="0"/>
        <w:autoSpaceDN w:val="0"/>
        <w:adjustRightInd w:val="0"/>
        <w:ind w:firstLine="709"/>
        <w:jc w:val="both"/>
        <w:rPr>
          <w:rFonts w:eastAsia="TimesNewRomanPS-BoldMT"/>
          <w:sz w:val="28"/>
          <w:szCs w:val="28"/>
          <w:lang w:eastAsia="en-US"/>
        </w:rPr>
      </w:pPr>
    </w:p>
    <w:p w14:paraId="7B7B0E2B" w14:textId="26DFC35C" w:rsidR="00175FF7" w:rsidRPr="007A340A" w:rsidRDefault="00175FF7" w:rsidP="00175FF7">
      <w:pPr>
        <w:autoSpaceDE w:val="0"/>
        <w:autoSpaceDN w:val="0"/>
        <w:adjustRightInd w:val="0"/>
        <w:ind w:firstLine="709"/>
        <w:jc w:val="both"/>
        <w:rPr>
          <w:rFonts w:eastAsia="TimesNewRomanPS-BoldMT"/>
          <w:b/>
          <w:bCs/>
          <w:i/>
          <w:iCs/>
          <w:sz w:val="28"/>
          <w:szCs w:val="28"/>
          <w:lang w:eastAsia="en-US"/>
        </w:rPr>
      </w:pPr>
      <w:r w:rsidRPr="00175FF7">
        <w:rPr>
          <w:rFonts w:eastAsia="TimesNewRomanPS-BoldMT"/>
          <w:b/>
          <w:bCs/>
          <w:sz w:val="28"/>
          <w:szCs w:val="28"/>
          <w:lang w:eastAsia="en-US"/>
        </w:rPr>
        <w:lastRenderedPageBreak/>
        <w:t xml:space="preserve">2. </w:t>
      </w:r>
      <w:r w:rsidRPr="007A340A">
        <w:rPr>
          <w:rFonts w:eastAsia="TimesNewRomanPS-BoldMT"/>
          <w:b/>
          <w:bCs/>
          <w:i/>
          <w:iCs/>
          <w:sz w:val="28"/>
          <w:szCs w:val="28"/>
          <w:lang w:eastAsia="en-US"/>
        </w:rPr>
        <w:t>Аппарат Контрольно-счетной палаты.</w:t>
      </w:r>
    </w:p>
    <w:p w14:paraId="3ADB7B89" w14:textId="21791320" w:rsidR="00175FF7" w:rsidRPr="005E4324" w:rsidRDefault="00175FF7" w:rsidP="00175FF7">
      <w:pPr>
        <w:autoSpaceDE w:val="0"/>
        <w:autoSpaceDN w:val="0"/>
        <w:adjustRightInd w:val="0"/>
        <w:ind w:firstLine="709"/>
        <w:jc w:val="both"/>
        <w:rPr>
          <w:rFonts w:eastAsia="TimesNewRomanPS-BoldMT"/>
          <w:sz w:val="28"/>
          <w:szCs w:val="28"/>
          <w:lang w:eastAsia="en-US"/>
        </w:rPr>
      </w:pPr>
      <w:r>
        <w:rPr>
          <w:rFonts w:eastAsia="TimesNewRomanPS-BoldMT"/>
          <w:sz w:val="28"/>
          <w:szCs w:val="28"/>
          <w:lang w:eastAsia="en-US"/>
        </w:rPr>
        <w:t>2.</w:t>
      </w:r>
      <w:r w:rsidRPr="005E4324">
        <w:rPr>
          <w:rFonts w:eastAsia="TimesNewRomanPS-BoldMT"/>
          <w:sz w:val="28"/>
          <w:szCs w:val="28"/>
          <w:lang w:eastAsia="en-US"/>
        </w:rPr>
        <w:t>1. Аппарат Контрольно-счетной палаты (далее – Аппарат) является</w:t>
      </w:r>
      <w:r>
        <w:rPr>
          <w:rFonts w:eastAsia="TimesNewRomanPS-BoldMT"/>
          <w:sz w:val="28"/>
          <w:szCs w:val="28"/>
          <w:lang w:eastAsia="en-US"/>
        </w:rPr>
        <w:t xml:space="preserve"> </w:t>
      </w:r>
      <w:r w:rsidRPr="005E4324">
        <w:rPr>
          <w:rFonts w:eastAsia="TimesNewRomanPS-BoldMT"/>
          <w:sz w:val="28"/>
          <w:szCs w:val="28"/>
          <w:lang w:eastAsia="en-US"/>
        </w:rPr>
        <w:t xml:space="preserve">структурным подразделением </w:t>
      </w:r>
      <w:r>
        <w:rPr>
          <w:rFonts w:eastAsia="TimesNewRomanPS-BoldMT"/>
          <w:sz w:val="28"/>
          <w:szCs w:val="28"/>
          <w:lang w:eastAsia="en-US"/>
        </w:rPr>
        <w:t>КСП СГО</w:t>
      </w:r>
      <w:r w:rsidRPr="005E4324">
        <w:rPr>
          <w:rFonts w:eastAsia="TimesNewRomanPS-BoldMT"/>
          <w:sz w:val="28"/>
          <w:szCs w:val="28"/>
          <w:lang w:eastAsia="en-US"/>
        </w:rPr>
        <w:t>.</w:t>
      </w:r>
    </w:p>
    <w:p w14:paraId="111F109D" w14:textId="2FFD0859" w:rsidR="00175FF7" w:rsidRDefault="00175FF7" w:rsidP="004B251E">
      <w:pPr>
        <w:autoSpaceDE w:val="0"/>
        <w:autoSpaceDN w:val="0"/>
        <w:adjustRightInd w:val="0"/>
        <w:ind w:firstLine="709"/>
        <w:jc w:val="both"/>
        <w:rPr>
          <w:rFonts w:eastAsia="TimesNewRomanPS-BoldMT"/>
          <w:sz w:val="28"/>
          <w:szCs w:val="28"/>
          <w:lang w:eastAsia="en-US"/>
        </w:rPr>
      </w:pPr>
      <w:r>
        <w:rPr>
          <w:rFonts w:eastAsia="TimesNewRomanPS-BoldMT"/>
          <w:sz w:val="28"/>
          <w:szCs w:val="28"/>
          <w:lang w:eastAsia="en-US"/>
        </w:rPr>
        <w:t>2.</w:t>
      </w:r>
      <w:r w:rsidRPr="005E4324">
        <w:rPr>
          <w:rFonts w:eastAsia="TimesNewRomanPS-BoldMT"/>
          <w:sz w:val="28"/>
          <w:szCs w:val="28"/>
          <w:lang w:eastAsia="en-US"/>
        </w:rPr>
        <w:t xml:space="preserve">2. В своей деятельности Аппарат руководствуется </w:t>
      </w:r>
      <w:r>
        <w:rPr>
          <w:rFonts w:eastAsia="TimesNewRomanPS-BoldMT"/>
          <w:sz w:val="28"/>
          <w:szCs w:val="28"/>
          <w:lang w:eastAsia="en-US"/>
        </w:rPr>
        <w:t>Положением КСП СГО</w:t>
      </w:r>
      <w:r w:rsidRPr="005E4324">
        <w:rPr>
          <w:rFonts w:eastAsia="TimesNewRomanPS-BoldMT"/>
          <w:sz w:val="28"/>
          <w:szCs w:val="28"/>
          <w:lang w:eastAsia="en-US"/>
        </w:rPr>
        <w:t>, действующим законодательством, Регламентом, должностными регламентами и инструкциями, стандартами внешнего</w:t>
      </w:r>
      <w:r>
        <w:rPr>
          <w:rFonts w:eastAsia="TimesNewRomanPS-BoldMT"/>
          <w:sz w:val="28"/>
          <w:szCs w:val="28"/>
          <w:lang w:eastAsia="en-US"/>
        </w:rPr>
        <w:t xml:space="preserve"> муниципального</w:t>
      </w:r>
      <w:r w:rsidRPr="005E4324">
        <w:rPr>
          <w:rFonts w:eastAsia="TimesNewRomanPS-BoldMT"/>
          <w:sz w:val="28"/>
          <w:szCs w:val="28"/>
          <w:lang w:eastAsia="en-US"/>
        </w:rPr>
        <w:t xml:space="preserve"> финансового контроля </w:t>
      </w:r>
      <w:r>
        <w:rPr>
          <w:rFonts w:eastAsia="TimesNewRomanPS-BoldMT"/>
          <w:sz w:val="28"/>
          <w:szCs w:val="28"/>
          <w:lang w:eastAsia="en-US"/>
        </w:rPr>
        <w:t>КСП СГО</w:t>
      </w:r>
      <w:r w:rsidRPr="005E4324">
        <w:rPr>
          <w:rFonts w:eastAsia="TimesNewRomanPS-BoldMT"/>
          <w:sz w:val="28"/>
          <w:szCs w:val="28"/>
          <w:lang w:eastAsia="en-US"/>
        </w:rPr>
        <w:t>, иными</w:t>
      </w:r>
      <w:r>
        <w:rPr>
          <w:rFonts w:eastAsia="TimesNewRomanPS-BoldMT"/>
          <w:sz w:val="28"/>
          <w:szCs w:val="28"/>
          <w:lang w:eastAsia="en-US"/>
        </w:rPr>
        <w:t xml:space="preserve"> </w:t>
      </w:r>
      <w:r w:rsidRPr="005E4324">
        <w:rPr>
          <w:rFonts w:eastAsia="TimesNewRomanPS-BoldMT"/>
          <w:sz w:val="28"/>
          <w:szCs w:val="28"/>
          <w:lang w:eastAsia="en-US"/>
        </w:rPr>
        <w:t xml:space="preserve">правовыми актами </w:t>
      </w:r>
      <w:r>
        <w:rPr>
          <w:rFonts w:eastAsia="TimesNewRomanPS-BoldMT"/>
          <w:sz w:val="28"/>
          <w:szCs w:val="28"/>
          <w:lang w:eastAsia="en-US"/>
        </w:rPr>
        <w:t>КСП СГО</w:t>
      </w:r>
      <w:r w:rsidRPr="005E4324">
        <w:rPr>
          <w:rFonts w:eastAsia="TimesNewRomanPS-BoldMT"/>
          <w:sz w:val="28"/>
          <w:szCs w:val="28"/>
          <w:lang w:eastAsia="en-US"/>
        </w:rPr>
        <w:t>.</w:t>
      </w:r>
    </w:p>
    <w:p w14:paraId="19361447" w14:textId="4E115F57" w:rsidR="00175FF7" w:rsidRDefault="00175FF7" w:rsidP="00175FF7">
      <w:pPr>
        <w:autoSpaceDE w:val="0"/>
        <w:autoSpaceDN w:val="0"/>
        <w:adjustRightInd w:val="0"/>
        <w:ind w:firstLine="709"/>
        <w:jc w:val="both"/>
        <w:rPr>
          <w:rFonts w:eastAsia="TimesNewRomanPS-BoldMT"/>
          <w:sz w:val="28"/>
          <w:szCs w:val="28"/>
          <w:lang w:eastAsia="en-US"/>
        </w:rPr>
      </w:pPr>
      <w:r>
        <w:rPr>
          <w:rFonts w:eastAsia="TimesNewRomanPS-BoldMT"/>
          <w:sz w:val="28"/>
          <w:szCs w:val="28"/>
          <w:lang w:eastAsia="en-US"/>
        </w:rPr>
        <w:t>2.3. Структура аппарата КСП СГО:</w:t>
      </w:r>
    </w:p>
    <w:p w14:paraId="0B83628D" w14:textId="767EFFB1" w:rsidR="00175FF7" w:rsidRDefault="00175FF7" w:rsidP="00175FF7">
      <w:pPr>
        <w:autoSpaceDE w:val="0"/>
        <w:autoSpaceDN w:val="0"/>
        <w:adjustRightInd w:val="0"/>
        <w:ind w:firstLine="709"/>
        <w:jc w:val="both"/>
        <w:rPr>
          <w:rFonts w:eastAsia="TimesNewRomanPS-BoldMT"/>
          <w:sz w:val="28"/>
          <w:szCs w:val="28"/>
          <w:lang w:eastAsia="en-US"/>
        </w:rPr>
      </w:pPr>
      <w:r>
        <w:rPr>
          <w:rFonts w:eastAsia="TimesNewRomanPS-BoldMT"/>
          <w:sz w:val="28"/>
          <w:szCs w:val="28"/>
          <w:lang w:eastAsia="en-US"/>
        </w:rPr>
        <w:t>- инспекторы,</w:t>
      </w:r>
    </w:p>
    <w:p w14:paraId="01242144" w14:textId="6BAB35B3" w:rsidR="00175FF7" w:rsidRDefault="00175FF7" w:rsidP="00175FF7">
      <w:pPr>
        <w:autoSpaceDE w:val="0"/>
        <w:autoSpaceDN w:val="0"/>
        <w:adjustRightInd w:val="0"/>
        <w:ind w:firstLine="709"/>
        <w:jc w:val="both"/>
        <w:rPr>
          <w:rFonts w:eastAsia="TimesNewRomanPS-BoldMT"/>
          <w:sz w:val="28"/>
          <w:szCs w:val="28"/>
          <w:lang w:eastAsia="en-US"/>
        </w:rPr>
      </w:pPr>
      <w:r>
        <w:rPr>
          <w:rFonts w:eastAsia="TimesNewRomanPS-BoldMT"/>
          <w:sz w:val="28"/>
          <w:szCs w:val="28"/>
          <w:lang w:eastAsia="en-US"/>
        </w:rPr>
        <w:t>- специалисты.</w:t>
      </w:r>
    </w:p>
    <w:p w14:paraId="5C711148" w14:textId="2986FF46" w:rsidR="005E4324" w:rsidRPr="005E4324" w:rsidRDefault="00175FF7" w:rsidP="00175FF7">
      <w:pPr>
        <w:autoSpaceDE w:val="0"/>
        <w:autoSpaceDN w:val="0"/>
        <w:adjustRightInd w:val="0"/>
        <w:ind w:firstLine="709"/>
        <w:jc w:val="both"/>
        <w:rPr>
          <w:rFonts w:eastAsia="TimesNewRomanPS-BoldMT"/>
          <w:sz w:val="28"/>
          <w:szCs w:val="28"/>
          <w:lang w:eastAsia="en-US"/>
        </w:rPr>
      </w:pPr>
      <w:r>
        <w:rPr>
          <w:rFonts w:eastAsia="TimesNewRomanPS-BoldMT"/>
          <w:sz w:val="28"/>
          <w:szCs w:val="28"/>
          <w:lang w:eastAsia="en-US"/>
        </w:rPr>
        <w:t>2.</w:t>
      </w:r>
      <w:r w:rsidR="00DE6C49">
        <w:rPr>
          <w:rFonts w:eastAsia="TimesNewRomanPS-BoldMT"/>
          <w:sz w:val="28"/>
          <w:szCs w:val="28"/>
          <w:lang w:eastAsia="en-US"/>
        </w:rPr>
        <w:t>3</w:t>
      </w:r>
      <w:r>
        <w:rPr>
          <w:rFonts w:eastAsia="TimesNewRomanPS-BoldMT"/>
          <w:sz w:val="28"/>
          <w:szCs w:val="28"/>
          <w:lang w:eastAsia="en-US"/>
        </w:rPr>
        <w:t>.</w:t>
      </w:r>
      <w:r w:rsidR="00DE6C49">
        <w:rPr>
          <w:rFonts w:eastAsia="TimesNewRomanPS-BoldMT"/>
          <w:sz w:val="28"/>
          <w:szCs w:val="28"/>
          <w:lang w:eastAsia="en-US"/>
        </w:rPr>
        <w:t>1.</w:t>
      </w:r>
      <w:r>
        <w:rPr>
          <w:rFonts w:eastAsia="TimesNewRomanPS-BoldMT"/>
          <w:sz w:val="28"/>
          <w:szCs w:val="28"/>
          <w:lang w:eastAsia="en-US"/>
        </w:rPr>
        <w:t xml:space="preserve"> Инспектор КСП СГО </w:t>
      </w:r>
      <w:r w:rsidR="005E4324" w:rsidRPr="005E4324">
        <w:rPr>
          <w:rFonts w:eastAsia="TimesNewRomanPS-BoldMT"/>
          <w:sz w:val="28"/>
          <w:szCs w:val="28"/>
          <w:lang w:eastAsia="en-US"/>
        </w:rPr>
        <w:t>является</w:t>
      </w:r>
      <w:r w:rsidR="005F1B53">
        <w:rPr>
          <w:rFonts w:eastAsia="TimesNewRomanPS-BoldMT"/>
          <w:sz w:val="28"/>
          <w:szCs w:val="28"/>
          <w:lang w:eastAsia="en-US"/>
        </w:rPr>
        <w:t xml:space="preserve"> </w:t>
      </w:r>
      <w:r w:rsidR="005E4324" w:rsidRPr="005E4324">
        <w:rPr>
          <w:rFonts w:eastAsia="TimesNewRomanPS-BoldMT"/>
          <w:sz w:val="28"/>
          <w:szCs w:val="28"/>
          <w:lang w:eastAsia="en-US"/>
        </w:rPr>
        <w:t>должностным лицом, в обязанности которого входит:</w:t>
      </w:r>
    </w:p>
    <w:p w14:paraId="75D3F40B" w14:textId="2E6CBC5F" w:rsidR="005E4324" w:rsidRPr="005E4324" w:rsidRDefault="005E4324" w:rsidP="00175FF7">
      <w:pPr>
        <w:autoSpaceDE w:val="0"/>
        <w:autoSpaceDN w:val="0"/>
        <w:adjustRightInd w:val="0"/>
        <w:ind w:firstLine="709"/>
        <w:jc w:val="both"/>
        <w:rPr>
          <w:rFonts w:eastAsia="TimesNewRomanPS-BoldMT"/>
          <w:sz w:val="28"/>
          <w:szCs w:val="28"/>
          <w:lang w:eastAsia="en-US"/>
        </w:rPr>
      </w:pPr>
      <w:r w:rsidRPr="005E4324">
        <w:rPr>
          <w:rFonts w:eastAsia="TimesNewRomanPS-BoldMT"/>
          <w:sz w:val="28"/>
          <w:szCs w:val="28"/>
          <w:lang w:eastAsia="en-US"/>
        </w:rPr>
        <w:t xml:space="preserve">- организация </w:t>
      </w:r>
      <w:r w:rsidR="00175FF7">
        <w:rPr>
          <w:rFonts w:eastAsia="TimesNewRomanPS-BoldMT"/>
          <w:sz w:val="28"/>
          <w:szCs w:val="28"/>
          <w:lang w:eastAsia="en-US"/>
        </w:rPr>
        <w:t xml:space="preserve">и </w:t>
      </w:r>
      <w:r w:rsidRPr="005E4324">
        <w:rPr>
          <w:rFonts w:eastAsia="TimesNewRomanPS-BoldMT"/>
          <w:sz w:val="28"/>
          <w:szCs w:val="28"/>
          <w:lang w:eastAsia="en-US"/>
        </w:rPr>
        <w:t>проведени</w:t>
      </w:r>
      <w:r w:rsidR="004B251E">
        <w:rPr>
          <w:rFonts w:eastAsia="TimesNewRomanPS-BoldMT"/>
          <w:sz w:val="28"/>
          <w:szCs w:val="28"/>
          <w:lang w:eastAsia="en-US"/>
        </w:rPr>
        <w:t>е</w:t>
      </w:r>
      <w:r w:rsidRPr="005E4324">
        <w:rPr>
          <w:rFonts w:eastAsia="TimesNewRomanPS-BoldMT"/>
          <w:sz w:val="28"/>
          <w:szCs w:val="28"/>
          <w:lang w:eastAsia="en-US"/>
        </w:rPr>
        <w:t xml:space="preserve"> контрольных и экспертно-аналитических</w:t>
      </w:r>
      <w:r w:rsidR="005F1B53">
        <w:rPr>
          <w:rFonts w:eastAsia="TimesNewRomanPS-BoldMT"/>
          <w:sz w:val="28"/>
          <w:szCs w:val="28"/>
          <w:lang w:eastAsia="en-US"/>
        </w:rPr>
        <w:t xml:space="preserve"> </w:t>
      </w:r>
      <w:r w:rsidRPr="005E4324">
        <w:rPr>
          <w:rFonts w:eastAsia="TimesNewRomanPS-BoldMT"/>
          <w:sz w:val="28"/>
          <w:szCs w:val="28"/>
          <w:lang w:eastAsia="en-US"/>
        </w:rPr>
        <w:t>мероприятий в соответствии с план</w:t>
      </w:r>
      <w:r w:rsidR="00175FF7">
        <w:rPr>
          <w:rFonts w:eastAsia="TimesNewRomanPS-BoldMT"/>
          <w:sz w:val="28"/>
          <w:szCs w:val="28"/>
          <w:lang w:eastAsia="en-US"/>
        </w:rPr>
        <w:t>а</w:t>
      </w:r>
      <w:r w:rsidRPr="005E4324">
        <w:rPr>
          <w:rFonts w:eastAsia="TimesNewRomanPS-BoldMT"/>
          <w:sz w:val="28"/>
          <w:szCs w:val="28"/>
          <w:lang w:eastAsia="en-US"/>
        </w:rPr>
        <w:t>м</w:t>
      </w:r>
      <w:r w:rsidR="00175FF7">
        <w:rPr>
          <w:rFonts w:eastAsia="TimesNewRomanPS-BoldMT"/>
          <w:sz w:val="28"/>
          <w:szCs w:val="28"/>
          <w:lang w:eastAsia="en-US"/>
        </w:rPr>
        <w:t>и</w:t>
      </w:r>
      <w:r w:rsidRPr="005E4324">
        <w:rPr>
          <w:rFonts w:eastAsia="TimesNewRomanPS-BoldMT"/>
          <w:sz w:val="28"/>
          <w:szCs w:val="28"/>
          <w:lang w:eastAsia="en-US"/>
        </w:rPr>
        <w:t xml:space="preserve"> работы </w:t>
      </w:r>
      <w:r w:rsidR="005F1B53">
        <w:rPr>
          <w:rFonts w:eastAsia="TimesNewRomanPS-BoldMT"/>
          <w:sz w:val="28"/>
          <w:szCs w:val="28"/>
          <w:lang w:eastAsia="en-US"/>
        </w:rPr>
        <w:t>КСП СГО</w:t>
      </w:r>
      <w:r w:rsidRPr="005E4324">
        <w:rPr>
          <w:rFonts w:eastAsia="TimesNewRomanPS-BoldMT"/>
          <w:sz w:val="28"/>
          <w:szCs w:val="28"/>
          <w:lang w:eastAsia="en-US"/>
        </w:rPr>
        <w:t>, подготовка актов, отчетов и заключений по результатам</w:t>
      </w:r>
      <w:r w:rsidR="005F1B53">
        <w:rPr>
          <w:rFonts w:eastAsia="TimesNewRomanPS-BoldMT"/>
          <w:sz w:val="28"/>
          <w:szCs w:val="28"/>
          <w:lang w:eastAsia="en-US"/>
        </w:rPr>
        <w:t xml:space="preserve"> </w:t>
      </w:r>
      <w:r w:rsidRPr="005E4324">
        <w:rPr>
          <w:rFonts w:eastAsia="TimesNewRomanPS-BoldMT"/>
          <w:sz w:val="28"/>
          <w:szCs w:val="28"/>
          <w:lang w:eastAsia="en-US"/>
        </w:rPr>
        <w:t>контрольных и экспертно-аналитических мероприятий, подготовка</w:t>
      </w:r>
      <w:r w:rsidR="005F1B53">
        <w:rPr>
          <w:rFonts w:eastAsia="TimesNewRomanPS-BoldMT"/>
          <w:sz w:val="28"/>
          <w:szCs w:val="28"/>
          <w:lang w:eastAsia="en-US"/>
        </w:rPr>
        <w:t xml:space="preserve"> </w:t>
      </w:r>
      <w:r w:rsidRPr="005E4324">
        <w:rPr>
          <w:rFonts w:eastAsia="TimesNewRomanPS-BoldMT"/>
          <w:sz w:val="28"/>
          <w:szCs w:val="28"/>
          <w:lang w:eastAsia="en-US"/>
        </w:rPr>
        <w:t>материалов для направления в правоохранительные органы;</w:t>
      </w:r>
    </w:p>
    <w:p w14:paraId="5A37E47D" w14:textId="5BA07CA0" w:rsidR="005E4324" w:rsidRPr="005E4324" w:rsidRDefault="005E4324" w:rsidP="00175FF7">
      <w:pPr>
        <w:autoSpaceDE w:val="0"/>
        <w:autoSpaceDN w:val="0"/>
        <w:adjustRightInd w:val="0"/>
        <w:ind w:firstLine="709"/>
        <w:jc w:val="both"/>
        <w:rPr>
          <w:rFonts w:eastAsia="TimesNewRomanPS-BoldMT"/>
          <w:sz w:val="28"/>
          <w:szCs w:val="28"/>
          <w:lang w:eastAsia="en-US"/>
        </w:rPr>
      </w:pPr>
      <w:r w:rsidRPr="005E4324">
        <w:rPr>
          <w:rFonts w:eastAsia="TimesNewRomanPS-BoldMT"/>
          <w:sz w:val="28"/>
          <w:szCs w:val="28"/>
          <w:lang w:eastAsia="en-US"/>
        </w:rPr>
        <w:t>- представление Председателю доклада о</w:t>
      </w:r>
      <w:r w:rsidR="005F1B53">
        <w:rPr>
          <w:rFonts w:eastAsia="TimesNewRomanPS-BoldMT"/>
          <w:sz w:val="28"/>
          <w:szCs w:val="28"/>
          <w:lang w:eastAsia="en-US"/>
        </w:rPr>
        <w:t xml:space="preserve"> </w:t>
      </w:r>
      <w:r w:rsidRPr="005E4324">
        <w:rPr>
          <w:rFonts w:eastAsia="TimesNewRomanPS-BoldMT"/>
          <w:sz w:val="28"/>
          <w:szCs w:val="28"/>
          <w:lang w:eastAsia="en-US"/>
        </w:rPr>
        <w:t>промежуточных результатах и ходе проведения контрольных и экспертно-аналитических мероприятий;</w:t>
      </w:r>
    </w:p>
    <w:p w14:paraId="764C2379" w14:textId="6D59B08A" w:rsidR="005E4324" w:rsidRPr="005E4324" w:rsidRDefault="005E4324" w:rsidP="00175FF7">
      <w:pPr>
        <w:autoSpaceDE w:val="0"/>
        <w:autoSpaceDN w:val="0"/>
        <w:adjustRightInd w:val="0"/>
        <w:ind w:firstLine="709"/>
        <w:jc w:val="both"/>
        <w:rPr>
          <w:rFonts w:eastAsia="TimesNewRomanPS-BoldMT"/>
          <w:sz w:val="28"/>
          <w:szCs w:val="28"/>
          <w:lang w:eastAsia="en-US"/>
        </w:rPr>
      </w:pPr>
      <w:r w:rsidRPr="005E4324">
        <w:rPr>
          <w:rFonts w:eastAsia="TimesNewRomanPS-BoldMT"/>
          <w:sz w:val="28"/>
          <w:szCs w:val="28"/>
          <w:lang w:eastAsia="en-US"/>
        </w:rPr>
        <w:t>- подготовк</w:t>
      </w:r>
      <w:r w:rsidR="004B251E">
        <w:rPr>
          <w:rFonts w:eastAsia="TimesNewRomanPS-BoldMT"/>
          <w:sz w:val="28"/>
          <w:szCs w:val="28"/>
          <w:lang w:eastAsia="en-US"/>
        </w:rPr>
        <w:t>а</w:t>
      </w:r>
      <w:r w:rsidRPr="005E4324">
        <w:rPr>
          <w:rFonts w:eastAsia="TimesNewRomanPS-BoldMT"/>
          <w:sz w:val="28"/>
          <w:szCs w:val="28"/>
          <w:lang w:eastAsia="en-US"/>
        </w:rPr>
        <w:t xml:space="preserve"> проектов представлений </w:t>
      </w:r>
      <w:r w:rsidR="005F1B53">
        <w:rPr>
          <w:rFonts w:eastAsia="TimesNewRomanPS-BoldMT"/>
          <w:sz w:val="28"/>
          <w:szCs w:val="28"/>
          <w:lang w:eastAsia="en-US"/>
        </w:rPr>
        <w:t>КСП СГО</w:t>
      </w:r>
      <w:r w:rsidRPr="005E4324">
        <w:rPr>
          <w:rFonts w:eastAsia="TimesNewRomanPS-BoldMT"/>
          <w:sz w:val="28"/>
          <w:szCs w:val="28"/>
          <w:lang w:eastAsia="en-US"/>
        </w:rPr>
        <w:t xml:space="preserve">, проектов предписаний </w:t>
      </w:r>
      <w:r w:rsidR="005F1B53">
        <w:rPr>
          <w:rFonts w:eastAsia="TimesNewRomanPS-BoldMT"/>
          <w:sz w:val="28"/>
          <w:szCs w:val="28"/>
          <w:lang w:eastAsia="en-US"/>
        </w:rPr>
        <w:t>КСП СГО</w:t>
      </w:r>
      <w:r w:rsidRPr="005E4324">
        <w:rPr>
          <w:rFonts w:eastAsia="TimesNewRomanPS-BoldMT"/>
          <w:sz w:val="28"/>
          <w:szCs w:val="28"/>
          <w:lang w:eastAsia="en-US"/>
        </w:rPr>
        <w:t>,</w:t>
      </w:r>
      <w:r w:rsidR="005F1B53">
        <w:rPr>
          <w:rFonts w:eastAsia="TimesNewRomanPS-BoldMT"/>
          <w:sz w:val="28"/>
          <w:szCs w:val="28"/>
          <w:lang w:eastAsia="en-US"/>
        </w:rPr>
        <w:t xml:space="preserve"> </w:t>
      </w:r>
      <w:r w:rsidRPr="005E4324">
        <w:rPr>
          <w:rFonts w:eastAsia="TimesNewRomanPS-BoldMT"/>
          <w:sz w:val="28"/>
          <w:szCs w:val="28"/>
          <w:lang w:eastAsia="en-US"/>
        </w:rPr>
        <w:t xml:space="preserve">проектов уведомлений </w:t>
      </w:r>
      <w:r w:rsidR="00175FF7">
        <w:rPr>
          <w:rFonts w:eastAsia="TimesNewRomanPS-BoldMT"/>
          <w:sz w:val="28"/>
          <w:szCs w:val="28"/>
          <w:lang w:eastAsia="en-US"/>
        </w:rPr>
        <w:t>КСП СГО</w:t>
      </w:r>
      <w:r w:rsidRPr="005E4324">
        <w:rPr>
          <w:rFonts w:eastAsia="TimesNewRomanPS-BoldMT"/>
          <w:sz w:val="28"/>
          <w:szCs w:val="28"/>
          <w:lang w:eastAsia="en-US"/>
        </w:rPr>
        <w:t xml:space="preserve"> о применении</w:t>
      </w:r>
      <w:r w:rsidR="005F1B53">
        <w:rPr>
          <w:rFonts w:eastAsia="TimesNewRomanPS-BoldMT"/>
          <w:sz w:val="28"/>
          <w:szCs w:val="28"/>
          <w:lang w:eastAsia="en-US"/>
        </w:rPr>
        <w:t xml:space="preserve"> </w:t>
      </w:r>
      <w:r w:rsidRPr="005E4324">
        <w:rPr>
          <w:rFonts w:eastAsia="TimesNewRomanPS-BoldMT"/>
          <w:sz w:val="28"/>
          <w:szCs w:val="28"/>
          <w:lang w:eastAsia="en-US"/>
        </w:rPr>
        <w:t>бюджетных мер принуждения, направление руководителям проверяемых</w:t>
      </w:r>
      <w:r w:rsidR="005F1B53">
        <w:rPr>
          <w:rFonts w:eastAsia="TimesNewRomanPS-BoldMT"/>
          <w:sz w:val="28"/>
          <w:szCs w:val="28"/>
          <w:lang w:eastAsia="en-US"/>
        </w:rPr>
        <w:t xml:space="preserve"> </w:t>
      </w:r>
      <w:r w:rsidRPr="005E4324">
        <w:rPr>
          <w:rFonts w:eastAsia="TimesNewRomanPS-BoldMT"/>
          <w:sz w:val="28"/>
          <w:szCs w:val="28"/>
          <w:lang w:eastAsia="en-US"/>
        </w:rPr>
        <w:t>органов (организаций) представлений и (или) предписаний и контроля за их</w:t>
      </w:r>
      <w:r w:rsidR="005F1B53">
        <w:rPr>
          <w:rFonts w:eastAsia="TimesNewRomanPS-BoldMT"/>
          <w:sz w:val="28"/>
          <w:szCs w:val="28"/>
          <w:lang w:eastAsia="en-US"/>
        </w:rPr>
        <w:t xml:space="preserve"> </w:t>
      </w:r>
      <w:r w:rsidRPr="005E4324">
        <w:rPr>
          <w:rFonts w:eastAsia="TimesNewRomanPS-BoldMT"/>
          <w:sz w:val="28"/>
          <w:szCs w:val="28"/>
          <w:lang w:eastAsia="en-US"/>
        </w:rPr>
        <w:t>исполнением, направление в органы, уполномоченные в соответствии с</w:t>
      </w:r>
      <w:r w:rsidR="00F51DE7">
        <w:rPr>
          <w:rFonts w:eastAsia="TimesNewRomanPS-BoldMT"/>
          <w:sz w:val="28"/>
          <w:szCs w:val="28"/>
          <w:lang w:eastAsia="en-US"/>
        </w:rPr>
        <w:t xml:space="preserve"> </w:t>
      </w:r>
      <w:r w:rsidRPr="005E4324">
        <w:rPr>
          <w:rFonts w:eastAsia="TimesNewRomanPS-BoldMT"/>
          <w:sz w:val="28"/>
          <w:szCs w:val="28"/>
          <w:lang w:eastAsia="en-US"/>
        </w:rPr>
        <w:t>законодательством Российской Федерации принимать решения о применении</w:t>
      </w:r>
      <w:r w:rsidR="00F51DE7">
        <w:rPr>
          <w:rFonts w:eastAsia="TimesNewRomanPS-BoldMT"/>
          <w:sz w:val="28"/>
          <w:szCs w:val="28"/>
          <w:lang w:eastAsia="en-US"/>
        </w:rPr>
        <w:t xml:space="preserve"> </w:t>
      </w:r>
      <w:r w:rsidRPr="005E4324">
        <w:rPr>
          <w:rFonts w:eastAsia="TimesNewRomanPS-BoldMT"/>
          <w:sz w:val="28"/>
          <w:szCs w:val="28"/>
          <w:lang w:eastAsia="en-US"/>
        </w:rPr>
        <w:t>бюджетных мер принуждения, уведомлений о применении бюджетных мер</w:t>
      </w:r>
      <w:r w:rsidR="00F51DE7">
        <w:rPr>
          <w:rFonts w:eastAsia="TimesNewRomanPS-BoldMT"/>
          <w:sz w:val="28"/>
          <w:szCs w:val="28"/>
          <w:lang w:eastAsia="en-US"/>
        </w:rPr>
        <w:t xml:space="preserve"> </w:t>
      </w:r>
      <w:r w:rsidRPr="005E4324">
        <w:rPr>
          <w:rFonts w:eastAsia="TimesNewRomanPS-BoldMT"/>
          <w:sz w:val="28"/>
          <w:szCs w:val="28"/>
          <w:lang w:eastAsia="en-US"/>
        </w:rPr>
        <w:t>принуждения, взаимодействие с проверяемыми органами (организациями) в</w:t>
      </w:r>
      <w:r w:rsidR="00F51DE7">
        <w:rPr>
          <w:rFonts w:eastAsia="TimesNewRomanPS-BoldMT"/>
          <w:sz w:val="28"/>
          <w:szCs w:val="28"/>
          <w:lang w:eastAsia="en-US"/>
        </w:rPr>
        <w:t xml:space="preserve"> </w:t>
      </w:r>
      <w:r w:rsidRPr="005E4324">
        <w:rPr>
          <w:rFonts w:eastAsia="TimesNewRomanPS-BoldMT"/>
          <w:sz w:val="28"/>
          <w:szCs w:val="28"/>
          <w:lang w:eastAsia="en-US"/>
        </w:rPr>
        <w:t>целях получения информации о ходе исполнения представлений и</w:t>
      </w:r>
      <w:r w:rsidR="00F51DE7">
        <w:rPr>
          <w:rFonts w:eastAsia="TimesNewRomanPS-BoldMT"/>
          <w:sz w:val="28"/>
          <w:szCs w:val="28"/>
          <w:lang w:eastAsia="en-US"/>
        </w:rPr>
        <w:t xml:space="preserve"> </w:t>
      </w:r>
      <w:r w:rsidRPr="005E4324">
        <w:rPr>
          <w:rFonts w:eastAsia="TimesNewRomanPS-BoldMT"/>
          <w:sz w:val="28"/>
          <w:szCs w:val="28"/>
          <w:lang w:eastAsia="en-US"/>
        </w:rPr>
        <w:t>предписаний, взаимодействие с органами, уполномоченными в соответствии</w:t>
      </w:r>
      <w:r w:rsidR="00F51DE7">
        <w:rPr>
          <w:rFonts w:eastAsia="TimesNewRomanPS-BoldMT"/>
          <w:sz w:val="28"/>
          <w:szCs w:val="28"/>
          <w:lang w:eastAsia="en-US"/>
        </w:rPr>
        <w:t xml:space="preserve"> </w:t>
      </w:r>
      <w:r w:rsidRPr="005E4324">
        <w:rPr>
          <w:rFonts w:eastAsia="TimesNewRomanPS-BoldMT"/>
          <w:sz w:val="28"/>
          <w:szCs w:val="28"/>
          <w:lang w:eastAsia="en-US"/>
        </w:rPr>
        <w:t>с законодательством Российской Федерации принимать решения о</w:t>
      </w:r>
      <w:r w:rsidR="00F51DE7">
        <w:rPr>
          <w:rFonts w:eastAsia="TimesNewRomanPS-BoldMT"/>
          <w:sz w:val="28"/>
          <w:szCs w:val="28"/>
          <w:lang w:eastAsia="en-US"/>
        </w:rPr>
        <w:t xml:space="preserve"> </w:t>
      </w:r>
      <w:r w:rsidRPr="005E4324">
        <w:rPr>
          <w:rFonts w:eastAsia="TimesNewRomanPS-BoldMT"/>
          <w:sz w:val="28"/>
          <w:szCs w:val="28"/>
          <w:lang w:eastAsia="en-US"/>
        </w:rPr>
        <w:t>применении бюджетных мер принуждения, в целях получения информации о</w:t>
      </w:r>
      <w:r w:rsidR="00F51DE7">
        <w:rPr>
          <w:rFonts w:eastAsia="TimesNewRomanPS-BoldMT"/>
          <w:sz w:val="28"/>
          <w:szCs w:val="28"/>
          <w:lang w:eastAsia="en-US"/>
        </w:rPr>
        <w:t xml:space="preserve"> </w:t>
      </w:r>
      <w:r w:rsidRPr="005E4324">
        <w:rPr>
          <w:rFonts w:eastAsia="TimesNewRomanPS-BoldMT"/>
          <w:sz w:val="28"/>
          <w:szCs w:val="28"/>
          <w:lang w:eastAsia="en-US"/>
        </w:rPr>
        <w:t>ходе исполнения решений о применении бюджетных мер принуждения;</w:t>
      </w:r>
    </w:p>
    <w:p w14:paraId="25AFC73C" w14:textId="24D68469" w:rsidR="005E4324" w:rsidRPr="005E4324" w:rsidRDefault="005E4324" w:rsidP="00175FF7">
      <w:pPr>
        <w:autoSpaceDE w:val="0"/>
        <w:autoSpaceDN w:val="0"/>
        <w:adjustRightInd w:val="0"/>
        <w:ind w:firstLine="709"/>
        <w:jc w:val="both"/>
        <w:rPr>
          <w:rFonts w:eastAsia="TimesNewRomanPS-BoldMT"/>
          <w:sz w:val="28"/>
          <w:szCs w:val="28"/>
          <w:lang w:eastAsia="en-US"/>
        </w:rPr>
      </w:pPr>
      <w:r w:rsidRPr="005E4324">
        <w:rPr>
          <w:rFonts w:eastAsia="TimesNewRomanPS-BoldMT"/>
          <w:sz w:val="28"/>
          <w:szCs w:val="28"/>
          <w:lang w:eastAsia="en-US"/>
        </w:rPr>
        <w:t>- иные обязанности в соответствии с действующим законодательством,</w:t>
      </w:r>
      <w:r w:rsidR="00F51DE7">
        <w:rPr>
          <w:rFonts w:eastAsia="TimesNewRomanPS-BoldMT"/>
          <w:sz w:val="28"/>
          <w:szCs w:val="28"/>
          <w:lang w:eastAsia="en-US"/>
        </w:rPr>
        <w:t xml:space="preserve"> </w:t>
      </w:r>
      <w:r w:rsidRPr="005E4324">
        <w:rPr>
          <w:rFonts w:eastAsia="TimesNewRomanPS-BoldMT"/>
          <w:sz w:val="28"/>
          <w:szCs w:val="28"/>
          <w:lang w:eastAsia="en-US"/>
        </w:rPr>
        <w:t xml:space="preserve">Регламентом, трудовым договором, </w:t>
      </w:r>
      <w:r w:rsidR="00175FF7">
        <w:rPr>
          <w:rFonts w:eastAsia="TimesNewRomanPS-BoldMT"/>
          <w:sz w:val="28"/>
          <w:szCs w:val="28"/>
          <w:lang w:eastAsia="en-US"/>
        </w:rPr>
        <w:t xml:space="preserve">должностной инструкцией, </w:t>
      </w:r>
      <w:r w:rsidRPr="005E4324">
        <w:rPr>
          <w:rFonts w:eastAsia="TimesNewRomanPS-BoldMT"/>
          <w:sz w:val="28"/>
          <w:szCs w:val="28"/>
          <w:lang w:eastAsia="en-US"/>
        </w:rPr>
        <w:t xml:space="preserve">правовыми актами </w:t>
      </w:r>
      <w:r w:rsidR="00F51DE7">
        <w:rPr>
          <w:rFonts w:eastAsia="TimesNewRomanPS-BoldMT"/>
          <w:sz w:val="28"/>
          <w:szCs w:val="28"/>
          <w:lang w:eastAsia="en-US"/>
        </w:rPr>
        <w:t>КСП СГО</w:t>
      </w:r>
      <w:r w:rsidRPr="005E4324">
        <w:rPr>
          <w:rFonts w:eastAsia="TimesNewRomanPS-BoldMT"/>
          <w:sz w:val="28"/>
          <w:szCs w:val="28"/>
          <w:lang w:eastAsia="en-US"/>
        </w:rPr>
        <w:t>, а также поручениями (резолюциями) Председателя.</w:t>
      </w:r>
    </w:p>
    <w:p w14:paraId="696B5AA4" w14:textId="60D6379C" w:rsidR="005E4324" w:rsidRPr="005E4324" w:rsidRDefault="005E4324" w:rsidP="00175FF7">
      <w:pPr>
        <w:autoSpaceDE w:val="0"/>
        <w:autoSpaceDN w:val="0"/>
        <w:adjustRightInd w:val="0"/>
        <w:ind w:firstLine="709"/>
        <w:jc w:val="both"/>
        <w:rPr>
          <w:rFonts w:eastAsia="TimesNewRomanPS-BoldMT"/>
          <w:sz w:val="28"/>
          <w:szCs w:val="28"/>
          <w:lang w:eastAsia="en-US"/>
        </w:rPr>
      </w:pPr>
      <w:r w:rsidRPr="005E4324">
        <w:rPr>
          <w:rFonts w:eastAsia="TimesNewRomanPS-BoldMT"/>
          <w:sz w:val="28"/>
          <w:szCs w:val="28"/>
          <w:lang w:eastAsia="en-US"/>
        </w:rPr>
        <w:t>2.</w:t>
      </w:r>
      <w:r w:rsidR="00DE6C49">
        <w:rPr>
          <w:rFonts w:eastAsia="TimesNewRomanPS-BoldMT"/>
          <w:sz w:val="28"/>
          <w:szCs w:val="28"/>
          <w:lang w:eastAsia="en-US"/>
        </w:rPr>
        <w:t>3</w:t>
      </w:r>
      <w:r w:rsidR="00175FF7">
        <w:rPr>
          <w:rFonts w:eastAsia="TimesNewRomanPS-BoldMT"/>
          <w:sz w:val="28"/>
          <w:szCs w:val="28"/>
          <w:lang w:eastAsia="en-US"/>
        </w:rPr>
        <w:t>.</w:t>
      </w:r>
      <w:r w:rsidR="00DE6C49">
        <w:rPr>
          <w:rFonts w:eastAsia="TimesNewRomanPS-BoldMT"/>
          <w:sz w:val="28"/>
          <w:szCs w:val="28"/>
          <w:lang w:eastAsia="en-US"/>
        </w:rPr>
        <w:t>2.</w:t>
      </w:r>
      <w:r w:rsidRPr="005E4324">
        <w:rPr>
          <w:rFonts w:eastAsia="TimesNewRomanPS-BoldMT"/>
          <w:sz w:val="28"/>
          <w:szCs w:val="28"/>
          <w:lang w:eastAsia="en-US"/>
        </w:rPr>
        <w:t xml:space="preserve"> </w:t>
      </w:r>
      <w:r w:rsidR="00175FF7">
        <w:rPr>
          <w:rFonts w:eastAsia="TimesNewRomanPS-BoldMT"/>
          <w:sz w:val="28"/>
          <w:szCs w:val="28"/>
          <w:lang w:eastAsia="en-US"/>
        </w:rPr>
        <w:t>Инспектор</w:t>
      </w:r>
      <w:r w:rsidRPr="005E4324">
        <w:rPr>
          <w:rFonts w:eastAsia="TimesNewRomanPS-BoldMT"/>
          <w:sz w:val="28"/>
          <w:szCs w:val="28"/>
          <w:lang w:eastAsia="en-US"/>
        </w:rPr>
        <w:t xml:space="preserve"> осуществляет свои полномочия в соответствии с</w:t>
      </w:r>
      <w:r w:rsidR="00F51DE7">
        <w:rPr>
          <w:rFonts w:eastAsia="TimesNewRomanPS-BoldMT"/>
          <w:sz w:val="28"/>
          <w:szCs w:val="28"/>
          <w:lang w:eastAsia="en-US"/>
        </w:rPr>
        <w:t xml:space="preserve"> Положением КСП СГО</w:t>
      </w:r>
      <w:r w:rsidRPr="005E4324">
        <w:rPr>
          <w:rFonts w:eastAsia="TimesNewRomanPS-BoldMT"/>
          <w:sz w:val="28"/>
          <w:szCs w:val="28"/>
          <w:lang w:eastAsia="en-US"/>
        </w:rPr>
        <w:t>, Регламентом, иными правовыми актами</w:t>
      </w:r>
      <w:r w:rsidR="00F51DE7">
        <w:rPr>
          <w:rFonts w:eastAsia="TimesNewRomanPS-BoldMT"/>
          <w:sz w:val="28"/>
          <w:szCs w:val="28"/>
          <w:lang w:eastAsia="en-US"/>
        </w:rPr>
        <w:t xml:space="preserve"> КСП СГО</w:t>
      </w:r>
      <w:r w:rsidRPr="005E4324">
        <w:rPr>
          <w:rFonts w:eastAsia="TimesNewRomanPS-BoldMT"/>
          <w:sz w:val="28"/>
          <w:szCs w:val="28"/>
          <w:lang w:eastAsia="en-US"/>
        </w:rPr>
        <w:t>.</w:t>
      </w:r>
    </w:p>
    <w:p w14:paraId="74660D0A" w14:textId="1EC17DB7" w:rsidR="005E4324" w:rsidRDefault="00175FF7" w:rsidP="00175FF7">
      <w:pPr>
        <w:autoSpaceDE w:val="0"/>
        <w:autoSpaceDN w:val="0"/>
        <w:adjustRightInd w:val="0"/>
        <w:ind w:firstLine="709"/>
        <w:jc w:val="both"/>
        <w:rPr>
          <w:rFonts w:eastAsia="TimesNewRomanPS-BoldMT"/>
          <w:sz w:val="28"/>
          <w:szCs w:val="28"/>
          <w:lang w:eastAsia="en-US"/>
        </w:rPr>
      </w:pPr>
      <w:r>
        <w:rPr>
          <w:rFonts w:eastAsia="TimesNewRomanPS-BoldMT"/>
          <w:sz w:val="28"/>
          <w:szCs w:val="28"/>
          <w:lang w:eastAsia="en-US"/>
        </w:rPr>
        <w:t>2</w:t>
      </w:r>
      <w:r w:rsidR="00F51DE7">
        <w:rPr>
          <w:rFonts w:eastAsia="TimesNewRomanPS-BoldMT"/>
          <w:sz w:val="28"/>
          <w:szCs w:val="28"/>
          <w:lang w:eastAsia="en-US"/>
        </w:rPr>
        <w:t>.</w:t>
      </w:r>
      <w:r w:rsidR="00DE6C49">
        <w:rPr>
          <w:rFonts w:eastAsia="TimesNewRomanPS-BoldMT"/>
          <w:sz w:val="28"/>
          <w:szCs w:val="28"/>
          <w:lang w:eastAsia="en-US"/>
        </w:rPr>
        <w:t>3</w:t>
      </w:r>
      <w:r w:rsidR="005E4324" w:rsidRPr="005E4324">
        <w:rPr>
          <w:rFonts w:eastAsia="TimesNewRomanPS-BoldMT"/>
          <w:sz w:val="28"/>
          <w:szCs w:val="28"/>
          <w:lang w:eastAsia="en-US"/>
        </w:rPr>
        <w:t>.</w:t>
      </w:r>
      <w:r w:rsidR="00DE6C49">
        <w:rPr>
          <w:rFonts w:eastAsia="TimesNewRomanPS-BoldMT"/>
          <w:sz w:val="28"/>
          <w:szCs w:val="28"/>
          <w:lang w:eastAsia="en-US"/>
        </w:rPr>
        <w:t>3.</w:t>
      </w:r>
      <w:r w:rsidR="005E4324" w:rsidRPr="005E4324">
        <w:rPr>
          <w:rFonts w:eastAsia="TimesNewRomanPS-BoldMT"/>
          <w:sz w:val="28"/>
          <w:szCs w:val="28"/>
          <w:lang w:eastAsia="en-US"/>
        </w:rPr>
        <w:t xml:space="preserve"> </w:t>
      </w:r>
      <w:r>
        <w:rPr>
          <w:rFonts w:eastAsia="TimesNewRomanPS-BoldMT"/>
          <w:sz w:val="28"/>
          <w:szCs w:val="28"/>
          <w:lang w:eastAsia="en-US"/>
        </w:rPr>
        <w:t>Инспектор</w:t>
      </w:r>
      <w:r w:rsidR="005E4324" w:rsidRPr="005E4324">
        <w:rPr>
          <w:rFonts w:eastAsia="TimesNewRomanPS-BoldMT"/>
          <w:sz w:val="28"/>
          <w:szCs w:val="28"/>
          <w:lang w:eastAsia="en-US"/>
        </w:rPr>
        <w:t xml:space="preserve"> обеспечива</w:t>
      </w:r>
      <w:r>
        <w:rPr>
          <w:rFonts w:eastAsia="TimesNewRomanPS-BoldMT"/>
          <w:sz w:val="28"/>
          <w:szCs w:val="28"/>
          <w:lang w:eastAsia="en-US"/>
        </w:rPr>
        <w:t>е</w:t>
      </w:r>
      <w:r w:rsidR="005E4324" w:rsidRPr="005E4324">
        <w:rPr>
          <w:rFonts w:eastAsia="TimesNewRomanPS-BoldMT"/>
          <w:sz w:val="28"/>
          <w:szCs w:val="28"/>
          <w:lang w:eastAsia="en-US"/>
        </w:rPr>
        <w:t>т выполнение мероприятий</w:t>
      </w:r>
      <w:r w:rsidR="00F51DE7">
        <w:rPr>
          <w:rFonts w:eastAsia="TimesNewRomanPS-BoldMT"/>
          <w:sz w:val="28"/>
          <w:szCs w:val="28"/>
          <w:lang w:eastAsia="en-US"/>
        </w:rPr>
        <w:t xml:space="preserve"> </w:t>
      </w:r>
      <w:r w:rsidR="005E4324" w:rsidRPr="005E4324">
        <w:rPr>
          <w:rFonts w:eastAsia="TimesNewRomanPS-BoldMT"/>
          <w:sz w:val="28"/>
          <w:szCs w:val="28"/>
          <w:lang w:eastAsia="en-US"/>
        </w:rPr>
        <w:t xml:space="preserve">внешнего </w:t>
      </w:r>
      <w:r w:rsidR="00F51DE7">
        <w:rPr>
          <w:rFonts w:eastAsia="TimesNewRomanPS-BoldMT"/>
          <w:sz w:val="28"/>
          <w:szCs w:val="28"/>
          <w:lang w:eastAsia="en-US"/>
        </w:rPr>
        <w:t>муниципального</w:t>
      </w:r>
      <w:r w:rsidR="005E4324" w:rsidRPr="005E4324">
        <w:rPr>
          <w:rFonts w:eastAsia="TimesNewRomanPS-BoldMT"/>
          <w:sz w:val="28"/>
          <w:szCs w:val="28"/>
          <w:lang w:eastAsia="en-US"/>
        </w:rPr>
        <w:t xml:space="preserve"> финансового контроля за формированием и</w:t>
      </w:r>
      <w:r w:rsidR="00F51DE7">
        <w:rPr>
          <w:rFonts w:eastAsia="TimesNewRomanPS-BoldMT"/>
          <w:sz w:val="28"/>
          <w:szCs w:val="28"/>
          <w:lang w:eastAsia="en-US"/>
        </w:rPr>
        <w:t xml:space="preserve"> </w:t>
      </w:r>
      <w:r w:rsidR="005E4324" w:rsidRPr="005E4324">
        <w:rPr>
          <w:rFonts w:eastAsia="TimesNewRomanPS-BoldMT"/>
          <w:sz w:val="28"/>
          <w:szCs w:val="28"/>
          <w:lang w:eastAsia="en-US"/>
        </w:rPr>
        <w:t>исполнением бюджета муниципального</w:t>
      </w:r>
      <w:r w:rsidR="00F51DE7">
        <w:rPr>
          <w:rFonts w:eastAsia="TimesNewRomanPS-BoldMT"/>
          <w:sz w:val="28"/>
          <w:szCs w:val="28"/>
          <w:lang w:eastAsia="en-US"/>
        </w:rPr>
        <w:t xml:space="preserve"> </w:t>
      </w:r>
      <w:r w:rsidR="005E4324" w:rsidRPr="005E4324">
        <w:rPr>
          <w:rFonts w:eastAsia="TimesNewRomanPS-BoldMT"/>
          <w:sz w:val="28"/>
          <w:szCs w:val="28"/>
          <w:lang w:eastAsia="en-US"/>
        </w:rPr>
        <w:t>образования,</w:t>
      </w:r>
      <w:r w:rsidR="00F51DE7">
        <w:rPr>
          <w:rFonts w:eastAsia="TimesNewRomanPS-BoldMT"/>
          <w:sz w:val="28"/>
          <w:szCs w:val="28"/>
          <w:lang w:eastAsia="en-US"/>
        </w:rPr>
        <w:t xml:space="preserve"> </w:t>
      </w:r>
      <w:r w:rsidR="005E4324" w:rsidRPr="005E4324">
        <w:rPr>
          <w:rFonts w:eastAsia="TimesNewRomanPS-BoldMT"/>
          <w:sz w:val="28"/>
          <w:szCs w:val="28"/>
          <w:lang w:eastAsia="en-US"/>
        </w:rPr>
        <w:t xml:space="preserve">а также иных полномочий </w:t>
      </w:r>
      <w:r w:rsidR="00F51DE7">
        <w:rPr>
          <w:rFonts w:eastAsia="TimesNewRomanPS-BoldMT"/>
          <w:sz w:val="28"/>
          <w:szCs w:val="28"/>
          <w:lang w:eastAsia="en-US"/>
        </w:rPr>
        <w:t>КСП СГО</w:t>
      </w:r>
      <w:r w:rsidR="005E4324" w:rsidRPr="005E4324">
        <w:rPr>
          <w:rFonts w:eastAsia="TimesNewRomanPS-BoldMT"/>
          <w:sz w:val="28"/>
          <w:szCs w:val="28"/>
          <w:lang w:eastAsia="en-US"/>
        </w:rPr>
        <w:t xml:space="preserve">, предусмотренных </w:t>
      </w:r>
      <w:r w:rsidR="00F51DE7">
        <w:rPr>
          <w:rFonts w:eastAsia="TimesNewRomanPS-BoldMT"/>
          <w:sz w:val="28"/>
          <w:szCs w:val="28"/>
          <w:lang w:eastAsia="en-US"/>
        </w:rPr>
        <w:t>Положением КСП СГО</w:t>
      </w:r>
      <w:r w:rsidR="005E4324" w:rsidRPr="005E4324">
        <w:rPr>
          <w:rFonts w:eastAsia="TimesNewRomanPS-BoldMT"/>
          <w:sz w:val="28"/>
          <w:szCs w:val="28"/>
          <w:lang w:eastAsia="en-US"/>
        </w:rPr>
        <w:t xml:space="preserve"> и действующим</w:t>
      </w:r>
      <w:r w:rsidR="00F51DE7">
        <w:rPr>
          <w:rFonts w:eastAsia="TimesNewRomanPS-BoldMT"/>
          <w:sz w:val="28"/>
          <w:szCs w:val="28"/>
          <w:lang w:eastAsia="en-US"/>
        </w:rPr>
        <w:t xml:space="preserve"> </w:t>
      </w:r>
      <w:r w:rsidR="005E4324" w:rsidRPr="005E4324">
        <w:rPr>
          <w:rFonts w:eastAsia="TimesNewRomanPS-BoldMT"/>
          <w:sz w:val="28"/>
          <w:szCs w:val="28"/>
          <w:lang w:eastAsia="en-US"/>
        </w:rPr>
        <w:t>законодательством.</w:t>
      </w:r>
    </w:p>
    <w:p w14:paraId="117927E8" w14:textId="06A8C6C9" w:rsidR="00175FF7" w:rsidRDefault="00DE6C49" w:rsidP="00175FF7">
      <w:pPr>
        <w:autoSpaceDE w:val="0"/>
        <w:autoSpaceDN w:val="0"/>
        <w:adjustRightInd w:val="0"/>
        <w:ind w:firstLine="709"/>
        <w:jc w:val="both"/>
        <w:rPr>
          <w:rFonts w:eastAsia="TimesNewRomanPS-BoldMT"/>
          <w:sz w:val="28"/>
          <w:szCs w:val="28"/>
          <w:lang w:eastAsia="en-US"/>
        </w:rPr>
      </w:pPr>
      <w:r>
        <w:rPr>
          <w:rFonts w:eastAsia="TimesNewRomanPS-BoldMT"/>
          <w:sz w:val="28"/>
          <w:szCs w:val="28"/>
          <w:lang w:eastAsia="en-US"/>
        </w:rPr>
        <w:t>2.4</w:t>
      </w:r>
      <w:r w:rsidR="00175FF7">
        <w:rPr>
          <w:rFonts w:eastAsia="TimesNewRomanPS-BoldMT"/>
          <w:sz w:val="28"/>
          <w:szCs w:val="28"/>
          <w:lang w:eastAsia="en-US"/>
        </w:rPr>
        <w:t>. Специалист</w:t>
      </w:r>
      <w:r w:rsidRPr="00DE6C49">
        <w:t xml:space="preserve"> </w:t>
      </w:r>
      <w:r w:rsidRPr="00DE6C49">
        <w:rPr>
          <w:rFonts w:eastAsia="TimesNewRomanPS-BoldMT"/>
          <w:sz w:val="28"/>
          <w:szCs w:val="28"/>
          <w:lang w:eastAsia="en-US"/>
        </w:rPr>
        <w:t>КСП СГО является должностным лицом, в обязанности которого входит:</w:t>
      </w:r>
    </w:p>
    <w:p w14:paraId="635D5370" w14:textId="77777777" w:rsidR="002967A2" w:rsidRDefault="00DE6C49" w:rsidP="00175FF7">
      <w:pPr>
        <w:autoSpaceDE w:val="0"/>
        <w:autoSpaceDN w:val="0"/>
        <w:adjustRightInd w:val="0"/>
        <w:ind w:firstLine="709"/>
        <w:jc w:val="both"/>
        <w:rPr>
          <w:rFonts w:eastAsia="TimesNewRomanPS-BoldMT"/>
          <w:sz w:val="28"/>
          <w:szCs w:val="28"/>
          <w:lang w:eastAsia="en-US"/>
        </w:rPr>
      </w:pPr>
      <w:r>
        <w:rPr>
          <w:rFonts w:eastAsia="TimesNewRomanPS-BoldMT"/>
          <w:sz w:val="28"/>
          <w:szCs w:val="28"/>
          <w:lang w:eastAsia="en-US"/>
        </w:rPr>
        <w:t>- обеспечение</w:t>
      </w:r>
      <w:r w:rsidR="002967A2">
        <w:rPr>
          <w:rFonts w:eastAsia="TimesNewRomanPS-BoldMT"/>
          <w:sz w:val="28"/>
          <w:szCs w:val="28"/>
          <w:lang w:eastAsia="en-US"/>
        </w:rPr>
        <w:t xml:space="preserve"> ведения</w:t>
      </w:r>
      <w:r>
        <w:rPr>
          <w:rFonts w:eastAsia="TimesNewRomanPS-BoldMT"/>
          <w:sz w:val="28"/>
          <w:szCs w:val="28"/>
          <w:lang w:eastAsia="en-US"/>
        </w:rPr>
        <w:t xml:space="preserve"> бухгалтерского (бюджетного) учета</w:t>
      </w:r>
      <w:r w:rsidR="002967A2">
        <w:rPr>
          <w:rFonts w:eastAsia="TimesNewRomanPS-BoldMT"/>
          <w:sz w:val="28"/>
          <w:szCs w:val="28"/>
          <w:lang w:eastAsia="en-US"/>
        </w:rPr>
        <w:t>,</w:t>
      </w:r>
    </w:p>
    <w:p w14:paraId="13DEC538" w14:textId="60C56A7F" w:rsidR="00DE6C49" w:rsidRDefault="002967A2" w:rsidP="00175FF7">
      <w:pPr>
        <w:autoSpaceDE w:val="0"/>
        <w:autoSpaceDN w:val="0"/>
        <w:adjustRightInd w:val="0"/>
        <w:ind w:firstLine="709"/>
        <w:jc w:val="both"/>
        <w:rPr>
          <w:rFonts w:eastAsia="TimesNewRomanPS-BoldMT"/>
          <w:sz w:val="28"/>
          <w:szCs w:val="28"/>
          <w:lang w:eastAsia="en-US"/>
        </w:rPr>
      </w:pPr>
      <w:r>
        <w:rPr>
          <w:rFonts w:eastAsia="TimesNewRomanPS-BoldMT"/>
          <w:sz w:val="28"/>
          <w:szCs w:val="28"/>
          <w:lang w:eastAsia="en-US"/>
        </w:rPr>
        <w:lastRenderedPageBreak/>
        <w:t>-</w:t>
      </w:r>
      <w:r w:rsidR="00DE6C49">
        <w:rPr>
          <w:rFonts w:eastAsia="TimesNewRomanPS-BoldMT"/>
          <w:sz w:val="28"/>
          <w:szCs w:val="28"/>
          <w:lang w:eastAsia="en-US"/>
        </w:rPr>
        <w:t xml:space="preserve"> </w:t>
      </w:r>
      <w:r>
        <w:rPr>
          <w:rFonts w:eastAsia="TimesNewRomanPS-BoldMT"/>
          <w:sz w:val="28"/>
          <w:szCs w:val="28"/>
          <w:lang w:eastAsia="en-US"/>
        </w:rPr>
        <w:t>составлени</w:t>
      </w:r>
      <w:r w:rsidR="00264967">
        <w:rPr>
          <w:rFonts w:eastAsia="TimesNewRomanPS-BoldMT"/>
          <w:sz w:val="28"/>
          <w:szCs w:val="28"/>
          <w:lang w:eastAsia="en-US"/>
        </w:rPr>
        <w:t>е</w:t>
      </w:r>
      <w:r>
        <w:rPr>
          <w:rFonts w:eastAsia="TimesNewRomanPS-BoldMT"/>
          <w:sz w:val="28"/>
          <w:szCs w:val="28"/>
          <w:lang w:eastAsia="en-US"/>
        </w:rPr>
        <w:t xml:space="preserve"> и представление бухгалтерской (бюджетной), статистической </w:t>
      </w:r>
      <w:r w:rsidR="00DE6C49">
        <w:rPr>
          <w:rFonts w:eastAsia="TimesNewRomanPS-BoldMT"/>
          <w:sz w:val="28"/>
          <w:szCs w:val="28"/>
          <w:lang w:eastAsia="en-US"/>
        </w:rPr>
        <w:t>отчетности</w:t>
      </w:r>
      <w:r>
        <w:rPr>
          <w:rFonts w:eastAsia="TimesNewRomanPS-BoldMT"/>
          <w:sz w:val="28"/>
          <w:szCs w:val="28"/>
          <w:lang w:eastAsia="en-US"/>
        </w:rPr>
        <w:t>,</w:t>
      </w:r>
    </w:p>
    <w:p w14:paraId="04863E38" w14:textId="3E4A81F3" w:rsidR="002967A2" w:rsidRDefault="002967A2" w:rsidP="00175FF7">
      <w:pPr>
        <w:autoSpaceDE w:val="0"/>
        <w:autoSpaceDN w:val="0"/>
        <w:adjustRightInd w:val="0"/>
        <w:ind w:firstLine="709"/>
        <w:jc w:val="both"/>
        <w:rPr>
          <w:rFonts w:eastAsia="TimesNewRomanPS-BoldMT"/>
          <w:sz w:val="28"/>
          <w:szCs w:val="28"/>
          <w:lang w:eastAsia="en-US"/>
        </w:rPr>
      </w:pPr>
      <w:r>
        <w:rPr>
          <w:rFonts w:eastAsia="TimesNewRomanPS-BoldMT"/>
          <w:sz w:val="28"/>
          <w:szCs w:val="28"/>
          <w:lang w:eastAsia="en-US"/>
        </w:rPr>
        <w:t>- о</w:t>
      </w:r>
      <w:r w:rsidRPr="002967A2">
        <w:rPr>
          <w:rFonts w:eastAsia="TimesNewRomanPS-BoldMT"/>
          <w:sz w:val="28"/>
          <w:szCs w:val="28"/>
          <w:lang w:eastAsia="en-US"/>
        </w:rPr>
        <w:t xml:space="preserve">беспечивает ведение и исполнение сметы КСП </w:t>
      </w:r>
      <w:r>
        <w:rPr>
          <w:rFonts w:eastAsia="TimesNewRomanPS-BoldMT"/>
          <w:sz w:val="28"/>
          <w:szCs w:val="28"/>
          <w:lang w:eastAsia="en-US"/>
        </w:rPr>
        <w:t>СГО,</w:t>
      </w:r>
    </w:p>
    <w:p w14:paraId="4B681367" w14:textId="2F0BDF23" w:rsidR="002967A2" w:rsidRDefault="002967A2" w:rsidP="00175FF7">
      <w:pPr>
        <w:autoSpaceDE w:val="0"/>
        <w:autoSpaceDN w:val="0"/>
        <w:adjustRightInd w:val="0"/>
        <w:ind w:firstLine="709"/>
        <w:jc w:val="both"/>
        <w:rPr>
          <w:rFonts w:eastAsia="TimesNewRomanPS-BoldMT"/>
          <w:sz w:val="28"/>
          <w:szCs w:val="28"/>
          <w:lang w:eastAsia="en-US"/>
        </w:rPr>
      </w:pPr>
      <w:r>
        <w:rPr>
          <w:rFonts w:eastAsia="TimesNewRomanPS-BoldMT"/>
          <w:sz w:val="28"/>
          <w:szCs w:val="28"/>
          <w:lang w:eastAsia="en-US"/>
        </w:rPr>
        <w:t>- финансово-хозяйственное обеспечение КСП СГО.</w:t>
      </w:r>
    </w:p>
    <w:p w14:paraId="6EA75D44" w14:textId="20E96784" w:rsidR="005E4324" w:rsidRPr="005E4324" w:rsidRDefault="005E4324" w:rsidP="002967A2">
      <w:pPr>
        <w:autoSpaceDE w:val="0"/>
        <w:autoSpaceDN w:val="0"/>
        <w:adjustRightInd w:val="0"/>
        <w:ind w:firstLine="709"/>
        <w:jc w:val="both"/>
        <w:rPr>
          <w:rFonts w:eastAsia="TimesNewRomanPS-BoldMT"/>
          <w:sz w:val="28"/>
          <w:szCs w:val="28"/>
          <w:lang w:eastAsia="en-US"/>
        </w:rPr>
      </w:pPr>
      <w:r w:rsidRPr="005E4324">
        <w:rPr>
          <w:rFonts w:eastAsia="TimesNewRomanPS-BoldMT"/>
          <w:sz w:val="28"/>
          <w:szCs w:val="28"/>
          <w:lang w:eastAsia="en-US"/>
        </w:rPr>
        <w:t>2.</w:t>
      </w:r>
      <w:r w:rsidR="004B251E">
        <w:rPr>
          <w:rFonts w:eastAsia="TimesNewRomanPS-BoldMT"/>
          <w:sz w:val="28"/>
          <w:szCs w:val="28"/>
          <w:lang w:eastAsia="en-US"/>
        </w:rPr>
        <w:t>4</w:t>
      </w:r>
      <w:r w:rsidR="002967A2">
        <w:rPr>
          <w:rFonts w:eastAsia="TimesNewRomanPS-BoldMT"/>
          <w:sz w:val="28"/>
          <w:szCs w:val="28"/>
          <w:lang w:eastAsia="en-US"/>
        </w:rPr>
        <w:t>.</w:t>
      </w:r>
      <w:r w:rsidR="004B251E">
        <w:rPr>
          <w:rFonts w:eastAsia="TimesNewRomanPS-BoldMT"/>
          <w:sz w:val="28"/>
          <w:szCs w:val="28"/>
          <w:lang w:eastAsia="en-US"/>
        </w:rPr>
        <w:t>1.</w:t>
      </w:r>
      <w:r w:rsidR="002967A2">
        <w:rPr>
          <w:rFonts w:eastAsia="TimesNewRomanPS-BoldMT"/>
          <w:sz w:val="28"/>
          <w:szCs w:val="28"/>
          <w:lang w:eastAsia="en-US"/>
        </w:rPr>
        <w:t xml:space="preserve"> </w:t>
      </w:r>
      <w:r w:rsidRPr="005E4324">
        <w:rPr>
          <w:rFonts w:eastAsia="TimesNewRomanPS-BoldMT"/>
          <w:sz w:val="28"/>
          <w:szCs w:val="28"/>
          <w:lang w:eastAsia="en-US"/>
        </w:rPr>
        <w:t xml:space="preserve">В своей деятельности </w:t>
      </w:r>
      <w:r w:rsidR="00DE6C49">
        <w:rPr>
          <w:rFonts w:eastAsia="TimesNewRomanPS-BoldMT"/>
          <w:sz w:val="28"/>
          <w:szCs w:val="28"/>
          <w:lang w:eastAsia="en-US"/>
        </w:rPr>
        <w:t xml:space="preserve">специалист </w:t>
      </w:r>
      <w:r w:rsidRPr="005E4324">
        <w:rPr>
          <w:rFonts w:eastAsia="TimesNewRomanPS-BoldMT"/>
          <w:sz w:val="28"/>
          <w:szCs w:val="28"/>
          <w:lang w:eastAsia="en-US"/>
        </w:rPr>
        <w:t xml:space="preserve">руководствуется </w:t>
      </w:r>
      <w:r w:rsidR="00F51DE7">
        <w:rPr>
          <w:rFonts w:eastAsia="TimesNewRomanPS-BoldMT"/>
          <w:sz w:val="28"/>
          <w:szCs w:val="28"/>
          <w:lang w:eastAsia="en-US"/>
        </w:rPr>
        <w:t>Положением КСП СГО</w:t>
      </w:r>
      <w:r w:rsidRPr="005E4324">
        <w:rPr>
          <w:rFonts w:eastAsia="TimesNewRomanPS-BoldMT"/>
          <w:sz w:val="28"/>
          <w:szCs w:val="28"/>
          <w:lang w:eastAsia="en-US"/>
        </w:rPr>
        <w:t>, действующим законодательством, Регламентом, должностными регламентами и инструкциями, стандартами внешнего</w:t>
      </w:r>
      <w:r w:rsidR="00F51DE7">
        <w:rPr>
          <w:rFonts w:eastAsia="TimesNewRomanPS-BoldMT"/>
          <w:sz w:val="28"/>
          <w:szCs w:val="28"/>
          <w:lang w:eastAsia="en-US"/>
        </w:rPr>
        <w:t xml:space="preserve"> муниципального</w:t>
      </w:r>
      <w:r w:rsidRPr="005E4324">
        <w:rPr>
          <w:rFonts w:eastAsia="TimesNewRomanPS-BoldMT"/>
          <w:sz w:val="28"/>
          <w:szCs w:val="28"/>
          <w:lang w:eastAsia="en-US"/>
        </w:rPr>
        <w:t xml:space="preserve"> финансового контроля </w:t>
      </w:r>
      <w:r w:rsidR="00F51DE7">
        <w:rPr>
          <w:rFonts w:eastAsia="TimesNewRomanPS-BoldMT"/>
          <w:sz w:val="28"/>
          <w:szCs w:val="28"/>
          <w:lang w:eastAsia="en-US"/>
        </w:rPr>
        <w:t>КСП СГО</w:t>
      </w:r>
      <w:r w:rsidRPr="005E4324">
        <w:rPr>
          <w:rFonts w:eastAsia="TimesNewRomanPS-BoldMT"/>
          <w:sz w:val="28"/>
          <w:szCs w:val="28"/>
          <w:lang w:eastAsia="en-US"/>
        </w:rPr>
        <w:t>, иными</w:t>
      </w:r>
      <w:r w:rsidR="00F51DE7">
        <w:rPr>
          <w:rFonts w:eastAsia="TimesNewRomanPS-BoldMT"/>
          <w:sz w:val="28"/>
          <w:szCs w:val="28"/>
          <w:lang w:eastAsia="en-US"/>
        </w:rPr>
        <w:t xml:space="preserve"> </w:t>
      </w:r>
      <w:r w:rsidRPr="005E4324">
        <w:rPr>
          <w:rFonts w:eastAsia="TimesNewRomanPS-BoldMT"/>
          <w:sz w:val="28"/>
          <w:szCs w:val="28"/>
          <w:lang w:eastAsia="en-US"/>
        </w:rPr>
        <w:t xml:space="preserve">правовыми актами </w:t>
      </w:r>
      <w:r w:rsidR="00F51DE7">
        <w:rPr>
          <w:rFonts w:eastAsia="TimesNewRomanPS-BoldMT"/>
          <w:sz w:val="28"/>
          <w:szCs w:val="28"/>
          <w:lang w:eastAsia="en-US"/>
        </w:rPr>
        <w:t>КСП СГО</w:t>
      </w:r>
      <w:r w:rsidRPr="005E4324">
        <w:rPr>
          <w:rFonts w:eastAsia="TimesNewRomanPS-BoldMT"/>
          <w:sz w:val="28"/>
          <w:szCs w:val="28"/>
          <w:lang w:eastAsia="en-US"/>
        </w:rPr>
        <w:t>.</w:t>
      </w:r>
    </w:p>
    <w:p w14:paraId="7EC2AA09" w14:textId="77777777" w:rsidR="002967A2" w:rsidRDefault="002967A2" w:rsidP="005F1B53">
      <w:pPr>
        <w:autoSpaceDE w:val="0"/>
        <w:autoSpaceDN w:val="0"/>
        <w:adjustRightInd w:val="0"/>
        <w:jc w:val="both"/>
        <w:rPr>
          <w:rFonts w:eastAsia="TimesNewRomanPS-BoldMT"/>
          <w:sz w:val="28"/>
          <w:szCs w:val="28"/>
          <w:lang w:eastAsia="en-US"/>
        </w:rPr>
      </w:pPr>
    </w:p>
    <w:p w14:paraId="071799B1" w14:textId="6A9C3241" w:rsidR="00E06416" w:rsidRPr="00E8289A" w:rsidRDefault="009326EC" w:rsidP="007A340A">
      <w:pPr>
        <w:pStyle w:val="3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217308756"/>
      <w:r w:rsidRPr="00E8289A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Раздел 3</w:t>
      </w:r>
      <w:r w:rsidR="0037293B" w:rsidRPr="00E8289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 w:rsidRPr="00E8289A">
        <w:rPr>
          <w:rFonts w:ascii="Times New Roman" w:hAnsi="Times New Roman" w:cs="Times New Roman"/>
          <w:b/>
          <w:bCs/>
          <w:color w:val="auto"/>
          <w:sz w:val="28"/>
          <w:szCs w:val="28"/>
        </w:rPr>
        <w:t>Планирование работы Контрольно-счетной палаты</w:t>
      </w:r>
      <w:bookmarkEnd w:id="5"/>
    </w:p>
    <w:p w14:paraId="2538A3C1" w14:textId="5FF8EAC6" w:rsidR="003C0537" w:rsidRDefault="00C44FBD" w:rsidP="00E17649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C44FBD">
        <w:rPr>
          <w:color w:val="000000"/>
          <w:sz w:val="28"/>
          <w:szCs w:val="28"/>
        </w:rPr>
        <w:t>3</w:t>
      </w:r>
      <w:r w:rsidR="003C0537" w:rsidRPr="00C44FBD">
        <w:rPr>
          <w:color w:val="000000"/>
          <w:sz w:val="28"/>
          <w:szCs w:val="28"/>
        </w:rPr>
        <w:t>.1. К</w:t>
      </w:r>
      <w:r w:rsidR="00264967">
        <w:rPr>
          <w:color w:val="000000"/>
          <w:sz w:val="28"/>
          <w:szCs w:val="28"/>
        </w:rPr>
        <w:t>СП</w:t>
      </w:r>
      <w:r w:rsidR="003C0537" w:rsidRPr="00C44FBD">
        <w:rPr>
          <w:color w:val="000000"/>
          <w:sz w:val="28"/>
          <w:szCs w:val="28"/>
        </w:rPr>
        <w:t xml:space="preserve"> организует свою деятельность на основе годового плана. </w:t>
      </w:r>
      <w:r w:rsidRPr="00C44FBD">
        <w:rPr>
          <w:color w:val="000000"/>
          <w:sz w:val="28"/>
          <w:szCs w:val="28"/>
        </w:rPr>
        <w:t xml:space="preserve">Плановые документы </w:t>
      </w:r>
      <w:r w:rsidRPr="00C44FBD">
        <w:rPr>
          <w:iCs/>
          <w:sz w:val="28"/>
          <w:szCs w:val="28"/>
        </w:rPr>
        <w:t>утверждаются Приказом КСП СГО.</w:t>
      </w:r>
    </w:p>
    <w:p w14:paraId="6F318AE3" w14:textId="1DE66A7C" w:rsidR="00E17649" w:rsidRDefault="003B48F6" w:rsidP="00E17649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Годовой план работы КСП СГО </w:t>
      </w:r>
      <w:r w:rsidRPr="003B48F6">
        <w:rPr>
          <w:color w:val="000000"/>
          <w:sz w:val="28"/>
          <w:szCs w:val="28"/>
        </w:rPr>
        <w:t>формируется с учетом результатов контрольных и экспертно-аналитических мероприятий, а также поручений</w:t>
      </w:r>
      <w:r w:rsidRPr="003B48F6">
        <w:t xml:space="preserve"> </w:t>
      </w:r>
      <w:r w:rsidRPr="003B48F6">
        <w:rPr>
          <w:color w:val="000000"/>
          <w:sz w:val="28"/>
          <w:szCs w:val="28"/>
        </w:rPr>
        <w:t>Законодательного собрания Ленинградской области, совета депутатов Сосновоборского</w:t>
      </w:r>
      <w:r>
        <w:rPr>
          <w:color w:val="000000"/>
          <w:sz w:val="28"/>
          <w:szCs w:val="28"/>
        </w:rPr>
        <w:t xml:space="preserve"> </w:t>
      </w:r>
      <w:r w:rsidRPr="003B48F6">
        <w:rPr>
          <w:color w:val="000000"/>
          <w:sz w:val="28"/>
          <w:szCs w:val="28"/>
        </w:rPr>
        <w:t>городского округа, предложений Губернатора Ленинградской области, главы Сосновоборского городского округа</w:t>
      </w:r>
      <w:r>
        <w:rPr>
          <w:color w:val="000000"/>
          <w:sz w:val="28"/>
          <w:szCs w:val="28"/>
        </w:rPr>
        <w:t>, а также на основании предложений Председателя, инспекторов</w:t>
      </w:r>
      <w:r w:rsidRPr="003B48F6">
        <w:rPr>
          <w:color w:val="000000"/>
          <w:sz w:val="28"/>
          <w:szCs w:val="28"/>
        </w:rPr>
        <w:t>.</w:t>
      </w:r>
    </w:p>
    <w:p w14:paraId="0EFE9CB6" w14:textId="2B8FEC51" w:rsidR="003B48F6" w:rsidRDefault="003B48F6" w:rsidP="00E17649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П</w:t>
      </w:r>
      <w:r w:rsidRPr="003B48F6">
        <w:rPr>
          <w:color w:val="000000"/>
          <w:sz w:val="28"/>
          <w:szCs w:val="28"/>
        </w:rPr>
        <w:t>оручени</w:t>
      </w:r>
      <w:r>
        <w:rPr>
          <w:color w:val="000000"/>
          <w:sz w:val="28"/>
          <w:szCs w:val="28"/>
        </w:rPr>
        <w:t>я</w:t>
      </w:r>
      <w:r w:rsidRPr="003B48F6">
        <w:rPr>
          <w:color w:val="000000"/>
          <w:sz w:val="28"/>
          <w:szCs w:val="28"/>
        </w:rPr>
        <w:t xml:space="preserve"> Законодательного собрания Ленинградской области,</w:t>
      </w:r>
      <w:bookmarkStart w:id="6" w:name="_Hlk216867142"/>
      <w:r w:rsidR="00AB4A53" w:rsidRPr="003B48F6">
        <w:rPr>
          <w:color w:val="000000"/>
          <w:sz w:val="28"/>
          <w:szCs w:val="28"/>
        </w:rPr>
        <w:t xml:space="preserve"> </w:t>
      </w:r>
      <w:r w:rsidRPr="003B48F6">
        <w:rPr>
          <w:color w:val="000000"/>
          <w:sz w:val="28"/>
          <w:szCs w:val="28"/>
        </w:rPr>
        <w:t>совета депутатов Сосновоборского городского округа</w:t>
      </w:r>
      <w:bookmarkEnd w:id="6"/>
      <w:r w:rsidRPr="003B48F6">
        <w:rPr>
          <w:color w:val="000000"/>
          <w:sz w:val="28"/>
          <w:szCs w:val="28"/>
        </w:rPr>
        <w:t>, предложени</w:t>
      </w:r>
      <w:r w:rsidR="00AB4A53">
        <w:rPr>
          <w:color w:val="000000"/>
          <w:sz w:val="28"/>
          <w:szCs w:val="28"/>
        </w:rPr>
        <w:t>я</w:t>
      </w:r>
      <w:r w:rsidRPr="003B48F6">
        <w:rPr>
          <w:color w:val="000000"/>
          <w:sz w:val="28"/>
          <w:szCs w:val="28"/>
        </w:rPr>
        <w:t xml:space="preserve"> </w:t>
      </w:r>
      <w:r w:rsidR="00AB4A53" w:rsidRPr="003B48F6">
        <w:rPr>
          <w:color w:val="000000"/>
          <w:sz w:val="28"/>
          <w:szCs w:val="28"/>
        </w:rPr>
        <w:t>Губернатора Ленинградской области</w:t>
      </w:r>
      <w:r w:rsidR="00AB4A53">
        <w:rPr>
          <w:color w:val="000000"/>
          <w:sz w:val="28"/>
          <w:szCs w:val="28"/>
        </w:rPr>
        <w:t>,</w:t>
      </w:r>
      <w:r w:rsidR="00AB4A53" w:rsidRPr="003B48F6">
        <w:rPr>
          <w:color w:val="000000"/>
          <w:sz w:val="28"/>
          <w:szCs w:val="28"/>
        </w:rPr>
        <w:t xml:space="preserve"> </w:t>
      </w:r>
      <w:r w:rsidRPr="003B48F6">
        <w:rPr>
          <w:color w:val="000000"/>
          <w:sz w:val="28"/>
          <w:szCs w:val="28"/>
        </w:rPr>
        <w:t>главы Сосновоборского городского округа</w:t>
      </w:r>
      <w:r w:rsidRPr="003B48F6">
        <w:t xml:space="preserve"> </w:t>
      </w:r>
      <w:r w:rsidRPr="003B48F6">
        <w:rPr>
          <w:color w:val="000000"/>
          <w:sz w:val="28"/>
          <w:szCs w:val="28"/>
        </w:rPr>
        <w:t>подлежат первоочередному рассмотрению и внесению в проект годового плана работы</w:t>
      </w:r>
      <w:r>
        <w:rPr>
          <w:color w:val="000000"/>
          <w:sz w:val="28"/>
          <w:szCs w:val="28"/>
        </w:rPr>
        <w:t>.</w:t>
      </w:r>
    </w:p>
    <w:p w14:paraId="3307CEA0" w14:textId="4A18DD9F" w:rsidR="003B48F6" w:rsidRPr="00C44FBD" w:rsidRDefault="003B48F6" w:rsidP="00E17649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В срок до 15 декабря Председателем направляется запрос в совет депутатов Сосновоборского городского округа о направлении в КСП СГО поручений </w:t>
      </w:r>
      <w:r w:rsidR="005627F1">
        <w:rPr>
          <w:color w:val="000000"/>
          <w:sz w:val="28"/>
          <w:szCs w:val="28"/>
        </w:rPr>
        <w:t>к проекту годового плана работы.</w:t>
      </w:r>
    </w:p>
    <w:p w14:paraId="27C2538F" w14:textId="49DBDEF5" w:rsidR="003D73E5" w:rsidRDefault="003D73E5" w:rsidP="00E1764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5627F1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</w:t>
      </w:r>
      <w:r w:rsidRPr="003D73E5">
        <w:rPr>
          <w:color w:val="000000"/>
          <w:sz w:val="28"/>
          <w:szCs w:val="28"/>
        </w:rPr>
        <w:t>Годовой план КСП СГО подлежит утверждению до начала планируемого периода, не позднее 31 декабря года, предшествующего планируемому.</w:t>
      </w:r>
    </w:p>
    <w:p w14:paraId="4C7732B9" w14:textId="722E9EC6" w:rsidR="005627F1" w:rsidRDefault="005627F1" w:rsidP="00E1764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3.6. </w:t>
      </w:r>
      <w:r w:rsidRPr="005627F1">
        <w:rPr>
          <w:color w:val="000000"/>
          <w:sz w:val="28"/>
          <w:szCs w:val="28"/>
        </w:rPr>
        <w:t>Годовой план работы состоит из двух разделов: экспертно-аналитическая деятельность и контрольная деятельность. Каждый пункт годового плана работы содержит: порядковый номер, наименование мероприятия, срок проведения мероприятия</w:t>
      </w:r>
      <w:r>
        <w:rPr>
          <w:color w:val="000000"/>
          <w:sz w:val="28"/>
          <w:szCs w:val="28"/>
        </w:rPr>
        <w:t>.</w:t>
      </w:r>
    </w:p>
    <w:p w14:paraId="407789D3" w14:textId="353834D9" w:rsidR="005627F1" w:rsidRDefault="005627F1" w:rsidP="00E1764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3.7.</w:t>
      </w:r>
      <w:r w:rsidRPr="005627F1">
        <w:t xml:space="preserve"> </w:t>
      </w:r>
      <w:r w:rsidRPr="005627F1">
        <w:rPr>
          <w:color w:val="000000"/>
          <w:sz w:val="28"/>
          <w:szCs w:val="28"/>
        </w:rPr>
        <w:t xml:space="preserve">Внесение изменений и дополнений в годовой план работы осуществляется по поручениям Законодательного собрания Ленинградской области, </w:t>
      </w:r>
      <w:r w:rsidR="00AB4A53" w:rsidRPr="00AB4A53">
        <w:rPr>
          <w:color w:val="000000"/>
          <w:sz w:val="28"/>
          <w:szCs w:val="28"/>
        </w:rPr>
        <w:t>совета депутатов Сосновоборского городского округа</w:t>
      </w:r>
      <w:r w:rsidR="00AB4A53">
        <w:rPr>
          <w:color w:val="000000"/>
          <w:sz w:val="28"/>
          <w:szCs w:val="28"/>
        </w:rPr>
        <w:t>,</w:t>
      </w:r>
      <w:r w:rsidR="00AB4A53" w:rsidRPr="00AB4A53">
        <w:rPr>
          <w:color w:val="000000"/>
          <w:sz w:val="28"/>
          <w:szCs w:val="28"/>
        </w:rPr>
        <w:t xml:space="preserve"> </w:t>
      </w:r>
      <w:r w:rsidRPr="005627F1">
        <w:rPr>
          <w:color w:val="000000"/>
          <w:sz w:val="28"/>
          <w:szCs w:val="28"/>
        </w:rPr>
        <w:t xml:space="preserve">а также по предложениям </w:t>
      </w:r>
      <w:r w:rsidR="00AB4A53" w:rsidRPr="005627F1">
        <w:rPr>
          <w:color w:val="000000"/>
          <w:sz w:val="28"/>
          <w:szCs w:val="28"/>
        </w:rPr>
        <w:t>Губернатора Ленинградской области</w:t>
      </w:r>
      <w:r w:rsidR="00AB4A53">
        <w:rPr>
          <w:color w:val="000000"/>
          <w:sz w:val="28"/>
          <w:szCs w:val="28"/>
        </w:rPr>
        <w:t xml:space="preserve">, </w:t>
      </w:r>
      <w:r w:rsidR="00AB4A53" w:rsidRPr="00AB4A53">
        <w:rPr>
          <w:color w:val="000000"/>
          <w:sz w:val="28"/>
          <w:szCs w:val="28"/>
        </w:rPr>
        <w:t>главы Сосновоборского городского округа</w:t>
      </w:r>
      <w:r w:rsidR="00AB4A53" w:rsidRPr="005627F1">
        <w:rPr>
          <w:color w:val="000000"/>
          <w:sz w:val="28"/>
          <w:szCs w:val="28"/>
        </w:rPr>
        <w:t>,</w:t>
      </w:r>
      <w:r w:rsidR="00AB4A53">
        <w:rPr>
          <w:color w:val="000000"/>
          <w:sz w:val="28"/>
          <w:szCs w:val="28"/>
        </w:rPr>
        <w:t xml:space="preserve"> Председателя КСП СГО</w:t>
      </w:r>
      <w:r w:rsidRPr="005627F1">
        <w:rPr>
          <w:color w:val="000000"/>
          <w:sz w:val="28"/>
          <w:szCs w:val="28"/>
        </w:rPr>
        <w:t xml:space="preserve">. Такие поручения (предложения) рассматриваются не позднее </w:t>
      </w:r>
      <w:r w:rsidR="001D0B58">
        <w:rPr>
          <w:color w:val="000000"/>
          <w:sz w:val="28"/>
          <w:szCs w:val="28"/>
        </w:rPr>
        <w:t>14</w:t>
      </w:r>
      <w:r w:rsidRPr="005627F1">
        <w:rPr>
          <w:color w:val="000000"/>
          <w:sz w:val="28"/>
          <w:szCs w:val="28"/>
        </w:rPr>
        <w:t xml:space="preserve"> </w:t>
      </w:r>
      <w:r w:rsidR="001D0B58">
        <w:rPr>
          <w:color w:val="000000"/>
          <w:sz w:val="28"/>
          <w:szCs w:val="28"/>
        </w:rPr>
        <w:t>дней</w:t>
      </w:r>
      <w:r w:rsidRPr="005627F1">
        <w:rPr>
          <w:color w:val="000000"/>
          <w:sz w:val="28"/>
          <w:szCs w:val="28"/>
        </w:rPr>
        <w:t xml:space="preserve"> с</w:t>
      </w:r>
      <w:r w:rsidR="001D0B58">
        <w:rPr>
          <w:color w:val="000000"/>
          <w:sz w:val="28"/>
          <w:szCs w:val="28"/>
        </w:rPr>
        <w:t>о</w:t>
      </w:r>
      <w:r w:rsidRPr="005627F1">
        <w:rPr>
          <w:color w:val="000000"/>
          <w:sz w:val="28"/>
          <w:szCs w:val="28"/>
        </w:rPr>
        <w:t xml:space="preserve"> </w:t>
      </w:r>
      <w:r w:rsidR="001D0B58">
        <w:rPr>
          <w:color w:val="000000"/>
          <w:sz w:val="28"/>
          <w:szCs w:val="28"/>
        </w:rPr>
        <w:t>дня</w:t>
      </w:r>
      <w:r w:rsidRPr="005627F1">
        <w:rPr>
          <w:color w:val="000000"/>
          <w:sz w:val="28"/>
          <w:szCs w:val="28"/>
        </w:rPr>
        <w:t xml:space="preserve"> поступления соответствующих документов.</w:t>
      </w:r>
    </w:p>
    <w:p w14:paraId="4CF7FFC0" w14:textId="34C48D87" w:rsidR="00792691" w:rsidRDefault="00792691" w:rsidP="00E1764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3.8. </w:t>
      </w:r>
      <w:r w:rsidRPr="00792691">
        <w:rPr>
          <w:color w:val="000000"/>
          <w:sz w:val="28"/>
          <w:szCs w:val="28"/>
        </w:rPr>
        <w:t xml:space="preserve">Внесение изменений и дополнений в годовой план работы утверждается приказом </w:t>
      </w:r>
      <w:r>
        <w:rPr>
          <w:color w:val="000000"/>
          <w:sz w:val="28"/>
          <w:szCs w:val="28"/>
        </w:rPr>
        <w:t>КСП СГО</w:t>
      </w:r>
      <w:r w:rsidRPr="00792691">
        <w:rPr>
          <w:color w:val="000000"/>
          <w:sz w:val="28"/>
          <w:szCs w:val="28"/>
        </w:rPr>
        <w:t>.</w:t>
      </w:r>
    </w:p>
    <w:p w14:paraId="233D7CD5" w14:textId="3E5EBA01" w:rsidR="00792691" w:rsidRPr="003D73E5" w:rsidRDefault="00792691" w:rsidP="00E1764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3.9. При принятии решения о внесении изменений и дополнений путем включения в план работы проведения контрольного или экспертно-</w:t>
      </w:r>
      <w:r>
        <w:rPr>
          <w:color w:val="000000"/>
          <w:sz w:val="28"/>
          <w:szCs w:val="28"/>
        </w:rPr>
        <w:lastRenderedPageBreak/>
        <w:t>аналитического мероприяти</w:t>
      </w:r>
      <w:r w:rsidR="00AF22AC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, не предусмотренного годовым </w:t>
      </w:r>
      <w:r w:rsidR="00AF22AC" w:rsidRPr="00AF22AC">
        <w:rPr>
          <w:color w:val="000000"/>
          <w:sz w:val="28"/>
          <w:szCs w:val="28"/>
        </w:rPr>
        <w:t>планом работы, в обязательном порядке решается вопрос о возможном исключении из годового плана (или переносе его в план на следующий год) ранее запланированного контрольного или экспертно-аналитического мероприятия</w:t>
      </w:r>
      <w:r w:rsidR="00AF22AC">
        <w:rPr>
          <w:color w:val="000000"/>
          <w:sz w:val="28"/>
          <w:szCs w:val="28"/>
        </w:rPr>
        <w:t>.</w:t>
      </w:r>
    </w:p>
    <w:p w14:paraId="47250A92" w14:textId="79F7E261" w:rsidR="003D73E5" w:rsidRPr="00C44FBD" w:rsidRDefault="00AF22AC" w:rsidP="00CD5F15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3.10. </w:t>
      </w:r>
      <w:r w:rsidRPr="00AF22AC">
        <w:rPr>
          <w:spacing w:val="-1"/>
          <w:sz w:val="28"/>
          <w:szCs w:val="28"/>
        </w:rPr>
        <w:t xml:space="preserve">Информация о результатах рассмотрения </w:t>
      </w:r>
      <w:r>
        <w:rPr>
          <w:spacing w:val="-1"/>
          <w:sz w:val="28"/>
          <w:szCs w:val="28"/>
        </w:rPr>
        <w:t>Председателем КСП СГО</w:t>
      </w:r>
      <w:r w:rsidRPr="00AF22AC">
        <w:rPr>
          <w:spacing w:val="-1"/>
          <w:sz w:val="28"/>
          <w:szCs w:val="28"/>
        </w:rPr>
        <w:t xml:space="preserve"> поручений Законодательного собрания Ленинградской области, </w:t>
      </w:r>
      <w:bookmarkStart w:id="7" w:name="_Hlk216867998"/>
      <w:r>
        <w:rPr>
          <w:spacing w:val="-1"/>
          <w:sz w:val="28"/>
          <w:szCs w:val="28"/>
        </w:rPr>
        <w:t xml:space="preserve">совета депутатов Сосновоборского городского округа, </w:t>
      </w:r>
      <w:r w:rsidRPr="00AF22AC">
        <w:rPr>
          <w:spacing w:val="-1"/>
          <w:sz w:val="28"/>
          <w:szCs w:val="28"/>
        </w:rPr>
        <w:t>предложений Губернатора Ленинградской области</w:t>
      </w:r>
      <w:r>
        <w:rPr>
          <w:spacing w:val="-1"/>
          <w:sz w:val="28"/>
          <w:szCs w:val="28"/>
        </w:rPr>
        <w:t>, главы Сосновоборского городского округа</w:t>
      </w:r>
      <w:r w:rsidRPr="00AF22AC">
        <w:rPr>
          <w:spacing w:val="-1"/>
          <w:sz w:val="28"/>
          <w:szCs w:val="28"/>
        </w:rPr>
        <w:t xml:space="preserve"> </w:t>
      </w:r>
      <w:bookmarkEnd w:id="7"/>
      <w:r w:rsidRPr="00AF22AC">
        <w:rPr>
          <w:spacing w:val="-1"/>
          <w:sz w:val="28"/>
          <w:szCs w:val="28"/>
        </w:rPr>
        <w:t>о проведении контрольных и экспертно-аналитических мероприятий, не предусмотренных утвержденным годовым планом работы, направляется в Законодательное собрание Ленинградской области</w:t>
      </w:r>
      <w:r>
        <w:rPr>
          <w:spacing w:val="-1"/>
          <w:sz w:val="28"/>
          <w:szCs w:val="28"/>
        </w:rPr>
        <w:t>,</w:t>
      </w:r>
      <w:r w:rsidRPr="00AF22AC">
        <w:rPr>
          <w:spacing w:val="-1"/>
          <w:sz w:val="28"/>
          <w:szCs w:val="28"/>
        </w:rPr>
        <w:t xml:space="preserve"> совет депутатов Сосновоборского городского округа, Губернатор</w:t>
      </w:r>
      <w:r>
        <w:rPr>
          <w:spacing w:val="-1"/>
          <w:sz w:val="28"/>
          <w:szCs w:val="28"/>
        </w:rPr>
        <w:t>у</w:t>
      </w:r>
      <w:r w:rsidRPr="00AF22AC">
        <w:rPr>
          <w:spacing w:val="-1"/>
          <w:sz w:val="28"/>
          <w:szCs w:val="28"/>
        </w:rPr>
        <w:t xml:space="preserve"> Ленинградской области, глав</w:t>
      </w:r>
      <w:r>
        <w:rPr>
          <w:spacing w:val="-1"/>
          <w:sz w:val="28"/>
          <w:szCs w:val="28"/>
        </w:rPr>
        <w:t>е</w:t>
      </w:r>
      <w:r w:rsidRPr="00AF22AC">
        <w:rPr>
          <w:spacing w:val="-1"/>
          <w:sz w:val="28"/>
          <w:szCs w:val="28"/>
        </w:rPr>
        <w:t xml:space="preserve"> Сосновоборского городского округа области соответственно</w:t>
      </w:r>
      <w:r>
        <w:rPr>
          <w:spacing w:val="-1"/>
          <w:sz w:val="28"/>
          <w:szCs w:val="28"/>
        </w:rPr>
        <w:t>.</w:t>
      </w:r>
    </w:p>
    <w:p w14:paraId="2B1108E9" w14:textId="77777777" w:rsidR="00AF22AC" w:rsidRDefault="006B4F76" w:rsidP="00CD5F15">
      <w:pPr>
        <w:ind w:firstLine="709"/>
        <w:jc w:val="both"/>
        <w:rPr>
          <w:sz w:val="28"/>
          <w:szCs w:val="28"/>
        </w:rPr>
      </w:pPr>
      <w:r w:rsidRPr="006B4F76">
        <w:rPr>
          <w:color w:val="000000"/>
          <w:sz w:val="28"/>
          <w:szCs w:val="28"/>
        </w:rPr>
        <w:t>3</w:t>
      </w:r>
      <w:r w:rsidR="003C0537" w:rsidRPr="006B4F76">
        <w:rPr>
          <w:color w:val="000000"/>
          <w:sz w:val="28"/>
          <w:szCs w:val="28"/>
        </w:rPr>
        <w:t>.</w:t>
      </w:r>
      <w:r w:rsidR="00AF22AC">
        <w:rPr>
          <w:color w:val="000000"/>
          <w:sz w:val="28"/>
          <w:szCs w:val="28"/>
        </w:rPr>
        <w:t>11</w:t>
      </w:r>
      <w:r w:rsidR="003C0537" w:rsidRPr="006B4F76">
        <w:rPr>
          <w:color w:val="000000"/>
          <w:sz w:val="28"/>
          <w:szCs w:val="28"/>
        </w:rPr>
        <w:t>. </w:t>
      </w:r>
      <w:r w:rsidRPr="006B4F76">
        <w:rPr>
          <w:sz w:val="28"/>
          <w:szCs w:val="28"/>
        </w:rPr>
        <w:t>Утвержденны</w:t>
      </w:r>
      <w:r w:rsidR="00AF22AC">
        <w:rPr>
          <w:sz w:val="28"/>
          <w:szCs w:val="28"/>
        </w:rPr>
        <w:t>й</w:t>
      </w:r>
      <w:r w:rsidRPr="006B4F76">
        <w:rPr>
          <w:sz w:val="28"/>
          <w:szCs w:val="28"/>
        </w:rPr>
        <w:t xml:space="preserve"> план работы размеща</w:t>
      </w:r>
      <w:r w:rsidR="00AF22AC">
        <w:rPr>
          <w:sz w:val="28"/>
          <w:szCs w:val="28"/>
        </w:rPr>
        <w:t>е</w:t>
      </w:r>
      <w:r w:rsidRPr="006B4F76">
        <w:rPr>
          <w:sz w:val="28"/>
          <w:szCs w:val="28"/>
        </w:rPr>
        <w:t>тся на официальном сайте Сосновоборского городского округа в разделе КСП СГО в сети Интернет</w:t>
      </w:r>
      <w:r w:rsidR="000A1AE4">
        <w:rPr>
          <w:sz w:val="28"/>
          <w:szCs w:val="28"/>
        </w:rPr>
        <w:t xml:space="preserve"> в течение трех рабочих дней после утверждения</w:t>
      </w:r>
      <w:r w:rsidRPr="006B4F76">
        <w:rPr>
          <w:sz w:val="28"/>
          <w:szCs w:val="28"/>
        </w:rPr>
        <w:t>.</w:t>
      </w:r>
    </w:p>
    <w:p w14:paraId="5F7C6C3B" w14:textId="011F5BCA" w:rsidR="006B4F76" w:rsidRPr="006B4F76" w:rsidRDefault="006B4F76" w:rsidP="00CD5F15">
      <w:pPr>
        <w:ind w:firstLine="709"/>
        <w:jc w:val="both"/>
        <w:rPr>
          <w:sz w:val="28"/>
          <w:szCs w:val="28"/>
        </w:rPr>
      </w:pPr>
      <w:r w:rsidRPr="006B4F76">
        <w:rPr>
          <w:sz w:val="28"/>
          <w:szCs w:val="28"/>
        </w:rPr>
        <w:t xml:space="preserve"> </w:t>
      </w:r>
    </w:p>
    <w:p w14:paraId="43510028" w14:textId="0870B52D" w:rsidR="00C13674" w:rsidRDefault="00460AC9" w:rsidP="007A340A">
      <w:pPr>
        <w:pStyle w:val="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bookmarkStart w:id="8" w:name="_Toc124938198"/>
      <w:bookmarkStart w:id="9" w:name="_Toc217308757"/>
      <w:r w:rsidRPr="00CF332E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Раздел 4</w:t>
      </w:r>
      <w:r w:rsidR="00C13674" w:rsidRPr="00CF332E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="00E50D98" w:rsidRPr="00CF332E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 Порядок подготовки и проведения контрольных мероприятий </w:t>
      </w:r>
      <w:bookmarkEnd w:id="8"/>
      <w:r w:rsidR="00CF332E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Контрольно-счетной палаты</w:t>
      </w:r>
      <w:bookmarkEnd w:id="9"/>
    </w:p>
    <w:p w14:paraId="7F55992F" w14:textId="77777777" w:rsidR="00264967" w:rsidRPr="00264967" w:rsidRDefault="00264967" w:rsidP="00264967"/>
    <w:p w14:paraId="157FC784" w14:textId="02BCD3F4" w:rsidR="00C13674" w:rsidRPr="00447258" w:rsidRDefault="00DC28B0" w:rsidP="00EF351D">
      <w:pPr>
        <w:widowControl w:val="0"/>
        <w:tabs>
          <w:tab w:val="left" w:pos="-57"/>
        </w:tabs>
        <w:spacing w:line="276" w:lineRule="auto"/>
        <w:ind w:right="-2" w:firstLine="680"/>
        <w:jc w:val="both"/>
        <w:rPr>
          <w:b/>
          <w:i/>
          <w:iCs/>
          <w:sz w:val="28"/>
          <w:szCs w:val="28"/>
        </w:rPr>
      </w:pPr>
      <w:r w:rsidRPr="00447258">
        <w:rPr>
          <w:b/>
          <w:i/>
          <w:iCs/>
          <w:sz w:val="28"/>
          <w:szCs w:val="28"/>
        </w:rPr>
        <w:t>4</w:t>
      </w:r>
      <w:r w:rsidR="00C13674" w:rsidRPr="00447258">
        <w:rPr>
          <w:b/>
          <w:i/>
          <w:iCs/>
          <w:sz w:val="28"/>
          <w:szCs w:val="28"/>
        </w:rPr>
        <w:t xml:space="preserve">.1. </w:t>
      </w:r>
      <w:r w:rsidR="00AF22AC" w:rsidRPr="00447258">
        <w:rPr>
          <w:b/>
          <w:i/>
          <w:iCs/>
          <w:sz w:val="28"/>
          <w:szCs w:val="28"/>
        </w:rPr>
        <w:t>П</w:t>
      </w:r>
      <w:r w:rsidR="00C13674" w:rsidRPr="00447258">
        <w:rPr>
          <w:b/>
          <w:i/>
          <w:iCs/>
          <w:sz w:val="28"/>
          <w:szCs w:val="28"/>
        </w:rPr>
        <w:t>одготовк</w:t>
      </w:r>
      <w:r w:rsidR="00AF22AC" w:rsidRPr="00447258">
        <w:rPr>
          <w:b/>
          <w:i/>
          <w:iCs/>
          <w:sz w:val="28"/>
          <w:szCs w:val="28"/>
        </w:rPr>
        <w:t>а к проведению</w:t>
      </w:r>
      <w:r w:rsidR="00C13674" w:rsidRPr="00447258">
        <w:rPr>
          <w:b/>
          <w:i/>
          <w:iCs/>
          <w:sz w:val="28"/>
          <w:szCs w:val="28"/>
        </w:rPr>
        <w:t xml:space="preserve"> контрольн</w:t>
      </w:r>
      <w:r w:rsidR="00AF22AC" w:rsidRPr="00447258">
        <w:rPr>
          <w:b/>
          <w:i/>
          <w:iCs/>
          <w:sz w:val="28"/>
          <w:szCs w:val="28"/>
        </w:rPr>
        <w:t>ого</w:t>
      </w:r>
      <w:r w:rsidR="00C13674" w:rsidRPr="00447258">
        <w:rPr>
          <w:b/>
          <w:i/>
          <w:iCs/>
          <w:sz w:val="28"/>
          <w:szCs w:val="28"/>
        </w:rPr>
        <w:t xml:space="preserve"> мероприяти</w:t>
      </w:r>
      <w:r w:rsidR="00AF22AC" w:rsidRPr="00447258">
        <w:rPr>
          <w:b/>
          <w:i/>
          <w:iCs/>
          <w:sz w:val="28"/>
          <w:szCs w:val="28"/>
        </w:rPr>
        <w:t>я</w:t>
      </w:r>
      <w:r w:rsidR="00C13674" w:rsidRPr="00447258">
        <w:rPr>
          <w:b/>
          <w:i/>
          <w:iCs/>
          <w:sz w:val="28"/>
          <w:szCs w:val="28"/>
        </w:rPr>
        <w:t xml:space="preserve"> </w:t>
      </w:r>
    </w:p>
    <w:p w14:paraId="299FB68B" w14:textId="01369195" w:rsidR="008E5186" w:rsidRDefault="00DC28B0" w:rsidP="008E5186">
      <w:pPr>
        <w:widowControl w:val="0"/>
        <w:tabs>
          <w:tab w:val="left" w:pos="-57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13674" w:rsidRPr="00952FFD">
        <w:rPr>
          <w:sz w:val="28"/>
          <w:szCs w:val="28"/>
        </w:rPr>
        <w:t>.1.1.</w:t>
      </w:r>
      <w:r w:rsidR="001E0BB5">
        <w:rPr>
          <w:sz w:val="28"/>
          <w:szCs w:val="28"/>
        </w:rPr>
        <w:t> </w:t>
      </w:r>
      <w:r w:rsidR="00C13674" w:rsidRPr="00952FFD">
        <w:rPr>
          <w:sz w:val="28"/>
          <w:szCs w:val="28"/>
        </w:rPr>
        <w:t xml:space="preserve">Контрольные мероприятия проводятся в соответствии с </w:t>
      </w:r>
      <w:r w:rsidR="00D960D3">
        <w:rPr>
          <w:sz w:val="28"/>
          <w:szCs w:val="28"/>
        </w:rPr>
        <w:t xml:space="preserve">полномочиями, установленными </w:t>
      </w:r>
      <w:r w:rsidR="00D960D3" w:rsidRPr="00D960D3">
        <w:rPr>
          <w:sz w:val="28"/>
          <w:szCs w:val="28"/>
        </w:rPr>
        <w:t>Федеральны</w:t>
      </w:r>
      <w:r w:rsidR="00D960D3">
        <w:rPr>
          <w:sz w:val="28"/>
          <w:szCs w:val="28"/>
        </w:rPr>
        <w:t>м</w:t>
      </w:r>
      <w:r w:rsidR="00D960D3" w:rsidRPr="00D960D3">
        <w:rPr>
          <w:sz w:val="28"/>
          <w:szCs w:val="28"/>
        </w:rPr>
        <w:t xml:space="preserve"> закон</w:t>
      </w:r>
      <w:r w:rsidR="00D960D3">
        <w:rPr>
          <w:sz w:val="28"/>
          <w:szCs w:val="28"/>
        </w:rPr>
        <w:t>ом</w:t>
      </w:r>
      <w:r w:rsidR="00D960D3" w:rsidRPr="00D960D3">
        <w:rPr>
          <w:sz w:val="28"/>
          <w:szCs w:val="28"/>
        </w:rPr>
        <w:t xml:space="preserve"> от 07.02.2011 N 6-ФЗ</w:t>
      </w:r>
      <w:r w:rsidR="00D960D3">
        <w:rPr>
          <w:sz w:val="28"/>
          <w:szCs w:val="28"/>
        </w:rPr>
        <w:t xml:space="preserve"> </w:t>
      </w:r>
      <w:r w:rsidR="00264967">
        <w:rPr>
          <w:sz w:val="28"/>
          <w:szCs w:val="28"/>
        </w:rPr>
        <w:t>«</w:t>
      </w:r>
      <w:r w:rsidR="00D960D3" w:rsidRPr="00D960D3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264967">
        <w:rPr>
          <w:sz w:val="28"/>
          <w:szCs w:val="28"/>
        </w:rPr>
        <w:t>»</w:t>
      </w:r>
      <w:r w:rsidR="00D960D3">
        <w:rPr>
          <w:sz w:val="28"/>
          <w:szCs w:val="28"/>
        </w:rPr>
        <w:t xml:space="preserve">, Бюджетным кодексом РФ, иными Федеральными законами, </w:t>
      </w:r>
      <w:r w:rsidR="008E5186">
        <w:rPr>
          <w:sz w:val="28"/>
          <w:szCs w:val="28"/>
        </w:rPr>
        <w:t xml:space="preserve">Положением КСП СГО, утвержденными </w:t>
      </w:r>
      <w:r w:rsidR="008E5186" w:rsidRPr="00952FFD">
        <w:rPr>
          <w:sz w:val="28"/>
          <w:szCs w:val="28"/>
        </w:rPr>
        <w:t>стандарт</w:t>
      </w:r>
      <w:r w:rsidR="008E5186">
        <w:rPr>
          <w:sz w:val="28"/>
          <w:szCs w:val="28"/>
        </w:rPr>
        <w:t>ами</w:t>
      </w:r>
      <w:r w:rsidR="008E5186" w:rsidRPr="00952FFD">
        <w:rPr>
          <w:sz w:val="28"/>
          <w:szCs w:val="28"/>
        </w:rPr>
        <w:t xml:space="preserve"> </w:t>
      </w:r>
      <w:r w:rsidR="008E5186" w:rsidRPr="008E5186">
        <w:rPr>
          <w:sz w:val="28"/>
          <w:szCs w:val="28"/>
        </w:rPr>
        <w:t xml:space="preserve">внешнего </w:t>
      </w:r>
      <w:r w:rsidR="008E5186">
        <w:rPr>
          <w:sz w:val="28"/>
          <w:szCs w:val="28"/>
        </w:rPr>
        <w:t>муниципального</w:t>
      </w:r>
      <w:r w:rsidR="008E5186" w:rsidRPr="008E5186">
        <w:rPr>
          <w:sz w:val="28"/>
          <w:szCs w:val="28"/>
        </w:rPr>
        <w:t xml:space="preserve"> финансового контроля и иными правовыми актами</w:t>
      </w:r>
      <w:r w:rsidR="008E5186" w:rsidRPr="00952FFD">
        <w:rPr>
          <w:sz w:val="28"/>
          <w:szCs w:val="28"/>
        </w:rPr>
        <w:t xml:space="preserve"> </w:t>
      </w:r>
      <w:r w:rsidR="008E5186">
        <w:rPr>
          <w:sz w:val="28"/>
          <w:szCs w:val="28"/>
        </w:rPr>
        <w:t>КСП СГО.</w:t>
      </w:r>
    </w:p>
    <w:p w14:paraId="6215C348" w14:textId="66F167A6" w:rsidR="00C13674" w:rsidRDefault="008E5186" w:rsidP="008E5186">
      <w:pPr>
        <w:widowControl w:val="0"/>
        <w:tabs>
          <w:tab w:val="left" w:pos="-57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4.1.2.  </w:t>
      </w:r>
      <w:r w:rsidRPr="008E5186">
        <w:rPr>
          <w:sz w:val="28"/>
          <w:szCs w:val="28"/>
        </w:rPr>
        <w:t xml:space="preserve">Контрольное мероприятие проводится </w:t>
      </w:r>
      <w:r>
        <w:rPr>
          <w:sz w:val="28"/>
          <w:szCs w:val="28"/>
        </w:rPr>
        <w:t>КСП СГО</w:t>
      </w:r>
      <w:r w:rsidRPr="008E5186">
        <w:rPr>
          <w:sz w:val="28"/>
          <w:szCs w:val="28"/>
        </w:rPr>
        <w:t xml:space="preserve"> в соответствии с утвержденным годовым планом работы на основании подписанн</w:t>
      </w:r>
      <w:r w:rsidR="00264967">
        <w:rPr>
          <w:sz w:val="28"/>
          <w:szCs w:val="28"/>
        </w:rPr>
        <w:t>ого</w:t>
      </w:r>
      <w:r w:rsidRPr="008E5186">
        <w:rPr>
          <w:sz w:val="28"/>
          <w:szCs w:val="28"/>
        </w:rPr>
        <w:t xml:space="preserve"> Председателем распоряжения о проведении контрольного мероприятия, удостоверения </w:t>
      </w:r>
      <w:bookmarkStart w:id="10" w:name="_Hlk216873394"/>
      <w:r w:rsidRPr="008E5186">
        <w:rPr>
          <w:sz w:val="28"/>
          <w:szCs w:val="28"/>
        </w:rPr>
        <w:t>на право проведения контрольного мероприятия</w:t>
      </w:r>
      <w:bookmarkEnd w:id="10"/>
      <w:r w:rsidRPr="008E5186">
        <w:rPr>
          <w:sz w:val="28"/>
          <w:szCs w:val="28"/>
        </w:rPr>
        <w:t>.</w:t>
      </w:r>
    </w:p>
    <w:p w14:paraId="20360816" w14:textId="3AE58DD3" w:rsidR="001902A9" w:rsidRPr="00952FFD" w:rsidRDefault="001902A9" w:rsidP="008E5186">
      <w:pPr>
        <w:widowControl w:val="0"/>
        <w:tabs>
          <w:tab w:val="left" w:pos="-57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F155BE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1902A9">
        <w:rPr>
          <w:sz w:val="28"/>
          <w:szCs w:val="28"/>
        </w:rPr>
        <w:t xml:space="preserve">Обязательным условием проведения контрольного мероприятия является наличие </w:t>
      </w:r>
      <w:bookmarkStart w:id="11" w:name="_Hlk216873428"/>
      <w:r w:rsidRPr="001902A9">
        <w:rPr>
          <w:sz w:val="28"/>
          <w:szCs w:val="28"/>
        </w:rPr>
        <w:t>программы проведения контрольного мероприятия</w:t>
      </w:r>
      <w:bookmarkEnd w:id="11"/>
      <w:r w:rsidRPr="001902A9">
        <w:rPr>
          <w:sz w:val="28"/>
          <w:szCs w:val="28"/>
        </w:rPr>
        <w:t>, утвержденной Председателем.</w:t>
      </w:r>
    </w:p>
    <w:p w14:paraId="07F65491" w14:textId="7C105B9A" w:rsidR="001902A9" w:rsidRDefault="001902A9" w:rsidP="008E5186">
      <w:pPr>
        <w:pStyle w:val="ENo"/>
        <w:tabs>
          <w:tab w:val="left" w:pos="720"/>
        </w:tabs>
        <w:ind w:firstLine="68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4.1.</w:t>
      </w:r>
      <w:r w:rsidR="00F155BE">
        <w:rPr>
          <w:rFonts w:ascii="Times New Roman CYR" w:hAnsi="Times New Roman CYR"/>
          <w:sz w:val="28"/>
          <w:szCs w:val="28"/>
        </w:rPr>
        <w:t>4</w:t>
      </w:r>
      <w:r>
        <w:rPr>
          <w:rFonts w:ascii="Times New Roman CYR" w:hAnsi="Times New Roman CYR"/>
          <w:sz w:val="28"/>
          <w:szCs w:val="28"/>
        </w:rPr>
        <w:t xml:space="preserve">. </w:t>
      </w:r>
      <w:r w:rsidRPr="001902A9">
        <w:rPr>
          <w:rFonts w:ascii="Times New Roman CYR" w:hAnsi="Times New Roman CYR"/>
          <w:sz w:val="28"/>
          <w:szCs w:val="28"/>
        </w:rPr>
        <w:t>До начала проведения контрольного мероприятия должна быть получена информация, которая позволит обеспечить полноценную базу для его организации.</w:t>
      </w:r>
    </w:p>
    <w:p w14:paraId="73BA2E09" w14:textId="3091588E" w:rsidR="00AE5200" w:rsidRDefault="00AE5200" w:rsidP="00AE5200">
      <w:pPr>
        <w:pStyle w:val="ENo"/>
        <w:tabs>
          <w:tab w:val="left" w:pos="720"/>
        </w:tabs>
        <w:ind w:firstLine="68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4.1.</w:t>
      </w:r>
      <w:r w:rsidR="00F155BE">
        <w:rPr>
          <w:rFonts w:ascii="Times New Roman CYR" w:hAnsi="Times New Roman CYR"/>
          <w:sz w:val="28"/>
          <w:szCs w:val="28"/>
        </w:rPr>
        <w:t>5</w:t>
      </w:r>
      <w:r>
        <w:rPr>
          <w:rFonts w:ascii="Times New Roman CYR" w:hAnsi="Times New Roman CYR"/>
          <w:sz w:val="28"/>
          <w:szCs w:val="28"/>
        </w:rPr>
        <w:t xml:space="preserve">. </w:t>
      </w:r>
      <w:r w:rsidRPr="00AE5200">
        <w:rPr>
          <w:rFonts w:ascii="Times New Roman CYR" w:hAnsi="Times New Roman CYR"/>
          <w:sz w:val="28"/>
          <w:szCs w:val="28"/>
        </w:rPr>
        <w:t xml:space="preserve">До издания распоряжения о проведении контрольного мероприятия, в рамках подготовки к его проведению в целях получения информации, необходимой для проведения контрольного мероприятия, допускается направление </w:t>
      </w:r>
      <w:r>
        <w:rPr>
          <w:rFonts w:ascii="Times New Roman CYR" w:hAnsi="Times New Roman CYR"/>
          <w:sz w:val="28"/>
          <w:szCs w:val="28"/>
        </w:rPr>
        <w:t>КСП СГО</w:t>
      </w:r>
      <w:r w:rsidRPr="00AE5200">
        <w:rPr>
          <w:rFonts w:ascii="Times New Roman CYR" w:hAnsi="Times New Roman CYR"/>
          <w:sz w:val="28"/>
          <w:szCs w:val="28"/>
        </w:rPr>
        <w:t xml:space="preserve"> запросов о предоставлении информации в органы </w:t>
      </w:r>
      <w:r>
        <w:rPr>
          <w:rFonts w:ascii="Times New Roman CYR" w:hAnsi="Times New Roman CYR"/>
          <w:sz w:val="28"/>
          <w:szCs w:val="28"/>
        </w:rPr>
        <w:t>местного самоуправления</w:t>
      </w:r>
      <w:r w:rsidRPr="00AE5200">
        <w:rPr>
          <w:rFonts w:ascii="Times New Roman CYR" w:hAnsi="Times New Roman CYR"/>
          <w:sz w:val="28"/>
          <w:szCs w:val="28"/>
        </w:rPr>
        <w:t xml:space="preserve"> и муниципальные органы, организации, в отношении которых </w:t>
      </w:r>
      <w:r>
        <w:rPr>
          <w:rFonts w:ascii="Times New Roman CYR" w:hAnsi="Times New Roman CYR"/>
          <w:sz w:val="28"/>
          <w:szCs w:val="28"/>
        </w:rPr>
        <w:t>КСП СГО</w:t>
      </w:r>
      <w:r w:rsidRPr="00AE5200">
        <w:rPr>
          <w:rFonts w:ascii="Times New Roman CYR" w:hAnsi="Times New Roman CYR"/>
          <w:sz w:val="28"/>
          <w:szCs w:val="28"/>
        </w:rPr>
        <w:t xml:space="preserve"> вправе осуществлять внешний </w:t>
      </w:r>
      <w:r>
        <w:rPr>
          <w:rFonts w:ascii="Times New Roman CYR" w:hAnsi="Times New Roman CYR"/>
          <w:sz w:val="28"/>
          <w:szCs w:val="28"/>
        </w:rPr>
        <w:t>муниципальный</w:t>
      </w:r>
      <w:r w:rsidRPr="00AE5200">
        <w:rPr>
          <w:rFonts w:ascii="Times New Roman CYR" w:hAnsi="Times New Roman CYR"/>
          <w:sz w:val="28"/>
          <w:szCs w:val="28"/>
        </w:rPr>
        <w:t xml:space="preserve"> </w:t>
      </w:r>
      <w:r w:rsidRPr="00AE5200">
        <w:rPr>
          <w:rFonts w:ascii="Times New Roman CYR" w:hAnsi="Times New Roman CYR"/>
          <w:sz w:val="28"/>
          <w:szCs w:val="28"/>
        </w:rPr>
        <w:lastRenderedPageBreak/>
        <w:t>финансовый контроль, или которые обладают информацией, необходимой для осуществления внешнего</w:t>
      </w:r>
      <w:r w:rsidRPr="00AE5200">
        <w:t xml:space="preserve"> </w:t>
      </w:r>
      <w:r w:rsidRPr="00AE5200">
        <w:rPr>
          <w:rFonts w:ascii="Times New Roman CYR" w:hAnsi="Times New Roman CYR"/>
          <w:sz w:val="28"/>
          <w:szCs w:val="28"/>
        </w:rPr>
        <w:t>муниципального финансового контроля</w:t>
      </w:r>
      <w:r>
        <w:rPr>
          <w:rFonts w:ascii="Times New Roman CYR" w:hAnsi="Times New Roman CYR"/>
          <w:sz w:val="28"/>
          <w:szCs w:val="28"/>
        </w:rPr>
        <w:t>.</w:t>
      </w:r>
    </w:p>
    <w:p w14:paraId="19D084FE" w14:textId="20065632" w:rsidR="00F155BE" w:rsidRDefault="00F155BE" w:rsidP="00F155BE">
      <w:pPr>
        <w:pStyle w:val="ENo"/>
        <w:tabs>
          <w:tab w:val="left" w:pos="720"/>
        </w:tabs>
        <w:ind w:firstLine="680"/>
        <w:rPr>
          <w:rFonts w:ascii="Times New Roman CYR" w:hAnsi="Times New Roman CYR"/>
          <w:sz w:val="28"/>
          <w:szCs w:val="28"/>
        </w:rPr>
      </w:pPr>
      <w:r>
        <w:rPr>
          <w:sz w:val="28"/>
          <w:szCs w:val="28"/>
        </w:rPr>
        <w:t>4</w:t>
      </w:r>
      <w:r w:rsidRPr="00952FFD">
        <w:rPr>
          <w:sz w:val="28"/>
          <w:szCs w:val="28"/>
        </w:rPr>
        <w:t>.1.</w:t>
      </w:r>
      <w:r>
        <w:rPr>
          <w:sz w:val="28"/>
          <w:szCs w:val="28"/>
        </w:rPr>
        <w:t>6</w:t>
      </w:r>
      <w:r w:rsidRPr="00952FFD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>
        <w:rPr>
          <w:rFonts w:ascii="Times New Roman CYR" w:hAnsi="Times New Roman CYR"/>
          <w:sz w:val="28"/>
          <w:szCs w:val="28"/>
        </w:rPr>
        <w:t>Ответственным исполнителем</w:t>
      </w:r>
      <w:r w:rsidRPr="00952FFD">
        <w:rPr>
          <w:rFonts w:ascii="Times New Roman CYR" w:hAnsi="Times New Roman CYR"/>
          <w:sz w:val="28"/>
          <w:szCs w:val="28"/>
        </w:rPr>
        <w:t xml:space="preserve"> контрольного мероприятия </w:t>
      </w:r>
      <w:r>
        <w:rPr>
          <w:rFonts w:ascii="Times New Roman CYR" w:hAnsi="Times New Roman CYR"/>
          <w:sz w:val="28"/>
          <w:szCs w:val="28"/>
        </w:rPr>
        <w:t>формируются</w:t>
      </w:r>
      <w:r w:rsidRPr="00952FFD">
        <w:rPr>
          <w:rFonts w:ascii="Times New Roman CYR" w:hAnsi="Times New Roman CYR"/>
          <w:sz w:val="28"/>
          <w:szCs w:val="28"/>
        </w:rPr>
        <w:t xml:space="preserve"> и направля</w:t>
      </w:r>
      <w:r>
        <w:rPr>
          <w:rFonts w:ascii="Times New Roman CYR" w:hAnsi="Times New Roman CYR"/>
          <w:sz w:val="28"/>
          <w:szCs w:val="28"/>
        </w:rPr>
        <w:t>ю</w:t>
      </w:r>
      <w:r w:rsidRPr="00952FFD">
        <w:rPr>
          <w:rFonts w:ascii="Times New Roman CYR" w:hAnsi="Times New Roman CYR"/>
          <w:sz w:val="28"/>
          <w:szCs w:val="28"/>
        </w:rPr>
        <w:t>т</w:t>
      </w:r>
      <w:r>
        <w:rPr>
          <w:rFonts w:ascii="Times New Roman CYR" w:hAnsi="Times New Roman CYR"/>
          <w:sz w:val="28"/>
          <w:szCs w:val="28"/>
        </w:rPr>
        <w:t>ся</w:t>
      </w:r>
      <w:r w:rsidRPr="00952FFD">
        <w:rPr>
          <w:rFonts w:ascii="Times New Roman CYR" w:hAnsi="Times New Roman CYR"/>
          <w:sz w:val="28"/>
          <w:szCs w:val="28"/>
        </w:rPr>
        <w:t xml:space="preserve"> Председателю для утверждения (подписания) проекты:</w:t>
      </w:r>
      <w:r w:rsidRPr="00952FFD">
        <w:rPr>
          <w:sz w:val="28"/>
          <w:szCs w:val="28"/>
        </w:rPr>
        <w:t xml:space="preserve"> </w:t>
      </w:r>
      <w:r w:rsidRPr="00952FFD">
        <w:rPr>
          <w:rFonts w:ascii="Times New Roman CYR" w:hAnsi="Times New Roman CYR"/>
          <w:sz w:val="28"/>
          <w:szCs w:val="28"/>
        </w:rPr>
        <w:t>распоряжения о проведении контрольного мероприятия,</w:t>
      </w:r>
      <w:r>
        <w:rPr>
          <w:rFonts w:ascii="Times New Roman CYR" w:hAnsi="Times New Roman CYR"/>
          <w:sz w:val="28"/>
          <w:szCs w:val="28"/>
        </w:rPr>
        <w:t xml:space="preserve"> удостоверения</w:t>
      </w:r>
      <w:r w:rsidRPr="001902A9">
        <w:t xml:space="preserve"> </w:t>
      </w:r>
      <w:r w:rsidRPr="001902A9">
        <w:rPr>
          <w:rFonts w:ascii="Times New Roman CYR" w:hAnsi="Times New Roman CYR"/>
          <w:sz w:val="28"/>
          <w:szCs w:val="28"/>
        </w:rPr>
        <w:t>на право проведения контрольного мероприятия</w:t>
      </w:r>
      <w:r>
        <w:rPr>
          <w:rFonts w:ascii="Times New Roman CYR" w:hAnsi="Times New Roman CYR"/>
          <w:sz w:val="28"/>
          <w:szCs w:val="28"/>
        </w:rPr>
        <w:t xml:space="preserve">, </w:t>
      </w:r>
      <w:r w:rsidRPr="001902A9">
        <w:rPr>
          <w:rFonts w:ascii="Times New Roman CYR" w:hAnsi="Times New Roman CYR"/>
          <w:sz w:val="28"/>
          <w:szCs w:val="28"/>
        </w:rPr>
        <w:t>программы проведения контрольного мероприятия</w:t>
      </w:r>
      <w:r>
        <w:rPr>
          <w:rFonts w:ascii="Times New Roman CYR" w:hAnsi="Times New Roman CYR"/>
          <w:sz w:val="28"/>
          <w:szCs w:val="28"/>
        </w:rPr>
        <w:t>.</w:t>
      </w:r>
    </w:p>
    <w:p w14:paraId="0380E0D1" w14:textId="6CDF9C42" w:rsidR="00C13674" w:rsidRPr="00952FFD" w:rsidRDefault="00DC28B0" w:rsidP="00F155BE">
      <w:pPr>
        <w:pStyle w:val="ENo"/>
        <w:tabs>
          <w:tab w:val="left" w:pos="360"/>
          <w:tab w:val="left" w:pos="720"/>
        </w:tabs>
        <w:ind w:right="-2" w:firstLine="680"/>
        <w:rPr>
          <w:sz w:val="28"/>
          <w:szCs w:val="28"/>
        </w:rPr>
      </w:pPr>
      <w:r>
        <w:rPr>
          <w:sz w:val="28"/>
          <w:szCs w:val="28"/>
        </w:rPr>
        <w:t>4</w:t>
      </w:r>
      <w:r w:rsidR="00C13674" w:rsidRPr="00952FFD">
        <w:rPr>
          <w:sz w:val="28"/>
          <w:szCs w:val="28"/>
        </w:rPr>
        <w:t>.1.</w:t>
      </w:r>
      <w:r w:rsidR="00F155BE">
        <w:rPr>
          <w:sz w:val="28"/>
          <w:szCs w:val="28"/>
        </w:rPr>
        <w:t>7</w:t>
      </w:r>
      <w:r w:rsidR="00C13674" w:rsidRPr="00952FFD">
        <w:rPr>
          <w:sz w:val="28"/>
          <w:szCs w:val="28"/>
        </w:rPr>
        <w:t xml:space="preserve">. </w:t>
      </w:r>
      <w:r w:rsidR="009D7F33">
        <w:rPr>
          <w:sz w:val="28"/>
          <w:szCs w:val="28"/>
        </w:rPr>
        <w:t>Ответственный исполнитель</w:t>
      </w:r>
      <w:r w:rsidR="00C13674" w:rsidRPr="00952FFD">
        <w:rPr>
          <w:sz w:val="28"/>
          <w:szCs w:val="28"/>
        </w:rPr>
        <w:t xml:space="preserve"> контрольного </w:t>
      </w:r>
      <w:r w:rsidR="009D7F33">
        <w:rPr>
          <w:sz w:val="28"/>
          <w:szCs w:val="28"/>
        </w:rPr>
        <w:t>мероприятия должен организовать</w:t>
      </w:r>
      <w:r w:rsidR="00C13674" w:rsidRPr="00952FFD">
        <w:rPr>
          <w:sz w:val="28"/>
          <w:szCs w:val="28"/>
        </w:rPr>
        <w:t xml:space="preserve"> </w:t>
      </w:r>
      <w:r w:rsidR="009D7F33">
        <w:rPr>
          <w:sz w:val="28"/>
          <w:szCs w:val="28"/>
        </w:rPr>
        <w:t>и</w:t>
      </w:r>
      <w:r w:rsidR="00C13674" w:rsidRPr="00952FFD">
        <w:rPr>
          <w:sz w:val="28"/>
          <w:szCs w:val="28"/>
        </w:rPr>
        <w:t xml:space="preserve"> обеспечить качественное проведение контрольного мероприятия в соответствии с распоряжением и программой</w:t>
      </w:r>
      <w:r w:rsidR="009D7F33">
        <w:rPr>
          <w:sz w:val="28"/>
          <w:szCs w:val="28"/>
        </w:rPr>
        <w:t xml:space="preserve">. </w:t>
      </w:r>
    </w:p>
    <w:p w14:paraId="023D5273" w14:textId="559F7DF4" w:rsidR="00C13674" w:rsidRDefault="009D7F33" w:rsidP="00F155BE">
      <w:pPr>
        <w:pStyle w:val="ENo"/>
        <w:tabs>
          <w:tab w:val="left" w:pos="360"/>
          <w:tab w:val="left" w:pos="720"/>
        </w:tabs>
        <w:ind w:firstLine="680"/>
        <w:rPr>
          <w:sz w:val="28"/>
          <w:szCs w:val="28"/>
        </w:rPr>
      </w:pPr>
      <w:r>
        <w:rPr>
          <w:sz w:val="28"/>
          <w:szCs w:val="28"/>
        </w:rPr>
        <w:t>Ответственный исполнитель</w:t>
      </w:r>
      <w:r w:rsidR="00C13674" w:rsidRPr="00952FFD">
        <w:rPr>
          <w:sz w:val="28"/>
          <w:szCs w:val="28"/>
        </w:rPr>
        <w:t xml:space="preserve"> контрольного мероприятия в рамках компетенции самостоятельно решает все вопросы, связанные с организацией и проведением контрольного мероприятия в соответствии с утвержденн</w:t>
      </w:r>
      <w:r>
        <w:rPr>
          <w:sz w:val="28"/>
          <w:szCs w:val="28"/>
        </w:rPr>
        <w:t>ой</w:t>
      </w:r>
      <w:r w:rsidR="00C13674" w:rsidRPr="00952FFD">
        <w:rPr>
          <w:sz w:val="28"/>
          <w:szCs w:val="28"/>
        </w:rPr>
        <w:t xml:space="preserve"> программой, и несет персональную ответственность за его результаты.</w:t>
      </w:r>
    </w:p>
    <w:p w14:paraId="0590B2D0" w14:textId="2D2B3CD7" w:rsidR="00C13674" w:rsidRPr="00952FFD" w:rsidRDefault="00DC28B0" w:rsidP="00F155BE">
      <w:pPr>
        <w:pStyle w:val="ConsNormal"/>
        <w:tabs>
          <w:tab w:val="left" w:pos="1560"/>
        </w:tabs>
        <w:ind w:righ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13674" w:rsidRPr="00952FFD">
        <w:rPr>
          <w:rFonts w:ascii="Times New Roman" w:hAnsi="Times New Roman" w:cs="Times New Roman"/>
          <w:sz w:val="28"/>
          <w:szCs w:val="28"/>
        </w:rPr>
        <w:t>.1.</w:t>
      </w:r>
      <w:r w:rsidR="00C570A8">
        <w:rPr>
          <w:rFonts w:ascii="Times New Roman" w:hAnsi="Times New Roman" w:cs="Times New Roman"/>
          <w:sz w:val="28"/>
          <w:szCs w:val="28"/>
        </w:rPr>
        <w:t>8</w:t>
      </w:r>
      <w:r w:rsidR="00C13674" w:rsidRPr="00952FFD">
        <w:rPr>
          <w:rFonts w:ascii="Times New Roman" w:hAnsi="Times New Roman" w:cs="Times New Roman"/>
          <w:sz w:val="28"/>
          <w:szCs w:val="28"/>
        </w:rPr>
        <w:t>.</w:t>
      </w:r>
      <w:r w:rsidR="00644FF2">
        <w:rPr>
          <w:rFonts w:ascii="Times New Roman" w:hAnsi="Times New Roman" w:cs="Times New Roman"/>
          <w:sz w:val="28"/>
          <w:szCs w:val="28"/>
        </w:rPr>
        <w:t> </w:t>
      </w:r>
      <w:r w:rsidR="00C13674" w:rsidRPr="00952FFD">
        <w:rPr>
          <w:rFonts w:ascii="Times New Roman" w:hAnsi="Times New Roman" w:cs="Times New Roman"/>
          <w:sz w:val="28"/>
          <w:szCs w:val="28"/>
        </w:rPr>
        <w:t xml:space="preserve">По </w:t>
      </w:r>
      <w:r w:rsidR="009D7F33">
        <w:rPr>
          <w:rFonts w:ascii="Times New Roman" w:hAnsi="Times New Roman" w:cs="Times New Roman"/>
          <w:sz w:val="28"/>
          <w:szCs w:val="28"/>
        </w:rPr>
        <w:t>обоснованному</w:t>
      </w:r>
      <w:r w:rsidR="00C13674" w:rsidRPr="00952FFD">
        <w:rPr>
          <w:rFonts w:ascii="Times New Roman" w:hAnsi="Times New Roman" w:cs="Times New Roman"/>
          <w:sz w:val="28"/>
          <w:szCs w:val="28"/>
        </w:rPr>
        <w:t xml:space="preserve"> предложению </w:t>
      </w:r>
      <w:r w:rsidR="009D7F33">
        <w:rPr>
          <w:rFonts w:ascii="Times New Roman" w:hAnsi="Times New Roman" w:cs="Times New Roman"/>
          <w:sz w:val="28"/>
          <w:szCs w:val="28"/>
        </w:rPr>
        <w:t>ответственного исполнителя</w:t>
      </w:r>
      <w:r w:rsidR="00C13674" w:rsidRPr="00952FFD">
        <w:rPr>
          <w:rFonts w:ascii="Times New Roman" w:hAnsi="Times New Roman" w:cs="Times New Roman"/>
          <w:sz w:val="28"/>
          <w:szCs w:val="28"/>
        </w:rPr>
        <w:t xml:space="preserve"> контрольного мероприятия Председателем может быть принято решение об изменении сроков окончания контрольного мероприятия, о проведении </w:t>
      </w:r>
      <w:r w:rsidR="002437C3"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="00C13674" w:rsidRPr="00952FFD">
        <w:rPr>
          <w:rFonts w:ascii="Times New Roman" w:hAnsi="Times New Roman" w:cs="Times New Roman"/>
          <w:sz w:val="28"/>
          <w:szCs w:val="28"/>
        </w:rPr>
        <w:t xml:space="preserve"> в другой проверяемой</w:t>
      </w:r>
      <w:r w:rsidR="00C13674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C13674" w:rsidRPr="00952FFD">
        <w:rPr>
          <w:rFonts w:ascii="Times New Roman" w:hAnsi="Times New Roman" w:cs="Times New Roman"/>
          <w:sz w:val="28"/>
          <w:szCs w:val="28"/>
        </w:rPr>
        <w:t xml:space="preserve">. Принятые решения оформляются распоряжением Председателя, а также уведомлениями об изменении сроков нахождения в проверяемой организации, о </w:t>
      </w:r>
      <w:r w:rsidR="00700D25" w:rsidRPr="00952FFD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700D25">
        <w:rPr>
          <w:rFonts w:ascii="Times New Roman" w:hAnsi="Times New Roman" w:cs="Times New Roman"/>
          <w:sz w:val="28"/>
          <w:szCs w:val="28"/>
        </w:rPr>
        <w:t>контрольного</w:t>
      </w:r>
      <w:r w:rsidR="002437C3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C13674" w:rsidRPr="00952FFD">
        <w:rPr>
          <w:rFonts w:ascii="Times New Roman" w:hAnsi="Times New Roman" w:cs="Times New Roman"/>
          <w:sz w:val="28"/>
          <w:szCs w:val="28"/>
        </w:rPr>
        <w:t xml:space="preserve"> в адрес новых проверяемых организаций.</w:t>
      </w:r>
    </w:p>
    <w:p w14:paraId="1B288F69" w14:textId="4E9CBDE2" w:rsidR="00C13674" w:rsidRDefault="00DC28B0" w:rsidP="00126773">
      <w:pPr>
        <w:widowControl w:val="0"/>
        <w:tabs>
          <w:tab w:val="left" w:pos="283"/>
        </w:tabs>
        <w:ind w:firstLine="68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4</w:t>
      </w:r>
      <w:r w:rsidR="00C13674" w:rsidRPr="00952FFD">
        <w:rPr>
          <w:snapToGrid w:val="0"/>
          <w:sz w:val="28"/>
          <w:szCs w:val="28"/>
        </w:rPr>
        <w:t>.1.</w:t>
      </w:r>
      <w:r w:rsidR="00C570A8">
        <w:rPr>
          <w:snapToGrid w:val="0"/>
          <w:sz w:val="28"/>
          <w:szCs w:val="28"/>
        </w:rPr>
        <w:t>9</w:t>
      </w:r>
      <w:r w:rsidR="00C13674" w:rsidRPr="00952FFD">
        <w:rPr>
          <w:snapToGrid w:val="0"/>
          <w:sz w:val="28"/>
          <w:szCs w:val="28"/>
        </w:rPr>
        <w:t xml:space="preserve">. </w:t>
      </w:r>
      <w:r w:rsidR="0084483F" w:rsidRPr="0084483F">
        <w:rPr>
          <w:snapToGrid w:val="0"/>
          <w:sz w:val="28"/>
          <w:szCs w:val="28"/>
        </w:rPr>
        <w:t>В случае возникновения необходимости дополнительного</w:t>
      </w:r>
      <w:r w:rsidR="0084483F">
        <w:rPr>
          <w:snapToGrid w:val="0"/>
          <w:sz w:val="28"/>
          <w:szCs w:val="28"/>
        </w:rPr>
        <w:t xml:space="preserve"> </w:t>
      </w:r>
      <w:r w:rsidR="0084483F" w:rsidRPr="0084483F">
        <w:rPr>
          <w:snapToGrid w:val="0"/>
          <w:sz w:val="28"/>
          <w:szCs w:val="28"/>
        </w:rPr>
        <w:t>привлечения к контрольному мероприятию иных должностных лиц</w:t>
      </w:r>
      <w:r w:rsidR="0084483F">
        <w:rPr>
          <w:snapToGrid w:val="0"/>
          <w:sz w:val="28"/>
          <w:szCs w:val="28"/>
        </w:rPr>
        <w:t xml:space="preserve"> КСП СГО</w:t>
      </w:r>
      <w:r w:rsidR="0084483F" w:rsidRPr="0084483F">
        <w:rPr>
          <w:snapToGrid w:val="0"/>
          <w:sz w:val="28"/>
          <w:szCs w:val="28"/>
        </w:rPr>
        <w:t>, а также контрольных, правоохранительных и</w:t>
      </w:r>
      <w:r w:rsidR="0084483F">
        <w:rPr>
          <w:snapToGrid w:val="0"/>
          <w:sz w:val="28"/>
          <w:szCs w:val="28"/>
        </w:rPr>
        <w:t xml:space="preserve"> </w:t>
      </w:r>
      <w:r w:rsidR="0084483F" w:rsidRPr="0084483F">
        <w:rPr>
          <w:snapToGrid w:val="0"/>
          <w:sz w:val="28"/>
          <w:szCs w:val="28"/>
        </w:rPr>
        <w:t>иных органов и их представителей, аудиторских, научно-исследовательских,</w:t>
      </w:r>
      <w:r w:rsidR="0084483F">
        <w:rPr>
          <w:snapToGrid w:val="0"/>
          <w:sz w:val="28"/>
          <w:szCs w:val="28"/>
        </w:rPr>
        <w:t xml:space="preserve"> </w:t>
      </w:r>
      <w:r w:rsidR="0084483F" w:rsidRPr="0084483F">
        <w:rPr>
          <w:snapToGrid w:val="0"/>
          <w:sz w:val="28"/>
          <w:szCs w:val="28"/>
        </w:rPr>
        <w:t>экспертных и иных учреждений и организаций, отдельных специалистов,</w:t>
      </w:r>
      <w:r w:rsidR="0084483F">
        <w:rPr>
          <w:snapToGrid w:val="0"/>
          <w:sz w:val="28"/>
          <w:szCs w:val="28"/>
        </w:rPr>
        <w:t xml:space="preserve"> </w:t>
      </w:r>
      <w:r w:rsidR="0084483F" w:rsidRPr="0084483F">
        <w:rPr>
          <w:snapToGrid w:val="0"/>
          <w:sz w:val="28"/>
          <w:szCs w:val="28"/>
        </w:rPr>
        <w:t xml:space="preserve">экспертов, переводчиков, </w:t>
      </w:r>
      <w:r w:rsidR="00126773">
        <w:rPr>
          <w:snapToGrid w:val="0"/>
          <w:sz w:val="28"/>
          <w:szCs w:val="28"/>
        </w:rPr>
        <w:t>ответственный исполнитель</w:t>
      </w:r>
      <w:r w:rsidR="0084483F" w:rsidRPr="0084483F">
        <w:rPr>
          <w:snapToGrid w:val="0"/>
          <w:sz w:val="28"/>
          <w:szCs w:val="28"/>
        </w:rPr>
        <w:t xml:space="preserve"> контрольного мероприятия</w:t>
      </w:r>
      <w:r w:rsidR="0084483F">
        <w:rPr>
          <w:snapToGrid w:val="0"/>
          <w:sz w:val="28"/>
          <w:szCs w:val="28"/>
        </w:rPr>
        <w:t xml:space="preserve"> </w:t>
      </w:r>
      <w:r w:rsidR="0084483F" w:rsidRPr="0084483F">
        <w:rPr>
          <w:snapToGrid w:val="0"/>
          <w:sz w:val="28"/>
          <w:szCs w:val="28"/>
        </w:rPr>
        <w:t>представляет Председателю служебную записку с обоснованием</w:t>
      </w:r>
      <w:r w:rsidR="0084483F">
        <w:rPr>
          <w:snapToGrid w:val="0"/>
          <w:sz w:val="28"/>
          <w:szCs w:val="28"/>
        </w:rPr>
        <w:t xml:space="preserve"> </w:t>
      </w:r>
      <w:r w:rsidR="0084483F" w:rsidRPr="0084483F">
        <w:rPr>
          <w:snapToGrid w:val="0"/>
          <w:sz w:val="28"/>
          <w:szCs w:val="28"/>
        </w:rPr>
        <w:t>необходимости привлечения таких специалистов и приведением</w:t>
      </w:r>
      <w:r w:rsidR="0084483F">
        <w:rPr>
          <w:snapToGrid w:val="0"/>
          <w:sz w:val="28"/>
          <w:szCs w:val="28"/>
        </w:rPr>
        <w:t xml:space="preserve"> </w:t>
      </w:r>
      <w:r w:rsidR="0084483F" w:rsidRPr="0084483F">
        <w:rPr>
          <w:snapToGrid w:val="0"/>
          <w:sz w:val="28"/>
          <w:szCs w:val="28"/>
        </w:rPr>
        <w:t>соответствующих расчетов (при необходимости).</w:t>
      </w:r>
    </w:p>
    <w:p w14:paraId="07D4713A" w14:textId="77777777" w:rsidR="00126773" w:rsidRDefault="00126773" w:rsidP="00126773">
      <w:pPr>
        <w:widowControl w:val="0"/>
        <w:tabs>
          <w:tab w:val="left" w:pos="283"/>
        </w:tabs>
        <w:ind w:firstLine="680"/>
        <w:jc w:val="both"/>
        <w:rPr>
          <w:snapToGrid w:val="0"/>
          <w:sz w:val="28"/>
          <w:szCs w:val="28"/>
        </w:rPr>
      </w:pPr>
    </w:p>
    <w:p w14:paraId="175B55DA" w14:textId="5C321174" w:rsidR="00126773" w:rsidRPr="00447258" w:rsidRDefault="00126773" w:rsidP="00126773">
      <w:pPr>
        <w:widowControl w:val="0"/>
        <w:tabs>
          <w:tab w:val="left" w:pos="283"/>
        </w:tabs>
        <w:ind w:firstLine="680"/>
        <w:jc w:val="both"/>
        <w:rPr>
          <w:b/>
          <w:bCs/>
          <w:i/>
          <w:iCs/>
          <w:snapToGrid w:val="0"/>
          <w:sz w:val="28"/>
          <w:szCs w:val="28"/>
        </w:rPr>
      </w:pPr>
      <w:r w:rsidRPr="00447258">
        <w:rPr>
          <w:b/>
          <w:bCs/>
          <w:i/>
          <w:iCs/>
          <w:snapToGrid w:val="0"/>
          <w:sz w:val="28"/>
          <w:szCs w:val="28"/>
        </w:rPr>
        <w:t>4.2. Распоряжение о проведении контрольного мероприятия</w:t>
      </w:r>
    </w:p>
    <w:p w14:paraId="33A0B5C7" w14:textId="380A6B32" w:rsidR="00126773" w:rsidRPr="00126773" w:rsidRDefault="00126773" w:rsidP="00126773">
      <w:pPr>
        <w:widowControl w:val="0"/>
        <w:tabs>
          <w:tab w:val="left" w:pos="283"/>
        </w:tabs>
        <w:ind w:firstLine="68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4.2.1.</w:t>
      </w:r>
      <w:r w:rsidRPr="00126773">
        <w:t xml:space="preserve"> </w:t>
      </w:r>
      <w:r w:rsidRPr="00126773">
        <w:rPr>
          <w:snapToGrid w:val="0"/>
          <w:sz w:val="28"/>
          <w:szCs w:val="28"/>
        </w:rPr>
        <w:t>Распоряжение о проведении контрольного мероприятия должно содержать:</w:t>
      </w:r>
    </w:p>
    <w:p w14:paraId="376A7021" w14:textId="09DA26FD" w:rsidR="00126773" w:rsidRPr="00126773" w:rsidRDefault="00126773" w:rsidP="00126773">
      <w:pPr>
        <w:widowControl w:val="0"/>
        <w:tabs>
          <w:tab w:val="left" w:pos="283"/>
        </w:tabs>
        <w:ind w:firstLine="680"/>
        <w:jc w:val="both"/>
        <w:rPr>
          <w:snapToGrid w:val="0"/>
          <w:sz w:val="28"/>
          <w:szCs w:val="28"/>
        </w:rPr>
      </w:pPr>
      <w:r w:rsidRPr="00126773">
        <w:rPr>
          <w:snapToGrid w:val="0"/>
          <w:sz w:val="28"/>
          <w:szCs w:val="28"/>
        </w:rPr>
        <w:t xml:space="preserve">- ссылку на пункт годового плана работы </w:t>
      </w:r>
      <w:r>
        <w:rPr>
          <w:snapToGrid w:val="0"/>
          <w:sz w:val="28"/>
          <w:szCs w:val="28"/>
        </w:rPr>
        <w:t>КСП СГО</w:t>
      </w:r>
      <w:r w:rsidRPr="00126773">
        <w:rPr>
          <w:snapToGrid w:val="0"/>
          <w:sz w:val="28"/>
          <w:szCs w:val="28"/>
        </w:rPr>
        <w:t>, в соответствии с которым проводится контрольное мероприятие;</w:t>
      </w:r>
    </w:p>
    <w:p w14:paraId="095C7DDB" w14:textId="77777777" w:rsidR="00126773" w:rsidRPr="00126773" w:rsidRDefault="00126773" w:rsidP="00126773">
      <w:pPr>
        <w:widowControl w:val="0"/>
        <w:tabs>
          <w:tab w:val="left" w:pos="283"/>
        </w:tabs>
        <w:ind w:firstLine="680"/>
        <w:jc w:val="both"/>
        <w:rPr>
          <w:snapToGrid w:val="0"/>
          <w:sz w:val="28"/>
          <w:szCs w:val="28"/>
        </w:rPr>
      </w:pPr>
      <w:r w:rsidRPr="00126773">
        <w:rPr>
          <w:snapToGrid w:val="0"/>
          <w:sz w:val="28"/>
          <w:szCs w:val="28"/>
        </w:rPr>
        <w:t>- наименование контрольного мероприятия;</w:t>
      </w:r>
    </w:p>
    <w:p w14:paraId="3C54E232" w14:textId="77777777" w:rsidR="00126773" w:rsidRPr="00126773" w:rsidRDefault="00126773" w:rsidP="00126773">
      <w:pPr>
        <w:widowControl w:val="0"/>
        <w:tabs>
          <w:tab w:val="left" w:pos="283"/>
        </w:tabs>
        <w:ind w:firstLine="680"/>
        <w:jc w:val="both"/>
        <w:rPr>
          <w:snapToGrid w:val="0"/>
          <w:sz w:val="28"/>
          <w:szCs w:val="28"/>
        </w:rPr>
      </w:pPr>
      <w:r w:rsidRPr="00126773">
        <w:rPr>
          <w:snapToGrid w:val="0"/>
          <w:sz w:val="28"/>
          <w:szCs w:val="28"/>
        </w:rPr>
        <w:t>- наименование объекта (объектов) контрольного мероприятия;</w:t>
      </w:r>
    </w:p>
    <w:p w14:paraId="1E81BC38" w14:textId="77777777" w:rsidR="00126773" w:rsidRPr="00126773" w:rsidRDefault="00126773" w:rsidP="00126773">
      <w:pPr>
        <w:widowControl w:val="0"/>
        <w:tabs>
          <w:tab w:val="left" w:pos="283"/>
        </w:tabs>
        <w:ind w:firstLine="680"/>
        <w:jc w:val="both"/>
        <w:rPr>
          <w:snapToGrid w:val="0"/>
          <w:sz w:val="28"/>
          <w:szCs w:val="28"/>
        </w:rPr>
      </w:pPr>
      <w:r w:rsidRPr="00126773">
        <w:rPr>
          <w:snapToGrid w:val="0"/>
          <w:sz w:val="28"/>
          <w:szCs w:val="28"/>
        </w:rPr>
        <w:t>- дату начала проведения контрольного мероприятия;</w:t>
      </w:r>
    </w:p>
    <w:p w14:paraId="721E69BC" w14:textId="08D86ED8" w:rsidR="00126773" w:rsidRPr="00126773" w:rsidRDefault="00126773" w:rsidP="00126773">
      <w:pPr>
        <w:widowControl w:val="0"/>
        <w:tabs>
          <w:tab w:val="left" w:pos="283"/>
        </w:tabs>
        <w:ind w:firstLine="680"/>
        <w:jc w:val="both"/>
        <w:rPr>
          <w:snapToGrid w:val="0"/>
          <w:sz w:val="28"/>
          <w:szCs w:val="28"/>
        </w:rPr>
      </w:pPr>
      <w:r w:rsidRPr="00126773">
        <w:rPr>
          <w:snapToGrid w:val="0"/>
          <w:sz w:val="28"/>
          <w:szCs w:val="28"/>
        </w:rPr>
        <w:t xml:space="preserve">- информацию </w:t>
      </w:r>
      <w:bookmarkStart w:id="12" w:name="_Hlk216878285"/>
      <w:r w:rsidRPr="00126773">
        <w:rPr>
          <w:snapToGrid w:val="0"/>
          <w:sz w:val="28"/>
          <w:szCs w:val="28"/>
        </w:rPr>
        <w:t>о</w:t>
      </w:r>
      <w:r w:rsidR="00D349FA">
        <w:rPr>
          <w:snapToGrid w:val="0"/>
          <w:sz w:val="28"/>
          <w:szCs w:val="28"/>
        </w:rPr>
        <w:t>б ответственн</w:t>
      </w:r>
      <w:r w:rsidR="00893121">
        <w:rPr>
          <w:snapToGrid w:val="0"/>
          <w:sz w:val="28"/>
          <w:szCs w:val="28"/>
        </w:rPr>
        <w:t>ых</w:t>
      </w:r>
      <w:r w:rsidR="00D349FA">
        <w:rPr>
          <w:snapToGrid w:val="0"/>
          <w:sz w:val="28"/>
          <w:szCs w:val="28"/>
        </w:rPr>
        <w:t xml:space="preserve"> исполнител</w:t>
      </w:r>
      <w:r w:rsidR="00893121">
        <w:rPr>
          <w:snapToGrid w:val="0"/>
          <w:sz w:val="28"/>
          <w:szCs w:val="28"/>
        </w:rPr>
        <w:t>ях</w:t>
      </w:r>
      <w:r w:rsidRPr="00126773">
        <w:rPr>
          <w:snapToGrid w:val="0"/>
          <w:sz w:val="28"/>
          <w:szCs w:val="28"/>
        </w:rPr>
        <w:t xml:space="preserve"> </w:t>
      </w:r>
      <w:bookmarkEnd w:id="12"/>
      <w:r w:rsidRPr="00126773">
        <w:rPr>
          <w:snapToGrid w:val="0"/>
          <w:sz w:val="28"/>
          <w:szCs w:val="28"/>
        </w:rPr>
        <w:t>контрольного мероприятия.</w:t>
      </w:r>
    </w:p>
    <w:p w14:paraId="69A2C8EB" w14:textId="08D8CF8F" w:rsidR="00126773" w:rsidRPr="00126773" w:rsidRDefault="00644891" w:rsidP="00126773">
      <w:pPr>
        <w:widowControl w:val="0"/>
        <w:tabs>
          <w:tab w:val="left" w:pos="283"/>
        </w:tabs>
        <w:ind w:firstLine="68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4.2.</w:t>
      </w:r>
      <w:r w:rsidR="00126773" w:rsidRPr="00126773">
        <w:rPr>
          <w:snapToGrid w:val="0"/>
          <w:sz w:val="28"/>
          <w:szCs w:val="28"/>
        </w:rPr>
        <w:t>2. Внесение изменений в распоряжение о проведении контрольного мероприятия допускается путем подписания Председателем распоряжения о внесении в него изменений.</w:t>
      </w:r>
    </w:p>
    <w:p w14:paraId="7E12824D" w14:textId="77777777" w:rsidR="00694EC7" w:rsidRDefault="00694EC7" w:rsidP="00F155BE">
      <w:pPr>
        <w:widowControl w:val="0"/>
        <w:tabs>
          <w:tab w:val="left" w:pos="283"/>
        </w:tabs>
        <w:ind w:right="-2" w:firstLine="680"/>
        <w:jc w:val="both"/>
        <w:rPr>
          <w:b/>
          <w:sz w:val="28"/>
          <w:szCs w:val="28"/>
        </w:rPr>
      </w:pPr>
    </w:p>
    <w:p w14:paraId="7E568A29" w14:textId="5D16B409" w:rsidR="00644891" w:rsidRPr="00447258" w:rsidRDefault="00644891" w:rsidP="00F155BE">
      <w:pPr>
        <w:widowControl w:val="0"/>
        <w:tabs>
          <w:tab w:val="left" w:pos="283"/>
        </w:tabs>
        <w:ind w:right="-2" w:firstLine="680"/>
        <w:jc w:val="both"/>
        <w:rPr>
          <w:b/>
          <w:i/>
          <w:iCs/>
          <w:sz w:val="28"/>
          <w:szCs w:val="28"/>
        </w:rPr>
      </w:pPr>
      <w:r w:rsidRPr="00447258">
        <w:rPr>
          <w:b/>
          <w:i/>
          <w:iCs/>
          <w:sz w:val="28"/>
          <w:szCs w:val="28"/>
        </w:rPr>
        <w:t>4.3.</w:t>
      </w:r>
      <w:r w:rsidRPr="00447258">
        <w:rPr>
          <w:i/>
          <w:iCs/>
        </w:rPr>
        <w:t xml:space="preserve"> </w:t>
      </w:r>
      <w:r w:rsidRPr="00447258">
        <w:rPr>
          <w:b/>
          <w:i/>
          <w:iCs/>
          <w:sz w:val="28"/>
          <w:szCs w:val="28"/>
        </w:rPr>
        <w:t>Удостоверение на право проведения контрольного мероприятия</w:t>
      </w:r>
    </w:p>
    <w:p w14:paraId="50256618" w14:textId="13C9CDB4" w:rsidR="00644891" w:rsidRPr="00644891" w:rsidRDefault="00644891" w:rsidP="00644891">
      <w:pPr>
        <w:widowControl w:val="0"/>
        <w:tabs>
          <w:tab w:val="left" w:pos="283"/>
        </w:tabs>
        <w:ind w:right="-2"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4.3.</w:t>
      </w:r>
      <w:r w:rsidRPr="00644891">
        <w:rPr>
          <w:bCs/>
          <w:sz w:val="28"/>
          <w:szCs w:val="28"/>
        </w:rPr>
        <w:t xml:space="preserve">1. Удостоверение на право проведения контрольного мероприятия должно содержать: </w:t>
      </w:r>
    </w:p>
    <w:p w14:paraId="45CA874D" w14:textId="02573A76" w:rsidR="00644891" w:rsidRPr="00644891" w:rsidRDefault="00644891" w:rsidP="00644891">
      <w:pPr>
        <w:widowControl w:val="0"/>
        <w:tabs>
          <w:tab w:val="left" w:pos="283"/>
        </w:tabs>
        <w:ind w:right="-2" w:firstLine="680"/>
        <w:jc w:val="both"/>
        <w:rPr>
          <w:bCs/>
          <w:sz w:val="28"/>
          <w:szCs w:val="28"/>
        </w:rPr>
      </w:pPr>
      <w:r w:rsidRPr="00644891">
        <w:rPr>
          <w:bCs/>
          <w:sz w:val="28"/>
          <w:szCs w:val="28"/>
        </w:rPr>
        <w:t xml:space="preserve">- ссылку на пункт годового плана работы </w:t>
      </w:r>
      <w:r>
        <w:rPr>
          <w:bCs/>
          <w:sz w:val="28"/>
          <w:szCs w:val="28"/>
        </w:rPr>
        <w:t>КСП СГО</w:t>
      </w:r>
      <w:r w:rsidRPr="00644891">
        <w:rPr>
          <w:bCs/>
          <w:sz w:val="28"/>
          <w:szCs w:val="28"/>
        </w:rPr>
        <w:t xml:space="preserve">, в соответствии с которым проводится контрольное мероприятие; </w:t>
      </w:r>
    </w:p>
    <w:p w14:paraId="05B573FC" w14:textId="77777777" w:rsidR="00644891" w:rsidRPr="00644891" w:rsidRDefault="00644891" w:rsidP="00644891">
      <w:pPr>
        <w:widowControl w:val="0"/>
        <w:tabs>
          <w:tab w:val="left" w:pos="283"/>
        </w:tabs>
        <w:ind w:right="-2" w:firstLine="680"/>
        <w:jc w:val="both"/>
        <w:rPr>
          <w:bCs/>
          <w:sz w:val="28"/>
          <w:szCs w:val="28"/>
        </w:rPr>
      </w:pPr>
      <w:r w:rsidRPr="00644891">
        <w:rPr>
          <w:bCs/>
          <w:sz w:val="28"/>
          <w:szCs w:val="28"/>
        </w:rPr>
        <w:t xml:space="preserve">- наименование контрольного мероприятия; </w:t>
      </w:r>
    </w:p>
    <w:p w14:paraId="1D2F4A50" w14:textId="77777777" w:rsidR="00644891" w:rsidRPr="00644891" w:rsidRDefault="00644891" w:rsidP="00644891">
      <w:pPr>
        <w:widowControl w:val="0"/>
        <w:tabs>
          <w:tab w:val="left" w:pos="0"/>
        </w:tabs>
        <w:ind w:right="-2" w:firstLine="680"/>
        <w:jc w:val="both"/>
        <w:rPr>
          <w:bCs/>
          <w:sz w:val="28"/>
          <w:szCs w:val="28"/>
        </w:rPr>
      </w:pPr>
      <w:r w:rsidRPr="00644891">
        <w:rPr>
          <w:bCs/>
          <w:sz w:val="28"/>
          <w:szCs w:val="28"/>
        </w:rPr>
        <w:t xml:space="preserve">- наименование объекта (объектов) контрольного мероприятия; </w:t>
      </w:r>
    </w:p>
    <w:p w14:paraId="2A4C83A8" w14:textId="77777777" w:rsidR="00644891" w:rsidRPr="00644891" w:rsidRDefault="00644891" w:rsidP="00644891">
      <w:pPr>
        <w:widowControl w:val="0"/>
        <w:tabs>
          <w:tab w:val="left" w:pos="0"/>
        </w:tabs>
        <w:ind w:right="-2" w:firstLine="680"/>
        <w:jc w:val="both"/>
        <w:rPr>
          <w:bCs/>
          <w:sz w:val="28"/>
          <w:szCs w:val="28"/>
        </w:rPr>
      </w:pPr>
      <w:r w:rsidRPr="00644891">
        <w:rPr>
          <w:bCs/>
          <w:sz w:val="28"/>
          <w:szCs w:val="28"/>
        </w:rPr>
        <w:t xml:space="preserve">- дату начала проведения контрольного мероприятия; </w:t>
      </w:r>
    </w:p>
    <w:p w14:paraId="233BA538" w14:textId="6D965FB8" w:rsidR="00644891" w:rsidRPr="00644891" w:rsidRDefault="00644891" w:rsidP="00644891">
      <w:pPr>
        <w:widowControl w:val="0"/>
        <w:tabs>
          <w:tab w:val="left" w:pos="0"/>
        </w:tabs>
        <w:ind w:right="-2" w:firstLine="680"/>
        <w:jc w:val="both"/>
        <w:rPr>
          <w:bCs/>
          <w:sz w:val="28"/>
          <w:szCs w:val="28"/>
        </w:rPr>
      </w:pPr>
      <w:r w:rsidRPr="00644891">
        <w:rPr>
          <w:bCs/>
          <w:sz w:val="28"/>
          <w:szCs w:val="28"/>
        </w:rPr>
        <w:t>- информацию об ответственн</w:t>
      </w:r>
      <w:r w:rsidR="00893121">
        <w:rPr>
          <w:bCs/>
          <w:sz w:val="28"/>
          <w:szCs w:val="28"/>
        </w:rPr>
        <w:t>ых</w:t>
      </w:r>
      <w:r w:rsidRPr="00644891">
        <w:rPr>
          <w:bCs/>
          <w:sz w:val="28"/>
          <w:szCs w:val="28"/>
        </w:rPr>
        <w:t xml:space="preserve"> исполнител</w:t>
      </w:r>
      <w:r w:rsidR="00893121">
        <w:rPr>
          <w:bCs/>
          <w:sz w:val="28"/>
          <w:szCs w:val="28"/>
        </w:rPr>
        <w:t>ях</w:t>
      </w:r>
      <w:r w:rsidRPr="00644891">
        <w:rPr>
          <w:bCs/>
          <w:sz w:val="28"/>
          <w:szCs w:val="28"/>
        </w:rPr>
        <w:t xml:space="preserve"> контрольного мероприятия. </w:t>
      </w:r>
    </w:p>
    <w:p w14:paraId="423E102A" w14:textId="62D60BC1" w:rsidR="00644891" w:rsidRPr="00644891" w:rsidRDefault="00644891" w:rsidP="00644891">
      <w:pPr>
        <w:widowControl w:val="0"/>
        <w:tabs>
          <w:tab w:val="left" w:pos="283"/>
        </w:tabs>
        <w:ind w:right="-2"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4.3.</w:t>
      </w:r>
      <w:r w:rsidRPr="00644891">
        <w:rPr>
          <w:bCs/>
          <w:sz w:val="28"/>
          <w:szCs w:val="28"/>
        </w:rPr>
        <w:t xml:space="preserve">2. С оригинала удостоверения на проведение контрольного мероприятия, который хранится в </w:t>
      </w:r>
      <w:r>
        <w:rPr>
          <w:bCs/>
          <w:sz w:val="28"/>
          <w:szCs w:val="28"/>
        </w:rPr>
        <w:t>КСП СГО</w:t>
      </w:r>
      <w:r w:rsidRPr="00644891">
        <w:rPr>
          <w:bCs/>
          <w:sz w:val="28"/>
          <w:szCs w:val="28"/>
        </w:rPr>
        <w:t xml:space="preserve">, снимаются копии для предоставления руководителям объектов контрольного мероприятия по количеству объектов, перечень которых закреплен в распоряжении о проведении контрольного мероприятия. </w:t>
      </w:r>
    </w:p>
    <w:p w14:paraId="311E17DD" w14:textId="49BB970B" w:rsidR="00644891" w:rsidRDefault="00644891" w:rsidP="00644891">
      <w:pPr>
        <w:widowControl w:val="0"/>
        <w:tabs>
          <w:tab w:val="left" w:pos="283"/>
        </w:tabs>
        <w:ind w:right="-2"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4.3.</w:t>
      </w:r>
      <w:r w:rsidRPr="00644891">
        <w:rPr>
          <w:bCs/>
          <w:sz w:val="28"/>
          <w:szCs w:val="28"/>
        </w:rPr>
        <w:t>3. Внесение изменений в удостоверение на право проведения контрольного мероприятия осуществляется путем подписания удостоверения в новой редакции.</w:t>
      </w:r>
    </w:p>
    <w:p w14:paraId="5D483140" w14:textId="77777777" w:rsidR="00644891" w:rsidRDefault="00644891" w:rsidP="00644891">
      <w:pPr>
        <w:widowControl w:val="0"/>
        <w:tabs>
          <w:tab w:val="left" w:pos="283"/>
        </w:tabs>
        <w:ind w:right="-2" w:firstLine="680"/>
        <w:jc w:val="both"/>
        <w:rPr>
          <w:bCs/>
          <w:sz w:val="28"/>
          <w:szCs w:val="28"/>
        </w:rPr>
      </w:pPr>
    </w:p>
    <w:p w14:paraId="62A1A9F4" w14:textId="4B50AAEE" w:rsidR="00644891" w:rsidRPr="00447258" w:rsidRDefault="00644891" w:rsidP="00644891">
      <w:pPr>
        <w:widowControl w:val="0"/>
        <w:tabs>
          <w:tab w:val="left" w:pos="283"/>
        </w:tabs>
        <w:ind w:right="-2" w:firstLine="680"/>
        <w:jc w:val="both"/>
        <w:rPr>
          <w:b/>
          <w:i/>
          <w:iCs/>
          <w:sz w:val="28"/>
          <w:szCs w:val="28"/>
        </w:rPr>
      </w:pPr>
      <w:r w:rsidRPr="00447258">
        <w:rPr>
          <w:b/>
          <w:i/>
          <w:iCs/>
          <w:sz w:val="28"/>
          <w:szCs w:val="28"/>
        </w:rPr>
        <w:t>4.4.</w:t>
      </w:r>
      <w:r w:rsidRPr="00447258">
        <w:rPr>
          <w:i/>
          <w:iCs/>
        </w:rPr>
        <w:t xml:space="preserve"> </w:t>
      </w:r>
      <w:r w:rsidRPr="00447258">
        <w:rPr>
          <w:b/>
          <w:i/>
          <w:iCs/>
          <w:sz w:val="28"/>
          <w:szCs w:val="28"/>
        </w:rPr>
        <w:t>Программа проведения контрольного мероприятия</w:t>
      </w:r>
    </w:p>
    <w:p w14:paraId="55EFC5CC" w14:textId="10B12262" w:rsidR="00644891" w:rsidRPr="00644891" w:rsidRDefault="00644891" w:rsidP="00644891">
      <w:pPr>
        <w:widowControl w:val="0"/>
        <w:tabs>
          <w:tab w:val="left" w:pos="283"/>
        </w:tabs>
        <w:ind w:right="-2" w:firstLine="680"/>
        <w:jc w:val="both"/>
        <w:rPr>
          <w:bCs/>
          <w:sz w:val="28"/>
          <w:szCs w:val="28"/>
        </w:rPr>
      </w:pPr>
      <w:r w:rsidRPr="00644891">
        <w:rPr>
          <w:bCs/>
          <w:sz w:val="28"/>
          <w:szCs w:val="28"/>
        </w:rPr>
        <w:t>4.4.1.</w:t>
      </w:r>
      <w:r>
        <w:rPr>
          <w:bCs/>
          <w:sz w:val="28"/>
          <w:szCs w:val="28"/>
        </w:rPr>
        <w:t xml:space="preserve"> </w:t>
      </w:r>
      <w:r w:rsidRPr="00644891">
        <w:rPr>
          <w:bCs/>
          <w:sz w:val="28"/>
          <w:szCs w:val="28"/>
        </w:rPr>
        <w:t xml:space="preserve">Подписанная </w:t>
      </w:r>
      <w:r>
        <w:rPr>
          <w:bCs/>
          <w:sz w:val="28"/>
          <w:szCs w:val="28"/>
        </w:rPr>
        <w:t>ответственным исполнителем</w:t>
      </w:r>
      <w:r w:rsidRPr="00644891">
        <w:rPr>
          <w:bCs/>
          <w:sz w:val="28"/>
          <w:szCs w:val="28"/>
        </w:rPr>
        <w:t xml:space="preserve"> контрольного мероприятия программа представляется Председател</w:t>
      </w:r>
      <w:r w:rsidR="00C570A8">
        <w:rPr>
          <w:bCs/>
          <w:sz w:val="28"/>
          <w:szCs w:val="28"/>
        </w:rPr>
        <w:t>ю</w:t>
      </w:r>
      <w:r w:rsidRPr="00644891">
        <w:rPr>
          <w:bCs/>
          <w:sz w:val="28"/>
          <w:szCs w:val="28"/>
        </w:rPr>
        <w:t xml:space="preserve"> </w:t>
      </w:r>
      <w:r w:rsidR="00C570A8" w:rsidRPr="00644891">
        <w:rPr>
          <w:bCs/>
          <w:sz w:val="28"/>
          <w:szCs w:val="28"/>
        </w:rPr>
        <w:t xml:space="preserve">на утверждение </w:t>
      </w:r>
      <w:r w:rsidRPr="00644891">
        <w:rPr>
          <w:bCs/>
          <w:sz w:val="28"/>
          <w:szCs w:val="28"/>
        </w:rPr>
        <w:t>и должна содержать:</w:t>
      </w:r>
    </w:p>
    <w:p w14:paraId="65F5F7A7" w14:textId="77777777" w:rsidR="00644891" w:rsidRPr="00644891" w:rsidRDefault="00644891" w:rsidP="00644891">
      <w:pPr>
        <w:widowControl w:val="0"/>
        <w:tabs>
          <w:tab w:val="left" w:pos="283"/>
        </w:tabs>
        <w:ind w:right="-2" w:firstLine="680"/>
        <w:jc w:val="both"/>
        <w:rPr>
          <w:bCs/>
          <w:sz w:val="28"/>
          <w:szCs w:val="28"/>
        </w:rPr>
      </w:pPr>
      <w:r w:rsidRPr="00644891">
        <w:rPr>
          <w:bCs/>
          <w:sz w:val="28"/>
          <w:szCs w:val="28"/>
        </w:rPr>
        <w:t>- наименование контрольного мероприятия;</w:t>
      </w:r>
    </w:p>
    <w:p w14:paraId="282AACE4" w14:textId="13AF1650" w:rsidR="00644891" w:rsidRPr="00644891" w:rsidRDefault="00644891" w:rsidP="00644891">
      <w:pPr>
        <w:widowControl w:val="0"/>
        <w:tabs>
          <w:tab w:val="left" w:pos="283"/>
        </w:tabs>
        <w:ind w:right="-2" w:firstLine="680"/>
        <w:jc w:val="both"/>
        <w:rPr>
          <w:bCs/>
          <w:sz w:val="28"/>
          <w:szCs w:val="28"/>
        </w:rPr>
      </w:pPr>
      <w:r w:rsidRPr="00644891">
        <w:rPr>
          <w:bCs/>
          <w:sz w:val="28"/>
          <w:szCs w:val="28"/>
        </w:rPr>
        <w:t>- ссылку на пункт годового плана работы К</w:t>
      </w:r>
      <w:r w:rsidR="00AD29B5">
        <w:rPr>
          <w:bCs/>
          <w:sz w:val="28"/>
          <w:szCs w:val="28"/>
        </w:rPr>
        <w:t>СП</w:t>
      </w:r>
      <w:r w:rsidRPr="00644891">
        <w:rPr>
          <w:bCs/>
          <w:sz w:val="28"/>
          <w:szCs w:val="28"/>
        </w:rPr>
        <w:t>, в соответствии с которым проводится контрольное мероприятие, и (или) на распоряжение о проведении контрольного мероприятия;</w:t>
      </w:r>
    </w:p>
    <w:p w14:paraId="53E59694" w14:textId="77777777" w:rsidR="00644891" w:rsidRPr="00644891" w:rsidRDefault="00644891" w:rsidP="00644891">
      <w:pPr>
        <w:widowControl w:val="0"/>
        <w:tabs>
          <w:tab w:val="left" w:pos="283"/>
        </w:tabs>
        <w:ind w:right="-2" w:firstLine="680"/>
        <w:jc w:val="both"/>
        <w:rPr>
          <w:bCs/>
          <w:sz w:val="28"/>
          <w:szCs w:val="28"/>
        </w:rPr>
      </w:pPr>
      <w:r w:rsidRPr="00644891">
        <w:rPr>
          <w:bCs/>
          <w:sz w:val="28"/>
          <w:szCs w:val="28"/>
        </w:rPr>
        <w:t>- цель проведения контрольного мероприятия;</w:t>
      </w:r>
    </w:p>
    <w:p w14:paraId="29CE842F" w14:textId="77777777" w:rsidR="00644891" w:rsidRPr="00644891" w:rsidRDefault="00644891" w:rsidP="00644891">
      <w:pPr>
        <w:widowControl w:val="0"/>
        <w:tabs>
          <w:tab w:val="left" w:pos="283"/>
        </w:tabs>
        <w:ind w:right="-2" w:firstLine="680"/>
        <w:jc w:val="both"/>
        <w:rPr>
          <w:bCs/>
          <w:sz w:val="28"/>
          <w:szCs w:val="28"/>
        </w:rPr>
      </w:pPr>
      <w:r w:rsidRPr="00644891">
        <w:rPr>
          <w:bCs/>
          <w:sz w:val="28"/>
          <w:szCs w:val="28"/>
        </w:rPr>
        <w:t>- предмет проведения контрольного мероприятия;</w:t>
      </w:r>
    </w:p>
    <w:p w14:paraId="72B1BF6F" w14:textId="77777777" w:rsidR="00644891" w:rsidRPr="00644891" w:rsidRDefault="00644891" w:rsidP="00644891">
      <w:pPr>
        <w:widowControl w:val="0"/>
        <w:tabs>
          <w:tab w:val="left" w:pos="283"/>
        </w:tabs>
        <w:ind w:right="-2" w:firstLine="680"/>
        <w:jc w:val="both"/>
        <w:rPr>
          <w:bCs/>
          <w:sz w:val="28"/>
          <w:szCs w:val="28"/>
        </w:rPr>
      </w:pPr>
      <w:r w:rsidRPr="00644891">
        <w:rPr>
          <w:bCs/>
          <w:sz w:val="28"/>
          <w:szCs w:val="28"/>
        </w:rPr>
        <w:t>- срок проведения контрольного мероприятия;</w:t>
      </w:r>
    </w:p>
    <w:p w14:paraId="280A06A7" w14:textId="77777777" w:rsidR="00644891" w:rsidRPr="00644891" w:rsidRDefault="00644891" w:rsidP="00644891">
      <w:pPr>
        <w:widowControl w:val="0"/>
        <w:tabs>
          <w:tab w:val="left" w:pos="283"/>
        </w:tabs>
        <w:ind w:right="-2" w:firstLine="680"/>
        <w:jc w:val="both"/>
        <w:rPr>
          <w:bCs/>
          <w:sz w:val="28"/>
          <w:szCs w:val="28"/>
        </w:rPr>
      </w:pPr>
      <w:r w:rsidRPr="00644891">
        <w:rPr>
          <w:bCs/>
          <w:sz w:val="28"/>
          <w:szCs w:val="28"/>
        </w:rPr>
        <w:t>- срок предоставления акта проверки по результатам проведения контрольного мероприятия;</w:t>
      </w:r>
    </w:p>
    <w:p w14:paraId="23ADFBED" w14:textId="3C7DA379" w:rsidR="00644891" w:rsidRPr="00644891" w:rsidRDefault="00644891" w:rsidP="00644891">
      <w:pPr>
        <w:widowControl w:val="0"/>
        <w:tabs>
          <w:tab w:val="left" w:pos="283"/>
        </w:tabs>
        <w:ind w:right="-2" w:firstLine="680"/>
        <w:jc w:val="both"/>
        <w:rPr>
          <w:bCs/>
          <w:sz w:val="28"/>
          <w:szCs w:val="28"/>
        </w:rPr>
      </w:pPr>
      <w:r w:rsidRPr="00644891">
        <w:rPr>
          <w:bCs/>
          <w:sz w:val="28"/>
          <w:szCs w:val="28"/>
        </w:rPr>
        <w:t>- информацию о</w:t>
      </w:r>
      <w:r>
        <w:rPr>
          <w:bCs/>
          <w:sz w:val="28"/>
          <w:szCs w:val="28"/>
        </w:rPr>
        <w:t>б</w:t>
      </w:r>
      <w:r w:rsidRPr="0064489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ответственн</w:t>
      </w:r>
      <w:r w:rsidR="00893121">
        <w:rPr>
          <w:bCs/>
          <w:sz w:val="28"/>
          <w:szCs w:val="28"/>
        </w:rPr>
        <w:t>ых</w:t>
      </w:r>
      <w:r w:rsidRPr="00644891">
        <w:rPr>
          <w:bCs/>
          <w:sz w:val="28"/>
          <w:szCs w:val="28"/>
        </w:rPr>
        <w:t xml:space="preserve"> исполнител</w:t>
      </w:r>
      <w:r w:rsidR="00893121">
        <w:rPr>
          <w:bCs/>
          <w:sz w:val="28"/>
          <w:szCs w:val="28"/>
        </w:rPr>
        <w:t>ях</w:t>
      </w:r>
      <w:r w:rsidRPr="00644891">
        <w:rPr>
          <w:bCs/>
          <w:sz w:val="28"/>
          <w:szCs w:val="28"/>
        </w:rPr>
        <w:t xml:space="preserve"> контрольного мероприятия;</w:t>
      </w:r>
    </w:p>
    <w:p w14:paraId="64A682F8" w14:textId="77777777" w:rsidR="00644891" w:rsidRPr="00644891" w:rsidRDefault="00644891" w:rsidP="00644891">
      <w:pPr>
        <w:widowControl w:val="0"/>
        <w:tabs>
          <w:tab w:val="left" w:pos="283"/>
        </w:tabs>
        <w:ind w:right="-2" w:firstLine="680"/>
        <w:jc w:val="both"/>
        <w:rPr>
          <w:bCs/>
          <w:sz w:val="28"/>
          <w:szCs w:val="28"/>
        </w:rPr>
      </w:pPr>
      <w:r w:rsidRPr="00644891">
        <w:rPr>
          <w:bCs/>
          <w:sz w:val="28"/>
          <w:szCs w:val="28"/>
        </w:rPr>
        <w:t>- наименование объекта (объектов) контрольного мероприятия;</w:t>
      </w:r>
    </w:p>
    <w:p w14:paraId="62FB560F" w14:textId="77777777" w:rsidR="00644891" w:rsidRPr="00644891" w:rsidRDefault="00644891" w:rsidP="00644891">
      <w:pPr>
        <w:widowControl w:val="0"/>
        <w:tabs>
          <w:tab w:val="left" w:pos="283"/>
        </w:tabs>
        <w:ind w:right="-2" w:firstLine="680"/>
        <w:jc w:val="both"/>
        <w:rPr>
          <w:bCs/>
          <w:sz w:val="28"/>
          <w:szCs w:val="28"/>
        </w:rPr>
      </w:pPr>
      <w:r w:rsidRPr="00644891">
        <w:rPr>
          <w:bCs/>
          <w:sz w:val="28"/>
          <w:szCs w:val="28"/>
        </w:rPr>
        <w:t>- основные вопросы контрольного мероприятия.</w:t>
      </w:r>
    </w:p>
    <w:p w14:paraId="5F2161DA" w14:textId="77777777" w:rsidR="00644891" w:rsidRPr="00644891" w:rsidRDefault="00644891" w:rsidP="00644891">
      <w:pPr>
        <w:widowControl w:val="0"/>
        <w:tabs>
          <w:tab w:val="left" w:pos="283"/>
        </w:tabs>
        <w:ind w:right="-2" w:firstLine="680"/>
        <w:jc w:val="both"/>
        <w:rPr>
          <w:bCs/>
          <w:sz w:val="28"/>
          <w:szCs w:val="28"/>
        </w:rPr>
      </w:pPr>
      <w:r w:rsidRPr="00644891">
        <w:rPr>
          <w:bCs/>
          <w:sz w:val="28"/>
          <w:szCs w:val="28"/>
        </w:rPr>
        <w:t>Срок проведения контрольного мероприятия определяется с учетом объема работы и особенности деятельности объекта (объектов) контрольного мероприятия.</w:t>
      </w:r>
    </w:p>
    <w:p w14:paraId="6DD32715" w14:textId="6D4D8437" w:rsidR="00644891" w:rsidRPr="00644891" w:rsidRDefault="000A6620" w:rsidP="00644891">
      <w:pPr>
        <w:widowControl w:val="0"/>
        <w:tabs>
          <w:tab w:val="left" w:pos="283"/>
        </w:tabs>
        <w:ind w:right="-2"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4.4.</w:t>
      </w:r>
      <w:r w:rsidR="00644891" w:rsidRPr="00644891">
        <w:rPr>
          <w:bCs/>
          <w:sz w:val="28"/>
          <w:szCs w:val="28"/>
        </w:rPr>
        <w:t xml:space="preserve">2. Внесение изменений в программу проведения контрольного мероприятия допускается путем утверждения Председателем изменений, разработку которых организовывает </w:t>
      </w:r>
      <w:r w:rsidR="00644891">
        <w:rPr>
          <w:bCs/>
          <w:sz w:val="28"/>
          <w:szCs w:val="28"/>
        </w:rPr>
        <w:t>ответственный исполнитель</w:t>
      </w:r>
      <w:r w:rsidR="00644891" w:rsidRPr="00644891">
        <w:rPr>
          <w:bCs/>
          <w:sz w:val="28"/>
          <w:szCs w:val="28"/>
        </w:rPr>
        <w:t xml:space="preserve"> контрольного мероприятия.</w:t>
      </w:r>
    </w:p>
    <w:p w14:paraId="3983FA19" w14:textId="77777777" w:rsidR="00644891" w:rsidRDefault="00644891" w:rsidP="00F155BE">
      <w:pPr>
        <w:widowControl w:val="0"/>
        <w:tabs>
          <w:tab w:val="left" w:pos="283"/>
        </w:tabs>
        <w:ind w:right="-2" w:firstLine="680"/>
        <w:jc w:val="both"/>
        <w:rPr>
          <w:b/>
          <w:sz w:val="28"/>
          <w:szCs w:val="28"/>
        </w:rPr>
      </w:pPr>
    </w:p>
    <w:p w14:paraId="370B648A" w14:textId="1A677CBA" w:rsidR="000A6620" w:rsidRPr="00447258" w:rsidRDefault="00694EC7" w:rsidP="00BA0004">
      <w:pPr>
        <w:widowControl w:val="0"/>
        <w:tabs>
          <w:tab w:val="left" w:pos="283"/>
        </w:tabs>
        <w:spacing w:line="276" w:lineRule="auto"/>
        <w:ind w:right="-2" w:firstLine="680"/>
        <w:jc w:val="both"/>
        <w:rPr>
          <w:b/>
          <w:i/>
          <w:iCs/>
          <w:sz w:val="28"/>
          <w:szCs w:val="28"/>
        </w:rPr>
      </w:pPr>
      <w:r w:rsidRPr="00447258">
        <w:rPr>
          <w:b/>
          <w:i/>
          <w:iCs/>
          <w:sz w:val="28"/>
          <w:szCs w:val="28"/>
        </w:rPr>
        <w:t>4</w:t>
      </w:r>
      <w:r w:rsidR="00C13674" w:rsidRPr="00447258">
        <w:rPr>
          <w:b/>
          <w:i/>
          <w:iCs/>
          <w:sz w:val="28"/>
          <w:szCs w:val="28"/>
        </w:rPr>
        <w:t>.</w:t>
      </w:r>
      <w:r w:rsidR="000A6620" w:rsidRPr="00447258">
        <w:rPr>
          <w:b/>
          <w:i/>
          <w:iCs/>
          <w:sz w:val="28"/>
          <w:szCs w:val="28"/>
        </w:rPr>
        <w:t>5</w:t>
      </w:r>
      <w:r w:rsidR="00C13674" w:rsidRPr="00447258">
        <w:rPr>
          <w:b/>
          <w:i/>
          <w:iCs/>
          <w:sz w:val="28"/>
          <w:szCs w:val="28"/>
        </w:rPr>
        <w:t>.</w:t>
      </w:r>
      <w:r w:rsidR="00AD43E3" w:rsidRPr="00447258">
        <w:rPr>
          <w:b/>
          <w:i/>
          <w:iCs/>
          <w:sz w:val="28"/>
          <w:szCs w:val="28"/>
        </w:rPr>
        <w:t> </w:t>
      </w:r>
      <w:r w:rsidR="000A6620" w:rsidRPr="00447258">
        <w:rPr>
          <w:b/>
          <w:i/>
          <w:iCs/>
          <w:sz w:val="28"/>
          <w:szCs w:val="28"/>
        </w:rPr>
        <w:t>П</w:t>
      </w:r>
      <w:r w:rsidR="00C13674" w:rsidRPr="00447258">
        <w:rPr>
          <w:b/>
          <w:i/>
          <w:iCs/>
          <w:sz w:val="28"/>
          <w:szCs w:val="28"/>
        </w:rPr>
        <w:t>роведени</w:t>
      </w:r>
      <w:r w:rsidR="000A6620" w:rsidRPr="00447258">
        <w:rPr>
          <w:b/>
          <w:i/>
          <w:iCs/>
          <w:sz w:val="28"/>
          <w:szCs w:val="28"/>
        </w:rPr>
        <w:t>е</w:t>
      </w:r>
      <w:r w:rsidR="00C13674" w:rsidRPr="00447258">
        <w:rPr>
          <w:b/>
          <w:i/>
          <w:iCs/>
          <w:sz w:val="28"/>
          <w:szCs w:val="28"/>
        </w:rPr>
        <w:t xml:space="preserve"> </w:t>
      </w:r>
      <w:r w:rsidR="000A6620" w:rsidRPr="00447258">
        <w:rPr>
          <w:b/>
          <w:i/>
          <w:iCs/>
          <w:sz w:val="28"/>
          <w:szCs w:val="28"/>
        </w:rPr>
        <w:t>контрольного мероприятия</w:t>
      </w:r>
    </w:p>
    <w:p w14:paraId="4DC913A0" w14:textId="494402FE" w:rsidR="00893121" w:rsidRPr="00893121" w:rsidRDefault="00893121" w:rsidP="00893121">
      <w:pPr>
        <w:widowControl w:val="0"/>
        <w:tabs>
          <w:tab w:val="left" w:pos="283"/>
        </w:tabs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4.5.1.</w:t>
      </w:r>
      <w:r w:rsidRPr="00893121">
        <w:t xml:space="preserve"> </w:t>
      </w:r>
      <w:r w:rsidRPr="00893121">
        <w:rPr>
          <w:bCs/>
          <w:sz w:val="28"/>
          <w:szCs w:val="28"/>
        </w:rPr>
        <w:t xml:space="preserve">Контрольное мероприятие организуется и проводится в соответствии с </w:t>
      </w:r>
      <w:r>
        <w:rPr>
          <w:bCs/>
          <w:sz w:val="28"/>
          <w:szCs w:val="28"/>
        </w:rPr>
        <w:t>Положением КСП СГО,</w:t>
      </w:r>
      <w:r w:rsidRPr="0089312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утвержденными КСП СГО </w:t>
      </w:r>
      <w:r w:rsidRPr="00893121">
        <w:rPr>
          <w:bCs/>
          <w:sz w:val="28"/>
          <w:szCs w:val="28"/>
        </w:rPr>
        <w:t xml:space="preserve">стандартами внешнего государственного финансового контроля и иными правовыми актами </w:t>
      </w:r>
      <w:r>
        <w:rPr>
          <w:bCs/>
          <w:sz w:val="28"/>
          <w:szCs w:val="28"/>
        </w:rPr>
        <w:t>КСП СГО</w:t>
      </w:r>
      <w:r w:rsidRPr="00893121">
        <w:rPr>
          <w:bCs/>
          <w:sz w:val="28"/>
          <w:szCs w:val="28"/>
        </w:rPr>
        <w:t>.</w:t>
      </w:r>
    </w:p>
    <w:p w14:paraId="3602B605" w14:textId="6421DF80" w:rsidR="00893121" w:rsidRPr="00893121" w:rsidRDefault="00893121" w:rsidP="00893121">
      <w:pPr>
        <w:widowControl w:val="0"/>
        <w:tabs>
          <w:tab w:val="left" w:pos="283"/>
        </w:tabs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4.5.</w:t>
      </w:r>
      <w:r w:rsidRPr="00893121">
        <w:rPr>
          <w:bCs/>
          <w:sz w:val="28"/>
          <w:szCs w:val="28"/>
        </w:rPr>
        <w:t>2. Документами, предоставляющими право на проведение контрольного мероприятия, являются:</w:t>
      </w:r>
    </w:p>
    <w:p w14:paraId="210DAFF1" w14:textId="77777777" w:rsidR="00893121" w:rsidRPr="00893121" w:rsidRDefault="00893121" w:rsidP="00893121">
      <w:pPr>
        <w:widowControl w:val="0"/>
        <w:tabs>
          <w:tab w:val="left" w:pos="283"/>
        </w:tabs>
        <w:ind w:firstLine="680"/>
        <w:jc w:val="both"/>
        <w:rPr>
          <w:bCs/>
          <w:sz w:val="28"/>
          <w:szCs w:val="28"/>
        </w:rPr>
      </w:pPr>
      <w:r w:rsidRPr="00893121">
        <w:rPr>
          <w:bCs/>
          <w:sz w:val="28"/>
          <w:szCs w:val="28"/>
        </w:rPr>
        <w:t>- удостоверение на право проведения контрольного мероприятия, подписанное Председателем;</w:t>
      </w:r>
    </w:p>
    <w:p w14:paraId="25236707" w14:textId="77777777" w:rsidR="00893121" w:rsidRPr="00893121" w:rsidRDefault="00893121" w:rsidP="00893121">
      <w:pPr>
        <w:widowControl w:val="0"/>
        <w:tabs>
          <w:tab w:val="left" w:pos="283"/>
        </w:tabs>
        <w:ind w:firstLine="680"/>
        <w:jc w:val="both"/>
        <w:rPr>
          <w:bCs/>
          <w:sz w:val="28"/>
          <w:szCs w:val="28"/>
        </w:rPr>
      </w:pPr>
      <w:r w:rsidRPr="00893121">
        <w:rPr>
          <w:bCs/>
          <w:sz w:val="28"/>
          <w:szCs w:val="28"/>
        </w:rPr>
        <w:t>- служебное удостоверение или иной документ, удостоверяющий личность.</w:t>
      </w:r>
    </w:p>
    <w:p w14:paraId="5A342D0A" w14:textId="3A63F35D" w:rsidR="00893121" w:rsidRPr="00893121" w:rsidRDefault="00893121" w:rsidP="00893121">
      <w:pPr>
        <w:widowControl w:val="0"/>
        <w:tabs>
          <w:tab w:val="left" w:pos="283"/>
        </w:tabs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4.5.</w:t>
      </w:r>
      <w:r w:rsidRPr="00893121">
        <w:rPr>
          <w:bCs/>
          <w:sz w:val="28"/>
          <w:szCs w:val="28"/>
        </w:rPr>
        <w:t xml:space="preserve">3. При проведении контрольного мероприятия </w:t>
      </w:r>
      <w:r>
        <w:rPr>
          <w:bCs/>
          <w:sz w:val="28"/>
          <w:szCs w:val="28"/>
        </w:rPr>
        <w:t xml:space="preserve">ответственные </w:t>
      </w:r>
      <w:r w:rsidRPr="00893121">
        <w:rPr>
          <w:bCs/>
          <w:sz w:val="28"/>
          <w:szCs w:val="28"/>
        </w:rPr>
        <w:t>исполнители контрольного мероприятия не имеют права вмешиваться в оперативно-хозяйственную деятельность объекта (объектов) контрольного мероприятия, а также сообщать третьим лицам содержание исследуемых материалов и иную служебную информацию, полученную в ходе работы, а также свои выводы по ним.</w:t>
      </w:r>
    </w:p>
    <w:p w14:paraId="7FB52FD8" w14:textId="07AFAB0A" w:rsidR="00893121" w:rsidRPr="00893121" w:rsidRDefault="00893121" w:rsidP="00893121">
      <w:pPr>
        <w:widowControl w:val="0"/>
        <w:tabs>
          <w:tab w:val="left" w:pos="283"/>
        </w:tabs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4.5.</w:t>
      </w:r>
      <w:r w:rsidRPr="00893121">
        <w:rPr>
          <w:bCs/>
          <w:sz w:val="28"/>
          <w:szCs w:val="28"/>
        </w:rPr>
        <w:t xml:space="preserve">4. При отказе сотрудников объекта (объектов) контрольного мероприятия в допуске </w:t>
      </w:r>
      <w:r>
        <w:rPr>
          <w:bCs/>
          <w:sz w:val="28"/>
          <w:szCs w:val="28"/>
        </w:rPr>
        <w:t xml:space="preserve">ответственных </w:t>
      </w:r>
      <w:r w:rsidRPr="00893121">
        <w:rPr>
          <w:bCs/>
          <w:sz w:val="28"/>
          <w:szCs w:val="28"/>
        </w:rPr>
        <w:t>исполнителей контрольного мероприятия на проверяемый объект или в предоставлении необходимой информации, о данном факте должно быть незамедлительно доложено Председател</w:t>
      </w:r>
      <w:r>
        <w:rPr>
          <w:bCs/>
          <w:sz w:val="28"/>
          <w:szCs w:val="28"/>
        </w:rPr>
        <w:t>ю КСП СГО</w:t>
      </w:r>
      <w:r w:rsidRPr="00893121">
        <w:rPr>
          <w:bCs/>
          <w:sz w:val="28"/>
          <w:szCs w:val="28"/>
        </w:rPr>
        <w:t>.</w:t>
      </w:r>
    </w:p>
    <w:p w14:paraId="67C82957" w14:textId="77777777" w:rsidR="000A6620" w:rsidRPr="00447258" w:rsidRDefault="000A6620" w:rsidP="00BA0004">
      <w:pPr>
        <w:widowControl w:val="0"/>
        <w:tabs>
          <w:tab w:val="left" w:pos="283"/>
        </w:tabs>
        <w:spacing w:line="276" w:lineRule="auto"/>
        <w:ind w:right="-2" w:firstLine="680"/>
        <w:jc w:val="both"/>
        <w:rPr>
          <w:b/>
          <w:i/>
          <w:iCs/>
          <w:sz w:val="28"/>
          <w:szCs w:val="28"/>
        </w:rPr>
      </w:pPr>
    </w:p>
    <w:p w14:paraId="271DCCC2" w14:textId="5ABAD4E3" w:rsidR="00C13674" w:rsidRPr="00447258" w:rsidRDefault="00893121" w:rsidP="00BA0004">
      <w:pPr>
        <w:widowControl w:val="0"/>
        <w:tabs>
          <w:tab w:val="left" w:pos="283"/>
        </w:tabs>
        <w:spacing w:line="276" w:lineRule="auto"/>
        <w:ind w:right="-2" w:firstLine="680"/>
        <w:jc w:val="both"/>
        <w:rPr>
          <w:b/>
          <w:i/>
          <w:iCs/>
          <w:sz w:val="28"/>
          <w:szCs w:val="28"/>
        </w:rPr>
      </w:pPr>
      <w:r w:rsidRPr="00447258">
        <w:rPr>
          <w:b/>
          <w:i/>
          <w:iCs/>
          <w:sz w:val="28"/>
          <w:szCs w:val="28"/>
        </w:rPr>
        <w:t>4.6.</w:t>
      </w:r>
      <w:r w:rsidR="00C13674" w:rsidRPr="00447258">
        <w:rPr>
          <w:b/>
          <w:i/>
          <w:iCs/>
          <w:sz w:val="28"/>
          <w:szCs w:val="28"/>
        </w:rPr>
        <w:t xml:space="preserve"> </w:t>
      </w:r>
      <w:r w:rsidRPr="00447258">
        <w:rPr>
          <w:b/>
          <w:i/>
          <w:iCs/>
          <w:sz w:val="28"/>
          <w:szCs w:val="28"/>
        </w:rPr>
        <w:t>О</w:t>
      </w:r>
      <w:r w:rsidR="00C13674" w:rsidRPr="00447258">
        <w:rPr>
          <w:b/>
          <w:i/>
          <w:iCs/>
          <w:sz w:val="28"/>
          <w:szCs w:val="28"/>
        </w:rPr>
        <w:t>формлени</w:t>
      </w:r>
      <w:r w:rsidRPr="00447258">
        <w:rPr>
          <w:b/>
          <w:i/>
          <w:iCs/>
          <w:sz w:val="28"/>
          <w:szCs w:val="28"/>
        </w:rPr>
        <w:t>е актов при проведении</w:t>
      </w:r>
      <w:r w:rsidR="00C13674" w:rsidRPr="00447258">
        <w:rPr>
          <w:b/>
          <w:i/>
          <w:iCs/>
          <w:sz w:val="28"/>
          <w:szCs w:val="28"/>
        </w:rPr>
        <w:t xml:space="preserve"> контрольных мероприятий </w:t>
      </w:r>
    </w:p>
    <w:p w14:paraId="43EFC635" w14:textId="19B5BB9D" w:rsidR="0065190C" w:rsidRPr="0065190C" w:rsidRDefault="00893121" w:rsidP="0065190C">
      <w:pPr>
        <w:widowControl w:val="0"/>
        <w:tabs>
          <w:tab w:val="left" w:pos="283"/>
          <w:tab w:val="left" w:pos="1418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4.6.1.</w:t>
      </w:r>
      <w:r w:rsidR="0065190C">
        <w:rPr>
          <w:sz w:val="28"/>
          <w:szCs w:val="28"/>
        </w:rPr>
        <w:t xml:space="preserve"> </w:t>
      </w:r>
      <w:r w:rsidR="0065190C" w:rsidRPr="0065190C">
        <w:rPr>
          <w:sz w:val="28"/>
          <w:szCs w:val="28"/>
        </w:rPr>
        <w:t>В рамках проведения контрольного мероприятия ответственные исполнител</w:t>
      </w:r>
      <w:r w:rsidR="0065190C">
        <w:rPr>
          <w:sz w:val="28"/>
          <w:szCs w:val="28"/>
        </w:rPr>
        <w:t>и</w:t>
      </w:r>
      <w:r w:rsidR="0065190C" w:rsidRPr="0065190C">
        <w:rPr>
          <w:sz w:val="28"/>
          <w:szCs w:val="28"/>
        </w:rPr>
        <w:t xml:space="preserve"> контрольного мероприятия составляют и подписывают акт (акты).</w:t>
      </w:r>
    </w:p>
    <w:p w14:paraId="6093C59B" w14:textId="77777777" w:rsidR="0065190C" w:rsidRPr="0065190C" w:rsidRDefault="0065190C" w:rsidP="0065190C">
      <w:pPr>
        <w:widowControl w:val="0"/>
        <w:tabs>
          <w:tab w:val="left" w:pos="283"/>
          <w:tab w:val="left" w:pos="1418"/>
        </w:tabs>
        <w:ind w:firstLine="680"/>
        <w:jc w:val="both"/>
        <w:rPr>
          <w:sz w:val="28"/>
          <w:szCs w:val="28"/>
        </w:rPr>
      </w:pPr>
      <w:r w:rsidRPr="0065190C">
        <w:rPr>
          <w:sz w:val="28"/>
          <w:szCs w:val="28"/>
        </w:rPr>
        <w:t>Акт может оформляться:</w:t>
      </w:r>
    </w:p>
    <w:p w14:paraId="2010A9CC" w14:textId="77777777" w:rsidR="0065190C" w:rsidRPr="0065190C" w:rsidRDefault="0065190C" w:rsidP="0065190C">
      <w:pPr>
        <w:widowControl w:val="0"/>
        <w:tabs>
          <w:tab w:val="left" w:pos="283"/>
          <w:tab w:val="left" w:pos="1418"/>
        </w:tabs>
        <w:ind w:firstLine="680"/>
        <w:jc w:val="both"/>
        <w:rPr>
          <w:sz w:val="28"/>
          <w:szCs w:val="28"/>
        </w:rPr>
      </w:pPr>
      <w:r w:rsidRPr="0065190C">
        <w:rPr>
          <w:sz w:val="28"/>
          <w:szCs w:val="28"/>
        </w:rPr>
        <w:t>а) по контрольному мероприятию в целом;</w:t>
      </w:r>
    </w:p>
    <w:p w14:paraId="3A4EAC76" w14:textId="77777777" w:rsidR="0065190C" w:rsidRPr="0065190C" w:rsidRDefault="0065190C" w:rsidP="0065190C">
      <w:pPr>
        <w:widowControl w:val="0"/>
        <w:tabs>
          <w:tab w:val="left" w:pos="283"/>
          <w:tab w:val="left" w:pos="1418"/>
        </w:tabs>
        <w:ind w:firstLine="680"/>
        <w:jc w:val="both"/>
        <w:rPr>
          <w:sz w:val="28"/>
          <w:szCs w:val="28"/>
        </w:rPr>
      </w:pPr>
      <w:r w:rsidRPr="0065190C">
        <w:rPr>
          <w:sz w:val="28"/>
          <w:szCs w:val="28"/>
        </w:rPr>
        <w:t>б) по проверке, проведенной в отношении конкретного проверяемого объекта;</w:t>
      </w:r>
    </w:p>
    <w:p w14:paraId="773AEAEE" w14:textId="77777777" w:rsidR="0065190C" w:rsidRPr="0065190C" w:rsidRDefault="0065190C" w:rsidP="0065190C">
      <w:pPr>
        <w:widowControl w:val="0"/>
        <w:tabs>
          <w:tab w:val="left" w:pos="283"/>
          <w:tab w:val="left" w:pos="1418"/>
        </w:tabs>
        <w:ind w:firstLine="680"/>
        <w:jc w:val="both"/>
        <w:rPr>
          <w:sz w:val="28"/>
          <w:szCs w:val="28"/>
        </w:rPr>
      </w:pPr>
      <w:r w:rsidRPr="0065190C">
        <w:rPr>
          <w:sz w:val="28"/>
          <w:szCs w:val="28"/>
        </w:rPr>
        <w:t>в) по одному конкретному установленному факту;</w:t>
      </w:r>
    </w:p>
    <w:p w14:paraId="2A5391EA" w14:textId="77777777" w:rsidR="0065190C" w:rsidRPr="0065190C" w:rsidRDefault="0065190C" w:rsidP="0065190C">
      <w:pPr>
        <w:widowControl w:val="0"/>
        <w:tabs>
          <w:tab w:val="left" w:pos="283"/>
          <w:tab w:val="left" w:pos="1418"/>
        </w:tabs>
        <w:ind w:firstLine="680"/>
        <w:jc w:val="both"/>
        <w:rPr>
          <w:sz w:val="28"/>
          <w:szCs w:val="28"/>
        </w:rPr>
      </w:pPr>
      <w:r w:rsidRPr="0065190C">
        <w:rPr>
          <w:sz w:val="28"/>
          <w:szCs w:val="28"/>
        </w:rPr>
        <w:t>г) по ряду взаимосвязанных фактов.</w:t>
      </w:r>
    </w:p>
    <w:p w14:paraId="34AAB520" w14:textId="77777777" w:rsidR="0065190C" w:rsidRPr="0065190C" w:rsidRDefault="0065190C" w:rsidP="0065190C">
      <w:pPr>
        <w:widowControl w:val="0"/>
        <w:tabs>
          <w:tab w:val="left" w:pos="283"/>
          <w:tab w:val="left" w:pos="1418"/>
        </w:tabs>
        <w:ind w:firstLine="680"/>
        <w:jc w:val="both"/>
        <w:rPr>
          <w:sz w:val="28"/>
          <w:szCs w:val="28"/>
        </w:rPr>
      </w:pPr>
      <w:r w:rsidRPr="0065190C">
        <w:rPr>
          <w:sz w:val="28"/>
          <w:szCs w:val="28"/>
        </w:rPr>
        <w:t>Если в рамках контрольного мероприятия проводятся проверки в отношении нескольких объектов контроля, акт оформляется по каждому объекту контроля.</w:t>
      </w:r>
    </w:p>
    <w:p w14:paraId="13F36651" w14:textId="3EA25E30" w:rsidR="0065190C" w:rsidRPr="0065190C" w:rsidRDefault="00EC793C" w:rsidP="0065190C">
      <w:pPr>
        <w:widowControl w:val="0"/>
        <w:tabs>
          <w:tab w:val="left" w:pos="283"/>
          <w:tab w:val="left" w:pos="1418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 w:rsidR="0065190C" w:rsidRPr="0065190C">
        <w:rPr>
          <w:sz w:val="28"/>
          <w:szCs w:val="28"/>
        </w:rPr>
        <w:t>2. В акте указываются:</w:t>
      </w:r>
    </w:p>
    <w:p w14:paraId="7BA8F528" w14:textId="21068BAE" w:rsidR="0065190C" w:rsidRPr="0065190C" w:rsidRDefault="0065190C" w:rsidP="0065190C">
      <w:pPr>
        <w:widowControl w:val="0"/>
        <w:tabs>
          <w:tab w:val="left" w:pos="283"/>
          <w:tab w:val="left" w:pos="1418"/>
        </w:tabs>
        <w:ind w:firstLine="680"/>
        <w:jc w:val="both"/>
        <w:rPr>
          <w:sz w:val="28"/>
          <w:szCs w:val="28"/>
        </w:rPr>
      </w:pPr>
      <w:r w:rsidRPr="0065190C">
        <w:rPr>
          <w:sz w:val="28"/>
          <w:szCs w:val="28"/>
        </w:rPr>
        <w:t>- все необходимые исходные данные: основание, цель, предмет, срок проведения контрольного мероприятия, информаци</w:t>
      </w:r>
      <w:r w:rsidR="00EC793C">
        <w:rPr>
          <w:sz w:val="28"/>
          <w:szCs w:val="28"/>
        </w:rPr>
        <w:t>я</w:t>
      </w:r>
      <w:r w:rsidRPr="0065190C">
        <w:rPr>
          <w:sz w:val="28"/>
          <w:szCs w:val="28"/>
        </w:rPr>
        <w:t xml:space="preserve"> о</w:t>
      </w:r>
      <w:r w:rsidR="008924F2">
        <w:rPr>
          <w:sz w:val="28"/>
          <w:szCs w:val="28"/>
        </w:rPr>
        <w:t>б</w:t>
      </w:r>
      <w:r w:rsidRPr="0065190C">
        <w:rPr>
          <w:sz w:val="28"/>
          <w:szCs w:val="28"/>
        </w:rPr>
        <w:t xml:space="preserve"> исполнителях контрольного мероприятия, объекты контрольного мероприятия;</w:t>
      </w:r>
    </w:p>
    <w:p w14:paraId="1BD20787" w14:textId="77777777" w:rsidR="0065190C" w:rsidRPr="0065190C" w:rsidRDefault="0065190C" w:rsidP="0065190C">
      <w:pPr>
        <w:widowControl w:val="0"/>
        <w:tabs>
          <w:tab w:val="left" w:pos="283"/>
          <w:tab w:val="left" w:pos="1418"/>
        </w:tabs>
        <w:ind w:firstLine="680"/>
        <w:jc w:val="both"/>
        <w:rPr>
          <w:sz w:val="28"/>
          <w:szCs w:val="28"/>
        </w:rPr>
      </w:pPr>
      <w:r w:rsidRPr="0065190C">
        <w:rPr>
          <w:sz w:val="28"/>
          <w:szCs w:val="28"/>
        </w:rPr>
        <w:t>- основные вопросы контрольного мероприятия;</w:t>
      </w:r>
    </w:p>
    <w:p w14:paraId="63779398" w14:textId="77777777" w:rsidR="0065190C" w:rsidRPr="0065190C" w:rsidRDefault="0065190C" w:rsidP="0065190C">
      <w:pPr>
        <w:widowControl w:val="0"/>
        <w:tabs>
          <w:tab w:val="left" w:pos="283"/>
          <w:tab w:val="left" w:pos="1418"/>
        </w:tabs>
        <w:ind w:firstLine="680"/>
        <w:jc w:val="both"/>
        <w:rPr>
          <w:sz w:val="28"/>
          <w:szCs w:val="28"/>
        </w:rPr>
      </w:pPr>
      <w:r w:rsidRPr="0065190C">
        <w:rPr>
          <w:sz w:val="28"/>
          <w:szCs w:val="28"/>
        </w:rPr>
        <w:t>- информация об изученных документах;</w:t>
      </w:r>
    </w:p>
    <w:p w14:paraId="7D6607FB" w14:textId="77777777" w:rsidR="0065190C" w:rsidRPr="0065190C" w:rsidRDefault="0065190C" w:rsidP="0065190C">
      <w:pPr>
        <w:widowControl w:val="0"/>
        <w:tabs>
          <w:tab w:val="left" w:pos="283"/>
          <w:tab w:val="left" w:pos="1418"/>
        </w:tabs>
        <w:ind w:firstLine="680"/>
        <w:jc w:val="both"/>
        <w:rPr>
          <w:sz w:val="28"/>
          <w:szCs w:val="28"/>
        </w:rPr>
      </w:pPr>
      <w:r w:rsidRPr="0065190C">
        <w:rPr>
          <w:sz w:val="28"/>
          <w:szCs w:val="28"/>
        </w:rPr>
        <w:lastRenderedPageBreak/>
        <w:t>- информация о случаях непредставления или несвоевременного представления запрошенных документов и материалов;</w:t>
      </w:r>
    </w:p>
    <w:p w14:paraId="4E4D1940" w14:textId="77777777" w:rsidR="0065190C" w:rsidRPr="0065190C" w:rsidRDefault="0065190C" w:rsidP="0065190C">
      <w:pPr>
        <w:widowControl w:val="0"/>
        <w:tabs>
          <w:tab w:val="left" w:pos="283"/>
          <w:tab w:val="left" w:pos="1418"/>
        </w:tabs>
        <w:ind w:firstLine="680"/>
        <w:jc w:val="both"/>
        <w:rPr>
          <w:sz w:val="28"/>
          <w:szCs w:val="28"/>
        </w:rPr>
      </w:pPr>
      <w:r w:rsidRPr="0065190C">
        <w:rPr>
          <w:sz w:val="28"/>
          <w:szCs w:val="28"/>
        </w:rPr>
        <w:t>- информация о случаях воспрепятствования деятельности проверяющих лиц, неисполнения их законных требований и запросов;</w:t>
      </w:r>
    </w:p>
    <w:p w14:paraId="7ECE89D5" w14:textId="50651B33" w:rsidR="0065190C" w:rsidRPr="0065190C" w:rsidRDefault="0065190C" w:rsidP="0065190C">
      <w:pPr>
        <w:widowControl w:val="0"/>
        <w:tabs>
          <w:tab w:val="left" w:pos="283"/>
          <w:tab w:val="left" w:pos="1418"/>
        </w:tabs>
        <w:ind w:firstLine="680"/>
        <w:jc w:val="both"/>
        <w:rPr>
          <w:sz w:val="28"/>
          <w:szCs w:val="28"/>
        </w:rPr>
      </w:pPr>
      <w:r w:rsidRPr="0065190C">
        <w:rPr>
          <w:sz w:val="28"/>
          <w:szCs w:val="28"/>
        </w:rPr>
        <w:t>- факты нарушений законодательства в деятельности объекта контрольного мероприятия (с</w:t>
      </w:r>
      <w:r w:rsidR="008924F2">
        <w:rPr>
          <w:sz w:val="28"/>
          <w:szCs w:val="28"/>
        </w:rPr>
        <w:t>о</w:t>
      </w:r>
      <w:r w:rsidRPr="0065190C">
        <w:rPr>
          <w:sz w:val="28"/>
          <w:szCs w:val="28"/>
        </w:rPr>
        <w:t xml:space="preserve"> </w:t>
      </w:r>
      <w:r w:rsidR="008924F2">
        <w:rPr>
          <w:sz w:val="28"/>
          <w:szCs w:val="28"/>
        </w:rPr>
        <w:t>ссылкой</w:t>
      </w:r>
      <w:r w:rsidRPr="0065190C">
        <w:rPr>
          <w:sz w:val="28"/>
          <w:szCs w:val="28"/>
        </w:rPr>
        <w:t xml:space="preserve"> на конкретные нормы законодательства и правовых актов, требования которых нарушены).</w:t>
      </w:r>
    </w:p>
    <w:p w14:paraId="66E47E77" w14:textId="48595043" w:rsidR="0065190C" w:rsidRPr="0065190C" w:rsidRDefault="008924F2" w:rsidP="0065190C">
      <w:pPr>
        <w:widowControl w:val="0"/>
        <w:tabs>
          <w:tab w:val="left" w:pos="283"/>
          <w:tab w:val="left" w:pos="1418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 w:rsidR="0065190C" w:rsidRPr="0065190C">
        <w:rPr>
          <w:sz w:val="28"/>
          <w:szCs w:val="28"/>
        </w:rPr>
        <w:t xml:space="preserve">3. Должностные лица </w:t>
      </w:r>
      <w:r>
        <w:rPr>
          <w:sz w:val="28"/>
          <w:szCs w:val="28"/>
        </w:rPr>
        <w:t>КСП СГО</w:t>
      </w:r>
      <w:r w:rsidR="0065190C" w:rsidRPr="0065190C">
        <w:rPr>
          <w:sz w:val="28"/>
          <w:szCs w:val="28"/>
        </w:rPr>
        <w:t xml:space="preserve"> незамедлительно (непосредственно по окончании процедуры опечатывания или изъятия)</w:t>
      </w:r>
      <w:r>
        <w:rPr>
          <w:sz w:val="28"/>
          <w:szCs w:val="28"/>
        </w:rPr>
        <w:t>, в том числе</w:t>
      </w:r>
      <w:r w:rsidR="0065190C" w:rsidRPr="0065190C">
        <w:rPr>
          <w:sz w:val="28"/>
          <w:szCs w:val="28"/>
        </w:rPr>
        <w:t xml:space="preserve"> по телефону уведомляют Председателя о случаях опечатывания касс, кассовых и служебных помещений, складов, архивов, изъятия документов, материалов при обнаружении подделок, подлогов, хищений, злоупотреблений и необходимости пресечения данных противоправных действий. Письменное уведомление в произвольной форме в течение 24 часов с приложением акта представляется Председателю.</w:t>
      </w:r>
    </w:p>
    <w:p w14:paraId="00AD18EE" w14:textId="77777777" w:rsidR="0065190C" w:rsidRPr="0065190C" w:rsidRDefault="0065190C" w:rsidP="0065190C">
      <w:pPr>
        <w:widowControl w:val="0"/>
        <w:tabs>
          <w:tab w:val="left" w:pos="283"/>
          <w:tab w:val="left" w:pos="1418"/>
        </w:tabs>
        <w:ind w:firstLine="680"/>
        <w:jc w:val="both"/>
        <w:rPr>
          <w:sz w:val="28"/>
          <w:szCs w:val="28"/>
        </w:rPr>
      </w:pPr>
      <w:r w:rsidRPr="0065190C">
        <w:rPr>
          <w:sz w:val="28"/>
          <w:szCs w:val="28"/>
        </w:rPr>
        <w:t>В случае невозможности представления письменного уведомления в указанный срок Председатель уведомляется о произведенных действиях любыми доступными способами с указанием причины невозможности его представления.</w:t>
      </w:r>
    </w:p>
    <w:p w14:paraId="35A3E0D7" w14:textId="05E50F7A" w:rsidR="00893121" w:rsidRDefault="008924F2" w:rsidP="0065190C">
      <w:pPr>
        <w:widowControl w:val="0"/>
        <w:tabs>
          <w:tab w:val="left" w:pos="283"/>
          <w:tab w:val="left" w:pos="1418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 w:rsidR="0065190C" w:rsidRPr="0065190C">
        <w:rPr>
          <w:sz w:val="28"/>
          <w:szCs w:val="28"/>
        </w:rPr>
        <w:t xml:space="preserve">4. В случае, если по результатам контрольного мероприятия выявлены достаточные данные, указывающие на наличие события административного правонарушения, возбуждение административного производства по которому относится к компетенции должностных лиц </w:t>
      </w:r>
      <w:r>
        <w:rPr>
          <w:sz w:val="28"/>
          <w:szCs w:val="28"/>
        </w:rPr>
        <w:t>КСП СГО</w:t>
      </w:r>
      <w:r w:rsidR="0065190C" w:rsidRPr="0065190C">
        <w:rPr>
          <w:sz w:val="28"/>
          <w:szCs w:val="28"/>
        </w:rPr>
        <w:t xml:space="preserve">, уполномоченным должностным лицом </w:t>
      </w:r>
      <w:r>
        <w:rPr>
          <w:sz w:val="28"/>
          <w:szCs w:val="28"/>
        </w:rPr>
        <w:t>КСП СГО</w:t>
      </w:r>
      <w:r w:rsidR="0065190C" w:rsidRPr="0065190C">
        <w:rPr>
          <w:sz w:val="28"/>
          <w:szCs w:val="28"/>
        </w:rPr>
        <w:t xml:space="preserve"> возбуждается дело об административном правонарушении в порядке, предусмотренном Кодексом Российской Федерации об административных правонарушениях и правовыми актами Контрольно-счетной палаты.</w:t>
      </w:r>
    </w:p>
    <w:p w14:paraId="6783C491" w14:textId="5B55E952" w:rsidR="0065190C" w:rsidRPr="0065190C" w:rsidRDefault="008924F2" w:rsidP="0065190C">
      <w:pPr>
        <w:widowControl w:val="0"/>
        <w:tabs>
          <w:tab w:val="left" w:pos="283"/>
          <w:tab w:val="left" w:pos="1418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 w:rsidR="0065190C" w:rsidRPr="0065190C">
        <w:rPr>
          <w:sz w:val="28"/>
          <w:szCs w:val="28"/>
        </w:rPr>
        <w:t xml:space="preserve">5. В случае если при проведении контрольных мероприятий выявлены факты незаконного использования средств бюджета </w:t>
      </w:r>
      <w:r>
        <w:rPr>
          <w:sz w:val="28"/>
          <w:szCs w:val="28"/>
        </w:rPr>
        <w:t>Сосновоборского городского округа</w:t>
      </w:r>
      <w:r w:rsidR="0065190C" w:rsidRPr="0065190C">
        <w:rPr>
          <w:sz w:val="28"/>
          <w:szCs w:val="28"/>
        </w:rPr>
        <w:t xml:space="preserve">, в которых усматриваются признаки преступления или коррупционного правонарушения, </w:t>
      </w:r>
      <w:r>
        <w:rPr>
          <w:sz w:val="28"/>
          <w:szCs w:val="28"/>
        </w:rPr>
        <w:t>КСП СГО</w:t>
      </w:r>
      <w:r w:rsidR="0065190C" w:rsidRPr="0065190C">
        <w:rPr>
          <w:sz w:val="28"/>
          <w:szCs w:val="28"/>
        </w:rPr>
        <w:t xml:space="preserve"> в установленном порядке незамедлительно передает материалы контрольных мероприятий в правоохранительные органы.</w:t>
      </w:r>
    </w:p>
    <w:p w14:paraId="4518EC08" w14:textId="04036C84" w:rsidR="0065190C" w:rsidRDefault="00627D08" w:rsidP="0065190C">
      <w:pPr>
        <w:widowControl w:val="0"/>
        <w:tabs>
          <w:tab w:val="left" w:pos="283"/>
          <w:tab w:val="left" w:pos="1418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 w:rsidR="0065190C" w:rsidRPr="0065190C">
        <w:rPr>
          <w:sz w:val="28"/>
          <w:szCs w:val="28"/>
        </w:rPr>
        <w:t xml:space="preserve">6. Акт оформляется в двух экземплярах. На первой странице проставляется дата акта, которая является также датой подписания акта должностными лицами </w:t>
      </w:r>
      <w:r>
        <w:rPr>
          <w:sz w:val="28"/>
          <w:szCs w:val="28"/>
        </w:rPr>
        <w:t>КСП СГО</w:t>
      </w:r>
      <w:r w:rsidR="0065190C" w:rsidRPr="0065190C">
        <w:rPr>
          <w:sz w:val="28"/>
          <w:szCs w:val="28"/>
        </w:rPr>
        <w:t>, участвующими в проведении контрольного мероприятия в отношении объекта контрольного мероприятия.</w:t>
      </w:r>
    </w:p>
    <w:p w14:paraId="0AA03CBD" w14:textId="77777777" w:rsidR="00627D08" w:rsidRDefault="00627D08" w:rsidP="0065190C">
      <w:pPr>
        <w:widowControl w:val="0"/>
        <w:tabs>
          <w:tab w:val="left" w:pos="283"/>
          <w:tab w:val="left" w:pos="1418"/>
        </w:tabs>
        <w:ind w:firstLine="680"/>
        <w:jc w:val="both"/>
        <w:rPr>
          <w:sz w:val="28"/>
          <w:szCs w:val="28"/>
        </w:rPr>
      </w:pPr>
    </w:p>
    <w:p w14:paraId="296E3AA4" w14:textId="77777777" w:rsidR="007A340A" w:rsidRDefault="007A340A" w:rsidP="0065190C">
      <w:pPr>
        <w:widowControl w:val="0"/>
        <w:tabs>
          <w:tab w:val="left" w:pos="283"/>
          <w:tab w:val="left" w:pos="1418"/>
        </w:tabs>
        <w:ind w:firstLine="680"/>
        <w:jc w:val="both"/>
        <w:rPr>
          <w:sz w:val="28"/>
          <w:szCs w:val="28"/>
        </w:rPr>
      </w:pPr>
    </w:p>
    <w:p w14:paraId="78939366" w14:textId="7CB529E0" w:rsidR="00627D08" w:rsidRPr="00447258" w:rsidRDefault="00627D08" w:rsidP="0065190C">
      <w:pPr>
        <w:widowControl w:val="0"/>
        <w:tabs>
          <w:tab w:val="left" w:pos="283"/>
          <w:tab w:val="left" w:pos="1418"/>
        </w:tabs>
        <w:ind w:firstLine="680"/>
        <w:jc w:val="both"/>
        <w:rPr>
          <w:b/>
          <w:bCs/>
          <w:i/>
          <w:iCs/>
          <w:sz w:val="28"/>
          <w:szCs w:val="28"/>
        </w:rPr>
      </w:pPr>
      <w:r w:rsidRPr="00447258">
        <w:rPr>
          <w:b/>
          <w:bCs/>
          <w:i/>
          <w:iCs/>
          <w:sz w:val="28"/>
          <w:szCs w:val="28"/>
        </w:rPr>
        <w:t>4.7.</w:t>
      </w:r>
      <w:r w:rsidRPr="00447258">
        <w:rPr>
          <w:i/>
          <w:iCs/>
        </w:rPr>
        <w:t xml:space="preserve"> </w:t>
      </w:r>
      <w:r w:rsidRPr="00447258">
        <w:rPr>
          <w:b/>
          <w:bCs/>
          <w:i/>
          <w:iCs/>
          <w:sz w:val="28"/>
          <w:szCs w:val="28"/>
        </w:rPr>
        <w:t>Ознакомление руководителей проверяемых органов (организаций) с актами контрольных мероприятий</w:t>
      </w:r>
    </w:p>
    <w:p w14:paraId="645CF763" w14:textId="32805D9A" w:rsidR="00627D08" w:rsidRPr="00627D08" w:rsidRDefault="00627D08" w:rsidP="00627D08">
      <w:pPr>
        <w:widowControl w:val="0"/>
        <w:tabs>
          <w:tab w:val="left" w:pos="283"/>
          <w:tab w:val="left" w:pos="1418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4.7.</w:t>
      </w:r>
      <w:r w:rsidRPr="00627D08">
        <w:rPr>
          <w:sz w:val="28"/>
          <w:szCs w:val="28"/>
        </w:rPr>
        <w:t xml:space="preserve">1. Один экземпляр акта контрольного мероприятия в течение 10 рабочих дней с даты подписания должностными лицами </w:t>
      </w:r>
      <w:r>
        <w:rPr>
          <w:sz w:val="28"/>
          <w:szCs w:val="28"/>
        </w:rPr>
        <w:t>КСП СГО</w:t>
      </w:r>
      <w:r w:rsidRPr="00627D08">
        <w:rPr>
          <w:sz w:val="28"/>
          <w:szCs w:val="28"/>
        </w:rPr>
        <w:t xml:space="preserve"> доводится до сведения руководителей проверяемых органов (организаций) путем </w:t>
      </w:r>
      <w:r w:rsidRPr="00627D08">
        <w:rPr>
          <w:sz w:val="28"/>
          <w:szCs w:val="28"/>
        </w:rPr>
        <w:lastRenderedPageBreak/>
        <w:t xml:space="preserve">вручения руководителю проверяемого органа (организации) (уполномоченному лицу) либо направления в адрес проверяемого органа (организации) заказным почтовым отправлением или иным способом, </w:t>
      </w:r>
      <w:r w:rsidR="00B5090A" w:rsidRPr="00B5090A">
        <w:rPr>
          <w:sz w:val="28"/>
          <w:szCs w:val="28"/>
        </w:rPr>
        <w:t>в том числе с применением системы электронного документооборота</w:t>
      </w:r>
      <w:r w:rsidR="00B5090A">
        <w:rPr>
          <w:sz w:val="28"/>
          <w:szCs w:val="28"/>
        </w:rPr>
        <w:t>,</w:t>
      </w:r>
      <w:r w:rsidR="00B5090A" w:rsidRPr="00B5090A">
        <w:rPr>
          <w:sz w:val="28"/>
          <w:szCs w:val="28"/>
        </w:rPr>
        <w:t xml:space="preserve"> </w:t>
      </w:r>
      <w:r w:rsidRPr="00627D08">
        <w:rPr>
          <w:sz w:val="28"/>
          <w:szCs w:val="28"/>
        </w:rPr>
        <w:t>свидетельствующим о дате его получения адресатом</w:t>
      </w:r>
      <w:r>
        <w:rPr>
          <w:sz w:val="28"/>
          <w:szCs w:val="28"/>
        </w:rPr>
        <w:t>.</w:t>
      </w:r>
      <w:r w:rsidRPr="00627D08">
        <w:rPr>
          <w:sz w:val="28"/>
          <w:szCs w:val="28"/>
        </w:rPr>
        <w:t xml:space="preserve"> </w:t>
      </w:r>
    </w:p>
    <w:p w14:paraId="5D8B760B" w14:textId="791EFD5C" w:rsidR="00627D08" w:rsidRPr="00627D08" w:rsidRDefault="00627D08" w:rsidP="00627D08">
      <w:pPr>
        <w:widowControl w:val="0"/>
        <w:tabs>
          <w:tab w:val="left" w:pos="283"/>
          <w:tab w:val="left" w:pos="1418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4.7.</w:t>
      </w:r>
      <w:r w:rsidRPr="00627D08">
        <w:rPr>
          <w:sz w:val="28"/>
          <w:szCs w:val="28"/>
        </w:rPr>
        <w:t>2. При проведении контрольного мероприятия в отношении нескольких органов (организаций) на ознакомление руководителю проверяемого органа (организации) (уполномоченному лицу) направляется только тот акт контрольного мероприятия, который имеет отношение к конкретному проверяемому органу (организации).</w:t>
      </w:r>
    </w:p>
    <w:p w14:paraId="4A3C5F1C" w14:textId="42FB53F9" w:rsidR="00627D08" w:rsidRPr="00627D08" w:rsidRDefault="00627D08" w:rsidP="00627D08">
      <w:pPr>
        <w:widowControl w:val="0"/>
        <w:tabs>
          <w:tab w:val="left" w:pos="283"/>
          <w:tab w:val="left" w:pos="1418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4.7.</w:t>
      </w:r>
      <w:r w:rsidRPr="00627D08">
        <w:rPr>
          <w:sz w:val="28"/>
          <w:szCs w:val="28"/>
        </w:rPr>
        <w:t xml:space="preserve">3. В случае несогласия с содержанием акта контрольного мероприятия (полностью или частично) руководитель проверяемого органа (организации) в течение 10 рабочих дней со дня получения акта контрольного мероприятия представляет замечания (разногласия) к нему в </w:t>
      </w:r>
      <w:r>
        <w:rPr>
          <w:sz w:val="28"/>
          <w:szCs w:val="28"/>
        </w:rPr>
        <w:t>КСП СГО</w:t>
      </w:r>
      <w:r w:rsidRPr="00627D08">
        <w:rPr>
          <w:sz w:val="28"/>
          <w:szCs w:val="28"/>
        </w:rPr>
        <w:t>.</w:t>
      </w:r>
    </w:p>
    <w:p w14:paraId="226E63C2" w14:textId="49F8909A" w:rsidR="0065190C" w:rsidRDefault="00627D08" w:rsidP="00627D08">
      <w:pPr>
        <w:widowControl w:val="0"/>
        <w:tabs>
          <w:tab w:val="left" w:pos="283"/>
          <w:tab w:val="left" w:pos="1418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4.7.</w:t>
      </w:r>
      <w:r w:rsidRPr="00627D08">
        <w:rPr>
          <w:sz w:val="28"/>
          <w:szCs w:val="28"/>
        </w:rPr>
        <w:t>4. Замечания (разногласия), представленные по истечении</w:t>
      </w:r>
      <w:r w:rsidR="00FE2FFC">
        <w:rPr>
          <w:sz w:val="28"/>
          <w:szCs w:val="28"/>
        </w:rPr>
        <w:t xml:space="preserve"> срока,</w:t>
      </w:r>
      <w:r w:rsidRPr="00627D08">
        <w:rPr>
          <w:sz w:val="28"/>
          <w:szCs w:val="28"/>
        </w:rPr>
        <w:t xml:space="preserve"> указанного в пункте </w:t>
      </w:r>
      <w:r>
        <w:rPr>
          <w:sz w:val="28"/>
          <w:szCs w:val="28"/>
        </w:rPr>
        <w:t>4.7.</w:t>
      </w:r>
      <w:r w:rsidRPr="00627D08">
        <w:rPr>
          <w:sz w:val="28"/>
          <w:szCs w:val="28"/>
        </w:rPr>
        <w:t xml:space="preserve">3, </w:t>
      </w:r>
      <w:r w:rsidR="00FE2FFC">
        <w:rPr>
          <w:sz w:val="28"/>
          <w:szCs w:val="28"/>
        </w:rPr>
        <w:t>КСП СГО</w:t>
      </w:r>
      <w:r w:rsidRPr="00627D08">
        <w:rPr>
          <w:sz w:val="28"/>
          <w:szCs w:val="28"/>
        </w:rPr>
        <w:t xml:space="preserve"> не рассматриваются.</w:t>
      </w:r>
    </w:p>
    <w:p w14:paraId="59B6CDB0" w14:textId="12482EE6" w:rsidR="00627D08" w:rsidRPr="00627D08" w:rsidRDefault="00FE2FFC" w:rsidP="00627D08">
      <w:pPr>
        <w:widowControl w:val="0"/>
        <w:tabs>
          <w:tab w:val="left" w:pos="283"/>
          <w:tab w:val="left" w:pos="1418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4.7.</w:t>
      </w:r>
      <w:r w:rsidR="00627D08" w:rsidRPr="00627D08">
        <w:rPr>
          <w:sz w:val="28"/>
          <w:szCs w:val="28"/>
        </w:rPr>
        <w:t xml:space="preserve">5. На основании замечаний (разногласий) к акту контрольного мероприятия, представленных руководителем проверяемого органа (организации), </w:t>
      </w:r>
      <w:r>
        <w:rPr>
          <w:sz w:val="28"/>
          <w:szCs w:val="28"/>
        </w:rPr>
        <w:t>ответственный исполнитель</w:t>
      </w:r>
      <w:r w:rsidR="00627D08" w:rsidRPr="00627D08">
        <w:rPr>
          <w:sz w:val="28"/>
          <w:szCs w:val="28"/>
        </w:rPr>
        <w:t xml:space="preserve"> контрольного мероприятия подготавливает </w:t>
      </w:r>
      <w:r w:rsidR="00A700CF" w:rsidRPr="00A700CF">
        <w:rPr>
          <w:sz w:val="28"/>
          <w:szCs w:val="28"/>
        </w:rPr>
        <w:t>проект заключения</w:t>
      </w:r>
      <w:r w:rsidR="00627D08" w:rsidRPr="00627D08">
        <w:rPr>
          <w:sz w:val="28"/>
          <w:szCs w:val="28"/>
        </w:rPr>
        <w:t xml:space="preserve">, включающий в себя позицию </w:t>
      </w:r>
      <w:r>
        <w:rPr>
          <w:sz w:val="28"/>
          <w:szCs w:val="28"/>
        </w:rPr>
        <w:t>КСП СГО</w:t>
      </w:r>
      <w:r w:rsidR="00627D08" w:rsidRPr="00627D08">
        <w:rPr>
          <w:sz w:val="28"/>
          <w:szCs w:val="28"/>
        </w:rPr>
        <w:t xml:space="preserve"> по каждому пункту замечаний (разногласий)</w:t>
      </w:r>
      <w:r w:rsidR="000F04AF">
        <w:rPr>
          <w:sz w:val="28"/>
          <w:szCs w:val="28"/>
        </w:rPr>
        <w:t>, и представляет его Председателю КСП СГО</w:t>
      </w:r>
      <w:r w:rsidR="00627D08" w:rsidRPr="00627D08">
        <w:rPr>
          <w:sz w:val="28"/>
          <w:szCs w:val="28"/>
        </w:rPr>
        <w:t>.</w:t>
      </w:r>
    </w:p>
    <w:p w14:paraId="54FDB446" w14:textId="269A7AF0" w:rsidR="00627D08" w:rsidRPr="000F04AF" w:rsidRDefault="000F04AF" w:rsidP="00FE2FFC">
      <w:pPr>
        <w:widowControl w:val="0"/>
        <w:tabs>
          <w:tab w:val="left" w:pos="283"/>
          <w:tab w:val="left" w:pos="1418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Проект з</w:t>
      </w:r>
      <w:r w:rsidRPr="000F04AF">
        <w:rPr>
          <w:sz w:val="28"/>
          <w:szCs w:val="28"/>
        </w:rPr>
        <w:t>аключени</w:t>
      </w:r>
      <w:r>
        <w:rPr>
          <w:sz w:val="28"/>
          <w:szCs w:val="28"/>
        </w:rPr>
        <w:t>я</w:t>
      </w:r>
      <w:r w:rsidRPr="000F04AF">
        <w:rPr>
          <w:sz w:val="28"/>
          <w:szCs w:val="28"/>
        </w:rPr>
        <w:t xml:space="preserve"> по результатам рассмотрения замечаний</w:t>
      </w:r>
      <w:r w:rsidR="00627D08" w:rsidRPr="000F04AF">
        <w:rPr>
          <w:sz w:val="28"/>
          <w:szCs w:val="28"/>
        </w:rPr>
        <w:t xml:space="preserve"> </w:t>
      </w:r>
      <w:r w:rsidRPr="000F04AF">
        <w:rPr>
          <w:sz w:val="28"/>
          <w:szCs w:val="28"/>
        </w:rPr>
        <w:t>(</w:t>
      </w:r>
      <w:r w:rsidR="00627D08" w:rsidRPr="000F04AF">
        <w:rPr>
          <w:sz w:val="28"/>
          <w:szCs w:val="28"/>
        </w:rPr>
        <w:t>разногласий</w:t>
      </w:r>
      <w:r w:rsidRPr="000F04AF">
        <w:rPr>
          <w:sz w:val="28"/>
          <w:szCs w:val="28"/>
        </w:rPr>
        <w:t>)</w:t>
      </w:r>
      <w:r w:rsidR="00627D08" w:rsidRPr="000F04AF">
        <w:rPr>
          <w:sz w:val="28"/>
          <w:szCs w:val="28"/>
        </w:rPr>
        <w:t>, а также представленные пояснения, замечания и документы, подтверждающие обоснованность возражений, рассматрива</w:t>
      </w:r>
      <w:r>
        <w:rPr>
          <w:sz w:val="28"/>
          <w:szCs w:val="28"/>
        </w:rPr>
        <w:t>ет</w:t>
      </w:r>
      <w:r w:rsidR="00627D08" w:rsidRPr="000F04AF">
        <w:rPr>
          <w:sz w:val="28"/>
          <w:szCs w:val="28"/>
        </w:rPr>
        <w:t xml:space="preserve"> </w:t>
      </w:r>
      <w:r w:rsidRPr="000F04AF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0F04AF">
        <w:rPr>
          <w:sz w:val="28"/>
          <w:szCs w:val="28"/>
        </w:rPr>
        <w:t xml:space="preserve"> КСП СГО и принимает решение об их обоснованности либо необоснованности</w:t>
      </w:r>
      <w:r w:rsidR="009C7AAE">
        <w:rPr>
          <w:sz w:val="28"/>
          <w:szCs w:val="28"/>
        </w:rPr>
        <w:t xml:space="preserve">. О принятом решении </w:t>
      </w:r>
      <w:r w:rsidRPr="000F04AF">
        <w:rPr>
          <w:sz w:val="28"/>
          <w:szCs w:val="28"/>
        </w:rPr>
        <w:t xml:space="preserve">в письменной форме </w:t>
      </w:r>
      <w:r w:rsidR="009C7AAE">
        <w:rPr>
          <w:sz w:val="28"/>
          <w:szCs w:val="28"/>
        </w:rPr>
        <w:t xml:space="preserve">сообщается </w:t>
      </w:r>
      <w:r w:rsidRPr="000F04AF">
        <w:rPr>
          <w:sz w:val="28"/>
          <w:szCs w:val="28"/>
        </w:rPr>
        <w:t>руководителю проверяемого органа (организации).</w:t>
      </w:r>
    </w:p>
    <w:p w14:paraId="22C8758B" w14:textId="226BEE95" w:rsidR="00627D08" w:rsidRPr="00627D08" w:rsidRDefault="000F04AF" w:rsidP="00627D08">
      <w:pPr>
        <w:widowControl w:val="0"/>
        <w:tabs>
          <w:tab w:val="left" w:pos="283"/>
          <w:tab w:val="left" w:pos="1418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4.7.6</w:t>
      </w:r>
      <w:r w:rsidR="00627D08" w:rsidRPr="00627D08">
        <w:rPr>
          <w:sz w:val="28"/>
          <w:szCs w:val="28"/>
        </w:rPr>
        <w:t>. Внесение в подписанный акт контрольного мероприятия каких-либо изменений на основании пояснений и замечаний руководителя проверяемого органа (организации) и вновь представленных им материалов не допускается.</w:t>
      </w:r>
    </w:p>
    <w:p w14:paraId="0A1D943B" w14:textId="59A24BF9" w:rsidR="00627D08" w:rsidRDefault="000F04AF" w:rsidP="00627D08">
      <w:pPr>
        <w:widowControl w:val="0"/>
        <w:tabs>
          <w:tab w:val="left" w:pos="283"/>
          <w:tab w:val="left" w:pos="1418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4.7.7.</w:t>
      </w:r>
      <w:r w:rsidR="00627D08" w:rsidRPr="00627D08">
        <w:rPr>
          <w:sz w:val="28"/>
          <w:szCs w:val="28"/>
        </w:rPr>
        <w:t xml:space="preserve"> </w:t>
      </w:r>
      <w:bookmarkStart w:id="13" w:name="_Hlk216883109"/>
      <w:r>
        <w:rPr>
          <w:sz w:val="28"/>
          <w:szCs w:val="28"/>
        </w:rPr>
        <w:t>З</w:t>
      </w:r>
      <w:r w:rsidRPr="000F04AF">
        <w:rPr>
          <w:sz w:val="28"/>
          <w:szCs w:val="28"/>
        </w:rPr>
        <w:t>аключени</w:t>
      </w:r>
      <w:r>
        <w:rPr>
          <w:sz w:val="28"/>
          <w:szCs w:val="28"/>
        </w:rPr>
        <w:t>е</w:t>
      </w:r>
      <w:r w:rsidRPr="000F04AF">
        <w:rPr>
          <w:sz w:val="28"/>
          <w:szCs w:val="28"/>
        </w:rPr>
        <w:t xml:space="preserve"> по результатам рассмотрения замечаний (разногласий</w:t>
      </w:r>
      <w:bookmarkEnd w:id="13"/>
      <w:r w:rsidRPr="000F04AF">
        <w:rPr>
          <w:sz w:val="28"/>
          <w:szCs w:val="28"/>
        </w:rPr>
        <w:t>)</w:t>
      </w:r>
      <w:r w:rsidR="00627D08" w:rsidRPr="00627D08">
        <w:rPr>
          <w:sz w:val="28"/>
          <w:szCs w:val="28"/>
        </w:rPr>
        <w:t>, пояснения, замечания и документы, подтверждающие обоснованность возражений, представленные руководителем проверяемого органа (организации), прилагаются к акту контрольного мероприятия и в дальнейшем являются его неотъемлемой частью.</w:t>
      </w:r>
    </w:p>
    <w:p w14:paraId="0BE5A7DA" w14:textId="77777777" w:rsidR="00585B40" w:rsidRDefault="00585B40" w:rsidP="00627D08">
      <w:pPr>
        <w:widowControl w:val="0"/>
        <w:tabs>
          <w:tab w:val="left" w:pos="283"/>
          <w:tab w:val="left" w:pos="1418"/>
        </w:tabs>
        <w:ind w:firstLine="680"/>
        <w:jc w:val="both"/>
        <w:rPr>
          <w:sz w:val="28"/>
          <w:szCs w:val="28"/>
        </w:rPr>
      </w:pPr>
    </w:p>
    <w:p w14:paraId="320AB705" w14:textId="77777777" w:rsidR="007A340A" w:rsidRDefault="007A340A" w:rsidP="00627D08">
      <w:pPr>
        <w:widowControl w:val="0"/>
        <w:tabs>
          <w:tab w:val="left" w:pos="283"/>
          <w:tab w:val="left" w:pos="1418"/>
        </w:tabs>
        <w:ind w:firstLine="680"/>
        <w:jc w:val="both"/>
        <w:rPr>
          <w:sz w:val="28"/>
          <w:szCs w:val="28"/>
        </w:rPr>
      </w:pPr>
    </w:p>
    <w:p w14:paraId="34F148FB" w14:textId="2F2ED979" w:rsidR="00585B40" w:rsidRPr="00447258" w:rsidRDefault="00585B40" w:rsidP="00627D08">
      <w:pPr>
        <w:widowControl w:val="0"/>
        <w:tabs>
          <w:tab w:val="left" w:pos="283"/>
          <w:tab w:val="left" w:pos="1418"/>
        </w:tabs>
        <w:ind w:firstLine="680"/>
        <w:jc w:val="both"/>
        <w:rPr>
          <w:b/>
          <w:bCs/>
          <w:i/>
          <w:iCs/>
          <w:sz w:val="28"/>
          <w:szCs w:val="28"/>
        </w:rPr>
      </w:pPr>
      <w:r w:rsidRPr="00447258">
        <w:rPr>
          <w:b/>
          <w:bCs/>
          <w:i/>
          <w:iCs/>
          <w:sz w:val="28"/>
          <w:szCs w:val="28"/>
        </w:rPr>
        <w:t>4.8.</w:t>
      </w:r>
      <w:r w:rsidRPr="00447258">
        <w:rPr>
          <w:i/>
          <w:iCs/>
        </w:rPr>
        <w:t xml:space="preserve"> </w:t>
      </w:r>
      <w:r w:rsidRPr="00447258">
        <w:rPr>
          <w:b/>
          <w:bCs/>
          <w:i/>
          <w:iCs/>
          <w:sz w:val="28"/>
          <w:szCs w:val="28"/>
        </w:rPr>
        <w:t>Оформление отчета по результатам контрольного мероприятия</w:t>
      </w:r>
    </w:p>
    <w:p w14:paraId="092BCECC" w14:textId="3E513D1B" w:rsidR="00E80A45" w:rsidRPr="00E80A45" w:rsidRDefault="00585B40" w:rsidP="00E80A45">
      <w:pPr>
        <w:widowControl w:val="0"/>
        <w:tabs>
          <w:tab w:val="left" w:pos="283"/>
          <w:tab w:val="left" w:pos="1418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4.8.1.</w:t>
      </w:r>
      <w:r w:rsidR="00E80A45" w:rsidRPr="00E80A45">
        <w:t xml:space="preserve"> </w:t>
      </w:r>
      <w:r w:rsidR="00E80A45" w:rsidRPr="00E80A45">
        <w:rPr>
          <w:sz w:val="28"/>
          <w:szCs w:val="28"/>
        </w:rPr>
        <w:t xml:space="preserve">По результатам контрольного мероприятия на основании акта, с учетом </w:t>
      </w:r>
      <w:r w:rsidR="00E80A45">
        <w:rPr>
          <w:sz w:val="28"/>
          <w:szCs w:val="28"/>
        </w:rPr>
        <w:t>з</w:t>
      </w:r>
      <w:r w:rsidR="00E80A45" w:rsidRPr="00E80A45">
        <w:rPr>
          <w:sz w:val="28"/>
          <w:szCs w:val="28"/>
        </w:rPr>
        <w:t>аключени</w:t>
      </w:r>
      <w:r w:rsidR="00E80A45">
        <w:rPr>
          <w:sz w:val="28"/>
          <w:szCs w:val="28"/>
        </w:rPr>
        <w:t>я</w:t>
      </w:r>
      <w:r w:rsidR="00E80A45" w:rsidRPr="00E80A45">
        <w:rPr>
          <w:sz w:val="28"/>
          <w:szCs w:val="28"/>
        </w:rPr>
        <w:t xml:space="preserve"> по результатам рассмотрения замечаний (разногласий</w:t>
      </w:r>
      <w:r w:rsidR="00E80A45">
        <w:rPr>
          <w:sz w:val="28"/>
          <w:szCs w:val="28"/>
        </w:rPr>
        <w:t>),</w:t>
      </w:r>
      <w:r w:rsidR="00E80A45" w:rsidRPr="00E80A45">
        <w:rPr>
          <w:sz w:val="28"/>
          <w:szCs w:val="28"/>
        </w:rPr>
        <w:t xml:space="preserve"> </w:t>
      </w:r>
      <w:r w:rsidR="00E80A45">
        <w:rPr>
          <w:sz w:val="28"/>
          <w:szCs w:val="28"/>
        </w:rPr>
        <w:t>ответственный исполнитель</w:t>
      </w:r>
      <w:r w:rsidR="00E80A45" w:rsidRPr="00E80A45">
        <w:rPr>
          <w:sz w:val="28"/>
          <w:szCs w:val="28"/>
        </w:rPr>
        <w:t xml:space="preserve"> контрольного мероприятия </w:t>
      </w:r>
      <w:r w:rsidR="00E80A45">
        <w:rPr>
          <w:sz w:val="28"/>
          <w:szCs w:val="28"/>
        </w:rPr>
        <w:t>подготавливает,</w:t>
      </w:r>
      <w:r w:rsidR="00E80A45" w:rsidRPr="00E80A45">
        <w:rPr>
          <w:sz w:val="28"/>
          <w:szCs w:val="28"/>
        </w:rPr>
        <w:t xml:space="preserve"> </w:t>
      </w:r>
      <w:r w:rsidR="00E80A45" w:rsidRPr="00E80A45">
        <w:rPr>
          <w:sz w:val="28"/>
          <w:szCs w:val="28"/>
        </w:rPr>
        <w:lastRenderedPageBreak/>
        <w:t xml:space="preserve">подписывает и представляет на рассмотрение </w:t>
      </w:r>
      <w:r w:rsidR="00E80A45">
        <w:rPr>
          <w:sz w:val="28"/>
          <w:szCs w:val="28"/>
        </w:rPr>
        <w:t>Председателю КСП СГО</w:t>
      </w:r>
      <w:r w:rsidR="00E80A45" w:rsidRPr="00E80A45">
        <w:rPr>
          <w:sz w:val="28"/>
          <w:szCs w:val="28"/>
        </w:rPr>
        <w:t xml:space="preserve"> проект отчета, в котором указываются:</w:t>
      </w:r>
    </w:p>
    <w:p w14:paraId="042EAF4E" w14:textId="35477557" w:rsidR="00E80A45" w:rsidRPr="00E80A45" w:rsidRDefault="00E80A45" w:rsidP="00E80A45">
      <w:pPr>
        <w:widowControl w:val="0"/>
        <w:tabs>
          <w:tab w:val="left" w:pos="283"/>
          <w:tab w:val="left" w:pos="1418"/>
        </w:tabs>
        <w:ind w:firstLine="680"/>
        <w:jc w:val="both"/>
        <w:rPr>
          <w:sz w:val="28"/>
          <w:szCs w:val="28"/>
        </w:rPr>
      </w:pPr>
      <w:r w:rsidRPr="00E80A45">
        <w:rPr>
          <w:sz w:val="28"/>
          <w:szCs w:val="28"/>
        </w:rPr>
        <w:t>1) необходимые исходные данные с учетом программы проведения контрольного мероприятия (наименование контрольного мероприятия, пункт годового плана работы К</w:t>
      </w:r>
      <w:r w:rsidR="007A6CF7">
        <w:rPr>
          <w:sz w:val="28"/>
          <w:szCs w:val="28"/>
        </w:rPr>
        <w:t>СП</w:t>
      </w:r>
      <w:r w:rsidRPr="00E80A45">
        <w:rPr>
          <w:sz w:val="28"/>
          <w:szCs w:val="28"/>
        </w:rPr>
        <w:t>, в соответствии с которым проводится контрольное мероприятие, цель проведения</w:t>
      </w:r>
      <w:r>
        <w:rPr>
          <w:sz w:val="28"/>
          <w:szCs w:val="28"/>
        </w:rPr>
        <w:t xml:space="preserve"> </w:t>
      </w:r>
      <w:r w:rsidRPr="00E80A45">
        <w:rPr>
          <w:sz w:val="28"/>
          <w:szCs w:val="28"/>
        </w:rPr>
        <w:t>контрольного мероприятия, предмет контрольного мероприятия, срок проведения контрольного мероприятия, перечень проверяемых объектов);</w:t>
      </w:r>
    </w:p>
    <w:p w14:paraId="5FE27A45" w14:textId="77777777" w:rsidR="00E80A45" w:rsidRPr="00E80A45" w:rsidRDefault="00E80A45" w:rsidP="00E80A45">
      <w:pPr>
        <w:widowControl w:val="0"/>
        <w:tabs>
          <w:tab w:val="left" w:pos="283"/>
          <w:tab w:val="left" w:pos="1418"/>
        </w:tabs>
        <w:ind w:firstLine="680"/>
        <w:jc w:val="both"/>
        <w:rPr>
          <w:sz w:val="28"/>
          <w:szCs w:val="28"/>
        </w:rPr>
      </w:pPr>
      <w:r w:rsidRPr="00E80A45">
        <w:rPr>
          <w:sz w:val="28"/>
          <w:szCs w:val="28"/>
        </w:rPr>
        <w:t>2) ссылки на изученные документы;</w:t>
      </w:r>
    </w:p>
    <w:p w14:paraId="0E79A06E" w14:textId="77777777" w:rsidR="00E80A45" w:rsidRPr="00E80A45" w:rsidRDefault="00E80A45" w:rsidP="00E80A45">
      <w:pPr>
        <w:widowControl w:val="0"/>
        <w:tabs>
          <w:tab w:val="left" w:pos="283"/>
          <w:tab w:val="left" w:pos="1418"/>
        </w:tabs>
        <w:ind w:firstLine="680"/>
        <w:jc w:val="both"/>
        <w:rPr>
          <w:sz w:val="28"/>
          <w:szCs w:val="28"/>
        </w:rPr>
      </w:pPr>
      <w:r w:rsidRPr="00E80A45">
        <w:rPr>
          <w:sz w:val="28"/>
          <w:szCs w:val="28"/>
        </w:rPr>
        <w:t>3) перечень оформленных в ходе контрольного мероприятия актов;</w:t>
      </w:r>
    </w:p>
    <w:p w14:paraId="6B0C5CFF" w14:textId="5E9CD684" w:rsidR="00E80A45" w:rsidRPr="00E80A45" w:rsidRDefault="00E80A45" w:rsidP="00E80A45">
      <w:pPr>
        <w:widowControl w:val="0"/>
        <w:tabs>
          <w:tab w:val="left" w:pos="283"/>
          <w:tab w:val="left" w:pos="1418"/>
        </w:tabs>
        <w:ind w:firstLine="680"/>
        <w:jc w:val="both"/>
        <w:rPr>
          <w:sz w:val="28"/>
          <w:szCs w:val="28"/>
        </w:rPr>
      </w:pPr>
      <w:r w:rsidRPr="00E80A45">
        <w:rPr>
          <w:sz w:val="28"/>
          <w:szCs w:val="28"/>
        </w:rPr>
        <w:t>4) основные замечания, недостатки и нарушения. Объем информации по данному пункту определяется необходимостью изложить суть вопросов кратко, но ясно и понятно, с соблюдением логической последовательности выхода на заключительные выводы о характере выявленных нарушений</w:t>
      </w:r>
      <w:r>
        <w:rPr>
          <w:sz w:val="28"/>
          <w:szCs w:val="28"/>
        </w:rPr>
        <w:t>;</w:t>
      </w:r>
    </w:p>
    <w:p w14:paraId="545895F3" w14:textId="77777777" w:rsidR="00E80A45" w:rsidRPr="00E80A45" w:rsidRDefault="00E80A45" w:rsidP="00E80A45">
      <w:pPr>
        <w:widowControl w:val="0"/>
        <w:tabs>
          <w:tab w:val="left" w:pos="283"/>
          <w:tab w:val="left" w:pos="1418"/>
        </w:tabs>
        <w:ind w:firstLine="680"/>
        <w:jc w:val="both"/>
        <w:rPr>
          <w:sz w:val="28"/>
          <w:szCs w:val="28"/>
        </w:rPr>
      </w:pPr>
      <w:r w:rsidRPr="00E80A45">
        <w:rPr>
          <w:sz w:val="28"/>
          <w:szCs w:val="28"/>
        </w:rPr>
        <w:t>5) четкая квалификация выявленных нарушений;</w:t>
      </w:r>
    </w:p>
    <w:p w14:paraId="657D7A18" w14:textId="77777777" w:rsidR="00E80A45" w:rsidRPr="00E80A45" w:rsidRDefault="00E80A45" w:rsidP="00E80A45">
      <w:pPr>
        <w:widowControl w:val="0"/>
        <w:tabs>
          <w:tab w:val="left" w:pos="283"/>
          <w:tab w:val="left" w:pos="1418"/>
        </w:tabs>
        <w:ind w:firstLine="680"/>
        <w:jc w:val="both"/>
        <w:rPr>
          <w:sz w:val="28"/>
          <w:szCs w:val="28"/>
        </w:rPr>
      </w:pPr>
      <w:r w:rsidRPr="00E80A45">
        <w:rPr>
          <w:sz w:val="28"/>
          <w:szCs w:val="28"/>
        </w:rPr>
        <w:t>6) выводы, включающие свод выявленных нарушений и их квалификацию, а также, при наличии необходимости и целесообразности - предложения по принятию мер, направленных на устранение условий для повторения и продолжения выявленных нарушений и недостатков.</w:t>
      </w:r>
    </w:p>
    <w:p w14:paraId="4209B446" w14:textId="45A78129" w:rsidR="00E80A45" w:rsidRPr="00E80A45" w:rsidRDefault="00E80A45" w:rsidP="00E80A45">
      <w:pPr>
        <w:widowControl w:val="0"/>
        <w:tabs>
          <w:tab w:val="left" w:pos="283"/>
          <w:tab w:val="left" w:pos="1418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4.8.</w:t>
      </w:r>
      <w:r w:rsidRPr="00E80A45">
        <w:rPr>
          <w:sz w:val="28"/>
          <w:szCs w:val="28"/>
        </w:rPr>
        <w:t xml:space="preserve">2. Проект отчета рассматривает </w:t>
      </w:r>
      <w:r>
        <w:rPr>
          <w:sz w:val="28"/>
          <w:szCs w:val="28"/>
        </w:rPr>
        <w:t xml:space="preserve">Председатель КСП СГО и </w:t>
      </w:r>
      <w:r w:rsidRPr="00E80A45">
        <w:rPr>
          <w:sz w:val="28"/>
          <w:szCs w:val="28"/>
        </w:rPr>
        <w:t>принимает решение об утверждении результатов контрольного мероприятия.</w:t>
      </w:r>
    </w:p>
    <w:p w14:paraId="3D55E8D1" w14:textId="50F1E865" w:rsidR="00E80A45" w:rsidRPr="00E80A45" w:rsidRDefault="00E80A45" w:rsidP="00E80A45">
      <w:pPr>
        <w:widowControl w:val="0"/>
        <w:tabs>
          <w:tab w:val="left" w:pos="283"/>
          <w:tab w:val="left" w:pos="1418"/>
        </w:tabs>
        <w:ind w:firstLine="680"/>
        <w:jc w:val="both"/>
        <w:rPr>
          <w:sz w:val="28"/>
          <w:szCs w:val="28"/>
        </w:rPr>
      </w:pPr>
      <w:r w:rsidRPr="00E80A45">
        <w:rPr>
          <w:sz w:val="28"/>
          <w:szCs w:val="28"/>
        </w:rPr>
        <w:t xml:space="preserve">В случае не утверждения Председателем </w:t>
      </w:r>
      <w:r>
        <w:rPr>
          <w:sz w:val="28"/>
          <w:szCs w:val="28"/>
        </w:rPr>
        <w:t xml:space="preserve">КСП СГО </w:t>
      </w:r>
      <w:r w:rsidRPr="00E80A45">
        <w:rPr>
          <w:sz w:val="28"/>
          <w:szCs w:val="28"/>
        </w:rPr>
        <w:t>результатов контрольного мероприятия материалы подлежат доработке в части классификации нарушений и оценки недостатков.</w:t>
      </w:r>
    </w:p>
    <w:p w14:paraId="23D15DF6" w14:textId="211E81C7" w:rsidR="00E80A45" w:rsidRPr="00E80A45" w:rsidRDefault="00E80A45" w:rsidP="00E80A45">
      <w:pPr>
        <w:widowControl w:val="0"/>
        <w:tabs>
          <w:tab w:val="left" w:pos="283"/>
          <w:tab w:val="left" w:pos="1418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4.8.</w:t>
      </w:r>
      <w:r w:rsidRPr="00E80A45">
        <w:rPr>
          <w:sz w:val="28"/>
          <w:szCs w:val="28"/>
        </w:rPr>
        <w:t>3. Датой окончания контрольного мероприятия считается дата утверждения Председателем отчета по результатам контрольного мероприятия.</w:t>
      </w:r>
    </w:p>
    <w:p w14:paraId="15B20A8C" w14:textId="5188337A" w:rsidR="00585B40" w:rsidRDefault="00E80A45" w:rsidP="00E80A45">
      <w:pPr>
        <w:widowControl w:val="0"/>
        <w:tabs>
          <w:tab w:val="left" w:pos="283"/>
          <w:tab w:val="left" w:pos="1418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4.8.</w:t>
      </w:r>
      <w:r w:rsidRPr="00E80A45">
        <w:rPr>
          <w:sz w:val="28"/>
          <w:szCs w:val="28"/>
        </w:rPr>
        <w:t>4. Отчет, утвержденный Председателем</w:t>
      </w:r>
      <w:r>
        <w:rPr>
          <w:sz w:val="28"/>
          <w:szCs w:val="28"/>
        </w:rPr>
        <w:t xml:space="preserve"> КСП СГО</w:t>
      </w:r>
      <w:r w:rsidRPr="00E80A45">
        <w:rPr>
          <w:sz w:val="28"/>
          <w:szCs w:val="28"/>
        </w:rPr>
        <w:t xml:space="preserve">, </w:t>
      </w:r>
      <w:r w:rsidR="001D0B58">
        <w:rPr>
          <w:sz w:val="28"/>
          <w:szCs w:val="28"/>
        </w:rPr>
        <w:t>направляется</w:t>
      </w:r>
      <w:r w:rsidR="001D0B58" w:rsidRPr="001D0B58">
        <w:t xml:space="preserve"> </w:t>
      </w:r>
      <w:r w:rsidR="001D0B58" w:rsidRPr="001D0B58">
        <w:rPr>
          <w:sz w:val="28"/>
          <w:szCs w:val="28"/>
        </w:rPr>
        <w:t>совету депутатов Сосновоборского городского округа, главе Сосновоборского городского округа</w:t>
      </w:r>
      <w:r w:rsidR="001D0B58">
        <w:rPr>
          <w:sz w:val="28"/>
          <w:szCs w:val="28"/>
        </w:rPr>
        <w:t>.</w:t>
      </w:r>
    </w:p>
    <w:p w14:paraId="36EDAE90" w14:textId="77777777" w:rsidR="001D0B58" w:rsidRDefault="001D0B58" w:rsidP="00E80A45">
      <w:pPr>
        <w:widowControl w:val="0"/>
        <w:tabs>
          <w:tab w:val="left" w:pos="283"/>
          <w:tab w:val="left" w:pos="1418"/>
        </w:tabs>
        <w:ind w:firstLine="680"/>
        <w:jc w:val="both"/>
        <w:rPr>
          <w:sz w:val="28"/>
          <w:szCs w:val="28"/>
        </w:rPr>
      </w:pPr>
    </w:p>
    <w:p w14:paraId="7CBD57B4" w14:textId="729A057D" w:rsidR="001D0B58" w:rsidRDefault="001D0B58" w:rsidP="007A340A">
      <w:pPr>
        <w:pStyle w:val="5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4" w:name="_Toc217308758"/>
      <w:r w:rsidRPr="0044725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Раздел 5. </w:t>
      </w:r>
      <w:r w:rsidR="00447258" w:rsidRPr="00447258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Подготовка, проведение и оформление результатов проведения экспертно-аналитических мероприятий</w:t>
      </w:r>
      <w:r w:rsidR="00CF33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Контрольно-счетной палатой</w:t>
      </w:r>
      <w:bookmarkEnd w:id="14"/>
    </w:p>
    <w:p w14:paraId="6ED2DB6C" w14:textId="77777777" w:rsidR="00F52320" w:rsidRDefault="00F52320" w:rsidP="00447258">
      <w:pPr>
        <w:ind w:firstLine="709"/>
        <w:jc w:val="both"/>
        <w:rPr>
          <w:b/>
          <w:bCs/>
          <w:i/>
          <w:iCs/>
          <w:sz w:val="28"/>
          <w:szCs w:val="28"/>
        </w:rPr>
      </w:pPr>
    </w:p>
    <w:p w14:paraId="4B4ECFCE" w14:textId="229CA782" w:rsidR="00447258" w:rsidRDefault="00447258" w:rsidP="00447258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447258">
        <w:rPr>
          <w:b/>
          <w:bCs/>
          <w:i/>
          <w:iCs/>
          <w:sz w:val="28"/>
          <w:szCs w:val="28"/>
        </w:rPr>
        <w:t>5.1. Подготовка к проведению экспертно-аналитического мероприятия</w:t>
      </w:r>
    </w:p>
    <w:p w14:paraId="5D17DD44" w14:textId="065B741D" w:rsidR="00A60C47" w:rsidRPr="00A60C47" w:rsidRDefault="00A60C47" w:rsidP="00A60C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Pr="00A60C47">
        <w:rPr>
          <w:sz w:val="28"/>
          <w:szCs w:val="28"/>
        </w:rPr>
        <w:t xml:space="preserve">1. Экспертно-аналитическое мероприятие организуется и проводится в соответствии с </w:t>
      </w:r>
      <w:r>
        <w:rPr>
          <w:sz w:val="28"/>
          <w:szCs w:val="28"/>
        </w:rPr>
        <w:t>Положением КСП СГО</w:t>
      </w:r>
      <w:r w:rsidRPr="00A60C47">
        <w:rPr>
          <w:sz w:val="28"/>
          <w:szCs w:val="28"/>
        </w:rPr>
        <w:t xml:space="preserve"> и утвержденными </w:t>
      </w:r>
      <w:r>
        <w:rPr>
          <w:sz w:val="28"/>
          <w:szCs w:val="28"/>
        </w:rPr>
        <w:t>КСП СГО</w:t>
      </w:r>
      <w:r w:rsidRPr="00A60C47">
        <w:rPr>
          <w:sz w:val="28"/>
          <w:szCs w:val="28"/>
        </w:rPr>
        <w:t xml:space="preserve"> стандартами внешнего </w:t>
      </w:r>
      <w:r>
        <w:rPr>
          <w:sz w:val="28"/>
          <w:szCs w:val="28"/>
        </w:rPr>
        <w:t>муниципального</w:t>
      </w:r>
      <w:r w:rsidRPr="00A60C47">
        <w:rPr>
          <w:sz w:val="28"/>
          <w:szCs w:val="28"/>
        </w:rPr>
        <w:t xml:space="preserve"> финансового контроля и иными правовыми актами </w:t>
      </w:r>
      <w:r>
        <w:rPr>
          <w:sz w:val="28"/>
          <w:szCs w:val="28"/>
        </w:rPr>
        <w:t>КСП СГО</w:t>
      </w:r>
      <w:r w:rsidRPr="00A60C47">
        <w:rPr>
          <w:sz w:val="28"/>
          <w:szCs w:val="28"/>
        </w:rPr>
        <w:t>.</w:t>
      </w:r>
    </w:p>
    <w:p w14:paraId="4F4A89CC" w14:textId="549FB55C" w:rsidR="00A60C47" w:rsidRPr="00A60C47" w:rsidRDefault="00A60C47" w:rsidP="00A60C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Pr="00A60C47">
        <w:rPr>
          <w:sz w:val="28"/>
          <w:szCs w:val="28"/>
        </w:rPr>
        <w:t xml:space="preserve">2. Экспертно-аналитическое мероприятие проводится </w:t>
      </w:r>
      <w:r>
        <w:rPr>
          <w:sz w:val="28"/>
          <w:szCs w:val="28"/>
        </w:rPr>
        <w:t>КСП СГО</w:t>
      </w:r>
      <w:r w:rsidRPr="00A60C47">
        <w:rPr>
          <w:sz w:val="28"/>
          <w:szCs w:val="28"/>
        </w:rPr>
        <w:t xml:space="preserve"> в соответствии с утвержденным годовым планом работы на основании подписанного Председателем</w:t>
      </w:r>
      <w:r>
        <w:rPr>
          <w:sz w:val="28"/>
          <w:szCs w:val="28"/>
        </w:rPr>
        <w:t xml:space="preserve"> КСП СГО</w:t>
      </w:r>
      <w:r w:rsidRPr="00A60C47">
        <w:rPr>
          <w:sz w:val="28"/>
          <w:szCs w:val="28"/>
        </w:rPr>
        <w:t xml:space="preserve"> распоряжения о проведении экспертно-аналитического мероприятия.</w:t>
      </w:r>
    </w:p>
    <w:p w14:paraId="79952FBF" w14:textId="494445D7" w:rsidR="00A60C47" w:rsidRPr="00A60C47" w:rsidRDefault="00934662" w:rsidP="00A60C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5.1.</w:t>
      </w:r>
      <w:r w:rsidR="00A60C47" w:rsidRPr="00A60C47">
        <w:rPr>
          <w:sz w:val="28"/>
          <w:szCs w:val="28"/>
        </w:rPr>
        <w:t>3. Обязательным условием проведения экспертно-аналитического мероприятия является наличие программы проведения экспертно-аналитического мероприятия, утвержденной Председателем.</w:t>
      </w:r>
    </w:p>
    <w:p w14:paraId="6B55AE04" w14:textId="70DC977C" w:rsidR="00A60C47" w:rsidRPr="00A60C47" w:rsidRDefault="00934662" w:rsidP="00A60C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A60C47" w:rsidRPr="00A60C47">
        <w:rPr>
          <w:sz w:val="28"/>
          <w:szCs w:val="28"/>
        </w:rPr>
        <w:t>4. Наличие подписанного Председателем удостоверения на право проведения экспертно-аналитического мероприятия требуется при проведении выездного экспертно-аналитического мероприятия.</w:t>
      </w:r>
    </w:p>
    <w:p w14:paraId="5101C491" w14:textId="62F2A553" w:rsidR="00A60C47" w:rsidRPr="00A60C47" w:rsidRDefault="00934662" w:rsidP="00A60C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A60C47" w:rsidRPr="00A60C47">
        <w:rPr>
          <w:sz w:val="28"/>
          <w:szCs w:val="28"/>
        </w:rPr>
        <w:t xml:space="preserve">5. Удостоверение на право проведения экспертно-аналитического мероприятия составляется в порядке, предусмотренном </w:t>
      </w:r>
      <w:r>
        <w:rPr>
          <w:sz w:val="28"/>
          <w:szCs w:val="28"/>
        </w:rPr>
        <w:t>пунктом</w:t>
      </w:r>
      <w:r w:rsidR="00A60C47" w:rsidRPr="00A60C47">
        <w:rPr>
          <w:sz w:val="28"/>
          <w:szCs w:val="28"/>
        </w:rPr>
        <w:t xml:space="preserve"> </w:t>
      </w:r>
      <w:r w:rsidR="006718C8">
        <w:rPr>
          <w:sz w:val="28"/>
          <w:szCs w:val="28"/>
        </w:rPr>
        <w:t>4.3</w:t>
      </w:r>
      <w:r w:rsidR="00A60C47" w:rsidRPr="00A60C47">
        <w:rPr>
          <w:sz w:val="28"/>
          <w:szCs w:val="28"/>
        </w:rPr>
        <w:t xml:space="preserve"> настоящего Регламента.</w:t>
      </w:r>
    </w:p>
    <w:p w14:paraId="631195C3" w14:textId="38AF3B73" w:rsidR="00A60C47" w:rsidRPr="00A60C47" w:rsidRDefault="006718C8" w:rsidP="00A60C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5.1.6</w:t>
      </w:r>
      <w:r w:rsidR="00A60C47" w:rsidRPr="00A60C47">
        <w:rPr>
          <w:sz w:val="28"/>
          <w:szCs w:val="28"/>
        </w:rPr>
        <w:t xml:space="preserve">. </w:t>
      </w:r>
      <w:r>
        <w:rPr>
          <w:sz w:val="28"/>
          <w:szCs w:val="28"/>
        </w:rPr>
        <w:t>Ответственный исполнитель</w:t>
      </w:r>
      <w:r w:rsidR="00A60C47" w:rsidRPr="00A60C47">
        <w:rPr>
          <w:sz w:val="28"/>
          <w:szCs w:val="28"/>
        </w:rPr>
        <w:t xml:space="preserve"> экспертно-аналитического мероприятия для обеспечения подготовки к проведению экспертно-аналитического мероприятия обязан:</w:t>
      </w:r>
    </w:p>
    <w:p w14:paraId="34AB3C72" w14:textId="69869F09" w:rsidR="00A60C47" w:rsidRPr="00A60C47" w:rsidRDefault="00A60C47" w:rsidP="00A60C47">
      <w:pPr>
        <w:ind w:firstLine="709"/>
        <w:jc w:val="both"/>
        <w:rPr>
          <w:sz w:val="28"/>
          <w:szCs w:val="28"/>
        </w:rPr>
      </w:pPr>
      <w:r w:rsidRPr="00A60C47">
        <w:rPr>
          <w:sz w:val="28"/>
          <w:szCs w:val="28"/>
        </w:rPr>
        <w:t>- разработ</w:t>
      </w:r>
      <w:r w:rsidR="006718C8">
        <w:rPr>
          <w:sz w:val="28"/>
          <w:szCs w:val="28"/>
        </w:rPr>
        <w:t>ать</w:t>
      </w:r>
      <w:r w:rsidRPr="00A60C47">
        <w:rPr>
          <w:sz w:val="28"/>
          <w:szCs w:val="28"/>
        </w:rPr>
        <w:t xml:space="preserve"> проект распоряжения о проведении экспертно-аналитического мероприятия</w:t>
      </w:r>
      <w:r w:rsidR="006718C8">
        <w:rPr>
          <w:sz w:val="28"/>
          <w:szCs w:val="28"/>
        </w:rPr>
        <w:t>;</w:t>
      </w:r>
    </w:p>
    <w:p w14:paraId="283ABCC1" w14:textId="39A804AE" w:rsidR="00A60C47" w:rsidRPr="00A60C47" w:rsidRDefault="00A60C47" w:rsidP="00A60C47">
      <w:pPr>
        <w:ind w:firstLine="709"/>
        <w:jc w:val="both"/>
        <w:rPr>
          <w:sz w:val="28"/>
          <w:szCs w:val="28"/>
        </w:rPr>
      </w:pPr>
      <w:r w:rsidRPr="00A60C47">
        <w:rPr>
          <w:sz w:val="28"/>
          <w:szCs w:val="28"/>
        </w:rPr>
        <w:t>- разработ</w:t>
      </w:r>
      <w:r w:rsidR="006718C8">
        <w:rPr>
          <w:sz w:val="28"/>
          <w:szCs w:val="28"/>
        </w:rPr>
        <w:t>ать</w:t>
      </w:r>
      <w:r w:rsidRPr="00A60C47">
        <w:rPr>
          <w:sz w:val="28"/>
          <w:szCs w:val="28"/>
        </w:rPr>
        <w:t xml:space="preserve"> проект удостоверения на право проведения экспертно-аналитического мероприятия в случаях, предусмотренных пунктом </w:t>
      </w:r>
      <w:r w:rsidR="006718C8">
        <w:rPr>
          <w:sz w:val="28"/>
          <w:szCs w:val="28"/>
        </w:rPr>
        <w:t>5.1.4</w:t>
      </w:r>
      <w:r w:rsidRPr="00A60C47">
        <w:rPr>
          <w:sz w:val="28"/>
          <w:szCs w:val="28"/>
        </w:rPr>
        <w:t>;</w:t>
      </w:r>
    </w:p>
    <w:p w14:paraId="7067FBB2" w14:textId="02A82278" w:rsidR="00A60C47" w:rsidRPr="00A60C47" w:rsidRDefault="00A60C47" w:rsidP="00A60C47">
      <w:pPr>
        <w:ind w:firstLine="709"/>
        <w:jc w:val="both"/>
        <w:rPr>
          <w:sz w:val="28"/>
          <w:szCs w:val="28"/>
        </w:rPr>
      </w:pPr>
      <w:r w:rsidRPr="00A60C47">
        <w:rPr>
          <w:sz w:val="28"/>
          <w:szCs w:val="28"/>
        </w:rPr>
        <w:t>- разработ</w:t>
      </w:r>
      <w:r w:rsidR="006718C8">
        <w:rPr>
          <w:sz w:val="28"/>
          <w:szCs w:val="28"/>
        </w:rPr>
        <w:t>ать</w:t>
      </w:r>
      <w:r w:rsidRPr="00A60C47">
        <w:rPr>
          <w:sz w:val="28"/>
          <w:szCs w:val="28"/>
        </w:rPr>
        <w:t xml:space="preserve"> проект программы проведения экспертно-аналитического мероприятия;</w:t>
      </w:r>
    </w:p>
    <w:p w14:paraId="602FD5B8" w14:textId="77777777" w:rsidR="00A60C47" w:rsidRPr="00A60C47" w:rsidRDefault="00A60C47" w:rsidP="00A60C47">
      <w:pPr>
        <w:ind w:firstLine="709"/>
        <w:jc w:val="both"/>
        <w:rPr>
          <w:sz w:val="28"/>
          <w:szCs w:val="28"/>
        </w:rPr>
      </w:pPr>
      <w:r w:rsidRPr="00A60C47">
        <w:rPr>
          <w:sz w:val="28"/>
          <w:szCs w:val="28"/>
        </w:rPr>
        <w:t>- обеспечить получение достаточной и соответствующей теме экспертно-аналитического мероприятия информации для выработки процедур и подходов, используемых для проведения экспертно-аналитического мероприятия.</w:t>
      </w:r>
    </w:p>
    <w:p w14:paraId="2626F000" w14:textId="2C8D753E" w:rsidR="00A60C47" w:rsidRPr="00A60C47" w:rsidRDefault="005F5D70" w:rsidP="00A60C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5.1.7</w:t>
      </w:r>
      <w:r w:rsidR="00A60C47" w:rsidRPr="00A60C47">
        <w:rPr>
          <w:sz w:val="28"/>
          <w:szCs w:val="28"/>
        </w:rPr>
        <w:t xml:space="preserve">. До начала проведения экспертно-аналитического мероприятия должна быть получена информация, которая позволит обеспечить полноценную базу для его </w:t>
      </w:r>
      <w:r>
        <w:rPr>
          <w:sz w:val="28"/>
          <w:szCs w:val="28"/>
        </w:rPr>
        <w:t>проведения</w:t>
      </w:r>
      <w:r w:rsidR="00A60C47" w:rsidRPr="00A60C47">
        <w:rPr>
          <w:sz w:val="28"/>
          <w:szCs w:val="28"/>
        </w:rPr>
        <w:t>.</w:t>
      </w:r>
    </w:p>
    <w:p w14:paraId="33E4F292" w14:textId="100E425C" w:rsidR="00A60C47" w:rsidRPr="00A60C47" w:rsidRDefault="005F5D70" w:rsidP="005F5D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5.1.8</w:t>
      </w:r>
      <w:r w:rsidR="00A60C47" w:rsidRPr="00A60C47">
        <w:rPr>
          <w:sz w:val="28"/>
          <w:szCs w:val="28"/>
        </w:rPr>
        <w:t xml:space="preserve">. До издания распоряжения о проведении экспертно-аналитического мероприятия, в рамках подготовки к его проведению в целях получения информации, необходимой для проведения экспертно-аналитического мероприятия, допускается направление </w:t>
      </w:r>
      <w:r>
        <w:rPr>
          <w:sz w:val="28"/>
          <w:szCs w:val="28"/>
        </w:rPr>
        <w:t>КСП СГО</w:t>
      </w:r>
      <w:r w:rsidR="00A60C47" w:rsidRPr="00A60C47">
        <w:rPr>
          <w:sz w:val="28"/>
          <w:szCs w:val="28"/>
        </w:rPr>
        <w:t xml:space="preserve"> запросов о предоставлении информации в органы местного самоуправления и муниципальные органы, организации, в отношении которых </w:t>
      </w:r>
      <w:r>
        <w:rPr>
          <w:sz w:val="28"/>
          <w:szCs w:val="28"/>
        </w:rPr>
        <w:t>КСП СГО</w:t>
      </w:r>
      <w:r w:rsidR="00A60C47" w:rsidRPr="00A60C47">
        <w:rPr>
          <w:sz w:val="28"/>
          <w:szCs w:val="28"/>
        </w:rPr>
        <w:t xml:space="preserve"> вправе</w:t>
      </w:r>
      <w:r>
        <w:rPr>
          <w:sz w:val="28"/>
          <w:szCs w:val="28"/>
        </w:rPr>
        <w:t xml:space="preserve"> </w:t>
      </w:r>
      <w:r w:rsidR="00A60C47" w:rsidRPr="00A60C47">
        <w:rPr>
          <w:sz w:val="28"/>
          <w:szCs w:val="28"/>
        </w:rPr>
        <w:t>осуществлять внешний муниципальный финансовый контроль</w:t>
      </w:r>
      <w:r>
        <w:rPr>
          <w:sz w:val="28"/>
          <w:szCs w:val="28"/>
        </w:rPr>
        <w:t>,</w:t>
      </w:r>
      <w:r w:rsidR="00A60C47" w:rsidRPr="00A60C47">
        <w:rPr>
          <w:sz w:val="28"/>
          <w:szCs w:val="28"/>
        </w:rPr>
        <w:t xml:space="preserve"> или которые обладают информацией, необходимой для осуществления внешнего муниципального финансового контроля, их должностным лицам</w:t>
      </w:r>
      <w:r>
        <w:rPr>
          <w:sz w:val="28"/>
          <w:szCs w:val="28"/>
        </w:rPr>
        <w:t>.</w:t>
      </w:r>
      <w:r w:rsidR="00A60C47" w:rsidRPr="00A60C47">
        <w:rPr>
          <w:sz w:val="28"/>
          <w:szCs w:val="28"/>
        </w:rPr>
        <w:t xml:space="preserve"> </w:t>
      </w:r>
    </w:p>
    <w:p w14:paraId="713A972A" w14:textId="398F951A" w:rsidR="00A60C47" w:rsidRPr="00A60C47" w:rsidRDefault="008F1947" w:rsidP="00A60C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5.1.9</w:t>
      </w:r>
      <w:r w:rsidR="00A60C47" w:rsidRPr="00A60C47">
        <w:rPr>
          <w:sz w:val="28"/>
          <w:szCs w:val="28"/>
        </w:rPr>
        <w:t>. Распоряжение о проведении экспертно-аналитического мероприятия должно содержать:</w:t>
      </w:r>
    </w:p>
    <w:p w14:paraId="6FC61513" w14:textId="29E13265" w:rsidR="00A60C47" w:rsidRPr="00A60C47" w:rsidRDefault="00A60C47" w:rsidP="00A60C47">
      <w:pPr>
        <w:ind w:firstLine="709"/>
        <w:jc w:val="both"/>
        <w:rPr>
          <w:sz w:val="28"/>
          <w:szCs w:val="28"/>
        </w:rPr>
      </w:pPr>
      <w:r w:rsidRPr="00A60C47">
        <w:rPr>
          <w:sz w:val="28"/>
          <w:szCs w:val="28"/>
        </w:rPr>
        <w:t xml:space="preserve">- ссылку на пункт годового плана работы </w:t>
      </w:r>
      <w:r w:rsidR="008F1947">
        <w:rPr>
          <w:sz w:val="28"/>
          <w:szCs w:val="28"/>
        </w:rPr>
        <w:t>КСП СГО</w:t>
      </w:r>
      <w:r w:rsidRPr="00A60C47">
        <w:rPr>
          <w:sz w:val="28"/>
          <w:szCs w:val="28"/>
        </w:rPr>
        <w:t>, в соответствии с которым проводится экспертно-аналитическое мероприятие;</w:t>
      </w:r>
    </w:p>
    <w:p w14:paraId="1D236C9F" w14:textId="77777777" w:rsidR="00A60C47" w:rsidRPr="00A60C47" w:rsidRDefault="00A60C47" w:rsidP="00A60C47">
      <w:pPr>
        <w:ind w:firstLine="709"/>
        <w:jc w:val="both"/>
        <w:rPr>
          <w:sz w:val="28"/>
          <w:szCs w:val="28"/>
        </w:rPr>
      </w:pPr>
      <w:r w:rsidRPr="00A60C47">
        <w:rPr>
          <w:sz w:val="28"/>
          <w:szCs w:val="28"/>
        </w:rPr>
        <w:t>- наименование экспертно-аналитического мероприятия;</w:t>
      </w:r>
    </w:p>
    <w:p w14:paraId="730AC6D5" w14:textId="77777777" w:rsidR="00A60C47" w:rsidRPr="00A60C47" w:rsidRDefault="00A60C47" w:rsidP="00A60C47">
      <w:pPr>
        <w:ind w:firstLine="709"/>
        <w:jc w:val="both"/>
        <w:rPr>
          <w:sz w:val="28"/>
          <w:szCs w:val="28"/>
        </w:rPr>
      </w:pPr>
      <w:r w:rsidRPr="00A60C47">
        <w:rPr>
          <w:sz w:val="28"/>
          <w:szCs w:val="28"/>
        </w:rPr>
        <w:t>- наименование объекта (объектов) экспертно-аналитического мероприятия;</w:t>
      </w:r>
    </w:p>
    <w:p w14:paraId="7F7AC69F" w14:textId="77777777" w:rsidR="00A60C47" w:rsidRPr="00A60C47" w:rsidRDefault="00A60C47" w:rsidP="00A60C47">
      <w:pPr>
        <w:ind w:firstLine="709"/>
        <w:jc w:val="both"/>
        <w:rPr>
          <w:sz w:val="28"/>
          <w:szCs w:val="28"/>
        </w:rPr>
      </w:pPr>
      <w:r w:rsidRPr="00A60C47">
        <w:rPr>
          <w:sz w:val="28"/>
          <w:szCs w:val="28"/>
        </w:rPr>
        <w:t>- дату начала проведения экспертно-аналитического мероприятия;</w:t>
      </w:r>
    </w:p>
    <w:p w14:paraId="2422BBAC" w14:textId="756F150A" w:rsidR="00A60C47" w:rsidRPr="00A60C47" w:rsidRDefault="00A60C47" w:rsidP="00A60C47">
      <w:pPr>
        <w:ind w:firstLine="709"/>
        <w:jc w:val="both"/>
        <w:rPr>
          <w:sz w:val="28"/>
          <w:szCs w:val="28"/>
        </w:rPr>
      </w:pPr>
      <w:r w:rsidRPr="00A60C47">
        <w:rPr>
          <w:sz w:val="28"/>
          <w:szCs w:val="28"/>
        </w:rPr>
        <w:t>- информаци</w:t>
      </w:r>
      <w:r w:rsidR="008F1947">
        <w:rPr>
          <w:sz w:val="28"/>
          <w:szCs w:val="28"/>
        </w:rPr>
        <w:t>ю</w:t>
      </w:r>
      <w:r w:rsidRPr="00A60C47">
        <w:rPr>
          <w:sz w:val="28"/>
          <w:szCs w:val="28"/>
        </w:rPr>
        <w:t xml:space="preserve"> </w:t>
      </w:r>
      <w:r w:rsidR="008F1947">
        <w:rPr>
          <w:sz w:val="28"/>
          <w:szCs w:val="28"/>
        </w:rPr>
        <w:t>об</w:t>
      </w:r>
      <w:r w:rsidRPr="00A60C47">
        <w:rPr>
          <w:sz w:val="28"/>
          <w:szCs w:val="28"/>
        </w:rPr>
        <w:t xml:space="preserve"> исполнителях экспертно-аналитического мероприятия.</w:t>
      </w:r>
    </w:p>
    <w:p w14:paraId="398353DD" w14:textId="3A87469D" w:rsidR="00A60C47" w:rsidRPr="00A60C47" w:rsidRDefault="0082624F" w:rsidP="00A60C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5.1.</w:t>
      </w:r>
      <w:r w:rsidR="00A60C47" w:rsidRPr="00A60C47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A60C47" w:rsidRPr="00A60C47">
        <w:rPr>
          <w:sz w:val="28"/>
          <w:szCs w:val="28"/>
        </w:rPr>
        <w:t>. Внесение изменений в распоряжение о проведении экспертно-аналитического мероприятия допускается путем подписания Председателем распоряжения о внесении в него изменений.</w:t>
      </w:r>
    </w:p>
    <w:p w14:paraId="7E351647" w14:textId="0D7DD5DA" w:rsidR="00A60C47" w:rsidRPr="00A60C47" w:rsidRDefault="0082624F" w:rsidP="00A60C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A60C47" w:rsidRPr="00A60C47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A60C47" w:rsidRPr="00A60C47">
        <w:rPr>
          <w:sz w:val="28"/>
          <w:szCs w:val="28"/>
        </w:rPr>
        <w:t>. Удостоверение на право проведения экспертно-аналитического мероприятия должно содержать:</w:t>
      </w:r>
    </w:p>
    <w:p w14:paraId="55A4AF8E" w14:textId="0B47A895" w:rsidR="00A60C47" w:rsidRPr="00A60C47" w:rsidRDefault="00A60C47" w:rsidP="00A60C47">
      <w:pPr>
        <w:ind w:firstLine="709"/>
        <w:jc w:val="both"/>
        <w:rPr>
          <w:sz w:val="28"/>
          <w:szCs w:val="28"/>
        </w:rPr>
      </w:pPr>
      <w:r w:rsidRPr="00A60C47">
        <w:rPr>
          <w:sz w:val="28"/>
          <w:szCs w:val="28"/>
        </w:rPr>
        <w:t xml:space="preserve">- ссылку на пункт годового плана работы </w:t>
      </w:r>
      <w:r w:rsidR="0082624F">
        <w:rPr>
          <w:sz w:val="28"/>
          <w:szCs w:val="28"/>
        </w:rPr>
        <w:t>КСП СГО</w:t>
      </w:r>
      <w:r w:rsidRPr="00A60C47">
        <w:rPr>
          <w:sz w:val="28"/>
          <w:szCs w:val="28"/>
        </w:rPr>
        <w:t>, в соответствии с которым проводится экспертно-аналитическое мероприятие;</w:t>
      </w:r>
    </w:p>
    <w:p w14:paraId="29EFCDE7" w14:textId="77777777" w:rsidR="00A60C47" w:rsidRPr="00A60C47" w:rsidRDefault="00A60C47" w:rsidP="00A60C47">
      <w:pPr>
        <w:ind w:firstLine="709"/>
        <w:jc w:val="both"/>
        <w:rPr>
          <w:sz w:val="28"/>
          <w:szCs w:val="28"/>
        </w:rPr>
      </w:pPr>
      <w:r w:rsidRPr="00A60C47">
        <w:rPr>
          <w:sz w:val="28"/>
          <w:szCs w:val="28"/>
        </w:rPr>
        <w:t>- наименование экспертно-аналитического мероприятия;</w:t>
      </w:r>
    </w:p>
    <w:p w14:paraId="6FBADF4C" w14:textId="77777777" w:rsidR="00A60C47" w:rsidRPr="00A60C47" w:rsidRDefault="00A60C47" w:rsidP="00A60C47">
      <w:pPr>
        <w:ind w:firstLine="709"/>
        <w:jc w:val="both"/>
        <w:rPr>
          <w:sz w:val="28"/>
          <w:szCs w:val="28"/>
        </w:rPr>
      </w:pPr>
      <w:r w:rsidRPr="00A60C47">
        <w:rPr>
          <w:sz w:val="28"/>
          <w:szCs w:val="28"/>
        </w:rPr>
        <w:t>- наименование объекта (объектов) экспертно-аналитического мероприятия;</w:t>
      </w:r>
    </w:p>
    <w:p w14:paraId="6F155247" w14:textId="77777777" w:rsidR="00A60C47" w:rsidRPr="00A60C47" w:rsidRDefault="00A60C47" w:rsidP="00A60C47">
      <w:pPr>
        <w:ind w:firstLine="709"/>
        <w:jc w:val="both"/>
        <w:rPr>
          <w:sz w:val="28"/>
          <w:szCs w:val="28"/>
        </w:rPr>
      </w:pPr>
      <w:r w:rsidRPr="00A60C47">
        <w:rPr>
          <w:sz w:val="28"/>
          <w:szCs w:val="28"/>
        </w:rPr>
        <w:t>- дату начала проведения экспертно-аналитического мероприятия;</w:t>
      </w:r>
    </w:p>
    <w:p w14:paraId="20026EBF" w14:textId="34F71700" w:rsidR="00A60C47" w:rsidRPr="00A60C47" w:rsidRDefault="00A60C47" w:rsidP="00A60C47">
      <w:pPr>
        <w:ind w:firstLine="709"/>
        <w:jc w:val="both"/>
        <w:rPr>
          <w:sz w:val="28"/>
          <w:szCs w:val="28"/>
        </w:rPr>
      </w:pPr>
      <w:r w:rsidRPr="00A60C47">
        <w:rPr>
          <w:sz w:val="28"/>
          <w:szCs w:val="28"/>
        </w:rPr>
        <w:t>- информацию о</w:t>
      </w:r>
      <w:r w:rsidR="0082624F">
        <w:rPr>
          <w:sz w:val="28"/>
          <w:szCs w:val="28"/>
        </w:rPr>
        <w:t>б</w:t>
      </w:r>
      <w:r w:rsidRPr="00A60C47">
        <w:rPr>
          <w:sz w:val="28"/>
          <w:szCs w:val="28"/>
        </w:rPr>
        <w:t xml:space="preserve"> исполнителях экспертно-аналитического мероприятия;</w:t>
      </w:r>
    </w:p>
    <w:p w14:paraId="185F6018" w14:textId="77777777" w:rsidR="00A60C47" w:rsidRPr="00A60C47" w:rsidRDefault="00A60C47" w:rsidP="00A60C47">
      <w:pPr>
        <w:ind w:firstLine="709"/>
        <w:jc w:val="both"/>
        <w:rPr>
          <w:sz w:val="28"/>
          <w:szCs w:val="28"/>
        </w:rPr>
      </w:pPr>
      <w:r w:rsidRPr="00A60C47">
        <w:rPr>
          <w:sz w:val="28"/>
          <w:szCs w:val="28"/>
        </w:rPr>
        <w:t>- сроки проведения экспертно-аналитического мероприятия на объекте.</w:t>
      </w:r>
    </w:p>
    <w:p w14:paraId="1DF62FDE" w14:textId="77777777" w:rsidR="00A60C47" w:rsidRPr="00A60C47" w:rsidRDefault="00A60C47" w:rsidP="00A60C47">
      <w:pPr>
        <w:ind w:firstLine="709"/>
        <w:jc w:val="both"/>
        <w:rPr>
          <w:sz w:val="28"/>
          <w:szCs w:val="28"/>
        </w:rPr>
      </w:pPr>
      <w:r w:rsidRPr="00A60C47">
        <w:rPr>
          <w:sz w:val="28"/>
          <w:szCs w:val="28"/>
        </w:rPr>
        <w:t>Внесение изменений в удостоверение на право проведения экспертно-аналитического мероприятия осуществляется путем подписания удостоверения в новой редакции.</w:t>
      </w:r>
    </w:p>
    <w:p w14:paraId="25548284" w14:textId="2B9C0696" w:rsidR="00A60C47" w:rsidRPr="00A60C47" w:rsidRDefault="0082624F" w:rsidP="00A60C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A60C47" w:rsidRPr="00A60C47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A60C47" w:rsidRPr="00A60C47">
        <w:rPr>
          <w:sz w:val="28"/>
          <w:szCs w:val="28"/>
        </w:rPr>
        <w:t xml:space="preserve">. Подписанная </w:t>
      </w:r>
      <w:r>
        <w:rPr>
          <w:sz w:val="28"/>
          <w:szCs w:val="28"/>
        </w:rPr>
        <w:t>ответственным исполнителем</w:t>
      </w:r>
      <w:r w:rsidR="00A60C47" w:rsidRPr="00A60C47">
        <w:rPr>
          <w:sz w:val="28"/>
          <w:szCs w:val="28"/>
        </w:rPr>
        <w:t xml:space="preserve"> экспертно-аналитического мероприятия программа должна содержать:</w:t>
      </w:r>
    </w:p>
    <w:p w14:paraId="361FBA9A" w14:textId="77777777" w:rsidR="00A60C47" w:rsidRPr="00A60C47" w:rsidRDefault="00A60C47" w:rsidP="00A60C47">
      <w:pPr>
        <w:ind w:firstLine="709"/>
        <w:jc w:val="both"/>
        <w:rPr>
          <w:sz w:val="28"/>
          <w:szCs w:val="28"/>
        </w:rPr>
      </w:pPr>
      <w:r w:rsidRPr="00A60C47">
        <w:rPr>
          <w:sz w:val="28"/>
          <w:szCs w:val="28"/>
        </w:rPr>
        <w:t>- наименование экспертно-аналитического мероприятия;</w:t>
      </w:r>
    </w:p>
    <w:p w14:paraId="7A4665B5" w14:textId="0193F68C" w:rsidR="00A60C47" w:rsidRPr="00A60C47" w:rsidRDefault="00A60C47" w:rsidP="00A60C47">
      <w:pPr>
        <w:ind w:firstLine="709"/>
        <w:jc w:val="both"/>
        <w:rPr>
          <w:sz w:val="28"/>
          <w:szCs w:val="28"/>
        </w:rPr>
      </w:pPr>
      <w:r w:rsidRPr="00A60C47">
        <w:rPr>
          <w:sz w:val="28"/>
          <w:szCs w:val="28"/>
        </w:rPr>
        <w:t xml:space="preserve">- ссылку на пункт годового плана работы </w:t>
      </w:r>
      <w:r w:rsidR="00423218">
        <w:rPr>
          <w:sz w:val="28"/>
          <w:szCs w:val="28"/>
        </w:rPr>
        <w:t>КСП СГО</w:t>
      </w:r>
      <w:r w:rsidRPr="00A60C47">
        <w:rPr>
          <w:sz w:val="28"/>
          <w:szCs w:val="28"/>
        </w:rPr>
        <w:t>, в соответствии с которым проводится экспертно-аналитическое мероприятие, и (или) на распоряжение о проведении экспертно-аналитического мероприятия;</w:t>
      </w:r>
    </w:p>
    <w:p w14:paraId="3FC554E4" w14:textId="77777777" w:rsidR="00A60C47" w:rsidRPr="00A60C47" w:rsidRDefault="00A60C47" w:rsidP="00A60C47">
      <w:pPr>
        <w:ind w:firstLine="709"/>
        <w:jc w:val="both"/>
        <w:rPr>
          <w:sz w:val="28"/>
          <w:szCs w:val="28"/>
        </w:rPr>
      </w:pPr>
      <w:r w:rsidRPr="00A60C47">
        <w:rPr>
          <w:sz w:val="28"/>
          <w:szCs w:val="28"/>
        </w:rPr>
        <w:t>- предмет проведения экспертно-аналитического мероприятия;</w:t>
      </w:r>
    </w:p>
    <w:p w14:paraId="10567BC8" w14:textId="77777777" w:rsidR="00A60C47" w:rsidRPr="00A60C47" w:rsidRDefault="00A60C47" w:rsidP="00A60C47">
      <w:pPr>
        <w:ind w:firstLine="709"/>
        <w:jc w:val="both"/>
        <w:rPr>
          <w:sz w:val="28"/>
          <w:szCs w:val="28"/>
        </w:rPr>
      </w:pPr>
      <w:r w:rsidRPr="00A60C47">
        <w:rPr>
          <w:sz w:val="28"/>
          <w:szCs w:val="28"/>
        </w:rPr>
        <w:t>- срок проведения экспертно-аналитического мероприятия;</w:t>
      </w:r>
    </w:p>
    <w:p w14:paraId="60D77009" w14:textId="77D4C95B" w:rsidR="00A60C47" w:rsidRPr="00A60C47" w:rsidRDefault="00A60C47" w:rsidP="00A60C47">
      <w:pPr>
        <w:ind w:firstLine="709"/>
        <w:jc w:val="both"/>
        <w:rPr>
          <w:sz w:val="28"/>
          <w:szCs w:val="28"/>
        </w:rPr>
      </w:pPr>
      <w:r w:rsidRPr="00A60C47">
        <w:rPr>
          <w:sz w:val="28"/>
          <w:szCs w:val="28"/>
        </w:rPr>
        <w:t>- информацию о</w:t>
      </w:r>
      <w:r w:rsidR="00423218">
        <w:rPr>
          <w:sz w:val="28"/>
          <w:szCs w:val="28"/>
        </w:rPr>
        <w:t>б</w:t>
      </w:r>
      <w:r w:rsidRPr="00A60C47">
        <w:rPr>
          <w:sz w:val="28"/>
          <w:szCs w:val="28"/>
        </w:rPr>
        <w:t xml:space="preserve"> исполнителях экспертно-аналитического мероприятия;</w:t>
      </w:r>
    </w:p>
    <w:p w14:paraId="43F1F4F1" w14:textId="77777777" w:rsidR="00A60C47" w:rsidRPr="00A60C47" w:rsidRDefault="00A60C47" w:rsidP="00A60C47">
      <w:pPr>
        <w:ind w:firstLine="709"/>
        <w:jc w:val="both"/>
        <w:rPr>
          <w:sz w:val="28"/>
          <w:szCs w:val="28"/>
        </w:rPr>
      </w:pPr>
      <w:r w:rsidRPr="00A60C47">
        <w:rPr>
          <w:sz w:val="28"/>
          <w:szCs w:val="28"/>
        </w:rPr>
        <w:t>- перечень объектов экспертно-аналитического мероприятия;</w:t>
      </w:r>
    </w:p>
    <w:p w14:paraId="344E9C11" w14:textId="77777777" w:rsidR="00A60C47" w:rsidRPr="00A60C47" w:rsidRDefault="00A60C47" w:rsidP="00A60C47">
      <w:pPr>
        <w:ind w:firstLine="709"/>
        <w:jc w:val="both"/>
        <w:rPr>
          <w:sz w:val="28"/>
          <w:szCs w:val="28"/>
        </w:rPr>
      </w:pPr>
      <w:r w:rsidRPr="00A60C47">
        <w:rPr>
          <w:sz w:val="28"/>
          <w:szCs w:val="28"/>
        </w:rPr>
        <w:t>- основные вопросы экспертно-аналитического мероприятия.</w:t>
      </w:r>
    </w:p>
    <w:p w14:paraId="46C5FBD6" w14:textId="77777777" w:rsidR="00A60C47" w:rsidRPr="00A60C47" w:rsidRDefault="00A60C47" w:rsidP="00A60C47">
      <w:pPr>
        <w:ind w:firstLine="709"/>
        <w:jc w:val="both"/>
        <w:rPr>
          <w:sz w:val="28"/>
          <w:szCs w:val="28"/>
        </w:rPr>
      </w:pPr>
      <w:r w:rsidRPr="00A60C47">
        <w:rPr>
          <w:sz w:val="28"/>
          <w:szCs w:val="28"/>
        </w:rPr>
        <w:t>Срок проведения экспертно-аналитического мероприятия определяется с учетом объема работы и особенности деятельности объектов экспертно-аналитического мероприятия.</w:t>
      </w:r>
    </w:p>
    <w:p w14:paraId="26373661" w14:textId="7A8E6DA1" w:rsidR="00A60C47" w:rsidRPr="00A60C47" w:rsidRDefault="00037D4A" w:rsidP="00A60C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A60C47" w:rsidRPr="00A60C47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A60C47" w:rsidRPr="00A60C47">
        <w:rPr>
          <w:sz w:val="28"/>
          <w:szCs w:val="28"/>
        </w:rPr>
        <w:t xml:space="preserve">. Внесение изменений в программу проведения экспертно-аналитического мероприятия допускается путем утверждения Председателем изменений, проект которых разрабатывается </w:t>
      </w:r>
      <w:r>
        <w:rPr>
          <w:sz w:val="28"/>
          <w:szCs w:val="28"/>
        </w:rPr>
        <w:t>ответственным исполнителем</w:t>
      </w:r>
      <w:r w:rsidR="00A60C47" w:rsidRPr="00A60C47">
        <w:rPr>
          <w:sz w:val="28"/>
          <w:szCs w:val="28"/>
        </w:rPr>
        <w:t xml:space="preserve"> экспертно-аналитического мероприятия.</w:t>
      </w:r>
    </w:p>
    <w:p w14:paraId="64703666" w14:textId="6B8EC4B6" w:rsidR="00A60C47" w:rsidRPr="00A60C47" w:rsidRDefault="00037D4A" w:rsidP="00A60C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A60C47" w:rsidRPr="00A60C47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A60C47" w:rsidRPr="00A60C47">
        <w:rPr>
          <w:sz w:val="28"/>
          <w:szCs w:val="28"/>
        </w:rPr>
        <w:t>. Подготовленные проекты распоряжения о проведении экспертно-аналитического мероприятия, удостоверения на право проведения экспертно-аналитического мероприятия, программы проведения экспертно-аналитического мероприятия направляются на подпись Председателю</w:t>
      </w:r>
      <w:r w:rsidR="005266FB">
        <w:rPr>
          <w:sz w:val="28"/>
          <w:szCs w:val="28"/>
        </w:rPr>
        <w:t xml:space="preserve"> КСП СГО</w:t>
      </w:r>
      <w:r w:rsidR="00A60C47" w:rsidRPr="00A60C47">
        <w:rPr>
          <w:sz w:val="28"/>
          <w:szCs w:val="28"/>
        </w:rPr>
        <w:t>.</w:t>
      </w:r>
    </w:p>
    <w:p w14:paraId="21FB90A9" w14:textId="50184E23" w:rsidR="00A60C47" w:rsidRDefault="009C6485" w:rsidP="00A60C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F6341">
        <w:rPr>
          <w:sz w:val="28"/>
          <w:szCs w:val="28"/>
        </w:rPr>
        <w:t>.1.</w:t>
      </w:r>
      <w:r w:rsidR="00A60C47" w:rsidRPr="00A60C47">
        <w:rPr>
          <w:sz w:val="28"/>
          <w:szCs w:val="28"/>
        </w:rPr>
        <w:t>1</w:t>
      </w:r>
      <w:r w:rsidR="00DF6341">
        <w:rPr>
          <w:sz w:val="28"/>
          <w:szCs w:val="28"/>
        </w:rPr>
        <w:t>5</w:t>
      </w:r>
      <w:r w:rsidR="00A60C47" w:rsidRPr="00A60C47">
        <w:rPr>
          <w:sz w:val="28"/>
          <w:szCs w:val="28"/>
        </w:rPr>
        <w:t xml:space="preserve">. В случае возникновения необходимости дополнительного привлечения к экспертно-аналитическому мероприятию иных должностных лиц </w:t>
      </w:r>
      <w:r w:rsidR="00DF6341">
        <w:rPr>
          <w:sz w:val="28"/>
          <w:szCs w:val="28"/>
        </w:rPr>
        <w:t>КСП СГО</w:t>
      </w:r>
      <w:r w:rsidR="00A60C47" w:rsidRPr="00A60C47">
        <w:rPr>
          <w:sz w:val="28"/>
          <w:szCs w:val="28"/>
        </w:rPr>
        <w:t xml:space="preserve">, а также контрольных, правоохранительных и иных органов и </w:t>
      </w:r>
      <w:r w:rsidR="00A60C47" w:rsidRPr="00A60C47">
        <w:rPr>
          <w:sz w:val="28"/>
          <w:szCs w:val="28"/>
        </w:rPr>
        <w:lastRenderedPageBreak/>
        <w:t xml:space="preserve">их представителей, аудиторских, научно-исследовательских, экспертных и иных учреждений и организаций, отдельных специалистов, экспертов, переводчиков, </w:t>
      </w:r>
      <w:r w:rsidR="00DF6341">
        <w:rPr>
          <w:sz w:val="28"/>
          <w:szCs w:val="28"/>
        </w:rPr>
        <w:t>ответственный исполнитель</w:t>
      </w:r>
      <w:r w:rsidR="00A60C47" w:rsidRPr="00A60C47">
        <w:rPr>
          <w:sz w:val="28"/>
          <w:szCs w:val="28"/>
        </w:rPr>
        <w:t xml:space="preserve"> экспертно-аналитического мероприятия представляет Председателю </w:t>
      </w:r>
      <w:r w:rsidR="00DF6341">
        <w:rPr>
          <w:sz w:val="28"/>
          <w:szCs w:val="28"/>
        </w:rPr>
        <w:t xml:space="preserve">КСП СГО </w:t>
      </w:r>
      <w:r w:rsidR="00A60C47" w:rsidRPr="00A60C47">
        <w:rPr>
          <w:sz w:val="28"/>
          <w:szCs w:val="28"/>
        </w:rPr>
        <w:t>служебную записку с обоснованием необходимости привлечения таких специалистов и приведением соответствующих расчетов (при необходимости).</w:t>
      </w:r>
    </w:p>
    <w:p w14:paraId="2903D756" w14:textId="77777777" w:rsidR="009C6485" w:rsidRPr="009C6485" w:rsidRDefault="009C6485" w:rsidP="00A60C47">
      <w:pPr>
        <w:ind w:firstLine="709"/>
        <w:jc w:val="both"/>
        <w:rPr>
          <w:i/>
          <w:iCs/>
          <w:sz w:val="28"/>
          <w:szCs w:val="28"/>
        </w:rPr>
      </w:pPr>
    </w:p>
    <w:p w14:paraId="332049E3" w14:textId="1BCC8404" w:rsidR="009C6485" w:rsidRDefault="009C6485" w:rsidP="00A60C4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9C6485">
        <w:rPr>
          <w:b/>
          <w:bCs/>
          <w:i/>
          <w:iCs/>
          <w:sz w:val="28"/>
          <w:szCs w:val="28"/>
        </w:rPr>
        <w:t>5.2. Проведение экспертно-аналитического мероприятия и оформление его результатов</w:t>
      </w:r>
    </w:p>
    <w:p w14:paraId="5EB54EC3" w14:textId="34934126" w:rsidR="009C6485" w:rsidRPr="009C6485" w:rsidRDefault="009C6485" w:rsidP="009C64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5.2.1. </w:t>
      </w:r>
      <w:r w:rsidRPr="009C6485">
        <w:rPr>
          <w:sz w:val="28"/>
          <w:szCs w:val="28"/>
        </w:rPr>
        <w:t>Документами, предоставляющими право на осуществление экспертно-аналитического мероприятия по месту нахождения объектов экспертно-аналитического мероприятия, являются:</w:t>
      </w:r>
    </w:p>
    <w:p w14:paraId="6C9B6E85" w14:textId="77777777" w:rsidR="009C6485" w:rsidRPr="009C6485" w:rsidRDefault="009C6485" w:rsidP="009C6485">
      <w:pPr>
        <w:ind w:firstLine="709"/>
        <w:jc w:val="both"/>
        <w:rPr>
          <w:sz w:val="28"/>
          <w:szCs w:val="28"/>
        </w:rPr>
      </w:pPr>
      <w:r w:rsidRPr="009C6485">
        <w:rPr>
          <w:sz w:val="28"/>
          <w:szCs w:val="28"/>
        </w:rPr>
        <w:t>- удостоверение на право проведения экспертно-аналитического мероприятия, подписанное Председателем;</w:t>
      </w:r>
    </w:p>
    <w:p w14:paraId="21EBE2CC" w14:textId="77777777" w:rsidR="009C6485" w:rsidRPr="009C6485" w:rsidRDefault="009C6485" w:rsidP="009C6485">
      <w:pPr>
        <w:ind w:firstLine="709"/>
        <w:jc w:val="both"/>
        <w:rPr>
          <w:sz w:val="28"/>
          <w:szCs w:val="28"/>
        </w:rPr>
      </w:pPr>
      <w:r w:rsidRPr="009C6485">
        <w:rPr>
          <w:sz w:val="28"/>
          <w:szCs w:val="28"/>
        </w:rPr>
        <w:t>- служебное удостоверение или иной документ, удостоверяющий личность.</w:t>
      </w:r>
    </w:p>
    <w:p w14:paraId="716876F6" w14:textId="40E047C7" w:rsidR="009C6485" w:rsidRPr="009C6485" w:rsidRDefault="009C6485" w:rsidP="009C64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9C6485">
        <w:rPr>
          <w:sz w:val="28"/>
          <w:szCs w:val="28"/>
        </w:rPr>
        <w:t xml:space="preserve">2. По результатам сбора и анализа информации и материалов </w:t>
      </w:r>
      <w:r>
        <w:rPr>
          <w:sz w:val="28"/>
          <w:szCs w:val="28"/>
        </w:rPr>
        <w:t>ответственным исполнителем</w:t>
      </w:r>
      <w:r w:rsidRPr="009C6485">
        <w:rPr>
          <w:sz w:val="28"/>
          <w:szCs w:val="28"/>
        </w:rPr>
        <w:t xml:space="preserve"> экспертно-аналитического мероприятия подгот</w:t>
      </w:r>
      <w:r>
        <w:rPr>
          <w:sz w:val="28"/>
          <w:szCs w:val="28"/>
        </w:rPr>
        <w:t>авливается</w:t>
      </w:r>
      <w:r w:rsidRPr="009C64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 </w:t>
      </w:r>
      <w:r w:rsidRPr="009C6485">
        <w:rPr>
          <w:sz w:val="28"/>
          <w:szCs w:val="28"/>
        </w:rPr>
        <w:t>заключени</w:t>
      </w:r>
      <w:r>
        <w:rPr>
          <w:sz w:val="28"/>
          <w:szCs w:val="28"/>
        </w:rPr>
        <w:t>я</w:t>
      </w:r>
      <w:r w:rsidRPr="009C6485">
        <w:rPr>
          <w:sz w:val="28"/>
          <w:szCs w:val="28"/>
        </w:rPr>
        <w:t xml:space="preserve"> по результатам анализа, проведенного в ходе экспертно-аналитического мероприятия, </w:t>
      </w:r>
      <w:r>
        <w:rPr>
          <w:sz w:val="28"/>
          <w:szCs w:val="28"/>
        </w:rPr>
        <w:t>и</w:t>
      </w:r>
      <w:r w:rsidRPr="009C6485">
        <w:rPr>
          <w:sz w:val="28"/>
          <w:szCs w:val="28"/>
        </w:rPr>
        <w:t xml:space="preserve"> подписывается всеми исполнителями, участвующими в экспертно-аналитическом мероприятии.</w:t>
      </w:r>
    </w:p>
    <w:p w14:paraId="5B49AF85" w14:textId="2AB4333E" w:rsidR="00A32EC4" w:rsidRPr="00A32EC4" w:rsidRDefault="00A32EC4" w:rsidP="00A32E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9C6485" w:rsidRPr="009C6485">
        <w:rPr>
          <w:sz w:val="28"/>
          <w:szCs w:val="28"/>
        </w:rPr>
        <w:t xml:space="preserve">3. </w:t>
      </w:r>
      <w:r>
        <w:rPr>
          <w:sz w:val="28"/>
          <w:szCs w:val="28"/>
        </w:rPr>
        <w:t>П</w:t>
      </w:r>
      <w:r w:rsidRPr="00A32EC4">
        <w:rPr>
          <w:sz w:val="28"/>
          <w:szCs w:val="28"/>
        </w:rPr>
        <w:t xml:space="preserve">одписанный </w:t>
      </w:r>
      <w:r>
        <w:rPr>
          <w:sz w:val="28"/>
          <w:szCs w:val="28"/>
        </w:rPr>
        <w:t>исполнителями</w:t>
      </w:r>
      <w:r w:rsidRPr="00A32EC4">
        <w:rPr>
          <w:sz w:val="28"/>
          <w:szCs w:val="28"/>
        </w:rPr>
        <w:t xml:space="preserve"> экспертно-аналитического мероприятия заключение (отчет) о результатах экспертно-аналитического мероприятия представляется Председателю на рассмотрение и утверждение.</w:t>
      </w:r>
    </w:p>
    <w:p w14:paraId="615DB239" w14:textId="754D604B" w:rsidR="00A32EC4" w:rsidRDefault="00A32EC4" w:rsidP="00A32E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5.2.4</w:t>
      </w:r>
      <w:r w:rsidRPr="00A32EC4">
        <w:rPr>
          <w:sz w:val="28"/>
          <w:szCs w:val="28"/>
        </w:rPr>
        <w:t>. Датой окончания экспертно-аналитического мероприятия является дата утверждения Председателем заключения (отчета) о результатах экспертно-аналитического мероприятия.</w:t>
      </w:r>
    </w:p>
    <w:p w14:paraId="27944958" w14:textId="77777777" w:rsidR="001B3700" w:rsidRDefault="001B3700" w:rsidP="00A32EC4">
      <w:pPr>
        <w:ind w:firstLine="709"/>
        <w:jc w:val="both"/>
        <w:rPr>
          <w:sz w:val="28"/>
          <w:szCs w:val="28"/>
        </w:rPr>
      </w:pPr>
    </w:p>
    <w:p w14:paraId="5078445A" w14:textId="1B11418E" w:rsidR="001B3700" w:rsidRDefault="001B3700" w:rsidP="00A32EC4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1B3700">
        <w:rPr>
          <w:b/>
          <w:bCs/>
          <w:i/>
          <w:iCs/>
          <w:sz w:val="28"/>
          <w:szCs w:val="28"/>
        </w:rPr>
        <w:t xml:space="preserve">5.3. Проведение Контрольно-счетной палатой экспертизы проектов </w:t>
      </w:r>
      <w:r>
        <w:rPr>
          <w:b/>
          <w:bCs/>
          <w:i/>
          <w:iCs/>
          <w:sz w:val="28"/>
          <w:szCs w:val="28"/>
        </w:rPr>
        <w:t>решений совета депутатов Сосновоборского городского округа</w:t>
      </w:r>
      <w:r w:rsidRPr="001B3700">
        <w:rPr>
          <w:b/>
          <w:bCs/>
          <w:i/>
          <w:iCs/>
          <w:sz w:val="28"/>
          <w:szCs w:val="28"/>
        </w:rPr>
        <w:t xml:space="preserve"> и иных нормативных правовых актов органов </w:t>
      </w:r>
      <w:r>
        <w:rPr>
          <w:b/>
          <w:bCs/>
          <w:i/>
          <w:iCs/>
          <w:sz w:val="28"/>
          <w:szCs w:val="28"/>
        </w:rPr>
        <w:t>местного самоуправления</w:t>
      </w:r>
    </w:p>
    <w:p w14:paraId="685C0ACB" w14:textId="3A3CC79F" w:rsidR="00CB6E95" w:rsidRPr="00CB6E95" w:rsidRDefault="00CB6E95" w:rsidP="00CB6E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5.3.1.</w:t>
      </w:r>
      <w:r w:rsidRPr="00CB6E95">
        <w:t xml:space="preserve"> </w:t>
      </w:r>
      <w:r>
        <w:t xml:space="preserve">КСП СГО </w:t>
      </w:r>
      <w:r w:rsidRPr="00CB6E95">
        <w:rPr>
          <w:sz w:val="28"/>
          <w:szCs w:val="28"/>
        </w:rPr>
        <w:t xml:space="preserve">проводит экспертизу проектов </w:t>
      </w:r>
      <w:r>
        <w:rPr>
          <w:sz w:val="28"/>
          <w:szCs w:val="28"/>
        </w:rPr>
        <w:t>решений совета депутатов Сосновоборского городского округа (далее – проектов решений)</w:t>
      </w:r>
      <w:r w:rsidRPr="00CB6E95">
        <w:rPr>
          <w:sz w:val="28"/>
          <w:szCs w:val="28"/>
        </w:rPr>
        <w:t xml:space="preserve"> и иных нормативных правовых актов органов</w:t>
      </w:r>
      <w:r>
        <w:rPr>
          <w:sz w:val="28"/>
          <w:szCs w:val="28"/>
        </w:rPr>
        <w:t xml:space="preserve"> местного самоуправления </w:t>
      </w:r>
      <w:r w:rsidRPr="00CB6E95">
        <w:rPr>
          <w:sz w:val="28"/>
          <w:szCs w:val="28"/>
        </w:rPr>
        <w:t xml:space="preserve">в части, касающейся расходных обязательств </w:t>
      </w:r>
      <w:r>
        <w:rPr>
          <w:sz w:val="28"/>
          <w:szCs w:val="28"/>
        </w:rPr>
        <w:t>Сосновоборского городского округа</w:t>
      </w:r>
      <w:r w:rsidRPr="00CB6E95">
        <w:rPr>
          <w:sz w:val="28"/>
          <w:szCs w:val="28"/>
        </w:rPr>
        <w:t xml:space="preserve">, экспертизу проектов </w:t>
      </w:r>
      <w:r>
        <w:rPr>
          <w:sz w:val="28"/>
          <w:szCs w:val="28"/>
        </w:rPr>
        <w:t>решений</w:t>
      </w:r>
      <w:r w:rsidRPr="00CB6E95">
        <w:rPr>
          <w:sz w:val="28"/>
          <w:szCs w:val="28"/>
        </w:rPr>
        <w:t xml:space="preserve">, приводящих к изменению доходов </w:t>
      </w:r>
      <w:r>
        <w:rPr>
          <w:sz w:val="28"/>
          <w:szCs w:val="28"/>
        </w:rPr>
        <w:t>местного бюджета</w:t>
      </w:r>
      <w:r w:rsidRPr="00CB6E95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>муниципальных</w:t>
      </w:r>
      <w:r w:rsidRPr="00CB6E95">
        <w:rPr>
          <w:sz w:val="28"/>
          <w:szCs w:val="28"/>
        </w:rPr>
        <w:t xml:space="preserve"> программ </w:t>
      </w:r>
      <w:r>
        <w:rPr>
          <w:sz w:val="28"/>
          <w:szCs w:val="28"/>
        </w:rPr>
        <w:t>Сосновоборского городского округа</w:t>
      </w:r>
      <w:r w:rsidRPr="00CB6E95">
        <w:rPr>
          <w:sz w:val="28"/>
          <w:szCs w:val="28"/>
        </w:rPr>
        <w:t xml:space="preserve"> (проектов </w:t>
      </w:r>
      <w:r>
        <w:rPr>
          <w:sz w:val="28"/>
          <w:szCs w:val="28"/>
        </w:rPr>
        <w:t>муниципальных</w:t>
      </w:r>
      <w:r w:rsidRPr="00CB6E95">
        <w:rPr>
          <w:sz w:val="28"/>
          <w:szCs w:val="28"/>
        </w:rPr>
        <w:t xml:space="preserve"> программ).</w:t>
      </w:r>
    </w:p>
    <w:p w14:paraId="2E16F587" w14:textId="28B7BD34" w:rsidR="00CB6E95" w:rsidRPr="00CB6E95" w:rsidRDefault="00083A11" w:rsidP="00CB6E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="00CB6E95" w:rsidRPr="00CB6E95">
        <w:rPr>
          <w:sz w:val="28"/>
          <w:szCs w:val="28"/>
        </w:rPr>
        <w:t xml:space="preserve">2. Заключение, оформленное по результатам экспертизы, подписанное Председателем, направляется в орган </w:t>
      </w:r>
      <w:r>
        <w:rPr>
          <w:sz w:val="28"/>
          <w:szCs w:val="28"/>
        </w:rPr>
        <w:t>местного самоуправления</w:t>
      </w:r>
      <w:r w:rsidR="00F52320">
        <w:rPr>
          <w:sz w:val="28"/>
          <w:szCs w:val="28"/>
        </w:rPr>
        <w:t xml:space="preserve"> или муниципальный орган</w:t>
      </w:r>
      <w:r w:rsidR="00CB6E95" w:rsidRPr="00CB6E95">
        <w:rPr>
          <w:sz w:val="28"/>
          <w:szCs w:val="28"/>
        </w:rPr>
        <w:t xml:space="preserve">, представивший проект </w:t>
      </w:r>
      <w:r w:rsidR="002C521A">
        <w:rPr>
          <w:sz w:val="28"/>
          <w:szCs w:val="28"/>
        </w:rPr>
        <w:t>решения</w:t>
      </w:r>
      <w:r w:rsidR="00CB6E95" w:rsidRPr="00CB6E95">
        <w:rPr>
          <w:sz w:val="28"/>
          <w:szCs w:val="28"/>
        </w:rPr>
        <w:t xml:space="preserve"> </w:t>
      </w:r>
      <w:r w:rsidR="002C521A">
        <w:rPr>
          <w:sz w:val="28"/>
          <w:szCs w:val="28"/>
        </w:rPr>
        <w:t xml:space="preserve">или </w:t>
      </w:r>
      <w:r w:rsidR="00CB6E95" w:rsidRPr="00CB6E95">
        <w:rPr>
          <w:sz w:val="28"/>
          <w:szCs w:val="28"/>
        </w:rPr>
        <w:t>проект нормативного правового акта</w:t>
      </w:r>
      <w:r w:rsidR="002C521A">
        <w:rPr>
          <w:sz w:val="28"/>
          <w:szCs w:val="28"/>
        </w:rPr>
        <w:t>,</w:t>
      </w:r>
      <w:r w:rsidR="00CB6E95" w:rsidRPr="00CB6E95">
        <w:rPr>
          <w:sz w:val="28"/>
          <w:szCs w:val="28"/>
        </w:rPr>
        <w:t xml:space="preserve"> на экспертизу в </w:t>
      </w:r>
      <w:r w:rsidR="002C521A">
        <w:rPr>
          <w:sz w:val="28"/>
          <w:szCs w:val="28"/>
        </w:rPr>
        <w:t>КСП СГО</w:t>
      </w:r>
      <w:r w:rsidR="00CB6E95" w:rsidRPr="00CB6E95">
        <w:rPr>
          <w:sz w:val="28"/>
          <w:szCs w:val="28"/>
        </w:rPr>
        <w:t>.</w:t>
      </w:r>
    </w:p>
    <w:p w14:paraId="1AC509C2" w14:textId="62C0C0B4" w:rsidR="00CB6E95" w:rsidRDefault="002C521A" w:rsidP="00CB6E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B6E95" w:rsidRPr="00CB6E95">
        <w:rPr>
          <w:sz w:val="28"/>
          <w:szCs w:val="28"/>
        </w:rPr>
        <w:t>3.</w:t>
      </w:r>
      <w:r>
        <w:rPr>
          <w:sz w:val="28"/>
          <w:szCs w:val="28"/>
        </w:rPr>
        <w:t>3.</w:t>
      </w:r>
      <w:r w:rsidR="00CB6E95" w:rsidRPr="00CB6E95">
        <w:rPr>
          <w:sz w:val="28"/>
          <w:szCs w:val="28"/>
        </w:rPr>
        <w:t xml:space="preserve"> Порядок подготовки, проведения и оформления результатов экспертизы проектов нормативных правовых актов, указанных в пункте </w:t>
      </w:r>
      <w:r w:rsidR="00F52320">
        <w:rPr>
          <w:sz w:val="28"/>
          <w:szCs w:val="28"/>
        </w:rPr>
        <w:t>5.3.</w:t>
      </w:r>
      <w:r w:rsidR="00CB6E95" w:rsidRPr="00CB6E95">
        <w:rPr>
          <w:sz w:val="28"/>
          <w:szCs w:val="28"/>
        </w:rPr>
        <w:t xml:space="preserve">1, </w:t>
      </w:r>
      <w:r w:rsidR="00CB6E95" w:rsidRPr="00CB6E95">
        <w:rPr>
          <w:sz w:val="28"/>
          <w:szCs w:val="28"/>
        </w:rPr>
        <w:lastRenderedPageBreak/>
        <w:t xml:space="preserve">в том числе требования к содержанию заключения, его типовая форма, порядок согласования определяется стандартами внешнего </w:t>
      </w:r>
      <w:r w:rsidR="00F52320">
        <w:rPr>
          <w:sz w:val="28"/>
          <w:szCs w:val="28"/>
        </w:rPr>
        <w:t>муниципального</w:t>
      </w:r>
      <w:r w:rsidR="00CB6E95" w:rsidRPr="00CB6E95">
        <w:rPr>
          <w:sz w:val="28"/>
          <w:szCs w:val="28"/>
        </w:rPr>
        <w:t xml:space="preserve"> финансового контроля </w:t>
      </w:r>
      <w:r w:rsidR="00F52320">
        <w:rPr>
          <w:sz w:val="28"/>
          <w:szCs w:val="28"/>
        </w:rPr>
        <w:t>КСП СГО</w:t>
      </w:r>
      <w:r w:rsidR="00CB6E95" w:rsidRPr="00CB6E95">
        <w:rPr>
          <w:sz w:val="28"/>
          <w:szCs w:val="28"/>
        </w:rPr>
        <w:t xml:space="preserve">, иными правовыми актами </w:t>
      </w:r>
      <w:r w:rsidR="00F52320">
        <w:rPr>
          <w:sz w:val="28"/>
          <w:szCs w:val="28"/>
        </w:rPr>
        <w:t>КСП СГО</w:t>
      </w:r>
      <w:r w:rsidR="00CB6E95" w:rsidRPr="00CB6E95">
        <w:rPr>
          <w:sz w:val="28"/>
          <w:szCs w:val="28"/>
        </w:rPr>
        <w:t>.</w:t>
      </w:r>
    </w:p>
    <w:p w14:paraId="7D06A149" w14:textId="77777777" w:rsidR="00F52320" w:rsidRDefault="00F52320" w:rsidP="00CB6E95">
      <w:pPr>
        <w:ind w:firstLine="709"/>
        <w:jc w:val="both"/>
        <w:rPr>
          <w:sz w:val="28"/>
          <w:szCs w:val="28"/>
        </w:rPr>
      </w:pPr>
    </w:p>
    <w:p w14:paraId="2F219D3B" w14:textId="41AEE670" w:rsidR="00F52320" w:rsidRPr="00F52320" w:rsidRDefault="00F52320" w:rsidP="00A17E9D">
      <w:pPr>
        <w:pStyle w:val="6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5" w:name="_Toc217308759"/>
      <w:r w:rsidRPr="00F52320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Раздел 6. Подготовка и направление представлений Контрольно-счетной палаты, предписаний Контрольно-счетной палаты и уведомлений Контрольно-счетной палаты о применении бюджетных мер принуждения</w:t>
      </w:r>
      <w:bookmarkEnd w:id="15"/>
    </w:p>
    <w:p w14:paraId="4F681C08" w14:textId="77777777" w:rsidR="005B101C" w:rsidRPr="001B3700" w:rsidRDefault="005B101C" w:rsidP="005B101C">
      <w:pPr>
        <w:ind w:firstLine="709"/>
        <w:jc w:val="both"/>
        <w:rPr>
          <w:b/>
          <w:bCs/>
          <w:i/>
          <w:iCs/>
        </w:rPr>
      </w:pPr>
    </w:p>
    <w:p w14:paraId="1535C216" w14:textId="6B935DE9" w:rsidR="0065190C" w:rsidRDefault="00F52320" w:rsidP="00F52320">
      <w:pPr>
        <w:pStyle w:val="af5"/>
        <w:widowControl w:val="0"/>
        <w:numPr>
          <w:ilvl w:val="1"/>
          <w:numId w:val="2"/>
        </w:numPr>
        <w:tabs>
          <w:tab w:val="left" w:pos="283"/>
          <w:tab w:val="left" w:pos="1418"/>
        </w:tabs>
        <w:jc w:val="both"/>
        <w:rPr>
          <w:b/>
          <w:bCs/>
          <w:i/>
          <w:iCs/>
          <w:sz w:val="28"/>
          <w:szCs w:val="28"/>
        </w:rPr>
      </w:pPr>
      <w:r w:rsidRPr="00F52320">
        <w:rPr>
          <w:b/>
          <w:bCs/>
          <w:i/>
          <w:iCs/>
          <w:sz w:val="28"/>
          <w:szCs w:val="28"/>
        </w:rPr>
        <w:t>Представление Контрольно-счетной палаты</w:t>
      </w:r>
    </w:p>
    <w:p w14:paraId="56C90476" w14:textId="1EB8648A" w:rsidR="00F52320" w:rsidRPr="00F52320" w:rsidRDefault="00F52320" w:rsidP="00F52320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6.1.1.</w:t>
      </w:r>
      <w:r w:rsidRPr="00F52320">
        <w:t xml:space="preserve"> </w:t>
      </w:r>
      <w:r>
        <w:rPr>
          <w:sz w:val="28"/>
          <w:szCs w:val="28"/>
        </w:rPr>
        <w:t>КСП СГО</w:t>
      </w:r>
      <w:r w:rsidRPr="00F52320">
        <w:rPr>
          <w:sz w:val="28"/>
          <w:szCs w:val="28"/>
        </w:rPr>
        <w:t xml:space="preserve"> по результатам проведения контрольных мероприятий вправе вносить в органы местного самоуправления и муниципальные органы, проверяемые органы (организации)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</w:t>
      </w:r>
      <w:r>
        <w:rPr>
          <w:sz w:val="28"/>
          <w:szCs w:val="28"/>
        </w:rPr>
        <w:t>Сосновоборскому городскому округу</w:t>
      </w:r>
      <w:r w:rsidRPr="00F52320">
        <w:rPr>
          <w:sz w:val="28"/>
          <w:szCs w:val="28"/>
        </w:rPr>
        <w:t xml:space="preserve">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14:paraId="2B6422E1" w14:textId="79B268D6" w:rsidR="00F52320" w:rsidRPr="00F52320" w:rsidRDefault="00F52320" w:rsidP="00F52320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Pr="00F52320">
        <w:rPr>
          <w:sz w:val="28"/>
          <w:szCs w:val="28"/>
        </w:rPr>
        <w:t xml:space="preserve">2. Копии представления </w:t>
      </w:r>
      <w:r>
        <w:rPr>
          <w:sz w:val="28"/>
          <w:szCs w:val="28"/>
        </w:rPr>
        <w:t>КСП СГО</w:t>
      </w:r>
      <w:r w:rsidRPr="00F52320">
        <w:rPr>
          <w:sz w:val="28"/>
          <w:szCs w:val="28"/>
        </w:rPr>
        <w:t xml:space="preserve"> направляются </w:t>
      </w:r>
      <w:r>
        <w:rPr>
          <w:sz w:val="28"/>
          <w:szCs w:val="28"/>
        </w:rPr>
        <w:t>п</w:t>
      </w:r>
      <w:r w:rsidRPr="00F52320">
        <w:rPr>
          <w:sz w:val="28"/>
          <w:szCs w:val="28"/>
        </w:rPr>
        <w:t xml:space="preserve">редседателю </w:t>
      </w:r>
      <w:r>
        <w:rPr>
          <w:sz w:val="28"/>
          <w:szCs w:val="28"/>
        </w:rPr>
        <w:t>совета депутатов Сосновоборского городского округа, главе Сосновоборского городского округа</w:t>
      </w:r>
      <w:r w:rsidR="00BF6EE9">
        <w:rPr>
          <w:sz w:val="28"/>
          <w:szCs w:val="28"/>
        </w:rPr>
        <w:t xml:space="preserve"> </w:t>
      </w:r>
      <w:r w:rsidRPr="00F52320">
        <w:rPr>
          <w:sz w:val="28"/>
          <w:szCs w:val="28"/>
        </w:rPr>
        <w:t xml:space="preserve">и руководителю </w:t>
      </w:r>
      <w:r w:rsidR="00BF6EE9">
        <w:rPr>
          <w:sz w:val="28"/>
          <w:szCs w:val="28"/>
        </w:rPr>
        <w:t xml:space="preserve">Комитета </w:t>
      </w:r>
      <w:r w:rsidRPr="00F52320">
        <w:rPr>
          <w:sz w:val="28"/>
          <w:szCs w:val="28"/>
        </w:rPr>
        <w:t>финансов</w:t>
      </w:r>
      <w:r w:rsidR="00BF6EE9">
        <w:rPr>
          <w:sz w:val="28"/>
          <w:szCs w:val="28"/>
        </w:rPr>
        <w:t xml:space="preserve"> Сосновоборского городского округа.</w:t>
      </w:r>
    </w:p>
    <w:p w14:paraId="3B9ADC98" w14:textId="66D09DDC" w:rsidR="00F52320" w:rsidRPr="00F52320" w:rsidRDefault="00BF6EE9" w:rsidP="00F52320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F52320" w:rsidRPr="00F52320">
        <w:rPr>
          <w:sz w:val="28"/>
          <w:szCs w:val="28"/>
        </w:rPr>
        <w:t xml:space="preserve">3. Разработку проекта представления </w:t>
      </w:r>
      <w:r>
        <w:rPr>
          <w:sz w:val="28"/>
          <w:szCs w:val="28"/>
        </w:rPr>
        <w:t>КСП СГО</w:t>
      </w:r>
      <w:r w:rsidR="00F52320" w:rsidRPr="00F52320">
        <w:rPr>
          <w:sz w:val="28"/>
          <w:szCs w:val="28"/>
        </w:rPr>
        <w:t xml:space="preserve"> по результатам проведения контрольного мероприятия обеспечивает </w:t>
      </w:r>
      <w:r>
        <w:rPr>
          <w:sz w:val="28"/>
          <w:szCs w:val="28"/>
        </w:rPr>
        <w:t>ответственный исполнитель</w:t>
      </w:r>
      <w:r w:rsidR="00F52320" w:rsidRPr="00F52320">
        <w:rPr>
          <w:sz w:val="28"/>
          <w:szCs w:val="28"/>
        </w:rPr>
        <w:t xml:space="preserve"> контрольного мероприятия.</w:t>
      </w:r>
    </w:p>
    <w:p w14:paraId="0C7CA31C" w14:textId="05EAA50C" w:rsidR="00F52320" w:rsidRPr="00F52320" w:rsidRDefault="00BF6EE9" w:rsidP="00F52320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F52320" w:rsidRPr="00F52320">
        <w:rPr>
          <w:sz w:val="28"/>
          <w:szCs w:val="28"/>
        </w:rPr>
        <w:t xml:space="preserve">4. В представлении </w:t>
      </w:r>
      <w:r w:rsidR="009144E9">
        <w:rPr>
          <w:sz w:val="28"/>
          <w:szCs w:val="28"/>
        </w:rPr>
        <w:t xml:space="preserve">КСП СГО </w:t>
      </w:r>
      <w:r w:rsidR="00F52320" w:rsidRPr="00F52320">
        <w:rPr>
          <w:sz w:val="28"/>
          <w:szCs w:val="28"/>
        </w:rPr>
        <w:t>отражаются:</w:t>
      </w:r>
    </w:p>
    <w:p w14:paraId="248A105D" w14:textId="77777777" w:rsidR="00F52320" w:rsidRPr="00F52320" w:rsidRDefault="00F52320" w:rsidP="00F52320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F52320">
        <w:rPr>
          <w:sz w:val="28"/>
          <w:szCs w:val="28"/>
        </w:rPr>
        <w:t>- информация о выявленных недостатках и нарушениях законодательства Российской Федерации и иных правовых актов;</w:t>
      </w:r>
    </w:p>
    <w:p w14:paraId="5FA2732F" w14:textId="05C889A3" w:rsidR="00F52320" w:rsidRPr="00F52320" w:rsidRDefault="00F52320" w:rsidP="00F52320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F52320">
        <w:rPr>
          <w:sz w:val="28"/>
          <w:szCs w:val="28"/>
        </w:rPr>
        <w:t xml:space="preserve">- требования о принятии мер по устранению выявленных бюджетных и иных нарушений и недостатков, предотвращению нанесения материального ущерба </w:t>
      </w:r>
      <w:r w:rsidR="009144E9">
        <w:rPr>
          <w:sz w:val="28"/>
          <w:szCs w:val="28"/>
        </w:rPr>
        <w:t>Сосновоборскому городскому округу</w:t>
      </w:r>
      <w:r w:rsidRPr="00F52320">
        <w:rPr>
          <w:sz w:val="28"/>
          <w:szCs w:val="28"/>
        </w:rPr>
        <w:t>;</w:t>
      </w:r>
    </w:p>
    <w:p w14:paraId="3B301997" w14:textId="77777777" w:rsidR="00F52320" w:rsidRPr="00F52320" w:rsidRDefault="00F52320" w:rsidP="00F52320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F52320">
        <w:rPr>
          <w:sz w:val="28"/>
          <w:szCs w:val="28"/>
        </w:rPr>
        <w:t>- требования о принятии мер по возмещению причиненного вреда (в случае его наличия);</w:t>
      </w:r>
    </w:p>
    <w:p w14:paraId="5B938607" w14:textId="77777777" w:rsidR="00F52320" w:rsidRPr="00F52320" w:rsidRDefault="00F52320" w:rsidP="00F52320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F52320">
        <w:rPr>
          <w:sz w:val="28"/>
          <w:szCs w:val="28"/>
        </w:rPr>
        <w:t>- требования о принятии мер по привлечению к ответственности должностных лиц, виновных в допущенных нарушениях;</w:t>
      </w:r>
    </w:p>
    <w:p w14:paraId="45899B20" w14:textId="77777777" w:rsidR="00F52320" w:rsidRPr="00F52320" w:rsidRDefault="00F52320" w:rsidP="00F52320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F52320">
        <w:rPr>
          <w:sz w:val="28"/>
          <w:szCs w:val="28"/>
        </w:rPr>
        <w:t>- требования о принятии мер по пресечению, устранению и предупреждению нарушений;</w:t>
      </w:r>
    </w:p>
    <w:p w14:paraId="4B10F9A2" w14:textId="77777777" w:rsidR="00F52320" w:rsidRPr="00F52320" w:rsidRDefault="00F52320" w:rsidP="00F52320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F52320">
        <w:rPr>
          <w:sz w:val="28"/>
          <w:szCs w:val="28"/>
        </w:rPr>
        <w:t>- срок выполнения представления (отдельных пунктов представления);</w:t>
      </w:r>
    </w:p>
    <w:p w14:paraId="3B63E3C4" w14:textId="5F24DF52" w:rsidR="00F52320" w:rsidRPr="00F52320" w:rsidRDefault="00F52320" w:rsidP="00F52320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F52320">
        <w:rPr>
          <w:sz w:val="28"/>
          <w:szCs w:val="28"/>
        </w:rPr>
        <w:t xml:space="preserve">- указание на причину продления срока выполнения исходного представления </w:t>
      </w:r>
      <w:r w:rsidR="009144E9">
        <w:rPr>
          <w:sz w:val="28"/>
          <w:szCs w:val="28"/>
        </w:rPr>
        <w:t>КСП СГО</w:t>
      </w:r>
      <w:r w:rsidRPr="00F52320">
        <w:rPr>
          <w:sz w:val="28"/>
          <w:szCs w:val="28"/>
        </w:rPr>
        <w:t xml:space="preserve"> (его отдельных требований (пунктов)</w:t>
      </w:r>
      <w:r w:rsidR="007762E7">
        <w:rPr>
          <w:sz w:val="28"/>
          <w:szCs w:val="28"/>
        </w:rPr>
        <w:t>)</w:t>
      </w:r>
      <w:r w:rsidRPr="00F52320">
        <w:rPr>
          <w:sz w:val="28"/>
          <w:szCs w:val="28"/>
        </w:rPr>
        <w:t xml:space="preserve"> и ее обоснование;</w:t>
      </w:r>
    </w:p>
    <w:p w14:paraId="7741D14F" w14:textId="249836D1" w:rsidR="00F52320" w:rsidRPr="00F52320" w:rsidRDefault="00F52320" w:rsidP="00F52320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F52320">
        <w:rPr>
          <w:sz w:val="28"/>
          <w:szCs w:val="28"/>
        </w:rPr>
        <w:t xml:space="preserve">- срок, до которого продлевается выполнение исходного представления </w:t>
      </w:r>
      <w:r w:rsidR="009144E9">
        <w:rPr>
          <w:sz w:val="28"/>
          <w:szCs w:val="28"/>
        </w:rPr>
        <w:t>КСП СГО</w:t>
      </w:r>
      <w:r w:rsidRPr="00F52320">
        <w:rPr>
          <w:sz w:val="28"/>
          <w:szCs w:val="28"/>
        </w:rPr>
        <w:t xml:space="preserve"> (его отдельных требований (пунктов)</w:t>
      </w:r>
      <w:r w:rsidR="007762E7">
        <w:rPr>
          <w:sz w:val="28"/>
          <w:szCs w:val="28"/>
        </w:rPr>
        <w:t>)</w:t>
      </w:r>
      <w:r w:rsidRPr="00F52320">
        <w:rPr>
          <w:sz w:val="28"/>
          <w:szCs w:val="28"/>
        </w:rPr>
        <w:t>, – срок выполнения нового представления К</w:t>
      </w:r>
      <w:r w:rsidR="0021177A">
        <w:rPr>
          <w:sz w:val="28"/>
          <w:szCs w:val="28"/>
        </w:rPr>
        <w:t>СП СГО</w:t>
      </w:r>
      <w:r w:rsidRPr="00F52320">
        <w:rPr>
          <w:sz w:val="28"/>
          <w:szCs w:val="28"/>
        </w:rPr>
        <w:t>.</w:t>
      </w:r>
    </w:p>
    <w:p w14:paraId="46F10829" w14:textId="3B57617A" w:rsidR="00F52320" w:rsidRPr="00F52320" w:rsidRDefault="00F52320" w:rsidP="00F52320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F52320">
        <w:rPr>
          <w:sz w:val="28"/>
          <w:szCs w:val="28"/>
        </w:rPr>
        <w:lastRenderedPageBreak/>
        <w:t xml:space="preserve">Абзацы </w:t>
      </w:r>
      <w:r w:rsidR="009144E9">
        <w:rPr>
          <w:sz w:val="28"/>
          <w:szCs w:val="28"/>
        </w:rPr>
        <w:t>8</w:t>
      </w:r>
      <w:r w:rsidRPr="00F52320">
        <w:rPr>
          <w:sz w:val="28"/>
          <w:szCs w:val="28"/>
        </w:rPr>
        <w:t xml:space="preserve">, </w:t>
      </w:r>
      <w:r w:rsidR="009144E9">
        <w:rPr>
          <w:sz w:val="28"/>
          <w:szCs w:val="28"/>
        </w:rPr>
        <w:t>9</w:t>
      </w:r>
      <w:r w:rsidRPr="00F52320">
        <w:rPr>
          <w:sz w:val="28"/>
          <w:szCs w:val="28"/>
        </w:rPr>
        <w:t xml:space="preserve"> настоящего пункта применяются в случае продления срока выполнения исходного представления </w:t>
      </w:r>
      <w:r w:rsidR="009144E9">
        <w:rPr>
          <w:sz w:val="28"/>
          <w:szCs w:val="28"/>
        </w:rPr>
        <w:t>КСП СГО</w:t>
      </w:r>
      <w:r w:rsidRPr="00F52320">
        <w:rPr>
          <w:sz w:val="28"/>
          <w:szCs w:val="28"/>
        </w:rPr>
        <w:t xml:space="preserve"> (его отдельных требований (пунктов)</w:t>
      </w:r>
      <w:r w:rsidR="0021177A">
        <w:rPr>
          <w:sz w:val="28"/>
          <w:szCs w:val="28"/>
        </w:rPr>
        <w:t>)</w:t>
      </w:r>
      <w:r w:rsidRPr="00F52320">
        <w:rPr>
          <w:sz w:val="28"/>
          <w:szCs w:val="28"/>
        </w:rPr>
        <w:t>.</w:t>
      </w:r>
    </w:p>
    <w:p w14:paraId="5EABA5D5" w14:textId="7E7BA439" w:rsidR="00F52320" w:rsidRPr="00F52320" w:rsidRDefault="00F52320" w:rsidP="00F52320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F52320">
        <w:rPr>
          <w:sz w:val="28"/>
          <w:szCs w:val="28"/>
        </w:rPr>
        <w:t xml:space="preserve">Срок выполнения представления </w:t>
      </w:r>
      <w:r w:rsidR="009144E9">
        <w:rPr>
          <w:sz w:val="28"/>
          <w:szCs w:val="28"/>
        </w:rPr>
        <w:t>КСП СГО</w:t>
      </w:r>
      <w:r w:rsidRPr="00F52320">
        <w:rPr>
          <w:sz w:val="28"/>
          <w:szCs w:val="28"/>
        </w:rPr>
        <w:t xml:space="preserve"> (его отдельных требований (пунктов)</w:t>
      </w:r>
      <w:r w:rsidR="007762E7">
        <w:rPr>
          <w:sz w:val="28"/>
          <w:szCs w:val="28"/>
        </w:rPr>
        <w:t>)</w:t>
      </w:r>
      <w:r w:rsidRPr="00F52320">
        <w:rPr>
          <w:sz w:val="28"/>
          <w:szCs w:val="28"/>
        </w:rPr>
        <w:t xml:space="preserve"> может быть продлен по решению </w:t>
      </w:r>
      <w:r w:rsidR="009144E9">
        <w:rPr>
          <w:sz w:val="28"/>
          <w:szCs w:val="28"/>
        </w:rPr>
        <w:t>КСП СГО</w:t>
      </w:r>
      <w:r w:rsidRPr="00F52320">
        <w:rPr>
          <w:sz w:val="28"/>
          <w:szCs w:val="28"/>
        </w:rPr>
        <w:t>, но не более одного раза.</w:t>
      </w:r>
    </w:p>
    <w:p w14:paraId="4AE3F4B8" w14:textId="0BB7A722" w:rsidR="00F52320" w:rsidRPr="00F52320" w:rsidRDefault="00AE78A4" w:rsidP="00F52320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6.1.5</w:t>
      </w:r>
      <w:r w:rsidR="00F52320" w:rsidRPr="00F52320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="00F52320" w:rsidRPr="00F52320">
        <w:rPr>
          <w:sz w:val="28"/>
          <w:szCs w:val="28"/>
        </w:rPr>
        <w:t xml:space="preserve">рганы местного самоуправления и муниципальные органы, проверяемые органы (организации) в указанный в представлении срок или, если срок не указан, в течение 30 дней со дня получения представления </w:t>
      </w:r>
      <w:r>
        <w:rPr>
          <w:sz w:val="28"/>
          <w:szCs w:val="28"/>
        </w:rPr>
        <w:t>КСП СГО</w:t>
      </w:r>
      <w:r w:rsidR="00F52320" w:rsidRPr="00F52320">
        <w:rPr>
          <w:sz w:val="28"/>
          <w:szCs w:val="28"/>
        </w:rPr>
        <w:t xml:space="preserve"> обязаны уведомить в письменной форме </w:t>
      </w:r>
      <w:r>
        <w:rPr>
          <w:sz w:val="28"/>
          <w:szCs w:val="28"/>
        </w:rPr>
        <w:t xml:space="preserve">КСП СГО </w:t>
      </w:r>
      <w:r w:rsidR="00F52320" w:rsidRPr="00F52320">
        <w:rPr>
          <w:sz w:val="28"/>
          <w:szCs w:val="28"/>
        </w:rPr>
        <w:t>о принятых по результатам выполнения представления решениях и мерах.</w:t>
      </w:r>
    </w:p>
    <w:p w14:paraId="725A31B6" w14:textId="6C746C7A" w:rsidR="00F52320" w:rsidRPr="00F52320" w:rsidRDefault="00AE78A4" w:rsidP="00F52320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6.1.6</w:t>
      </w:r>
      <w:r w:rsidR="00F52320" w:rsidRPr="00F52320">
        <w:rPr>
          <w:sz w:val="28"/>
          <w:szCs w:val="28"/>
        </w:rPr>
        <w:t xml:space="preserve">. Невыполнение представления </w:t>
      </w:r>
      <w:r>
        <w:rPr>
          <w:sz w:val="28"/>
          <w:szCs w:val="28"/>
        </w:rPr>
        <w:t>КСП СГО</w:t>
      </w:r>
      <w:r w:rsidR="00F52320" w:rsidRPr="00F52320">
        <w:rPr>
          <w:sz w:val="28"/>
          <w:szCs w:val="28"/>
        </w:rPr>
        <w:t xml:space="preserve"> влечет за собой ответственность, установленную законодательством Российской Федерации.</w:t>
      </w:r>
    </w:p>
    <w:p w14:paraId="5F24F917" w14:textId="6EE3308C" w:rsidR="00F52320" w:rsidRPr="00F52320" w:rsidRDefault="00AE78A4" w:rsidP="00F52320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6.1.7</w:t>
      </w:r>
      <w:r w:rsidR="00F52320" w:rsidRPr="00F52320">
        <w:rPr>
          <w:sz w:val="28"/>
          <w:szCs w:val="28"/>
        </w:rPr>
        <w:t xml:space="preserve">. Непосредственный контроль за выполнением представлений </w:t>
      </w:r>
      <w:r>
        <w:rPr>
          <w:sz w:val="28"/>
          <w:szCs w:val="28"/>
        </w:rPr>
        <w:t>КСП СГО</w:t>
      </w:r>
      <w:r w:rsidR="00F52320" w:rsidRPr="00F52320">
        <w:rPr>
          <w:sz w:val="28"/>
          <w:szCs w:val="28"/>
        </w:rPr>
        <w:t xml:space="preserve">, а также за реализацией содержащихся в них требований осуществляют </w:t>
      </w:r>
      <w:r>
        <w:rPr>
          <w:sz w:val="28"/>
          <w:szCs w:val="28"/>
        </w:rPr>
        <w:t>ответственный исполнитель</w:t>
      </w:r>
      <w:r w:rsidR="00F52320" w:rsidRPr="00F52320">
        <w:rPr>
          <w:sz w:val="28"/>
          <w:szCs w:val="28"/>
        </w:rPr>
        <w:t xml:space="preserve"> контрольных мероприятий, по результатам которых были направлены соответствующие представления К</w:t>
      </w:r>
      <w:r w:rsidR="007762E7">
        <w:rPr>
          <w:sz w:val="28"/>
          <w:szCs w:val="28"/>
        </w:rPr>
        <w:t>СП СГО</w:t>
      </w:r>
      <w:r w:rsidR="00F52320" w:rsidRPr="00F52320">
        <w:rPr>
          <w:sz w:val="28"/>
          <w:szCs w:val="28"/>
        </w:rPr>
        <w:t>.</w:t>
      </w:r>
    </w:p>
    <w:p w14:paraId="3AD15E7C" w14:textId="73522C85" w:rsidR="00F52320" w:rsidRDefault="00A61F86" w:rsidP="00F52320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="00BB0023">
        <w:rPr>
          <w:sz w:val="28"/>
          <w:szCs w:val="28"/>
        </w:rPr>
        <w:t>.8</w:t>
      </w:r>
      <w:r w:rsidR="00F52320" w:rsidRPr="00F52320">
        <w:rPr>
          <w:sz w:val="28"/>
          <w:szCs w:val="28"/>
        </w:rPr>
        <w:t xml:space="preserve">. </w:t>
      </w:r>
      <w:r w:rsidR="00BB0023">
        <w:rPr>
          <w:sz w:val="28"/>
          <w:szCs w:val="28"/>
        </w:rPr>
        <w:t>КСП СГО</w:t>
      </w:r>
      <w:r w:rsidR="00F52320" w:rsidRPr="00F52320">
        <w:rPr>
          <w:sz w:val="28"/>
          <w:szCs w:val="28"/>
        </w:rPr>
        <w:t xml:space="preserve"> информирует </w:t>
      </w:r>
      <w:r w:rsidR="00BB0023">
        <w:rPr>
          <w:sz w:val="28"/>
          <w:szCs w:val="28"/>
        </w:rPr>
        <w:t>совет депутатов Сосновоборского городского округа</w:t>
      </w:r>
      <w:r w:rsidR="00F52320" w:rsidRPr="00F52320">
        <w:rPr>
          <w:sz w:val="28"/>
          <w:szCs w:val="28"/>
        </w:rPr>
        <w:t xml:space="preserve"> о</w:t>
      </w:r>
      <w:r w:rsidR="00E56B1E">
        <w:rPr>
          <w:sz w:val="28"/>
          <w:szCs w:val="28"/>
        </w:rPr>
        <w:t xml:space="preserve"> </w:t>
      </w:r>
      <w:r w:rsidR="00F52320" w:rsidRPr="00F52320">
        <w:rPr>
          <w:sz w:val="28"/>
          <w:szCs w:val="28"/>
        </w:rPr>
        <w:t>ходе</w:t>
      </w:r>
      <w:r w:rsidR="00E56B1E">
        <w:rPr>
          <w:sz w:val="28"/>
          <w:szCs w:val="28"/>
        </w:rPr>
        <w:t xml:space="preserve"> </w:t>
      </w:r>
      <w:r w:rsidR="00F52320" w:rsidRPr="00F52320">
        <w:rPr>
          <w:sz w:val="28"/>
          <w:szCs w:val="28"/>
        </w:rPr>
        <w:t>исполнения</w:t>
      </w:r>
      <w:r w:rsidR="00E56B1E">
        <w:rPr>
          <w:sz w:val="28"/>
          <w:szCs w:val="28"/>
        </w:rPr>
        <w:t xml:space="preserve"> всех направленных представлений</w:t>
      </w:r>
      <w:r w:rsidR="00F52320" w:rsidRPr="00F52320">
        <w:rPr>
          <w:sz w:val="28"/>
          <w:szCs w:val="28"/>
        </w:rPr>
        <w:t>, а также о применении мер административной ответственности.</w:t>
      </w:r>
    </w:p>
    <w:p w14:paraId="54BCE442" w14:textId="77777777" w:rsidR="00685BC3" w:rsidRDefault="00685BC3" w:rsidP="00F52320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6D955446" w14:textId="28BC8B41" w:rsidR="00685BC3" w:rsidRPr="00685BC3" w:rsidRDefault="00685BC3" w:rsidP="00685BC3">
      <w:pPr>
        <w:pStyle w:val="af5"/>
        <w:widowControl w:val="0"/>
        <w:numPr>
          <w:ilvl w:val="1"/>
          <w:numId w:val="2"/>
        </w:numPr>
        <w:tabs>
          <w:tab w:val="left" w:pos="0"/>
        </w:tabs>
        <w:jc w:val="both"/>
        <w:rPr>
          <w:b/>
          <w:bCs/>
          <w:i/>
          <w:iCs/>
          <w:sz w:val="28"/>
          <w:szCs w:val="28"/>
        </w:rPr>
      </w:pPr>
      <w:r w:rsidRPr="00685BC3">
        <w:rPr>
          <w:b/>
          <w:bCs/>
          <w:i/>
          <w:iCs/>
          <w:sz w:val="28"/>
          <w:szCs w:val="28"/>
        </w:rPr>
        <w:t>Предписание Контрольно-счетной палаты</w:t>
      </w:r>
    </w:p>
    <w:p w14:paraId="3CE9E4D0" w14:textId="27FC71AB" w:rsidR="00685BC3" w:rsidRPr="00685BC3" w:rsidRDefault="00685BC3" w:rsidP="00685BC3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Pr="00685BC3">
        <w:rPr>
          <w:sz w:val="28"/>
          <w:szCs w:val="28"/>
        </w:rPr>
        <w:t xml:space="preserve">1. В случае выявления нарушений, требующих безотлагательных мер по их пресечению и предупреждению, невыполнения представлений </w:t>
      </w:r>
      <w:r>
        <w:rPr>
          <w:sz w:val="28"/>
          <w:szCs w:val="28"/>
        </w:rPr>
        <w:t>КСП СГО</w:t>
      </w:r>
      <w:r w:rsidRPr="00685BC3">
        <w:rPr>
          <w:sz w:val="28"/>
          <w:szCs w:val="28"/>
        </w:rPr>
        <w:t xml:space="preserve">, а также в случае воспрепятствования проведению должностными лицами </w:t>
      </w:r>
      <w:r>
        <w:rPr>
          <w:sz w:val="28"/>
          <w:szCs w:val="28"/>
        </w:rPr>
        <w:t>КСП СГО</w:t>
      </w:r>
      <w:r w:rsidRPr="00685BC3">
        <w:rPr>
          <w:sz w:val="28"/>
          <w:szCs w:val="28"/>
        </w:rPr>
        <w:t xml:space="preserve"> контрольных мероприятий </w:t>
      </w:r>
      <w:r>
        <w:rPr>
          <w:sz w:val="28"/>
          <w:szCs w:val="28"/>
        </w:rPr>
        <w:t>КСП СГО</w:t>
      </w:r>
      <w:r w:rsidRPr="00685BC3">
        <w:rPr>
          <w:sz w:val="28"/>
          <w:szCs w:val="28"/>
        </w:rPr>
        <w:t xml:space="preserve"> направляет в органы местного самоуправления и муниципальные органы, проверяемые органы (организации) и их должностным лицам предписание.</w:t>
      </w:r>
    </w:p>
    <w:p w14:paraId="73FBDF8B" w14:textId="32369851" w:rsidR="00685BC3" w:rsidRPr="00685BC3" w:rsidRDefault="00685BC3" w:rsidP="00685BC3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Pr="00685BC3">
        <w:rPr>
          <w:sz w:val="28"/>
          <w:szCs w:val="28"/>
        </w:rPr>
        <w:t xml:space="preserve">2. Разработку проекта предписания </w:t>
      </w:r>
      <w:r w:rsidR="00C30360">
        <w:rPr>
          <w:sz w:val="28"/>
          <w:szCs w:val="28"/>
        </w:rPr>
        <w:t>КСП СГО</w:t>
      </w:r>
      <w:r w:rsidRPr="00685BC3">
        <w:rPr>
          <w:sz w:val="28"/>
          <w:szCs w:val="28"/>
        </w:rPr>
        <w:t xml:space="preserve"> обеспечивает </w:t>
      </w:r>
      <w:r w:rsidR="00C30360">
        <w:rPr>
          <w:sz w:val="28"/>
          <w:szCs w:val="28"/>
        </w:rPr>
        <w:t>ответственный исполнитель</w:t>
      </w:r>
      <w:r w:rsidRPr="00685BC3">
        <w:rPr>
          <w:sz w:val="28"/>
          <w:szCs w:val="28"/>
        </w:rPr>
        <w:t xml:space="preserve"> контрольного мероприятия.</w:t>
      </w:r>
    </w:p>
    <w:p w14:paraId="6E47A33C" w14:textId="1D03A88B" w:rsidR="00685BC3" w:rsidRPr="00685BC3" w:rsidRDefault="00C30360" w:rsidP="00685BC3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="00685BC3" w:rsidRPr="00685BC3">
        <w:rPr>
          <w:sz w:val="28"/>
          <w:szCs w:val="28"/>
        </w:rPr>
        <w:t xml:space="preserve">3. Предписание </w:t>
      </w:r>
      <w:r>
        <w:rPr>
          <w:sz w:val="28"/>
          <w:szCs w:val="28"/>
        </w:rPr>
        <w:t>КСП СГО</w:t>
      </w:r>
      <w:r w:rsidR="00685BC3" w:rsidRPr="00685BC3">
        <w:rPr>
          <w:sz w:val="28"/>
          <w:szCs w:val="28"/>
        </w:rPr>
        <w:t xml:space="preserve"> подписывается Председателем </w:t>
      </w:r>
      <w:r>
        <w:rPr>
          <w:sz w:val="28"/>
          <w:szCs w:val="28"/>
        </w:rPr>
        <w:t>КСП СГО.</w:t>
      </w:r>
    </w:p>
    <w:p w14:paraId="4D4E390B" w14:textId="31BA00DD" w:rsidR="00685BC3" w:rsidRPr="00685BC3" w:rsidRDefault="00C30360" w:rsidP="00685BC3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6.2.4</w:t>
      </w:r>
      <w:r w:rsidR="00685BC3" w:rsidRPr="00685BC3">
        <w:rPr>
          <w:sz w:val="28"/>
          <w:szCs w:val="28"/>
        </w:rPr>
        <w:t xml:space="preserve">. В предписании </w:t>
      </w:r>
      <w:r>
        <w:rPr>
          <w:sz w:val="28"/>
          <w:szCs w:val="28"/>
        </w:rPr>
        <w:t>КСП СГО</w:t>
      </w:r>
      <w:r w:rsidR="00685BC3" w:rsidRPr="00685BC3">
        <w:rPr>
          <w:sz w:val="28"/>
          <w:szCs w:val="28"/>
        </w:rPr>
        <w:t xml:space="preserve"> отражаются:</w:t>
      </w:r>
    </w:p>
    <w:p w14:paraId="4CEF4BC3" w14:textId="77777777" w:rsidR="00685BC3" w:rsidRPr="00685BC3" w:rsidRDefault="00685BC3" w:rsidP="00685BC3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685BC3">
        <w:rPr>
          <w:sz w:val="28"/>
          <w:szCs w:val="28"/>
        </w:rPr>
        <w:t>- основания вынесения предписания;</w:t>
      </w:r>
    </w:p>
    <w:p w14:paraId="133A5FD8" w14:textId="77777777" w:rsidR="00685BC3" w:rsidRPr="00685BC3" w:rsidRDefault="00685BC3" w:rsidP="00685BC3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685BC3">
        <w:rPr>
          <w:sz w:val="28"/>
          <w:szCs w:val="28"/>
        </w:rPr>
        <w:t>- информация о выявленных нарушениях законодательства Российской Федерации и иных правовых актов;</w:t>
      </w:r>
    </w:p>
    <w:p w14:paraId="417B9971" w14:textId="77777777" w:rsidR="00685BC3" w:rsidRPr="00685BC3" w:rsidRDefault="00685BC3" w:rsidP="00685BC3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685BC3">
        <w:rPr>
          <w:sz w:val="28"/>
          <w:szCs w:val="28"/>
        </w:rPr>
        <w:t>- требования о принятии мер по устранению выявленных нарушений, а также причин и условий таких нарушений;</w:t>
      </w:r>
    </w:p>
    <w:p w14:paraId="3DBA51D4" w14:textId="77777777" w:rsidR="00685BC3" w:rsidRPr="00685BC3" w:rsidRDefault="00685BC3" w:rsidP="00685BC3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685BC3">
        <w:rPr>
          <w:sz w:val="28"/>
          <w:szCs w:val="28"/>
        </w:rPr>
        <w:t>- сроки выполнения предписания и ответственность за его невыполнение;</w:t>
      </w:r>
    </w:p>
    <w:p w14:paraId="0B4D007F" w14:textId="6C61A609" w:rsidR="00685BC3" w:rsidRPr="00685BC3" w:rsidRDefault="00685BC3" w:rsidP="00685BC3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685BC3">
        <w:rPr>
          <w:sz w:val="28"/>
          <w:szCs w:val="28"/>
        </w:rPr>
        <w:t xml:space="preserve">- указание на причину продления срока выполнения исходного предписания </w:t>
      </w:r>
      <w:r w:rsidR="00005749">
        <w:rPr>
          <w:sz w:val="28"/>
          <w:szCs w:val="28"/>
        </w:rPr>
        <w:t>КСП СГО</w:t>
      </w:r>
      <w:r w:rsidRPr="00685BC3">
        <w:rPr>
          <w:sz w:val="28"/>
          <w:szCs w:val="28"/>
        </w:rPr>
        <w:t xml:space="preserve"> (его отдельных требований (пунктов)</w:t>
      </w:r>
      <w:r w:rsidR="00657839">
        <w:rPr>
          <w:sz w:val="28"/>
          <w:szCs w:val="28"/>
        </w:rPr>
        <w:t>)</w:t>
      </w:r>
      <w:r w:rsidRPr="00685BC3">
        <w:rPr>
          <w:sz w:val="28"/>
          <w:szCs w:val="28"/>
        </w:rPr>
        <w:t xml:space="preserve"> и ее обоснование;</w:t>
      </w:r>
    </w:p>
    <w:p w14:paraId="649A3F6E" w14:textId="792BA0CD" w:rsidR="00685BC3" w:rsidRPr="00685BC3" w:rsidRDefault="00685BC3" w:rsidP="00685BC3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685BC3">
        <w:rPr>
          <w:sz w:val="28"/>
          <w:szCs w:val="28"/>
        </w:rPr>
        <w:t xml:space="preserve">- срок, до которого продлевается выполнение исходного предписания </w:t>
      </w:r>
      <w:r w:rsidR="00521A4A">
        <w:rPr>
          <w:sz w:val="28"/>
          <w:szCs w:val="28"/>
        </w:rPr>
        <w:t>КСП СГО</w:t>
      </w:r>
      <w:r w:rsidRPr="00685BC3">
        <w:rPr>
          <w:sz w:val="28"/>
          <w:szCs w:val="28"/>
        </w:rPr>
        <w:t xml:space="preserve"> (его отдельных требований (пунктов)</w:t>
      </w:r>
      <w:r w:rsidR="00657839">
        <w:rPr>
          <w:sz w:val="28"/>
          <w:szCs w:val="28"/>
        </w:rPr>
        <w:t>)</w:t>
      </w:r>
      <w:r w:rsidRPr="00685BC3">
        <w:rPr>
          <w:sz w:val="28"/>
          <w:szCs w:val="28"/>
        </w:rPr>
        <w:t xml:space="preserve">, – срок выполнения нового </w:t>
      </w:r>
      <w:r w:rsidRPr="00685BC3">
        <w:rPr>
          <w:sz w:val="28"/>
          <w:szCs w:val="28"/>
        </w:rPr>
        <w:lastRenderedPageBreak/>
        <w:t xml:space="preserve">предписания </w:t>
      </w:r>
      <w:r w:rsidR="00521A4A">
        <w:rPr>
          <w:sz w:val="28"/>
          <w:szCs w:val="28"/>
        </w:rPr>
        <w:t>КСП СГО</w:t>
      </w:r>
      <w:r w:rsidRPr="00685BC3">
        <w:rPr>
          <w:sz w:val="28"/>
          <w:szCs w:val="28"/>
        </w:rPr>
        <w:t>.</w:t>
      </w:r>
    </w:p>
    <w:p w14:paraId="2EB69AA5" w14:textId="3BFEFD86" w:rsidR="00685BC3" w:rsidRPr="00685BC3" w:rsidRDefault="00685BC3" w:rsidP="00685BC3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685BC3">
        <w:rPr>
          <w:sz w:val="28"/>
          <w:szCs w:val="28"/>
        </w:rPr>
        <w:t xml:space="preserve">Абзацы </w:t>
      </w:r>
      <w:r w:rsidR="00521A4A">
        <w:rPr>
          <w:sz w:val="28"/>
          <w:szCs w:val="28"/>
        </w:rPr>
        <w:t>6</w:t>
      </w:r>
      <w:r w:rsidRPr="00685BC3">
        <w:rPr>
          <w:sz w:val="28"/>
          <w:szCs w:val="28"/>
        </w:rPr>
        <w:t xml:space="preserve">, </w:t>
      </w:r>
      <w:r w:rsidR="00521A4A">
        <w:rPr>
          <w:sz w:val="28"/>
          <w:szCs w:val="28"/>
        </w:rPr>
        <w:t>7</w:t>
      </w:r>
      <w:r w:rsidRPr="00685BC3">
        <w:rPr>
          <w:sz w:val="28"/>
          <w:szCs w:val="28"/>
        </w:rPr>
        <w:t xml:space="preserve"> настоящего пункта применяются в случае продления срока выполнения исходного предписания </w:t>
      </w:r>
      <w:r w:rsidR="00521A4A">
        <w:rPr>
          <w:sz w:val="28"/>
          <w:szCs w:val="28"/>
        </w:rPr>
        <w:t>КСП СГО</w:t>
      </w:r>
      <w:r w:rsidRPr="00685BC3">
        <w:rPr>
          <w:sz w:val="28"/>
          <w:szCs w:val="28"/>
        </w:rPr>
        <w:t xml:space="preserve"> (его отдельных требований (пунктов)</w:t>
      </w:r>
      <w:r w:rsidR="00657839">
        <w:rPr>
          <w:sz w:val="28"/>
          <w:szCs w:val="28"/>
        </w:rPr>
        <w:t>)</w:t>
      </w:r>
      <w:r w:rsidRPr="00685BC3">
        <w:rPr>
          <w:sz w:val="28"/>
          <w:szCs w:val="28"/>
        </w:rPr>
        <w:t>.</w:t>
      </w:r>
    </w:p>
    <w:p w14:paraId="2E577C7E" w14:textId="4050C323" w:rsidR="00685BC3" w:rsidRPr="00685BC3" w:rsidRDefault="00685BC3" w:rsidP="00685BC3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685BC3">
        <w:rPr>
          <w:sz w:val="28"/>
          <w:szCs w:val="28"/>
        </w:rPr>
        <w:t xml:space="preserve">Срок выполнения предписания </w:t>
      </w:r>
      <w:r w:rsidR="00521A4A">
        <w:rPr>
          <w:sz w:val="28"/>
          <w:szCs w:val="28"/>
        </w:rPr>
        <w:t>КСП СГО</w:t>
      </w:r>
      <w:r w:rsidRPr="00685BC3">
        <w:rPr>
          <w:sz w:val="28"/>
          <w:szCs w:val="28"/>
        </w:rPr>
        <w:t xml:space="preserve"> (его отдельных требований (пунктов)</w:t>
      </w:r>
      <w:r w:rsidR="00657839">
        <w:rPr>
          <w:sz w:val="28"/>
          <w:szCs w:val="28"/>
        </w:rPr>
        <w:t>)</w:t>
      </w:r>
      <w:r w:rsidRPr="00685BC3">
        <w:rPr>
          <w:sz w:val="28"/>
          <w:szCs w:val="28"/>
        </w:rPr>
        <w:t xml:space="preserve"> может быть продлен по решению </w:t>
      </w:r>
      <w:r w:rsidR="00521A4A">
        <w:rPr>
          <w:sz w:val="28"/>
          <w:szCs w:val="28"/>
        </w:rPr>
        <w:t>КСП СГО</w:t>
      </w:r>
      <w:r w:rsidRPr="00685BC3">
        <w:rPr>
          <w:sz w:val="28"/>
          <w:szCs w:val="28"/>
        </w:rPr>
        <w:t>, но не более одного раза.</w:t>
      </w:r>
    </w:p>
    <w:p w14:paraId="53B68D18" w14:textId="6A728EC8" w:rsidR="00685BC3" w:rsidRPr="00685BC3" w:rsidRDefault="00685BC3" w:rsidP="00685BC3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685BC3">
        <w:rPr>
          <w:sz w:val="28"/>
          <w:szCs w:val="28"/>
        </w:rPr>
        <w:t>6.</w:t>
      </w:r>
      <w:r w:rsidR="00521A4A">
        <w:rPr>
          <w:sz w:val="28"/>
          <w:szCs w:val="28"/>
        </w:rPr>
        <w:t>2.5.</w:t>
      </w:r>
      <w:r w:rsidRPr="00685BC3">
        <w:rPr>
          <w:sz w:val="28"/>
          <w:szCs w:val="28"/>
        </w:rPr>
        <w:t xml:space="preserve"> Непосредственный контроль за выполнением предписаний </w:t>
      </w:r>
      <w:r w:rsidR="00521A4A">
        <w:rPr>
          <w:sz w:val="28"/>
          <w:szCs w:val="28"/>
        </w:rPr>
        <w:t>КСП СГО</w:t>
      </w:r>
      <w:r w:rsidRPr="00685BC3">
        <w:rPr>
          <w:sz w:val="28"/>
          <w:szCs w:val="28"/>
        </w:rPr>
        <w:t xml:space="preserve">, а также за реализацией содержащихся в них требований осуществляют </w:t>
      </w:r>
      <w:r w:rsidR="00521A4A">
        <w:rPr>
          <w:sz w:val="28"/>
          <w:szCs w:val="28"/>
        </w:rPr>
        <w:t>ответственные исполнители</w:t>
      </w:r>
      <w:r w:rsidRPr="00685BC3">
        <w:rPr>
          <w:sz w:val="28"/>
          <w:szCs w:val="28"/>
        </w:rPr>
        <w:t xml:space="preserve"> контрольных мероприятий</w:t>
      </w:r>
      <w:r w:rsidR="00521A4A">
        <w:rPr>
          <w:sz w:val="28"/>
          <w:szCs w:val="28"/>
        </w:rPr>
        <w:t xml:space="preserve"> </w:t>
      </w:r>
      <w:r w:rsidRPr="00685BC3">
        <w:rPr>
          <w:sz w:val="28"/>
          <w:szCs w:val="28"/>
        </w:rPr>
        <w:t xml:space="preserve">(экспертно-аналитических мероприятий), в ходе которых были направлены соответствующие предписания </w:t>
      </w:r>
      <w:r w:rsidR="00521A4A">
        <w:rPr>
          <w:sz w:val="28"/>
          <w:szCs w:val="28"/>
        </w:rPr>
        <w:t>КСП СГО</w:t>
      </w:r>
      <w:r w:rsidRPr="00685BC3">
        <w:rPr>
          <w:sz w:val="28"/>
          <w:szCs w:val="28"/>
        </w:rPr>
        <w:t>.</w:t>
      </w:r>
    </w:p>
    <w:p w14:paraId="1538D5D4" w14:textId="74D7A885" w:rsidR="00685BC3" w:rsidRPr="00685BC3" w:rsidRDefault="00521A4A" w:rsidP="00685BC3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6.2.6</w:t>
      </w:r>
      <w:r w:rsidR="00685BC3" w:rsidRPr="00685BC3">
        <w:rPr>
          <w:sz w:val="28"/>
          <w:szCs w:val="28"/>
        </w:rPr>
        <w:t xml:space="preserve">. Невыполнение предписания </w:t>
      </w:r>
      <w:r>
        <w:rPr>
          <w:sz w:val="28"/>
          <w:szCs w:val="28"/>
        </w:rPr>
        <w:t>КСП СГО</w:t>
      </w:r>
      <w:r w:rsidR="00685BC3" w:rsidRPr="00685BC3">
        <w:rPr>
          <w:sz w:val="28"/>
          <w:szCs w:val="28"/>
        </w:rPr>
        <w:t xml:space="preserve"> влечет за собой ответственность, установленную законодательством Российской Федерации.</w:t>
      </w:r>
    </w:p>
    <w:p w14:paraId="15E5B77A" w14:textId="0B0209AB" w:rsidR="00685BC3" w:rsidRDefault="00521A4A" w:rsidP="00685BC3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6.2.7</w:t>
      </w:r>
      <w:r w:rsidR="00685BC3" w:rsidRPr="00685BC3">
        <w:rPr>
          <w:sz w:val="28"/>
          <w:szCs w:val="28"/>
        </w:rPr>
        <w:t xml:space="preserve">. </w:t>
      </w:r>
      <w:r>
        <w:rPr>
          <w:sz w:val="28"/>
          <w:szCs w:val="28"/>
        </w:rPr>
        <w:t>КСП СГО</w:t>
      </w:r>
      <w:r w:rsidR="00685BC3" w:rsidRPr="00685BC3">
        <w:rPr>
          <w:sz w:val="28"/>
          <w:szCs w:val="28"/>
        </w:rPr>
        <w:t xml:space="preserve"> информирует </w:t>
      </w:r>
      <w:r>
        <w:rPr>
          <w:sz w:val="28"/>
          <w:szCs w:val="28"/>
        </w:rPr>
        <w:t xml:space="preserve">совет депутатов Сосновоборского городского округа </w:t>
      </w:r>
      <w:r w:rsidR="00685BC3" w:rsidRPr="00685BC3">
        <w:rPr>
          <w:sz w:val="28"/>
          <w:szCs w:val="28"/>
        </w:rPr>
        <w:t>обо всех направленных предписаниях, ходе их исполнения, а также о применении мер административной ответственности.</w:t>
      </w:r>
    </w:p>
    <w:p w14:paraId="70D510F9" w14:textId="77777777" w:rsidR="00D544F1" w:rsidRDefault="00D544F1" w:rsidP="00685BC3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462D9EBF" w14:textId="54C8B37B" w:rsidR="00D544F1" w:rsidRPr="00D544F1" w:rsidRDefault="00D544F1" w:rsidP="00D544F1">
      <w:pPr>
        <w:pStyle w:val="af5"/>
        <w:widowControl w:val="0"/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D544F1">
        <w:rPr>
          <w:b/>
          <w:bCs/>
          <w:i/>
          <w:iCs/>
          <w:sz w:val="28"/>
          <w:szCs w:val="28"/>
        </w:rPr>
        <w:t>Уведомление Контрольно-счетной палаты о применении бюджетных мер принуждения</w:t>
      </w:r>
    </w:p>
    <w:p w14:paraId="7C5F18E1" w14:textId="0BDC922A" w:rsidR="00D544F1" w:rsidRPr="00D544F1" w:rsidRDefault="00D544F1" w:rsidP="00D544F1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 w:rsidRPr="00D544F1">
        <w:rPr>
          <w:sz w:val="28"/>
          <w:szCs w:val="28"/>
        </w:rPr>
        <w:t xml:space="preserve">1. При выявлении в ходе контрольного мероприятия бюджетных нарушений, предусмотренных главой 30 Бюджетного кодекса Российской Федерации, </w:t>
      </w:r>
      <w:r>
        <w:rPr>
          <w:sz w:val="28"/>
          <w:szCs w:val="28"/>
        </w:rPr>
        <w:t>КСП СГО</w:t>
      </w:r>
      <w:r w:rsidRPr="00D544F1">
        <w:rPr>
          <w:sz w:val="28"/>
          <w:szCs w:val="28"/>
        </w:rPr>
        <w:t xml:space="preserve"> не позднее 30 календарных дней со дня окончания контрольного мероприятия направляет уведомление о применении бюджетных мер принуждения в орган, уполномоченный в соответствии с законодательством Российской Федерации принимать решения о применении бюджетных мер принуждения, а копию такого уведомления - участнику бюджетного процесса, в отношении которого проводилось контрольное мероприятие.</w:t>
      </w:r>
    </w:p>
    <w:p w14:paraId="674A6406" w14:textId="6E109456" w:rsidR="00D544F1" w:rsidRPr="00D544F1" w:rsidRDefault="00D544F1" w:rsidP="00D544F1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 w:rsidRPr="00D544F1">
        <w:rPr>
          <w:sz w:val="28"/>
          <w:szCs w:val="28"/>
        </w:rPr>
        <w:t xml:space="preserve">2. Разработку проекта уведомления о применении бюджетных мер принуждения обеспечивает </w:t>
      </w:r>
      <w:r>
        <w:rPr>
          <w:sz w:val="28"/>
          <w:szCs w:val="28"/>
        </w:rPr>
        <w:t>ответственный исполнитель</w:t>
      </w:r>
      <w:r w:rsidRPr="00D544F1">
        <w:rPr>
          <w:sz w:val="28"/>
          <w:szCs w:val="28"/>
        </w:rPr>
        <w:t xml:space="preserve"> контрольного мероприятия.</w:t>
      </w:r>
    </w:p>
    <w:p w14:paraId="0552E312" w14:textId="0CF32E27" w:rsidR="00D544F1" w:rsidRPr="00D544F1" w:rsidRDefault="00D544F1" w:rsidP="00D544F1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 w:rsidRPr="00D544F1">
        <w:rPr>
          <w:sz w:val="28"/>
          <w:szCs w:val="28"/>
        </w:rPr>
        <w:t>3. Уведомление о применении бюджетных мер принуждения подписывается Председателем</w:t>
      </w:r>
      <w:r>
        <w:rPr>
          <w:sz w:val="28"/>
          <w:szCs w:val="28"/>
        </w:rPr>
        <w:t xml:space="preserve"> КСП СГО</w:t>
      </w:r>
      <w:r w:rsidRPr="00D544F1">
        <w:rPr>
          <w:sz w:val="28"/>
          <w:szCs w:val="28"/>
        </w:rPr>
        <w:t>.</w:t>
      </w:r>
    </w:p>
    <w:p w14:paraId="7F5D6E38" w14:textId="05D26931" w:rsidR="00D544F1" w:rsidRPr="00D544F1" w:rsidRDefault="00D544F1" w:rsidP="00D544F1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6.3.4</w:t>
      </w:r>
      <w:r w:rsidRPr="00D544F1">
        <w:rPr>
          <w:sz w:val="28"/>
          <w:szCs w:val="28"/>
        </w:rPr>
        <w:t>. В уведомлении о применении бюджетных мер принуждения должны быть указаны сведения о выявленных бюджетных нарушениях, предусмотренных главой 30 Бюджетного кодекса Российской Федерации, и об объемах средств, использованных с указанными нарушениями, по каждому бюджетному нарушению (без учета объемов средств, использованных с этими бюджетными нарушениями и возмещенных в доход</w:t>
      </w:r>
      <w:r>
        <w:rPr>
          <w:sz w:val="28"/>
          <w:szCs w:val="28"/>
        </w:rPr>
        <w:t xml:space="preserve"> </w:t>
      </w:r>
      <w:r w:rsidRPr="00D544F1">
        <w:rPr>
          <w:sz w:val="28"/>
          <w:szCs w:val="28"/>
        </w:rPr>
        <w:t>соответствующего бюджета до направления уведомления о применении бюджетных мер принуждения).</w:t>
      </w:r>
    </w:p>
    <w:p w14:paraId="2A6A88F4" w14:textId="6076F8B4" w:rsidR="00D544F1" w:rsidRPr="00D544F1" w:rsidRDefault="00D544F1" w:rsidP="00D544F1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6.3.5</w:t>
      </w:r>
      <w:r w:rsidRPr="00D544F1">
        <w:rPr>
          <w:sz w:val="28"/>
          <w:szCs w:val="28"/>
        </w:rPr>
        <w:t xml:space="preserve">. По запросу органа, уполномоченного в соответствии с законодательством Российской Федерации принимать решения о применении </w:t>
      </w:r>
      <w:r w:rsidRPr="00D544F1">
        <w:rPr>
          <w:sz w:val="28"/>
          <w:szCs w:val="28"/>
        </w:rPr>
        <w:lastRenderedPageBreak/>
        <w:t xml:space="preserve">бюджетных мер принуждения, об уточнении сведений, содержащихся в уведомлении о применении бюджетных мер принуждения, </w:t>
      </w:r>
      <w:r>
        <w:rPr>
          <w:sz w:val="28"/>
          <w:szCs w:val="28"/>
        </w:rPr>
        <w:t>КСП СГО</w:t>
      </w:r>
      <w:r w:rsidRPr="00D544F1">
        <w:rPr>
          <w:sz w:val="28"/>
          <w:szCs w:val="28"/>
        </w:rPr>
        <w:t xml:space="preserve"> вправе направить в указанный орган уведомление о применении бюджетных мер принуждения, содержащее уточненные сведения, в срок, не превышающий 30 календарных дней со дня получения запроса.</w:t>
      </w:r>
    </w:p>
    <w:p w14:paraId="5414C96A" w14:textId="7D782F0C" w:rsidR="00D544F1" w:rsidRPr="00D544F1" w:rsidRDefault="00D544F1" w:rsidP="00D544F1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6.3.6</w:t>
      </w:r>
      <w:r w:rsidRPr="00D544F1">
        <w:rPr>
          <w:sz w:val="28"/>
          <w:szCs w:val="28"/>
        </w:rPr>
        <w:t xml:space="preserve">. Разработку проекта уведомления о применении бюджетных мер принуждения, содержащего уточненные сведения, обеспечивает </w:t>
      </w:r>
      <w:r>
        <w:rPr>
          <w:sz w:val="28"/>
          <w:szCs w:val="28"/>
        </w:rPr>
        <w:t xml:space="preserve">ответственный исполнитель </w:t>
      </w:r>
      <w:r w:rsidRPr="00D544F1">
        <w:rPr>
          <w:sz w:val="28"/>
          <w:szCs w:val="28"/>
        </w:rPr>
        <w:t>контрольного мероприятия.</w:t>
      </w:r>
    </w:p>
    <w:p w14:paraId="3C7FBA01" w14:textId="63A2FEE3" w:rsidR="00D544F1" w:rsidRPr="00D544F1" w:rsidRDefault="00D544F1" w:rsidP="00D544F1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6.3.7</w:t>
      </w:r>
      <w:r w:rsidRPr="00D544F1">
        <w:rPr>
          <w:sz w:val="28"/>
          <w:szCs w:val="28"/>
        </w:rPr>
        <w:t xml:space="preserve">. </w:t>
      </w:r>
      <w:r>
        <w:rPr>
          <w:sz w:val="28"/>
          <w:szCs w:val="28"/>
        </w:rPr>
        <w:t>Ответственные исполнители</w:t>
      </w:r>
      <w:r w:rsidRPr="00D544F1">
        <w:rPr>
          <w:sz w:val="28"/>
          <w:szCs w:val="28"/>
        </w:rPr>
        <w:t xml:space="preserve"> контрольных мероприятий осуществляют взаимодействие с органами, уполномоченными в соответствии с законодательством Российской Федерации принимать решения о применении бюджетных мер принуждения, в целях получения информации о ходе исполнения решений о применении бюджетных мер принуждения, анализируют результаты по уведомлениям </w:t>
      </w:r>
      <w:r>
        <w:rPr>
          <w:sz w:val="28"/>
          <w:szCs w:val="28"/>
        </w:rPr>
        <w:t>КСП СГО</w:t>
      </w:r>
      <w:r w:rsidRPr="00D544F1">
        <w:rPr>
          <w:sz w:val="28"/>
          <w:szCs w:val="28"/>
        </w:rPr>
        <w:t xml:space="preserve"> о применении бюджетных мер принуждения путем изучения информации о принятых по ним решениях и мерах по устранению выявленных бюджетных нарушений.</w:t>
      </w:r>
    </w:p>
    <w:p w14:paraId="5D39480A" w14:textId="77777777" w:rsidR="00F52320" w:rsidRDefault="00F52320" w:rsidP="00F52320">
      <w:pPr>
        <w:widowControl w:val="0"/>
        <w:tabs>
          <w:tab w:val="left" w:pos="0"/>
        </w:tabs>
        <w:jc w:val="both"/>
        <w:rPr>
          <w:sz w:val="28"/>
          <w:szCs w:val="28"/>
        </w:rPr>
      </w:pPr>
    </w:p>
    <w:p w14:paraId="42EC18CE" w14:textId="2D0E072D" w:rsidR="000A6354" w:rsidRDefault="000A6354" w:rsidP="00F52F2D">
      <w:pPr>
        <w:pStyle w:val="a5"/>
        <w:widowControl w:val="0"/>
        <w:rPr>
          <w:sz w:val="2"/>
          <w:szCs w:val="2"/>
        </w:rPr>
      </w:pPr>
    </w:p>
    <w:p w14:paraId="0E36097D" w14:textId="77777777" w:rsidR="001A5AA0" w:rsidRDefault="001A5AA0" w:rsidP="00F52F2D">
      <w:pPr>
        <w:pStyle w:val="a5"/>
        <w:widowControl w:val="0"/>
        <w:rPr>
          <w:sz w:val="2"/>
          <w:szCs w:val="2"/>
        </w:rPr>
      </w:pPr>
    </w:p>
    <w:p w14:paraId="26EC3362" w14:textId="77777777" w:rsidR="00234F94" w:rsidRPr="00A94241" w:rsidRDefault="00234F94" w:rsidP="00F52F2D">
      <w:pPr>
        <w:pStyle w:val="a5"/>
        <w:widowControl w:val="0"/>
        <w:rPr>
          <w:sz w:val="2"/>
          <w:szCs w:val="2"/>
        </w:rPr>
      </w:pPr>
    </w:p>
    <w:p w14:paraId="558366DD" w14:textId="1AC3DF0E" w:rsidR="001A5AA0" w:rsidRPr="00B5090A" w:rsidRDefault="001A5AA0" w:rsidP="00A17E9D">
      <w:pPr>
        <w:pStyle w:val="7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bookmarkStart w:id="16" w:name="_Toc124938201"/>
      <w:bookmarkStart w:id="17" w:name="_Toc217308760"/>
      <w:r w:rsidRPr="00B5090A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Раздел </w:t>
      </w:r>
      <w:r w:rsidR="00B5090A" w:rsidRPr="00B5090A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B5090A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 Иные вопросы организации и деятельности</w:t>
      </w:r>
      <w:bookmarkEnd w:id="16"/>
      <w:r w:rsidR="00B5090A" w:rsidRPr="00B5090A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 </w:t>
      </w:r>
      <w:bookmarkStart w:id="18" w:name="_Toc124938202"/>
      <w:r w:rsidRPr="00B5090A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Контрольно-счетной палаты</w:t>
      </w:r>
      <w:bookmarkEnd w:id="17"/>
      <w:bookmarkEnd w:id="18"/>
    </w:p>
    <w:p w14:paraId="72079119" w14:textId="27565F19" w:rsidR="001A5AA0" w:rsidRPr="001A5AA0" w:rsidRDefault="001A5AA0" w:rsidP="001A5AA0">
      <w:pPr>
        <w:rPr>
          <w:sz w:val="28"/>
          <w:szCs w:val="28"/>
        </w:rPr>
      </w:pPr>
    </w:p>
    <w:p w14:paraId="378B1507" w14:textId="600E9865" w:rsidR="001A5AA0" w:rsidRPr="00B5090A" w:rsidRDefault="00B5090A" w:rsidP="00094FF5">
      <w:pPr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7</w:t>
      </w:r>
      <w:r w:rsidR="001A5AA0" w:rsidRPr="00B5090A">
        <w:rPr>
          <w:b/>
          <w:bCs/>
          <w:i/>
          <w:iCs/>
          <w:sz w:val="28"/>
          <w:szCs w:val="28"/>
        </w:rPr>
        <w:t>.1. Порядок запроса информации, письменных пояснений по фактам нарушений, а также копий документов.</w:t>
      </w:r>
    </w:p>
    <w:p w14:paraId="18972741" w14:textId="3578160B" w:rsidR="001A5AA0" w:rsidRPr="001A5AA0" w:rsidRDefault="00B5090A" w:rsidP="00094F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A5AA0">
        <w:rPr>
          <w:sz w:val="28"/>
          <w:szCs w:val="28"/>
        </w:rPr>
        <w:t>.1.1.</w:t>
      </w:r>
      <w:r w:rsidR="001A5AA0" w:rsidRPr="001A5AA0">
        <w:rPr>
          <w:sz w:val="28"/>
          <w:szCs w:val="28"/>
        </w:rPr>
        <w:t xml:space="preserve"> Объем и содержание запрашиваемой информации для организации и</w:t>
      </w:r>
      <w:r w:rsidR="001A5AA0">
        <w:rPr>
          <w:sz w:val="28"/>
          <w:szCs w:val="28"/>
        </w:rPr>
        <w:t xml:space="preserve"> </w:t>
      </w:r>
      <w:r w:rsidR="001A5AA0" w:rsidRPr="001A5AA0">
        <w:rPr>
          <w:sz w:val="28"/>
          <w:szCs w:val="28"/>
        </w:rPr>
        <w:t>проведения контрольных и экспертно-аналитических мероприятий</w:t>
      </w:r>
      <w:r w:rsidR="001A5AA0">
        <w:rPr>
          <w:sz w:val="28"/>
          <w:szCs w:val="28"/>
        </w:rPr>
        <w:t xml:space="preserve"> </w:t>
      </w:r>
      <w:r w:rsidR="001A5AA0" w:rsidRPr="001A5AA0">
        <w:rPr>
          <w:sz w:val="28"/>
          <w:szCs w:val="28"/>
        </w:rPr>
        <w:t>определяются план</w:t>
      </w:r>
      <w:r w:rsidR="001A5AA0">
        <w:rPr>
          <w:sz w:val="28"/>
          <w:szCs w:val="28"/>
        </w:rPr>
        <w:t>а</w:t>
      </w:r>
      <w:r w:rsidR="001A5AA0" w:rsidRPr="001A5AA0">
        <w:rPr>
          <w:sz w:val="28"/>
          <w:szCs w:val="28"/>
        </w:rPr>
        <w:t>м</w:t>
      </w:r>
      <w:r w:rsidR="001A5AA0">
        <w:rPr>
          <w:sz w:val="28"/>
          <w:szCs w:val="28"/>
        </w:rPr>
        <w:t>и</w:t>
      </w:r>
      <w:r w:rsidR="001A5AA0" w:rsidRPr="001A5AA0">
        <w:rPr>
          <w:sz w:val="28"/>
          <w:szCs w:val="28"/>
        </w:rPr>
        <w:t xml:space="preserve"> работы,</w:t>
      </w:r>
      <w:r w:rsidR="001A5AA0">
        <w:rPr>
          <w:sz w:val="28"/>
          <w:szCs w:val="28"/>
        </w:rPr>
        <w:t xml:space="preserve"> </w:t>
      </w:r>
      <w:r w:rsidR="001A5AA0" w:rsidRPr="001A5AA0">
        <w:rPr>
          <w:sz w:val="28"/>
          <w:szCs w:val="28"/>
        </w:rPr>
        <w:t>программами контрольных и экспертно-аналитических мероприятий.</w:t>
      </w:r>
    </w:p>
    <w:p w14:paraId="18342840" w14:textId="37368A21" w:rsidR="001A5AA0" w:rsidRDefault="00B5090A" w:rsidP="00094F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94FF5">
        <w:rPr>
          <w:sz w:val="28"/>
          <w:szCs w:val="28"/>
        </w:rPr>
        <w:t>.1.</w:t>
      </w:r>
      <w:r w:rsidR="001A5AA0" w:rsidRPr="001A5AA0">
        <w:rPr>
          <w:sz w:val="28"/>
          <w:szCs w:val="28"/>
        </w:rPr>
        <w:t>2. Запрос должен содержать ссылку на соответствующий пункт</w:t>
      </w:r>
      <w:r w:rsidR="00094FF5">
        <w:rPr>
          <w:sz w:val="28"/>
          <w:szCs w:val="28"/>
        </w:rPr>
        <w:t xml:space="preserve"> </w:t>
      </w:r>
      <w:r w:rsidR="001A5AA0" w:rsidRPr="001A5AA0">
        <w:rPr>
          <w:sz w:val="28"/>
          <w:szCs w:val="28"/>
        </w:rPr>
        <w:t xml:space="preserve">годового плана работы </w:t>
      </w:r>
      <w:r>
        <w:rPr>
          <w:sz w:val="28"/>
          <w:szCs w:val="28"/>
        </w:rPr>
        <w:t>КСП СГО</w:t>
      </w:r>
      <w:r w:rsidR="001A5AA0" w:rsidRPr="001A5AA0">
        <w:rPr>
          <w:sz w:val="28"/>
          <w:szCs w:val="28"/>
        </w:rPr>
        <w:t>, наименование</w:t>
      </w:r>
      <w:r w:rsidR="00094FF5">
        <w:rPr>
          <w:sz w:val="28"/>
          <w:szCs w:val="28"/>
        </w:rPr>
        <w:t xml:space="preserve"> </w:t>
      </w:r>
      <w:r w:rsidR="001A5AA0" w:rsidRPr="001A5AA0">
        <w:rPr>
          <w:sz w:val="28"/>
          <w:szCs w:val="28"/>
        </w:rPr>
        <w:t xml:space="preserve">мероприятия </w:t>
      </w:r>
      <w:r>
        <w:rPr>
          <w:sz w:val="28"/>
          <w:szCs w:val="28"/>
        </w:rPr>
        <w:t>КСП СГО</w:t>
      </w:r>
      <w:r w:rsidR="001A5AA0" w:rsidRPr="001A5AA0">
        <w:rPr>
          <w:sz w:val="28"/>
          <w:szCs w:val="28"/>
        </w:rPr>
        <w:t>, перечень запрашиваемых</w:t>
      </w:r>
      <w:r w:rsidR="00094FF5">
        <w:rPr>
          <w:sz w:val="28"/>
          <w:szCs w:val="28"/>
        </w:rPr>
        <w:t xml:space="preserve"> </w:t>
      </w:r>
      <w:r w:rsidR="001A5AA0" w:rsidRPr="001A5AA0">
        <w:rPr>
          <w:sz w:val="28"/>
          <w:szCs w:val="28"/>
        </w:rPr>
        <w:t>документов и иной информации, сроки их представления.</w:t>
      </w:r>
    </w:p>
    <w:p w14:paraId="389259E6" w14:textId="2134E42F" w:rsidR="001A5AA0" w:rsidRPr="001A5AA0" w:rsidRDefault="001A5AA0" w:rsidP="00094FF5">
      <w:pPr>
        <w:ind w:firstLine="709"/>
        <w:jc w:val="both"/>
        <w:rPr>
          <w:sz w:val="28"/>
          <w:szCs w:val="28"/>
        </w:rPr>
      </w:pPr>
      <w:r w:rsidRPr="001A5AA0">
        <w:rPr>
          <w:sz w:val="28"/>
          <w:szCs w:val="28"/>
        </w:rPr>
        <w:t xml:space="preserve">Запросы </w:t>
      </w:r>
      <w:r w:rsidR="00B5090A">
        <w:rPr>
          <w:sz w:val="28"/>
          <w:szCs w:val="28"/>
        </w:rPr>
        <w:t>КСП СГО</w:t>
      </w:r>
      <w:r w:rsidRPr="001A5AA0">
        <w:rPr>
          <w:sz w:val="28"/>
          <w:szCs w:val="28"/>
        </w:rPr>
        <w:t xml:space="preserve"> направляются в письменном или</w:t>
      </w:r>
      <w:r w:rsidR="00094FF5">
        <w:rPr>
          <w:sz w:val="28"/>
          <w:szCs w:val="28"/>
        </w:rPr>
        <w:t xml:space="preserve"> </w:t>
      </w:r>
      <w:r w:rsidRPr="001A5AA0">
        <w:rPr>
          <w:sz w:val="28"/>
          <w:szCs w:val="28"/>
        </w:rPr>
        <w:t>в электронном виде за подписью Председателя, по почте или иным способом, свидетельствующим о дате их</w:t>
      </w:r>
      <w:r w:rsidR="00094FF5">
        <w:rPr>
          <w:sz w:val="28"/>
          <w:szCs w:val="28"/>
        </w:rPr>
        <w:t xml:space="preserve"> </w:t>
      </w:r>
      <w:r w:rsidRPr="001A5AA0">
        <w:rPr>
          <w:sz w:val="28"/>
          <w:szCs w:val="28"/>
        </w:rPr>
        <w:t xml:space="preserve">получения адресатом, </w:t>
      </w:r>
      <w:bookmarkStart w:id="19" w:name="_Hlk216957434"/>
      <w:r w:rsidRPr="001A5AA0">
        <w:rPr>
          <w:sz w:val="28"/>
          <w:szCs w:val="28"/>
        </w:rPr>
        <w:t>в том числе с применением системы электронного</w:t>
      </w:r>
      <w:r w:rsidR="00094FF5">
        <w:rPr>
          <w:sz w:val="28"/>
          <w:szCs w:val="28"/>
        </w:rPr>
        <w:t xml:space="preserve"> </w:t>
      </w:r>
      <w:r w:rsidRPr="001A5AA0">
        <w:rPr>
          <w:sz w:val="28"/>
          <w:szCs w:val="28"/>
        </w:rPr>
        <w:t xml:space="preserve">документооборота </w:t>
      </w:r>
      <w:bookmarkEnd w:id="19"/>
      <w:r w:rsidRPr="001A5AA0">
        <w:rPr>
          <w:sz w:val="28"/>
          <w:szCs w:val="28"/>
        </w:rPr>
        <w:t>либо представляются</w:t>
      </w:r>
      <w:r w:rsidR="00094FF5">
        <w:rPr>
          <w:sz w:val="28"/>
          <w:szCs w:val="28"/>
        </w:rPr>
        <w:t xml:space="preserve"> </w:t>
      </w:r>
      <w:r w:rsidRPr="001A5AA0">
        <w:rPr>
          <w:sz w:val="28"/>
          <w:szCs w:val="28"/>
        </w:rPr>
        <w:t>непосредственно в проверяемый орган (организацию).</w:t>
      </w:r>
    </w:p>
    <w:p w14:paraId="1323B8F4" w14:textId="40C1A61A" w:rsidR="001A5AA0" w:rsidRPr="001A5AA0" w:rsidRDefault="00E143E0" w:rsidP="00094F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94FF5">
        <w:rPr>
          <w:sz w:val="28"/>
          <w:szCs w:val="28"/>
        </w:rPr>
        <w:t>.1.</w:t>
      </w:r>
      <w:r w:rsidR="001A5AA0" w:rsidRPr="001A5AA0">
        <w:rPr>
          <w:sz w:val="28"/>
          <w:szCs w:val="28"/>
        </w:rPr>
        <w:t>3</w:t>
      </w:r>
      <w:r w:rsidR="00094FF5">
        <w:rPr>
          <w:sz w:val="28"/>
          <w:szCs w:val="28"/>
        </w:rPr>
        <w:t xml:space="preserve"> О</w:t>
      </w:r>
      <w:r w:rsidR="001A5AA0" w:rsidRPr="001A5AA0">
        <w:rPr>
          <w:sz w:val="28"/>
          <w:szCs w:val="28"/>
        </w:rPr>
        <w:t>рганы</w:t>
      </w:r>
      <w:r w:rsidR="00094FF5">
        <w:rPr>
          <w:sz w:val="28"/>
          <w:szCs w:val="28"/>
        </w:rPr>
        <w:t xml:space="preserve"> </w:t>
      </w:r>
      <w:r w:rsidR="001A5AA0" w:rsidRPr="001A5AA0">
        <w:rPr>
          <w:sz w:val="28"/>
          <w:szCs w:val="28"/>
        </w:rPr>
        <w:t>местного самоуправления и муниципальные органы, организации, в</w:t>
      </w:r>
      <w:r w:rsidR="00094FF5">
        <w:rPr>
          <w:sz w:val="28"/>
          <w:szCs w:val="28"/>
        </w:rPr>
        <w:t xml:space="preserve"> </w:t>
      </w:r>
      <w:r w:rsidR="001A5AA0" w:rsidRPr="001A5AA0">
        <w:rPr>
          <w:sz w:val="28"/>
          <w:szCs w:val="28"/>
        </w:rPr>
        <w:t xml:space="preserve">отношении которых </w:t>
      </w:r>
      <w:r>
        <w:rPr>
          <w:sz w:val="28"/>
          <w:szCs w:val="28"/>
        </w:rPr>
        <w:t>КСП СГО</w:t>
      </w:r>
      <w:r w:rsidR="001A5AA0" w:rsidRPr="001A5AA0">
        <w:rPr>
          <w:sz w:val="28"/>
          <w:szCs w:val="28"/>
        </w:rPr>
        <w:t xml:space="preserve"> вправе осуществлять</w:t>
      </w:r>
      <w:r w:rsidR="00094FF5">
        <w:rPr>
          <w:sz w:val="28"/>
          <w:szCs w:val="28"/>
        </w:rPr>
        <w:t xml:space="preserve"> </w:t>
      </w:r>
      <w:r w:rsidR="001A5AA0" w:rsidRPr="001A5AA0">
        <w:rPr>
          <w:sz w:val="28"/>
          <w:szCs w:val="28"/>
        </w:rPr>
        <w:t xml:space="preserve">внешний </w:t>
      </w:r>
      <w:r w:rsidR="00094FF5">
        <w:rPr>
          <w:sz w:val="28"/>
          <w:szCs w:val="28"/>
        </w:rPr>
        <w:t>муниципальный</w:t>
      </w:r>
      <w:r w:rsidR="001A5AA0" w:rsidRPr="001A5AA0">
        <w:rPr>
          <w:sz w:val="28"/>
          <w:szCs w:val="28"/>
        </w:rPr>
        <w:t xml:space="preserve"> финансовый контроль, или</w:t>
      </w:r>
      <w:r w:rsidR="00094FF5">
        <w:rPr>
          <w:sz w:val="28"/>
          <w:szCs w:val="28"/>
        </w:rPr>
        <w:t xml:space="preserve"> </w:t>
      </w:r>
      <w:r w:rsidR="001A5AA0" w:rsidRPr="001A5AA0">
        <w:rPr>
          <w:sz w:val="28"/>
          <w:szCs w:val="28"/>
        </w:rPr>
        <w:t>которые обладают информацией, необходимой для осуществления внешнего</w:t>
      </w:r>
      <w:r w:rsidR="00094FF5">
        <w:rPr>
          <w:sz w:val="28"/>
          <w:szCs w:val="28"/>
        </w:rPr>
        <w:t xml:space="preserve"> </w:t>
      </w:r>
      <w:r w:rsidR="001A5AA0" w:rsidRPr="001A5AA0">
        <w:rPr>
          <w:sz w:val="28"/>
          <w:szCs w:val="28"/>
        </w:rPr>
        <w:t>муниципального финансового контроля, их должностные</w:t>
      </w:r>
      <w:r w:rsidR="00094FF5">
        <w:rPr>
          <w:sz w:val="28"/>
          <w:szCs w:val="28"/>
        </w:rPr>
        <w:t xml:space="preserve"> </w:t>
      </w:r>
      <w:r w:rsidR="001A5AA0" w:rsidRPr="001A5AA0">
        <w:rPr>
          <w:sz w:val="28"/>
          <w:szCs w:val="28"/>
        </w:rPr>
        <w:t>лица</w:t>
      </w:r>
      <w:r w:rsidR="00094FF5">
        <w:rPr>
          <w:sz w:val="28"/>
          <w:szCs w:val="28"/>
        </w:rPr>
        <w:t xml:space="preserve"> </w:t>
      </w:r>
      <w:r w:rsidR="001A5AA0" w:rsidRPr="001A5AA0">
        <w:rPr>
          <w:sz w:val="28"/>
          <w:szCs w:val="28"/>
        </w:rPr>
        <w:t>обязаны в течение</w:t>
      </w:r>
      <w:r w:rsidR="00094FF5">
        <w:rPr>
          <w:sz w:val="28"/>
          <w:szCs w:val="28"/>
        </w:rPr>
        <w:t xml:space="preserve"> </w:t>
      </w:r>
      <w:r w:rsidR="001A3E08">
        <w:rPr>
          <w:sz w:val="28"/>
          <w:szCs w:val="28"/>
        </w:rPr>
        <w:t>десяти</w:t>
      </w:r>
      <w:r w:rsidR="001A5AA0" w:rsidRPr="001A5AA0">
        <w:rPr>
          <w:sz w:val="28"/>
          <w:szCs w:val="28"/>
        </w:rPr>
        <w:t xml:space="preserve"> рабочих дней представлять по запросам </w:t>
      </w:r>
      <w:r w:rsidR="003C0FB2">
        <w:rPr>
          <w:sz w:val="28"/>
          <w:szCs w:val="28"/>
        </w:rPr>
        <w:t>КСП СГО</w:t>
      </w:r>
      <w:r w:rsidR="00094FF5">
        <w:rPr>
          <w:sz w:val="28"/>
          <w:szCs w:val="28"/>
        </w:rPr>
        <w:t xml:space="preserve"> </w:t>
      </w:r>
      <w:r w:rsidR="001A5AA0" w:rsidRPr="001A5AA0">
        <w:rPr>
          <w:sz w:val="28"/>
          <w:szCs w:val="28"/>
        </w:rPr>
        <w:t>информацию, документы и материалы, необходимые для проведения</w:t>
      </w:r>
      <w:r w:rsidR="001A3E08">
        <w:rPr>
          <w:sz w:val="28"/>
          <w:szCs w:val="28"/>
        </w:rPr>
        <w:t xml:space="preserve"> </w:t>
      </w:r>
      <w:r w:rsidR="001A5AA0" w:rsidRPr="001A5AA0">
        <w:rPr>
          <w:sz w:val="28"/>
          <w:szCs w:val="28"/>
        </w:rPr>
        <w:t>контрольных и экспертно-аналитических мероприятий.</w:t>
      </w:r>
    </w:p>
    <w:p w14:paraId="4A5F1B43" w14:textId="6EDC9FF6" w:rsidR="001A5AA0" w:rsidRPr="001A5AA0" w:rsidRDefault="003C0FB2" w:rsidP="00094F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1A3E08">
        <w:rPr>
          <w:sz w:val="28"/>
          <w:szCs w:val="28"/>
        </w:rPr>
        <w:t>.1.</w:t>
      </w:r>
      <w:r w:rsidR="001A5AA0" w:rsidRPr="001A5AA0">
        <w:rPr>
          <w:sz w:val="28"/>
          <w:szCs w:val="28"/>
        </w:rPr>
        <w:t>4. Непредставление или несвоевременное представление органами и</w:t>
      </w:r>
      <w:r w:rsidR="001A3E08">
        <w:rPr>
          <w:sz w:val="28"/>
          <w:szCs w:val="28"/>
        </w:rPr>
        <w:t xml:space="preserve"> </w:t>
      </w:r>
      <w:r w:rsidR="001A5AA0" w:rsidRPr="001A5AA0">
        <w:rPr>
          <w:sz w:val="28"/>
          <w:szCs w:val="28"/>
        </w:rPr>
        <w:t xml:space="preserve">организациями, указанными в пункте </w:t>
      </w:r>
      <w:r>
        <w:rPr>
          <w:sz w:val="28"/>
          <w:szCs w:val="28"/>
        </w:rPr>
        <w:t>7.1.</w:t>
      </w:r>
      <w:r w:rsidR="001A5AA0" w:rsidRPr="001A5AA0">
        <w:rPr>
          <w:sz w:val="28"/>
          <w:szCs w:val="28"/>
        </w:rPr>
        <w:t>3, по запросам</w:t>
      </w:r>
      <w:r w:rsidR="001A3E08">
        <w:rPr>
          <w:sz w:val="28"/>
          <w:szCs w:val="28"/>
        </w:rPr>
        <w:t xml:space="preserve"> </w:t>
      </w:r>
      <w:r>
        <w:rPr>
          <w:sz w:val="28"/>
          <w:szCs w:val="28"/>
        </w:rPr>
        <w:t>КСП СГО</w:t>
      </w:r>
      <w:r w:rsidR="001A5AA0" w:rsidRPr="001A5AA0">
        <w:rPr>
          <w:sz w:val="28"/>
          <w:szCs w:val="28"/>
        </w:rPr>
        <w:t xml:space="preserve"> информации, документов и материалов,</w:t>
      </w:r>
      <w:r w:rsidR="001A3E08">
        <w:rPr>
          <w:sz w:val="28"/>
          <w:szCs w:val="28"/>
        </w:rPr>
        <w:t xml:space="preserve"> </w:t>
      </w:r>
      <w:r w:rsidR="001A5AA0" w:rsidRPr="001A5AA0">
        <w:rPr>
          <w:sz w:val="28"/>
          <w:szCs w:val="28"/>
        </w:rPr>
        <w:t>необходимых для проведения контрольных и экспертно-аналитических</w:t>
      </w:r>
      <w:r w:rsidR="001A3E08">
        <w:rPr>
          <w:sz w:val="28"/>
          <w:szCs w:val="28"/>
        </w:rPr>
        <w:t xml:space="preserve"> </w:t>
      </w:r>
      <w:r w:rsidR="001A5AA0" w:rsidRPr="001A5AA0">
        <w:rPr>
          <w:sz w:val="28"/>
          <w:szCs w:val="28"/>
        </w:rPr>
        <w:t>мероприятий, а равно представление информации, документов и материалов</w:t>
      </w:r>
      <w:r w:rsidR="001A3E08">
        <w:rPr>
          <w:sz w:val="28"/>
          <w:szCs w:val="28"/>
        </w:rPr>
        <w:t xml:space="preserve"> </w:t>
      </w:r>
      <w:r w:rsidR="001A5AA0" w:rsidRPr="001A5AA0">
        <w:rPr>
          <w:sz w:val="28"/>
          <w:szCs w:val="28"/>
        </w:rPr>
        <w:t>не в полном объеме или представление недостоверных информации,</w:t>
      </w:r>
      <w:r w:rsidR="001A3E08">
        <w:rPr>
          <w:sz w:val="28"/>
          <w:szCs w:val="28"/>
        </w:rPr>
        <w:t xml:space="preserve"> </w:t>
      </w:r>
      <w:r w:rsidR="001A5AA0" w:rsidRPr="001A5AA0">
        <w:rPr>
          <w:sz w:val="28"/>
          <w:szCs w:val="28"/>
        </w:rPr>
        <w:t>документов и материалов влечет за собой ответственность, установленную</w:t>
      </w:r>
      <w:r w:rsidR="001A3E08">
        <w:rPr>
          <w:sz w:val="28"/>
          <w:szCs w:val="28"/>
        </w:rPr>
        <w:t xml:space="preserve"> </w:t>
      </w:r>
      <w:r w:rsidR="001A5AA0" w:rsidRPr="001A5AA0">
        <w:rPr>
          <w:sz w:val="28"/>
          <w:szCs w:val="28"/>
        </w:rPr>
        <w:t>законодательством Российской Федерации и (или) законодательством</w:t>
      </w:r>
      <w:r w:rsidR="001A3E08">
        <w:rPr>
          <w:sz w:val="28"/>
          <w:szCs w:val="28"/>
        </w:rPr>
        <w:t xml:space="preserve"> </w:t>
      </w:r>
      <w:r w:rsidR="001A5AA0" w:rsidRPr="001A5AA0">
        <w:rPr>
          <w:sz w:val="28"/>
          <w:szCs w:val="28"/>
        </w:rPr>
        <w:t>Ленинградской области.</w:t>
      </w:r>
    </w:p>
    <w:p w14:paraId="7AABDEE1" w14:textId="5EBD04BF" w:rsidR="001A5AA0" w:rsidRPr="001A5AA0" w:rsidRDefault="003C0FB2" w:rsidP="00094F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A3E08">
        <w:rPr>
          <w:sz w:val="28"/>
          <w:szCs w:val="28"/>
        </w:rPr>
        <w:t>.1.</w:t>
      </w:r>
      <w:r w:rsidR="001A5AA0" w:rsidRPr="001A5AA0">
        <w:rPr>
          <w:sz w:val="28"/>
          <w:szCs w:val="28"/>
        </w:rPr>
        <w:t>5. Положения настояще</w:t>
      </w:r>
      <w:r w:rsidR="006A26A2">
        <w:rPr>
          <w:sz w:val="28"/>
          <w:szCs w:val="28"/>
        </w:rPr>
        <w:t xml:space="preserve">го раздела </w:t>
      </w:r>
      <w:r w:rsidR="001A5AA0" w:rsidRPr="001A5AA0">
        <w:rPr>
          <w:sz w:val="28"/>
          <w:szCs w:val="28"/>
        </w:rPr>
        <w:t>не распространяются на требования</w:t>
      </w:r>
      <w:r w:rsidR="001A3E08">
        <w:rPr>
          <w:sz w:val="28"/>
          <w:szCs w:val="28"/>
        </w:rPr>
        <w:t xml:space="preserve"> </w:t>
      </w:r>
      <w:r w:rsidR="001A5AA0" w:rsidRPr="001A5AA0">
        <w:rPr>
          <w:sz w:val="28"/>
          <w:szCs w:val="28"/>
        </w:rPr>
        <w:t xml:space="preserve">должностных лиц </w:t>
      </w:r>
      <w:r>
        <w:rPr>
          <w:sz w:val="28"/>
          <w:szCs w:val="28"/>
        </w:rPr>
        <w:t>КСП СГО</w:t>
      </w:r>
      <w:r w:rsidR="001A5AA0" w:rsidRPr="001A5AA0">
        <w:rPr>
          <w:sz w:val="28"/>
          <w:szCs w:val="28"/>
        </w:rPr>
        <w:t xml:space="preserve"> о представлении письменных</w:t>
      </w:r>
      <w:r w:rsidR="001A3E08">
        <w:rPr>
          <w:sz w:val="28"/>
          <w:szCs w:val="28"/>
        </w:rPr>
        <w:t xml:space="preserve"> </w:t>
      </w:r>
      <w:r w:rsidR="001A5AA0" w:rsidRPr="001A5AA0">
        <w:rPr>
          <w:sz w:val="28"/>
          <w:szCs w:val="28"/>
        </w:rPr>
        <w:t>объяснений от руководителей и других должностных лиц проверяемых</w:t>
      </w:r>
      <w:r w:rsidR="001A3E08">
        <w:rPr>
          <w:sz w:val="28"/>
          <w:szCs w:val="28"/>
        </w:rPr>
        <w:t xml:space="preserve"> </w:t>
      </w:r>
      <w:r w:rsidR="001A5AA0" w:rsidRPr="001A5AA0">
        <w:rPr>
          <w:sz w:val="28"/>
          <w:szCs w:val="28"/>
        </w:rPr>
        <w:t>органов (организаций) по фактам нарушений, выявленных при проведении</w:t>
      </w:r>
      <w:r w:rsidR="001A3E08">
        <w:rPr>
          <w:sz w:val="28"/>
          <w:szCs w:val="28"/>
        </w:rPr>
        <w:t xml:space="preserve"> </w:t>
      </w:r>
      <w:r w:rsidR="001A5AA0" w:rsidRPr="001A5AA0">
        <w:rPr>
          <w:sz w:val="28"/>
          <w:szCs w:val="28"/>
        </w:rPr>
        <w:t xml:space="preserve">контрольных </w:t>
      </w:r>
      <w:r w:rsidR="006A26A2">
        <w:rPr>
          <w:sz w:val="28"/>
          <w:szCs w:val="28"/>
        </w:rPr>
        <w:t xml:space="preserve"> и экспертно-аналитических </w:t>
      </w:r>
      <w:r w:rsidR="001A5AA0" w:rsidRPr="001A5AA0">
        <w:rPr>
          <w:sz w:val="28"/>
          <w:szCs w:val="28"/>
        </w:rPr>
        <w:t>мероприятий, а также необходимых копий документов,</w:t>
      </w:r>
      <w:r w:rsidR="001A3E08">
        <w:rPr>
          <w:sz w:val="28"/>
          <w:szCs w:val="28"/>
        </w:rPr>
        <w:t xml:space="preserve"> </w:t>
      </w:r>
      <w:r w:rsidR="001A5AA0" w:rsidRPr="001A5AA0">
        <w:rPr>
          <w:sz w:val="28"/>
          <w:szCs w:val="28"/>
        </w:rPr>
        <w:t>заверенных в установленном порядке.</w:t>
      </w:r>
    </w:p>
    <w:p w14:paraId="15139E26" w14:textId="143CA81F" w:rsidR="001A5AA0" w:rsidRDefault="003C0FB2" w:rsidP="00094F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A3E08">
        <w:rPr>
          <w:sz w:val="28"/>
          <w:szCs w:val="28"/>
        </w:rPr>
        <w:t>.1.</w:t>
      </w:r>
      <w:r w:rsidR="001A5AA0" w:rsidRPr="001A5AA0">
        <w:rPr>
          <w:sz w:val="28"/>
          <w:szCs w:val="28"/>
        </w:rPr>
        <w:t>6. По фактам непредставления или несвоевременного представления</w:t>
      </w:r>
      <w:r w:rsidR="001A3E08">
        <w:rPr>
          <w:sz w:val="28"/>
          <w:szCs w:val="28"/>
        </w:rPr>
        <w:t xml:space="preserve"> </w:t>
      </w:r>
      <w:r w:rsidR="001A5AA0" w:rsidRPr="001A5AA0">
        <w:rPr>
          <w:sz w:val="28"/>
          <w:szCs w:val="28"/>
        </w:rPr>
        <w:t>должностными лицами проверяемых органов (организаций) документов и</w:t>
      </w:r>
      <w:r w:rsidR="001A3E08">
        <w:rPr>
          <w:sz w:val="28"/>
          <w:szCs w:val="28"/>
        </w:rPr>
        <w:t xml:space="preserve"> </w:t>
      </w:r>
      <w:r w:rsidR="001A5AA0" w:rsidRPr="001A5AA0">
        <w:rPr>
          <w:sz w:val="28"/>
          <w:szCs w:val="28"/>
        </w:rPr>
        <w:t xml:space="preserve">материалов, запрошенных при проведении контрольных </w:t>
      </w:r>
      <w:r w:rsidR="006A26A2">
        <w:rPr>
          <w:sz w:val="28"/>
          <w:szCs w:val="28"/>
        </w:rPr>
        <w:t xml:space="preserve">и экспертно-аналитических </w:t>
      </w:r>
      <w:r w:rsidR="001A5AA0" w:rsidRPr="001A5AA0">
        <w:rPr>
          <w:sz w:val="28"/>
          <w:szCs w:val="28"/>
        </w:rPr>
        <w:t>мероприятий,</w:t>
      </w:r>
      <w:r w:rsidR="001A3E08">
        <w:rPr>
          <w:sz w:val="28"/>
          <w:szCs w:val="28"/>
        </w:rPr>
        <w:t xml:space="preserve"> </w:t>
      </w:r>
      <w:r w:rsidR="001A5AA0" w:rsidRPr="001A5AA0">
        <w:rPr>
          <w:sz w:val="28"/>
          <w:szCs w:val="28"/>
        </w:rPr>
        <w:t xml:space="preserve">должностные лица </w:t>
      </w:r>
      <w:r>
        <w:rPr>
          <w:sz w:val="28"/>
          <w:szCs w:val="28"/>
        </w:rPr>
        <w:t>КСП СГО</w:t>
      </w:r>
      <w:r w:rsidR="001A5AA0" w:rsidRPr="001A5AA0">
        <w:rPr>
          <w:sz w:val="28"/>
          <w:szCs w:val="28"/>
        </w:rPr>
        <w:t xml:space="preserve"> вправе составлять</w:t>
      </w:r>
      <w:r w:rsidR="001A3E08">
        <w:rPr>
          <w:sz w:val="28"/>
          <w:szCs w:val="28"/>
        </w:rPr>
        <w:t xml:space="preserve"> </w:t>
      </w:r>
      <w:r w:rsidR="001A5AA0" w:rsidRPr="001A5AA0">
        <w:rPr>
          <w:sz w:val="28"/>
          <w:szCs w:val="28"/>
        </w:rPr>
        <w:t>соответствующие акты.</w:t>
      </w:r>
    </w:p>
    <w:p w14:paraId="194D1FBE" w14:textId="3EC768E8" w:rsidR="008528A5" w:rsidRDefault="008528A5" w:rsidP="00094FF5">
      <w:pPr>
        <w:ind w:firstLine="709"/>
        <w:jc w:val="both"/>
        <w:rPr>
          <w:sz w:val="28"/>
          <w:szCs w:val="28"/>
        </w:rPr>
      </w:pPr>
    </w:p>
    <w:p w14:paraId="03105E8E" w14:textId="2196BF23" w:rsidR="008528A5" w:rsidRPr="003C0FB2" w:rsidRDefault="003C0FB2" w:rsidP="008528A5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3C0FB2">
        <w:rPr>
          <w:b/>
          <w:bCs/>
          <w:i/>
          <w:iCs/>
          <w:sz w:val="28"/>
          <w:szCs w:val="28"/>
        </w:rPr>
        <w:t>7</w:t>
      </w:r>
      <w:r w:rsidR="008528A5" w:rsidRPr="003C0FB2">
        <w:rPr>
          <w:b/>
          <w:bCs/>
          <w:i/>
          <w:iCs/>
          <w:sz w:val="28"/>
          <w:szCs w:val="28"/>
        </w:rPr>
        <w:t>.2. Порядок привлечения к участию в проводимых Контрольно-счетной палатой мероприятиях аудиторских, научно-исследовательских, экспертных и иных учреждений и организаций, отдельных специалистов, экспертов, переводчиков.</w:t>
      </w:r>
    </w:p>
    <w:p w14:paraId="6DB9CE5A" w14:textId="7B3C425F" w:rsidR="008528A5" w:rsidRPr="008528A5" w:rsidRDefault="003C0FB2" w:rsidP="008528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528A5">
        <w:rPr>
          <w:sz w:val="28"/>
          <w:szCs w:val="28"/>
        </w:rPr>
        <w:t>.2.</w:t>
      </w:r>
      <w:r w:rsidR="008528A5" w:rsidRPr="008528A5">
        <w:rPr>
          <w:sz w:val="28"/>
          <w:szCs w:val="28"/>
        </w:rPr>
        <w:t>1. К проведению контрольных и экспертно-аналитических мероприятий,</w:t>
      </w:r>
      <w:r w:rsidR="008528A5">
        <w:rPr>
          <w:sz w:val="28"/>
          <w:szCs w:val="28"/>
        </w:rPr>
        <w:t xml:space="preserve"> </w:t>
      </w:r>
      <w:r w:rsidR="008528A5" w:rsidRPr="008528A5">
        <w:rPr>
          <w:sz w:val="28"/>
          <w:szCs w:val="28"/>
        </w:rPr>
        <w:t xml:space="preserve">проводимых </w:t>
      </w:r>
      <w:r>
        <w:rPr>
          <w:sz w:val="28"/>
          <w:szCs w:val="28"/>
        </w:rPr>
        <w:t>КСП СГО</w:t>
      </w:r>
      <w:r w:rsidR="008528A5" w:rsidRPr="008528A5">
        <w:rPr>
          <w:sz w:val="28"/>
          <w:szCs w:val="28"/>
        </w:rPr>
        <w:t>, на договорной основе могут</w:t>
      </w:r>
      <w:r w:rsidR="008528A5">
        <w:rPr>
          <w:sz w:val="28"/>
          <w:szCs w:val="28"/>
        </w:rPr>
        <w:t xml:space="preserve"> </w:t>
      </w:r>
      <w:r w:rsidR="008528A5" w:rsidRPr="008528A5">
        <w:rPr>
          <w:sz w:val="28"/>
          <w:szCs w:val="28"/>
        </w:rPr>
        <w:t>привлекаться аудиторские, научно-исследовательские, экспертные и иные</w:t>
      </w:r>
      <w:r w:rsidR="008528A5">
        <w:rPr>
          <w:sz w:val="28"/>
          <w:szCs w:val="28"/>
        </w:rPr>
        <w:t xml:space="preserve"> </w:t>
      </w:r>
      <w:r w:rsidR="008528A5" w:rsidRPr="008528A5">
        <w:rPr>
          <w:sz w:val="28"/>
          <w:szCs w:val="28"/>
        </w:rPr>
        <w:t>учреждения и организации, отдельные специалисты, эксперты, переводчики.</w:t>
      </w:r>
    </w:p>
    <w:p w14:paraId="0C859E7D" w14:textId="59E566FC" w:rsidR="008528A5" w:rsidRPr="008528A5" w:rsidRDefault="003C0FB2" w:rsidP="008528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528A5">
        <w:rPr>
          <w:sz w:val="28"/>
          <w:szCs w:val="28"/>
        </w:rPr>
        <w:t>.2.</w:t>
      </w:r>
      <w:r w:rsidR="008528A5" w:rsidRPr="008528A5">
        <w:rPr>
          <w:sz w:val="28"/>
          <w:szCs w:val="28"/>
        </w:rPr>
        <w:t>2. В случае возникновения необходимости в привлечении к участию в</w:t>
      </w:r>
      <w:r w:rsidR="008528A5">
        <w:rPr>
          <w:sz w:val="28"/>
          <w:szCs w:val="28"/>
        </w:rPr>
        <w:t xml:space="preserve"> </w:t>
      </w:r>
      <w:r w:rsidR="008528A5" w:rsidRPr="008528A5">
        <w:rPr>
          <w:sz w:val="28"/>
          <w:szCs w:val="28"/>
        </w:rPr>
        <w:t xml:space="preserve">мероприятии, проводимом </w:t>
      </w:r>
      <w:r>
        <w:rPr>
          <w:sz w:val="28"/>
          <w:szCs w:val="28"/>
        </w:rPr>
        <w:t>КСП СГО</w:t>
      </w:r>
      <w:r w:rsidR="008528A5" w:rsidRPr="008528A5">
        <w:rPr>
          <w:sz w:val="28"/>
          <w:szCs w:val="28"/>
        </w:rPr>
        <w:t>, аудиторских,</w:t>
      </w:r>
      <w:r w:rsidR="008528A5">
        <w:rPr>
          <w:sz w:val="28"/>
          <w:szCs w:val="28"/>
        </w:rPr>
        <w:t xml:space="preserve"> </w:t>
      </w:r>
      <w:r w:rsidR="008528A5" w:rsidRPr="008528A5">
        <w:rPr>
          <w:sz w:val="28"/>
          <w:szCs w:val="28"/>
        </w:rPr>
        <w:t>научно-исследовательских, экспертных и иных учреждений и организаций,</w:t>
      </w:r>
      <w:r w:rsidR="008528A5">
        <w:rPr>
          <w:sz w:val="28"/>
          <w:szCs w:val="28"/>
        </w:rPr>
        <w:t xml:space="preserve"> </w:t>
      </w:r>
      <w:r w:rsidR="008528A5" w:rsidRPr="008528A5">
        <w:rPr>
          <w:sz w:val="28"/>
          <w:szCs w:val="28"/>
        </w:rPr>
        <w:t xml:space="preserve">отдельных специалистов, экспертов, переводчиков, </w:t>
      </w:r>
      <w:r>
        <w:rPr>
          <w:sz w:val="28"/>
          <w:szCs w:val="28"/>
        </w:rPr>
        <w:t xml:space="preserve">ответственный исполнитель </w:t>
      </w:r>
      <w:r w:rsidR="008528A5" w:rsidRPr="008528A5">
        <w:rPr>
          <w:sz w:val="28"/>
          <w:szCs w:val="28"/>
        </w:rPr>
        <w:t>проведени</w:t>
      </w:r>
      <w:r>
        <w:rPr>
          <w:sz w:val="28"/>
          <w:szCs w:val="28"/>
        </w:rPr>
        <w:t>я</w:t>
      </w:r>
      <w:r w:rsidR="008528A5" w:rsidRPr="008528A5">
        <w:rPr>
          <w:sz w:val="28"/>
          <w:szCs w:val="28"/>
        </w:rPr>
        <w:t xml:space="preserve"> контрольного </w:t>
      </w:r>
      <w:r w:rsidR="006A26A2">
        <w:rPr>
          <w:sz w:val="28"/>
          <w:szCs w:val="28"/>
        </w:rPr>
        <w:t xml:space="preserve">и экспертно-аналитического </w:t>
      </w:r>
      <w:r w:rsidR="008528A5" w:rsidRPr="008528A5">
        <w:rPr>
          <w:sz w:val="28"/>
          <w:szCs w:val="28"/>
        </w:rPr>
        <w:t>мероприятия представляет Председателю служебную записку с</w:t>
      </w:r>
      <w:r w:rsidR="008528A5">
        <w:rPr>
          <w:sz w:val="28"/>
          <w:szCs w:val="28"/>
        </w:rPr>
        <w:t xml:space="preserve"> </w:t>
      </w:r>
      <w:r w:rsidR="008528A5" w:rsidRPr="008528A5">
        <w:rPr>
          <w:sz w:val="28"/>
          <w:szCs w:val="28"/>
        </w:rPr>
        <w:t>обоснованием необходимости их привлечения с приведением</w:t>
      </w:r>
      <w:r w:rsidR="008528A5">
        <w:rPr>
          <w:sz w:val="28"/>
          <w:szCs w:val="28"/>
        </w:rPr>
        <w:t xml:space="preserve"> </w:t>
      </w:r>
      <w:r w:rsidR="008528A5" w:rsidRPr="008528A5">
        <w:rPr>
          <w:sz w:val="28"/>
          <w:szCs w:val="28"/>
        </w:rPr>
        <w:t>соответствующих расчетов (при необходимости).</w:t>
      </w:r>
    </w:p>
    <w:p w14:paraId="7E098849" w14:textId="1525EFB9" w:rsidR="008528A5" w:rsidRPr="008528A5" w:rsidRDefault="003C0FB2" w:rsidP="008528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528A5">
        <w:rPr>
          <w:sz w:val="28"/>
          <w:szCs w:val="28"/>
        </w:rPr>
        <w:t>.2.</w:t>
      </w:r>
      <w:r w:rsidR="008528A5" w:rsidRPr="008528A5">
        <w:rPr>
          <w:sz w:val="28"/>
          <w:szCs w:val="28"/>
        </w:rPr>
        <w:t>3. Решение о возможности привлечения организаций и лиц, указанных в</w:t>
      </w:r>
      <w:r w:rsidR="008528A5">
        <w:rPr>
          <w:sz w:val="28"/>
          <w:szCs w:val="28"/>
        </w:rPr>
        <w:t xml:space="preserve"> </w:t>
      </w:r>
      <w:r w:rsidR="008528A5" w:rsidRPr="008528A5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7</w:t>
      </w:r>
      <w:r w:rsidR="008528A5">
        <w:rPr>
          <w:sz w:val="28"/>
          <w:szCs w:val="28"/>
        </w:rPr>
        <w:t>.2.</w:t>
      </w:r>
      <w:r w:rsidR="008528A5" w:rsidRPr="008528A5">
        <w:rPr>
          <w:sz w:val="28"/>
          <w:szCs w:val="28"/>
        </w:rPr>
        <w:t>1, принимается Председателем.</w:t>
      </w:r>
    </w:p>
    <w:p w14:paraId="7B25E7AB" w14:textId="29A22F89" w:rsidR="008528A5" w:rsidRPr="008528A5" w:rsidRDefault="00D62881" w:rsidP="008528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528A5">
        <w:rPr>
          <w:sz w:val="28"/>
          <w:szCs w:val="28"/>
        </w:rPr>
        <w:t>.2.</w:t>
      </w:r>
      <w:r w:rsidR="008528A5" w:rsidRPr="008528A5">
        <w:rPr>
          <w:sz w:val="28"/>
          <w:szCs w:val="28"/>
        </w:rPr>
        <w:t xml:space="preserve">4. В случае привлечения организаций и лиц, указанных в пункте </w:t>
      </w:r>
      <w:r>
        <w:rPr>
          <w:sz w:val="28"/>
          <w:szCs w:val="28"/>
        </w:rPr>
        <w:t>7</w:t>
      </w:r>
      <w:r w:rsidR="008528A5">
        <w:rPr>
          <w:sz w:val="28"/>
          <w:szCs w:val="28"/>
        </w:rPr>
        <w:t>.2.</w:t>
      </w:r>
      <w:r w:rsidR="008528A5" w:rsidRPr="008528A5">
        <w:rPr>
          <w:sz w:val="28"/>
          <w:szCs w:val="28"/>
        </w:rPr>
        <w:t>1, к проведению контрольных и экспертно-аналитических</w:t>
      </w:r>
      <w:r w:rsidR="008528A5">
        <w:rPr>
          <w:sz w:val="28"/>
          <w:szCs w:val="28"/>
        </w:rPr>
        <w:t xml:space="preserve"> </w:t>
      </w:r>
      <w:r w:rsidR="008528A5" w:rsidRPr="008528A5">
        <w:rPr>
          <w:sz w:val="28"/>
          <w:szCs w:val="28"/>
        </w:rPr>
        <w:t>мероприятий, в программе проведения мероприятия указываются сведения о</w:t>
      </w:r>
      <w:r w:rsidR="008528A5">
        <w:rPr>
          <w:sz w:val="28"/>
          <w:szCs w:val="28"/>
        </w:rPr>
        <w:t xml:space="preserve"> </w:t>
      </w:r>
      <w:r w:rsidR="008528A5" w:rsidRPr="008528A5">
        <w:rPr>
          <w:sz w:val="28"/>
          <w:szCs w:val="28"/>
        </w:rPr>
        <w:t>конкретных привлекаемых организациях и лицах, объемы и сроки</w:t>
      </w:r>
      <w:r w:rsidR="008528A5">
        <w:rPr>
          <w:sz w:val="28"/>
          <w:szCs w:val="28"/>
        </w:rPr>
        <w:t xml:space="preserve"> </w:t>
      </w:r>
      <w:r w:rsidR="008528A5" w:rsidRPr="008528A5">
        <w:rPr>
          <w:sz w:val="28"/>
          <w:szCs w:val="28"/>
        </w:rPr>
        <w:t>выполнения ими работ.</w:t>
      </w:r>
    </w:p>
    <w:p w14:paraId="3AED210F" w14:textId="7AB780C4" w:rsidR="008528A5" w:rsidRPr="001A5AA0" w:rsidRDefault="00A42132" w:rsidP="008528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528A5">
        <w:rPr>
          <w:sz w:val="28"/>
          <w:szCs w:val="28"/>
        </w:rPr>
        <w:t>.2.</w:t>
      </w:r>
      <w:r w:rsidR="008528A5" w:rsidRPr="008528A5">
        <w:rPr>
          <w:sz w:val="28"/>
          <w:szCs w:val="28"/>
        </w:rPr>
        <w:t>5. Возложение на привлекаемых к участию в мероприятии, проводимом</w:t>
      </w:r>
      <w:r w:rsidR="008528A5">
        <w:rPr>
          <w:sz w:val="28"/>
          <w:szCs w:val="28"/>
        </w:rPr>
        <w:t xml:space="preserve"> </w:t>
      </w:r>
      <w:r w:rsidR="008528A5" w:rsidRPr="008528A5">
        <w:rPr>
          <w:sz w:val="28"/>
          <w:szCs w:val="28"/>
        </w:rPr>
        <w:t>К</w:t>
      </w:r>
      <w:r>
        <w:rPr>
          <w:sz w:val="28"/>
          <w:szCs w:val="28"/>
        </w:rPr>
        <w:t>СП СГО</w:t>
      </w:r>
      <w:r w:rsidR="008528A5" w:rsidRPr="008528A5">
        <w:rPr>
          <w:sz w:val="28"/>
          <w:szCs w:val="28"/>
        </w:rPr>
        <w:t>, организаци</w:t>
      </w:r>
      <w:r>
        <w:rPr>
          <w:sz w:val="28"/>
          <w:szCs w:val="28"/>
        </w:rPr>
        <w:t>й</w:t>
      </w:r>
      <w:r w:rsidR="008528A5" w:rsidRPr="008528A5">
        <w:rPr>
          <w:sz w:val="28"/>
          <w:szCs w:val="28"/>
        </w:rPr>
        <w:t xml:space="preserve"> и лиц обязанностей, равно как и</w:t>
      </w:r>
      <w:r w:rsidR="008528A5">
        <w:rPr>
          <w:sz w:val="28"/>
          <w:szCs w:val="28"/>
        </w:rPr>
        <w:t xml:space="preserve"> </w:t>
      </w:r>
      <w:r w:rsidR="008528A5" w:rsidRPr="008528A5">
        <w:rPr>
          <w:sz w:val="28"/>
          <w:szCs w:val="28"/>
        </w:rPr>
        <w:t xml:space="preserve">передача </w:t>
      </w:r>
      <w:r w:rsidR="008528A5" w:rsidRPr="008528A5">
        <w:rPr>
          <w:sz w:val="28"/>
          <w:szCs w:val="28"/>
        </w:rPr>
        <w:lastRenderedPageBreak/>
        <w:t xml:space="preserve">им каких-либо полномочий должностных лиц </w:t>
      </w:r>
      <w:r>
        <w:rPr>
          <w:sz w:val="28"/>
          <w:szCs w:val="28"/>
        </w:rPr>
        <w:t>КСП СГО</w:t>
      </w:r>
      <w:r w:rsidR="008528A5" w:rsidRPr="008528A5">
        <w:rPr>
          <w:sz w:val="28"/>
          <w:szCs w:val="28"/>
        </w:rPr>
        <w:t xml:space="preserve"> является недопустимым</w:t>
      </w:r>
      <w:r w:rsidR="008528A5">
        <w:rPr>
          <w:sz w:val="28"/>
          <w:szCs w:val="28"/>
        </w:rPr>
        <w:t>.</w:t>
      </w:r>
    </w:p>
    <w:p w14:paraId="7570A73A" w14:textId="7DCC54A0" w:rsidR="001A5AA0" w:rsidRDefault="001A5AA0" w:rsidP="00094FF5">
      <w:pPr>
        <w:ind w:firstLine="709"/>
      </w:pPr>
    </w:p>
    <w:p w14:paraId="22D7885F" w14:textId="6C033136" w:rsidR="001A5AA0" w:rsidRPr="00224B0E" w:rsidRDefault="00224B0E" w:rsidP="008B77BF">
      <w:pPr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7</w:t>
      </w:r>
      <w:r w:rsidR="008B77BF" w:rsidRPr="00224B0E">
        <w:rPr>
          <w:b/>
          <w:bCs/>
          <w:i/>
          <w:iCs/>
          <w:sz w:val="28"/>
          <w:szCs w:val="28"/>
        </w:rPr>
        <w:t>.3. Взаимодействие Контрольно-счетной палаты с другими государственными органами Российской Федерации и Ленинградской области, контрольно-счетными органами муниципальных образований</w:t>
      </w:r>
    </w:p>
    <w:p w14:paraId="05D91536" w14:textId="1A195DB9" w:rsidR="008B77BF" w:rsidRPr="008B77BF" w:rsidRDefault="00224B0E" w:rsidP="008B77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B77BF">
        <w:rPr>
          <w:sz w:val="28"/>
          <w:szCs w:val="28"/>
        </w:rPr>
        <w:t>.3.</w:t>
      </w:r>
      <w:r w:rsidR="008B77BF" w:rsidRPr="008B77BF">
        <w:rPr>
          <w:sz w:val="28"/>
          <w:szCs w:val="28"/>
        </w:rPr>
        <w:t xml:space="preserve">1. Взаимодействие </w:t>
      </w:r>
      <w:r w:rsidR="006A26A2">
        <w:rPr>
          <w:sz w:val="28"/>
          <w:szCs w:val="28"/>
        </w:rPr>
        <w:t xml:space="preserve">КСП СГО </w:t>
      </w:r>
      <w:r w:rsidR="008B77BF" w:rsidRPr="008B77BF">
        <w:rPr>
          <w:sz w:val="28"/>
          <w:szCs w:val="28"/>
        </w:rPr>
        <w:t>с контрольно-счетными органами муниципальных образований Ленинградской области,</w:t>
      </w:r>
      <w:r w:rsidR="008B77BF">
        <w:rPr>
          <w:sz w:val="28"/>
          <w:szCs w:val="28"/>
        </w:rPr>
        <w:t xml:space="preserve"> К</w:t>
      </w:r>
      <w:r w:rsidR="008B77BF" w:rsidRPr="008B77BF">
        <w:rPr>
          <w:sz w:val="28"/>
          <w:szCs w:val="28"/>
        </w:rPr>
        <w:t>онтрольно-счетн</w:t>
      </w:r>
      <w:r w:rsidR="008B77BF">
        <w:rPr>
          <w:sz w:val="28"/>
          <w:szCs w:val="28"/>
        </w:rPr>
        <w:t>ой палатой Ленинградской области, контрольно-счетными</w:t>
      </w:r>
      <w:r w:rsidR="008B77BF" w:rsidRPr="008B77BF">
        <w:rPr>
          <w:sz w:val="28"/>
          <w:szCs w:val="28"/>
        </w:rPr>
        <w:t xml:space="preserve"> органами других субъектов Российской Федерации и</w:t>
      </w:r>
      <w:r w:rsidR="008B77BF">
        <w:rPr>
          <w:sz w:val="28"/>
          <w:szCs w:val="28"/>
        </w:rPr>
        <w:t xml:space="preserve"> </w:t>
      </w:r>
      <w:r w:rsidR="008B77BF" w:rsidRPr="008B77BF">
        <w:rPr>
          <w:sz w:val="28"/>
          <w:szCs w:val="28"/>
        </w:rPr>
        <w:t>муниципальных образований, а также со Счетной палатой Российской</w:t>
      </w:r>
      <w:r w:rsidR="008B77BF">
        <w:rPr>
          <w:sz w:val="28"/>
          <w:szCs w:val="28"/>
        </w:rPr>
        <w:t xml:space="preserve"> </w:t>
      </w:r>
      <w:r w:rsidR="008B77BF" w:rsidRPr="008B77BF">
        <w:rPr>
          <w:sz w:val="28"/>
          <w:szCs w:val="28"/>
        </w:rPr>
        <w:t>Федерации, с территориальными управлениями Центрального банка</w:t>
      </w:r>
      <w:r w:rsidR="008B77BF">
        <w:rPr>
          <w:sz w:val="28"/>
          <w:szCs w:val="28"/>
        </w:rPr>
        <w:t xml:space="preserve"> </w:t>
      </w:r>
      <w:r w:rsidR="008B77BF" w:rsidRPr="008B77BF">
        <w:rPr>
          <w:sz w:val="28"/>
          <w:szCs w:val="28"/>
        </w:rPr>
        <w:t>Российской Федерации, налоговыми органами, органами прокуратуры,</w:t>
      </w:r>
      <w:r w:rsidR="008B77BF">
        <w:rPr>
          <w:sz w:val="28"/>
          <w:szCs w:val="28"/>
        </w:rPr>
        <w:t xml:space="preserve"> </w:t>
      </w:r>
      <w:r w:rsidR="008B77BF" w:rsidRPr="008B77BF">
        <w:rPr>
          <w:sz w:val="28"/>
          <w:szCs w:val="28"/>
        </w:rPr>
        <w:t>иными правоохранительными, надзорными и контрольными органами</w:t>
      </w:r>
      <w:r w:rsidR="008B77BF">
        <w:rPr>
          <w:sz w:val="28"/>
          <w:szCs w:val="28"/>
        </w:rPr>
        <w:t xml:space="preserve"> </w:t>
      </w:r>
      <w:r w:rsidR="008B77BF" w:rsidRPr="008B77BF">
        <w:rPr>
          <w:sz w:val="28"/>
          <w:szCs w:val="28"/>
        </w:rPr>
        <w:t>Российской Федерации, Ленинградской области, других субъектов</w:t>
      </w:r>
      <w:r w:rsidR="008B77BF">
        <w:rPr>
          <w:sz w:val="28"/>
          <w:szCs w:val="28"/>
        </w:rPr>
        <w:t xml:space="preserve"> </w:t>
      </w:r>
      <w:r w:rsidR="008B77BF" w:rsidRPr="008B77BF">
        <w:rPr>
          <w:sz w:val="28"/>
          <w:szCs w:val="28"/>
        </w:rPr>
        <w:t>Российской Федерации и муниципальных образований осуществляется с</w:t>
      </w:r>
      <w:r w:rsidR="008B77BF">
        <w:rPr>
          <w:sz w:val="28"/>
          <w:szCs w:val="28"/>
        </w:rPr>
        <w:t xml:space="preserve"> </w:t>
      </w:r>
      <w:r w:rsidR="008B77BF" w:rsidRPr="008B77BF">
        <w:rPr>
          <w:sz w:val="28"/>
          <w:szCs w:val="28"/>
        </w:rPr>
        <w:t>учетом Федерального закона от 07.02.2011 №</w:t>
      </w:r>
      <w:r w:rsidR="008E1F38">
        <w:rPr>
          <w:sz w:val="28"/>
          <w:szCs w:val="28"/>
        </w:rPr>
        <w:t xml:space="preserve"> </w:t>
      </w:r>
      <w:r w:rsidR="008B77BF" w:rsidRPr="008B77BF">
        <w:rPr>
          <w:sz w:val="28"/>
          <w:szCs w:val="28"/>
        </w:rPr>
        <w:t>6-ФЗ «Об общих принципах</w:t>
      </w:r>
      <w:r w:rsidR="008B77BF">
        <w:rPr>
          <w:sz w:val="28"/>
          <w:szCs w:val="28"/>
        </w:rPr>
        <w:t xml:space="preserve"> </w:t>
      </w:r>
      <w:r w:rsidR="008B77BF" w:rsidRPr="008B77BF">
        <w:rPr>
          <w:sz w:val="28"/>
          <w:szCs w:val="28"/>
        </w:rPr>
        <w:t>организации и деятельности контрольно-счетных органов субъектов</w:t>
      </w:r>
      <w:r w:rsidR="008B77BF">
        <w:rPr>
          <w:sz w:val="28"/>
          <w:szCs w:val="28"/>
        </w:rPr>
        <w:t xml:space="preserve"> </w:t>
      </w:r>
      <w:r w:rsidR="008B77BF" w:rsidRPr="008B77BF">
        <w:rPr>
          <w:sz w:val="28"/>
          <w:szCs w:val="28"/>
        </w:rPr>
        <w:t xml:space="preserve">Российской Федерации и муниципальных образований», </w:t>
      </w:r>
      <w:r w:rsidR="008B77BF">
        <w:rPr>
          <w:sz w:val="28"/>
          <w:szCs w:val="28"/>
        </w:rPr>
        <w:t xml:space="preserve">Положением КСП СГО </w:t>
      </w:r>
      <w:r w:rsidR="008B77BF" w:rsidRPr="008B77BF">
        <w:rPr>
          <w:sz w:val="28"/>
          <w:szCs w:val="28"/>
        </w:rPr>
        <w:t>в соответствии с заключенными соглашениями о сотрудничестве и</w:t>
      </w:r>
      <w:r w:rsidR="008B77BF">
        <w:rPr>
          <w:sz w:val="28"/>
          <w:szCs w:val="28"/>
        </w:rPr>
        <w:t xml:space="preserve"> </w:t>
      </w:r>
      <w:r w:rsidR="008B77BF" w:rsidRPr="008B77BF">
        <w:rPr>
          <w:sz w:val="28"/>
          <w:szCs w:val="28"/>
        </w:rPr>
        <w:t>взаимодействии (при наличии).</w:t>
      </w:r>
    </w:p>
    <w:p w14:paraId="6A4C6BE0" w14:textId="52F71A6D" w:rsidR="008B77BF" w:rsidRPr="008B77BF" w:rsidRDefault="008E1F38" w:rsidP="008B77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КСП СГО</w:t>
      </w:r>
      <w:r w:rsidR="008B77BF" w:rsidRPr="008B77BF">
        <w:rPr>
          <w:sz w:val="28"/>
          <w:szCs w:val="28"/>
        </w:rPr>
        <w:t xml:space="preserve"> вправе на основе заключенных соглашений</w:t>
      </w:r>
      <w:r w:rsidR="008B77BF">
        <w:rPr>
          <w:sz w:val="28"/>
          <w:szCs w:val="28"/>
        </w:rPr>
        <w:t xml:space="preserve"> </w:t>
      </w:r>
      <w:r w:rsidR="008B77BF" w:rsidRPr="008B77BF">
        <w:rPr>
          <w:sz w:val="28"/>
          <w:szCs w:val="28"/>
        </w:rPr>
        <w:t>о сотрудничестве и взаимодействии привлекать к участию в проведении</w:t>
      </w:r>
      <w:r w:rsidR="008B77BF">
        <w:rPr>
          <w:sz w:val="28"/>
          <w:szCs w:val="28"/>
        </w:rPr>
        <w:t xml:space="preserve"> </w:t>
      </w:r>
      <w:r w:rsidR="008B77BF" w:rsidRPr="008B77BF">
        <w:rPr>
          <w:sz w:val="28"/>
          <w:szCs w:val="28"/>
        </w:rPr>
        <w:t>контрольных и экспертно-аналитических мероприятий контрольные,</w:t>
      </w:r>
      <w:r w:rsidR="008B77BF">
        <w:rPr>
          <w:sz w:val="28"/>
          <w:szCs w:val="28"/>
        </w:rPr>
        <w:t xml:space="preserve"> </w:t>
      </w:r>
      <w:r w:rsidR="008B77BF" w:rsidRPr="008B77BF">
        <w:rPr>
          <w:sz w:val="28"/>
          <w:szCs w:val="28"/>
        </w:rPr>
        <w:t>правоохранительные и иные органы и их представителей.</w:t>
      </w:r>
    </w:p>
    <w:p w14:paraId="5273389D" w14:textId="378736B8" w:rsidR="008B77BF" w:rsidRPr="008B77BF" w:rsidRDefault="003C1ACB" w:rsidP="008B77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B77BF">
        <w:rPr>
          <w:sz w:val="28"/>
          <w:szCs w:val="28"/>
        </w:rPr>
        <w:t>.3.</w:t>
      </w:r>
      <w:r w:rsidR="008B77BF" w:rsidRPr="008B77BF">
        <w:rPr>
          <w:sz w:val="28"/>
          <w:szCs w:val="28"/>
        </w:rPr>
        <w:t xml:space="preserve">2. </w:t>
      </w:r>
      <w:r w:rsidR="003A5778">
        <w:rPr>
          <w:sz w:val="28"/>
          <w:szCs w:val="28"/>
        </w:rPr>
        <w:t>КСП СГО</w:t>
      </w:r>
      <w:r w:rsidR="008B77BF" w:rsidRPr="008B77BF">
        <w:rPr>
          <w:sz w:val="28"/>
          <w:szCs w:val="28"/>
        </w:rPr>
        <w:t xml:space="preserve"> вправе вступать в объединения (ассоциации) контрольно-счетных органов Российской Федерации, объединения (ассоциации) контрольно-счетных органов субъекта Российской Федерации.</w:t>
      </w:r>
    </w:p>
    <w:p w14:paraId="7E86E5B6" w14:textId="2B1A18F6" w:rsidR="008B77BF" w:rsidRPr="008B77BF" w:rsidRDefault="003C1ACB" w:rsidP="008B77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B77BF">
        <w:rPr>
          <w:sz w:val="28"/>
          <w:szCs w:val="28"/>
        </w:rPr>
        <w:t>.3.</w:t>
      </w:r>
      <w:r w:rsidR="008B77BF" w:rsidRPr="008B77BF">
        <w:rPr>
          <w:sz w:val="28"/>
          <w:szCs w:val="28"/>
        </w:rPr>
        <w:t xml:space="preserve">3. </w:t>
      </w:r>
      <w:r w:rsidR="003A5778">
        <w:rPr>
          <w:sz w:val="28"/>
          <w:szCs w:val="28"/>
        </w:rPr>
        <w:t>КСП СГО</w:t>
      </w:r>
      <w:r w:rsidR="008B77BF" w:rsidRPr="008B77BF">
        <w:rPr>
          <w:sz w:val="28"/>
          <w:szCs w:val="28"/>
        </w:rPr>
        <w:t xml:space="preserve"> по письменному обращению Счетной</w:t>
      </w:r>
      <w:r w:rsidR="008B77BF">
        <w:rPr>
          <w:sz w:val="28"/>
          <w:szCs w:val="28"/>
        </w:rPr>
        <w:t xml:space="preserve"> </w:t>
      </w:r>
      <w:r w:rsidR="008B77BF" w:rsidRPr="008B77BF">
        <w:rPr>
          <w:sz w:val="28"/>
          <w:szCs w:val="28"/>
        </w:rPr>
        <w:t>палаты Российской Федерации, контрольно-счетных органов субъектов</w:t>
      </w:r>
      <w:r w:rsidR="008B77BF">
        <w:rPr>
          <w:sz w:val="28"/>
          <w:szCs w:val="28"/>
        </w:rPr>
        <w:t xml:space="preserve"> </w:t>
      </w:r>
      <w:r w:rsidR="008B77BF" w:rsidRPr="008B77BF">
        <w:rPr>
          <w:sz w:val="28"/>
          <w:szCs w:val="28"/>
        </w:rPr>
        <w:t>Российской Федерации и муниципальных образований может принимать</w:t>
      </w:r>
      <w:r w:rsidR="00031938">
        <w:rPr>
          <w:sz w:val="28"/>
          <w:szCs w:val="28"/>
        </w:rPr>
        <w:t xml:space="preserve"> </w:t>
      </w:r>
      <w:r w:rsidR="008B77BF" w:rsidRPr="008B77BF">
        <w:rPr>
          <w:sz w:val="28"/>
          <w:szCs w:val="28"/>
        </w:rPr>
        <w:t>участие в проводимых ими контрольных и экспертно-аналитических</w:t>
      </w:r>
      <w:r w:rsidR="00031938">
        <w:rPr>
          <w:sz w:val="28"/>
          <w:szCs w:val="28"/>
        </w:rPr>
        <w:t xml:space="preserve"> </w:t>
      </w:r>
      <w:r w:rsidR="008B77BF" w:rsidRPr="008B77BF">
        <w:rPr>
          <w:sz w:val="28"/>
          <w:szCs w:val="28"/>
        </w:rPr>
        <w:t>мероприятиях.</w:t>
      </w:r>
    </w:p>
    <w:p w14:paraId="36C8E188" w14:textId="1FC1ADEA" w:rsidR="00110FA1" w:rsidRDefault="00110FA1" w:rsidP="00F52F2D">
      <w:pPr>
        <w:pStyle w:val="a3"/>
        <w:widowControl w:val="0"/>
        <w:ind w:right="-2" w:firstLine="680"/>
        <w:rPr>
          <w:sz w:val="28"/>
          <w:szCs w:val="28"/>
        </w:rPr>
      </w:pPr>
      <w:r w:rsidRPr="0096373C">
        <w:rPr>
          <w:bCs/>
          <w:sz w:val="28"/>
          <w:szCs w:val="28"/>
        </w:rPr>
        <w:t xml:space="preserve">Участие </w:t>
      </w:r>
      <w:r w:rsidR="004A11CD">
        <w:rPr>
          <w:bCs/>
          <w:sz w:val="28"/>
          <w:szCs w:val="28"/>
        </w:rPr>
        <w:t xml:space="preserve">КСП </w:t>
      </w:r>
      <w:r w:rsidR="006676DA">
        <w:rPr>
          <w:bCs/>
          <w:sz w:val="28"/>
          <w:szCs w:val="28"/>
        </w:rPr>
        <w:t>СГО</w:t>
      </w:r>
      <w:r w:rsidRPr="0096373C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 xml:space="preserve">совместных </w:t>
      </w:r>
      <w:r w:rsidRPr="0096373C">
        <w:rPr>
          <w:bCs/>
          <w:sz w:val="28"/>
          <w:szCs w:val="28"/>
        </w:rPr>
        <w:t xml:space="preserve">контрольных </w:t>
      </w:r>
      <w:r>
        <w:rPr>
          <w:bCs/>
          <w:sz w:val="28"/>
          <w:szCs w:val="28"/>
        </w:rPr>
        <w:t>(</w:t>
      </w:r>
      <w:r w:rsidRPr="0096373C">
        <w:rPr>
          <w:bCs/>
          <w:sz w:val="28"/>
          <w:szCs w:val="28"/>
        </w:rPr>
        <w:t>экспертно-аналитически</w:t>
      </w:r>
      <w:r w:rsidRPr="0096373C">
        <w:rPr>
          <w:sz w:val="28"/>
          <w:szCs w:val="28"/>
        </w:rPr>
        <w:t>х</w:t>
      </w:r>
      <w:r>
        <w:rPr>
          <w:sz w:val="28"/>
          <w:szCs w:val="28"/>
        </w:rPr>
        <w:t xml:space="preserve">) </w:t>
      </w:r>
      <w:r w:rsidRPr="0096373C">
        <w:rPr>
          <w:sz w:val="28"/>
          <w:szCs w:val="28"/>
        </w:rPr>
        <w:t xml:space="preserve">мероприятиях, проводимых Счетной палатой Российской Федерации, осуществляется в соответствии с Законом, Регламентом Счетной палаты Российской Федерации, </w:t>
      </w:r>
      <w:r>
        <w:rPr>
          <w:sz w:val="28"/>
          <w:szCs w:val="28"/>
        </w:rPr>
        <w:t>настоящим Регламентом</w:t>
      </w:r>
      <w:r w:rsidR="006676DA">
        <w:rPr>
          <w:sz w:val="28"/>
          <w:szCs w:val="28"/>
        </w:rPr>
        <w:t>.</w:t>
      </w:r>
    </w:p>
    <w:p w14:paraId="697DAB38" w14:textId="7EBABBBE" w:rsidR="006676DA" w:rsidRPr="0096373C" w:rsidRDefault="006676DA" w:rsidP="003A5778">
      <w:pPr>
        <w:pStyle w:val="a3"/>
        <w:widowControl w:val="0"/>
        <w:ind w:right="-2" w:firstLine="680"/>
        <w:rPr>
          <w:sz w:val="28"/>
          <w:szCs w:val="28"/>
        </w:rPr>
      </w:pPr>
      <w:r w:rsidRPr="006676DA">
        <w:rPr>
          <w:sz w:val="28"/>
          <w:szCs w:val="28"/>
        </w:rPr>
        <w:t>Участие КСП СГО в совместных контрольных (экспертно-аналитических) мероприятиях</w:t>
      </w:r>
      <w:r>
        <w:rPr>
          <w:sz w:val="28"/>
          <w:szCs w:val="28"/>
        </w:rPr>
        <w:t>, проводимых</w:t>
      </w:r>
      <w:r w:rsidR="006F682B">
        <w:rPr>
          <w:sz w:val="28"/>
          <w:szCs w:val="28"/>
        </w:rPr>
        <w:t xml:space="preserve"> Контрольно-счетной палатой Ленинградской области, осуществляется в соответствии с </w:t>
      </w:r>
      <w:r w:rsidR="006F682B" w:rsidRPr="006F682B">
        <w:rPr>
          <w:sz w:val="28"/>
          <w:szCs w:val="28"/>
        </w:rPr>
        <w:t>Областн</w:t>
      </w:r>
      <w:r w:rsidR="006F682B">
        <w:rPr>
          <w:sz w:val="28"/>
          <w:szCs w:val="28"/>
        </w:rPr>
        <w:t>ым</w:t>
      </w:r>
      <w:r w:rsidR="006F682B" w:rsidRPr="006F682B">
        <w:rPr>
          <w:sz w:val="28"/>
          <w:szCs w:val="28"/>
        </w:rPr>
        <w:t xml:space="preserve"> закон</w:t>
      </w:r>
      <w:r w:rsidR="006F682B">
        <w:rPr>
          <w:sz w:val="28"/>
          <w:szCs w:val="28"/>
        </w:rPr>
        <w:t>ом</w:t>
      </w:r>
      <w:r w:rsidR="006F682B" w:rsidRPr="006F682B">
        <w:rPr>
          <w:sz w:val="28"/>
          <w:szCs w:val="28"/>
        </w:rPr>
        <w:t xml:space="preserve"> Ленинградской области</w:t>
      </w:r>
      <w:r w:rsidR="003A5778" w:rsidRPr="003A5778">
        <w:t xml:space="preserve"> </w:t>
      </w:r>
      <w:r w:rsidR="003A5778" w:rsidRPr="003A5778">
        <w:rPr>
          <w:sz w:val="28"/>
          <w:szCs w:val="28"/>
        </w:rPr>
        <w:t xml:space="preserve">от 14.10.2011 </w:t>
      </w:r>
      <w:r w:rsidR="003A5778">
        <w:rPr>
          <w:sz w:val="28"/>
          <w:szCs w:val="28"/>
        </w:rPr>
        <w:t>№</w:t>
      </w:r>
      <w:r w:rsidR="003A5778" w:rsidRPr="003A5778">
        <w:rPr>
          <w:sz w:val="28"/>
          <w:szCs w:val="28"/>
        </w:rPr>
        <w:t xml:space="preserve"> 77-оз</w:t>
      </w:r>
      <w:r w:rsidR="003A5778">
        <w:rPr>
          <w:sz w:val="28"/>
          <w:szCs w:val="28"/>
        </w:rPr>
        <w:t xml:space="preserve"> «</w:t>
      </w:r>
      <w:r w:rsidR="003A5778" w:rsidRPr="003A5778">
        <w:rPr>
          <w:sz w:val="28"/>
          <w:szCs w:val="28"/>
        </w:rPr>
        <w:t>О Контрольно-счетной палате Ленинградской области</w:t>
      </w:r>
      <w:r w:rsidR="003A5778">
        <w:rPr>
          <w:sz w:val="28"/>
          <w:szCs w:val="28"/>
        </w:rPr>
        <w:t>»</w:t>
      </w:r>
      <w:r w:rsidR="006F682B">
        <w:rPr>
          <w:sz w:val="28"/>
          <w:szCs w:val="28"/>
        </w:rPr>
        <w:t>, Регламентом и Стандартами Контрольно-счетной палаты Ленинградской области, настоящим Регламентом.</w:t>
      </w:r>
    </w:p>
    <w:p w14:paraId="6DB727B7" w14:textId="5C78447B" w:rsidR="00A371B3" w:rsidRDefault="003C1ACB" w:rsidP="00A371B3">
      <w:pPr>
        <w:pStyle w:val="a3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="00031938">
        <w:rPr>
          <w:bCs/>
          <w:sz w:val="28"/>
          <w:szCs w:val="28"/>
        </w:rPr>
        <w:t>.3</w:t>
      </w:r>
      <w:r w:rsidR="005D04D6">
        <w:rPr>
          <w:bCs/>
          <w:sz w:val="28"/>
          <w:szCs w:val="28"/>
        </w:rPr>
        <w:t>.4</w:t>
      </w:r>
      <w:r w:rsidR="00110FA1" w:rsidRPr="00DC328F">
        <w:rPr>
          <w:bCs/>
          <w:sz w:val="28"/>
          <w:szCs w:val="28"/>
        </w:rPr>
        <w:t>.</w:t>
      </w:r>
      <w:r w:rsidR="00110FA1" w:rsidRPr="0096373C">
        <w:rPr>
          <w:b/>
          <w:bCs/>
          <w:sz w:val="28"/>
          <w:szCs w:val="28"/>
        </w:rPr>
        <w:t> </w:t>
      </w:r>
      <w:r w:rsidR="00110FA1" w:rsidRPr="0096373C">
        <w:rPr>
          <w:sz w:val="28"/>
          <w:szCs w:val="28"/>
        </w:rPr>
        <w:t xml:space="preserve">Участие представителей </w:t>
      </w:r>
      <w:r w:rsidR="004A11CD">
        <w:rPr>
          <w:sz w:val="28"/>
          <w:szCs w:val="28"/>
        </w:rPr>
        <w:t xml:space="preserve">КСП </w:t>
      </w:r>
      <w:r w:rsidR="006F682B">
        <w:rPr>
          <w:sz w:val="28"/>
          <w:szCs w:val="28"/>
        </w:rPr>
        <w:t>СГО</w:t>
      </w:r>
      <w:r w:rsidR="00110FA1" w:rsidRPr="0096373C">
        <w:rPr>
          <w:b/>
          <w:bCs/>
          <w:sz w:val="28"/>
          <w:szCs w:val="28"/>
        </w:rPr>
        <w:t xml:space="preserve"> </w:t>
      </w:r>
      <w:r w:rsidR="00110FA1" w:rsidRPr="0096373C">
        <w:rPr>
          <w:sz w:val="28"/>
          <w:szCs w:val="28"/>
        </w:rPr>
        <w:t>в совместных</w:t>
      </w:r>
      <w:r w:rsidR="00110FA1" w:rsidRPr="0096373C">
        <w:rPr>
          <w:b/>
          <w:bCs/>
          <w:sz w:val="28"/>
          <w:szCs w:val="28"/>
        </w:rPr>
        <w:t xml:space="preserve"> </w:t>
      </w:r>
      <w:r w:rsidR="00110FA1" w:rsidRPr="0096373C">
        <w:rPr>
          <w:sz w:val="28"/>
          <w:szCs w:val="28"/>
        </w:rPr>
        <w:t xml:space="preserve">контрольных </w:t>
      </w:r>
      <w:r w:rsidR="000A1522">
        <w:rPr>
          <w:sz w:val="28"/>
          <w:szCs w:val="28"/>
        </w:rPr>
        <w:t>(</w:t>
      </w:r>
      <w:r w:rsidR="00110FA1" w:rsidRPr="0096373C">
        <w:rPr>
          <w:sz w:val="28"/>
          <w:szCs w:val="28"/>
        </w:rPr>
        <w:t>экспертно-аналитических</w:t>
      </w:r>
      <w:r w:rsidR="000A1522">
        <w:rPr>
          <w:sz w:val="28"/>
          <w:szCs w:val="28"/>
        </w:rPr>
        <w:t>)</w:t>
      </w:r>
      <w:r w:rsidR="00110FA1" w:rsidRPr="0096373C">
        <w:rPr>
          <w:sz w:val="28"/>
          <w:szCs w:val="28"/>
        </w:rPr>
        <w:t xml:space="preserve"> мероприятиях </w:t>
      </w:r>
      <w:r w:rsidR="000A1522">
        <w:rPr>
          <w:sz w:val="28"/>
          <w:szCs w:val="28"/>
        </w:rPr>
        <w:t>осуществляется на основании утверждаемого в установленном порядке распоряжения</w:t>
      </w:r>
      <w:r w:rsidR="003A5778">
        <w:rPr>
          <w:sz w:val="28"/>
          <w:szCs w:val="28"/>
        </w:rPr>
        <w:t xml:space="preserve"> КСП СГО</w:t>
      </w:r>
      <w:r w:rsidR="00110FA1" w:rsidRPr="0096373C">
        <w:rPr>
          <w:sz w:val="28"/>
          <w:szCs w:val="28"/>
        </w:rPr>
        <w:t>.</w:t>
      </w:r>
    </w:p>
    <w:p w14:paraId="152203DB" w14:textId="5C5A8F21" w:rsidR="00A371B3" w:rsidRPr="003C1ACB" w:rsidRDefault="00C13674" w:rsidP="0008125D">
      <w:pPr>
        <w:pStyle w:val="8"/>
        <w:rPr>
          <w:rFonts w:ascii="Times New Roman" w:hAnsi="Times New Roman" w:cs="Times New Roman"/>
          <w:b/>
          <w:bCs/>
          <w:sz w:val="28"/>
          <w:szCs w:val="28"/>
        </w:rPr>
      </w:pPr>
      <w:bookmarkStart w:id="20" w:name="_Toc217308761"/>
      <w:r w:rsidRPr="003C1AC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</w:t>
      </w:r>
      <w:r w:rsidR="003C1ACB" w:rsidRPr="003C1AC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3C1AC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371B3" w:rsidRPr="003C1ACB">
        <w:rPr>
          <w:rFonts w:ascii="Times New Roman" w:hAnsi="Times New Roman" w:cs="Times New Roman"/>
          <w:b/>
          <w:bCs/>
          <w:sz w:val="28"/>
          <w:szCs w:val="28"/>
        </w:rPr>
        <w:t xml:space="preserve"> Информация о деятельности Контрольно-счетной палаты</w:t>
      </w:r>
      <w:bookmarkEnd w:id="20"/>
    </w:p>
    <w:p w14:paraId="4F7E1689" w14:textId="333355B8" w:rsidR="0052091F" w:rsidRDefault="0052091F" w:rsidP="0052091F">
      <w:pPr>
        <w:pStyle w:val="a3"/>
        <w:jc w:val="center"/>
        <w:rPr>
          <w:b/>
          <w:bCs/>
          <w:sz w:val="28"/>
          <w:szCs w:val="28"/>
        </w:rPr>
      </w:pPr>
    </w:p>
    <w:p w14:paraId="7CF8CB31" w14:textId="5FF362AD" w:rsidR="0052091F" w:rsidRPr="003C1ACB" w:rsidRDefault="003C1ACB" w:rsidP="0052091F">
      <w:pPr>
        <w:pStyle w:val="a3"/>
        <w:tabs>
          <w:tab w:val="left" w:pos="0"/>
        </w:tabs>
        <w:ind w:firstLine="709"/>
        <w:rPr>
          <w:b/>
          <w:bCs/>
          <w:i/>
          <w:iCs/>
          <w:sz w:val="28"/>
          <w:szCs w:val="28"/>
        </w:rPr>
      </w:pPr>
      <w:r w:rsidRPr="003C1ACB">
        <w:rPr>
          <w:b/>
          <w:bCs/>
          <w:i/>
          <w:iCs/>
          <w:sz w:val="28"/>
          <w:szCs w:val="28"/>
        </w:rPr>
        <w:t>8</w:t>
      </w:r>
      <w:r w:rsidR="0052091F" w:rsidRPr="003C1ACB">
        <w:rPr>
          <w:b/>
          <w:bCs/>
          <w:i/>
          <w:iCs/>
          <w:sz w:val="28"/>
          <w:szCs w:val="28"/>
        </w:rPr>
        <w:t>.1. Отчет о</w:t>
      </w:r>
      <w:r w:rsidR="0052091F" w:rsidRPr="003C1ACB">
        <w:rPr>
          <w:b/>
          <w:bCs/>
          <w:i/>
          <w:iCs/>
        </w:rPr>
        <w:t xml:space="preserve"> </w:t>
      </w:r>
      <w:r w:rsidR="0052091F" w:rsidRPr="003C1ACB">
        <w:rPr>
          <w:b/>
          <w:bCs/>
          <w:i/>
          <w:iCs/>
          <w:sz w:val="28"/>
          <w:szCs w:val="28"/>
        </w:rPr>
        <w:t xml:space="preserve">деятельности Контрольно-счетной палаты за соответствующий год </w:t>
      </w:r>
    </w:p>
    <w:p w14:paraId="71971251" w14:textId="617B3E43" w:rsidR="0052091F" w:rsidRPr="0052091F" w:rsidRDefault="003C1ACB" w:rsidP="0052091F">
      <w:pPr>
        <w:pStyle w:val="a3"/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52091F">
        <w:rPr>
          <w:sz w:val="28"/>
          <w:szCs w:val="28"/>
        </w:rPr>
        <w:t>.1.</w:t>
      </w:r>
      <w:r w:rsidR="0052091F" w:rsidRPr="0052091F">
        <w:rPr>
          <w:sz w:val="28"/>
          <w:szCs w:val="28"/>
        </w:rPr>
        <w:t xml:space="preserve">1. Отчет о деятельности </w:t>
      </w:r>
      <w:r>
        <w:rPr>
          <w:sz w:val="28"/>
          <w:szCs w:val="28"/>
        </w:rPr>
        <w:t>КСП СГО</w:t>
      </w:r>
      <w:r w:rsidR="0052091F" w:rsidRPr="0052091F">
        <w:rPr>
          <w:sz w:val="28"/>
          <w:szCs w:val="28"/>
        </w:rPr>
        <w:t xml:space="preserve"> за</w:t>
      </w:r>
      <w:r w:rsidR="0052091F">
        <w:rPr>
          <w:sz w:val="28"/>
          <w:szCs w:val="28"/>
        </w:rPr>
        <w:t xml:space="preserve"> </w:t>
      </w:r>
      <w:r w:rsidR="0052091F" w:rsidRPr="0052091F">
        <w:rPr>
          <w:sz w:val="28"/>
          <w:szCs w:val="28"/>
        </w:rPr>
        <w:t>соответствующий год (далее – отчет за прошедший год) ежегодно в срок до 1</w:t>
      </w:r>
      <w:r w:rsidR="0052091F">
        <w:rPr>
          <w:sz w:val="28"/>
          <w:szCs w:val="28"/>
        </w:rPr>
        <w:t xml:space="preserve"> </w:t>
      </w:r>
      <w:r w:rsidR="0052091F" w:rsidRPr="0052091F">
        <w:rPr>
          <w:sz w:val="28"/>
          <w:szCs w:val="28"/>
        </w:rPr>
        <w:t xml:space="preserve">апреля представляется в </w:t>
      </w:r>
      <w:r w:rsidR="0052091F">
        <w:rPr>
          <w:sz w:val="28"/>
          <w:szCs w:val="28"/>
        </w:rPr>
        <w:t>совет депутатов Сосновоборского городского округа</w:t>
      </w:r>
      <w:r w:rsidR="0052091F" w:rsidRPr="0052091F">
        <w:rPr>
          <w:sz w:val="28"/>
          <w:szCs w:val="28"/>
        </w:rPr>
        <w:t>.</w:t>
      </w:r>
    </w:p>
    <w:p w14:paraId="536C466A" w14:textId="472A0FD3" w:rsidR="0052091F" w:rsidRDefault="003C1ACB" w:rsidP="00E67631">
      <w:pPr>
        <w:pStyle w:val="a3"/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E67631">
        <w:rPr>
          <w:sz w:val="28"/>
          <w:szCs w:val="28"/>
        </w:rPr>
        <w:t>.1.</w:t>
      </w:r>
      <w:r w:rsidR="0052091F" w:rsidRPr="0052091F">
        <w:rPr>
          <w:sz w:val="28"/>
          <w:szCs w:val="28"/>
        </w:rPr>
        <w:t>2. Порядок подготовки отчета за прошедший год, сроки</w:t>
      </w:r>
      <w:r w:rsidR="00E67631">
        <w:rPr>
          <w:sz w:val="28"/>
          <w:szCs w:val="28"/>
        </w:rPr>
        <w:t xml:space="preserve"> </w:t>
      </w:r>
      <w:r w:rsidR="0052091F" w:rsidRPr="0052091F">
        <w:rPr>
          <w:sz w:val="28"/>
          <w:szCs w:val="28"/>
        </w:rPr>
        <w:t>представления, содержание и формы отчетных материалов</w:t>
      </w:r>
      <w:r w:rsidR="00E67631">
        <w:rPr>
          <w:sz w:val="28"/>
          <w:szCs w:val="28"/>
        </w:rPr>
        <w:t xml:space="preserve"> устанавливается соответствующим Стандартом</w:t>
      </w:r>
      <w:r w:rsidR="0089546B">
        <w:rPr>
          <w:sz w:val="28"/>
          <w:szCs w:val="28"/>
        </w:rPr>
        <w:t xml:space="preserve"> КСП СГО</w:t>
      </w:r>
      <w:r w:rsidR="00E67631">
        <w:rPr>
          <w:sz w:val="28"/>
          <w:szCs w:val="28"/>
        </w:rPr>
        <w:t>.</w:t>
      </w:r>
    </w:p>
    <w:p w14:paraId="2684DC0D" w14:textId="34CD02A1" w:rsidR="00E67631" w:rsidRPr="00E67631" w:rsidRDefault="003C1ACB" w:rsidP="00E67631">
      <w:pPr>
        <w:pStyle w:val="a3"/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E67631">
        <w:rPr>
          <w:sz w:val="28"/>
          <w:szCs w:val="28"/>
        </w:rPr>
        <w:t>.1.3.</w:t>
      </w:r>
      <w:r w:rsidR="00E67631" w:rsidRPr="00E67631">
        <w:t xml:space="preserve"> </w:t>
      </w:r>
      <w:r w:rsidR="00E67631" w:rsidRPr="00E67631">
        <w:rPr>
          <w:sz w:val="28"/>
          <w:szCs w:val="28"/>
        </w:rPr>
        <w:t>Годовой отчёт содержит общие данные, характеризующие работу К</w:t>
      </w:r>
      <w:r w:rsidR="002C768D">
        <w:rPr>
          <w:sz w:val="28"/>
          <w:szCs w:val="28"/>
        </w:rPr>
        <w:t>С</w:t>
      </w:r>
      <w:r w:rsidR="00E67631" w:rsidRPr="00E67631">
        <w:rPr>
          <w:sz w:val="28"/>
          <w:szCs w:val="28"/>
        </w:rPr>
        <w:t xml:space="preserve">П СГО в целом, и их анализ. </w:t>
      </w:r>
    </w:p>
    <w:p w14:paraId="692750E6" w14:textId="3FB157BD" w:rsidR="007B2878" w:rsidRDefault="003C1ACB" w:rsidP="007B2878">
      <w:pPr>
        <w:pStyle w:val="a3"/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0D7B67">
        <w:rPr>
          <w:sz w:val="28"/>
          <w:szCs w:val="28"/>
        </w:rPr>
        <w:t xml:space="preserve">.1.4. </w:t>
      </w:r>
      <w:r w:rsidR="007B2878" w:rsidRPr="007B2878">
        <w:rPr>
          <w:sz w:val="28"/>
          <w:szCs w:val="28"/>
        </w:rPr>
        <w:t xml:space="preserve">Отчет о деятельности </w:t>
      </w:r>
      <w:r>
        <w:rPr>
          <w:sz w:val="28"/>
          <w:szCs w:val="28"/>
        </w:rPr>
        <w:t>КСП СГО</w:t>
      </w:r>
      <w:r w:rsidR="007B2878" w:rsidRPr="007B2878">
        <w:rPr>
          <w:sz w:val="28"/>
          <w:szCs w:val="28"/>
        </w:rPr>
        <w:t xml:space="preserve"> за</w:t>
      </w:r>
      <w:r w:rsidR="007B2878">
        <w:rPr>
          <w:sz w:val="28"/>
          <w:szCs w:val="28"/>
        </w:rPr>
        <w:t xml:space="preserve"> </w:t>
      </w:r>
      <w:r w:rsidR="00B95410">
        <w:rPr>
          <w:sz w:val="28"/>
          <w:szCs w:val="28"/>
        </w:rPr>
        <w:t>прошедш</w:t>
      </w:r>
      <w:r w:rsidR="007B2878" w:rsidRPr="007B2878">
        <w:rPr>
          <w:sz w:val="28"/>
          <w:szCs w:val="28"/>
        </w:rPr>
        <w:t xml:space="preserve">ий год после его рассмотрения </w:t>
      </w:r>
      <w:r w:rsidR="007B2878">
        <w:rPr>
          <w:sz w:val="28"/>
          <w:szCs w:val="28"/>
        </w:rPr>
        <w:t>советом депутатов Сосновоборского городского округа</w:t>
      </w:r>
      <w:r w:rsidR="007B2878" w:rsidRPr="007B2878">
        <w:rPr>
          <w:sz w:val="28"/>
          <w:szCs w:val="28"/>
        </w:rPr>
        <w:t xml:space="preserve">, публикуются </w:t>
      </w:r>
      <w:r>
        <w:rPr>
          <w:sz w:val="28"/>
          <w:szCs w:val="28"/>
        </w:rPr>
        <w:t>КСП СГО</w:t>
      </w:r>
      <w:r w:rsidR="007B2878" w:rsidRPr="007B2878">
        <w:rPr>
          <w:sz w:val="28"/>
          <w:szCs w:val="28"/>
        </w:rPr>
        <w:t xml:space="preserve"> на официальном сайте</w:t>
      </w:r>
      <w:r w:rsidR="007B2878">
        <w:rPr>
          <w:sz w:val="28"/>
          <w:szCs w:val="28"/>
        </w:rPr>
        <w:t xml:space="preserve"> Сосновоборского городского округа в разделе «Контрольно-с</w:t>
      </w:r>
      <w:r w:rsidR="00A819EB">
        <w:rPr>
          <w:sz w:val="28"/>
          <w:szCs w:val="28"/>
        </w:rPr>
        <w:t>ч</w:t>
      </w:r>
      <w:r w:rsidR="007B2878">
        <w:rPr>
          <w:sz w:val="28"/>
          <w:szCs w:val="28"/>
        </w:rPr>
        <w:t>етная палата Сосновоборского городского округа»</w:t>
      </w:r>
      <w:r w:rsidR="007B2878" w:rsidRPr="007B2878">
        <w:rPr>
          <w:sz w:val="28"/>
          <w:szCs w:val="28"/>
        </w:rPr>
        <w:t>, в информационно-телекоммуникационной сети «Интернет»</w:t>
      </w:r>
      <w:r w:rsidR="007B2878">
        <w:rPr>
          <w:sz w:val="28"/>
          <w:szCs w:val="28"/>
        </w:rPr>
        <w:t>.</w:t>
      </w:r>
      <w:r w:rsidR="007B2878" w:rsidRPr="007B2878">
        <w:rPr>
          <w:sz w:val="28"/>
          <w:szCs w:val="28"/>
        </w:rPr>
        <w:t xml:space="preserve"> </w:t>
      </w:r>
    </w:p>
    <w:p w14:paraId="634A58BF" w14:textId="77777777" w:rsidR="0089546B" w:rsidRDefault="0089546B" w:rsidP="007B2878">
      <w:pPr>
        <w:pStyle w:val="a3"/>
        <w:tabs>
          <w:tab w:val="left" w:pos="0"/>
        </w:tabs>
        <w:ind w:firstLine="709"/>
        <w:rPr>
          <w:sz w:val="28"/>
          <w:szCs w:val="28"/>
        </w:rPr>
      </w:pPr>
    </w:p>
    <w:p w14:paraId="6C557D15" w14:textId="4F3947C0" w:rsidR="007B2878" w:rsidRPr="0089546B" w:rsidRDefault="0089546B" w:rsidP="007B2878">
      <w:pPr>
        <w:pStyle w:val="a3"/>
        <w:tabs>
          <w:tab w:val="left" w:pos="0"/>
        </w:tabs>
        <w:ind w:firstLine="709"/>
        <w:rPr>
          <w:b/>
          <w:bCs/>
          <w:i/>
          <w:iCs/>
          <w:sz w:val="28"/>
          <w:szCs w:val="28"/>
        </w:rPr>
      </w:pPr>
      <w:r w:rsidRPr="0089546B">
        <w:rPr>
          <w:b/>
          <w:bCs/>
          <w:i/>
          <w:iCs/>
          <w:sz w:val="28"/>
          <w:szCs w:val="28"/>
        </w:rPr>
        <w:t>8</w:t>
      </w:r>
      <w:r w:rsidR="007B2878" w:rsidRPr="0089546B">
        <w:rPr>
          <w:b/>
          <w:bCs/>
          <w:i/>
          <w:iCs/>
          <w:sz w:val="28"/>
          <w:szCs w:val="28"/>
        </w:rPr>
        <w:t>.2. Оформление информации о результатах проведенных контрольных и экспертно-аналитических мероприятий</w:t>
      </w:r>
    </w:p>
    <w:p w14:paraId="51664196" w14:textId="77777777" w:rsidR="00EC59E4" w:rsidRDefault="0089546B" w:rsidP="007B2878">
      <w:pPr>
        <w:pStyle w:val="a3"/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7B2878">
        <w:rPr>
          <w:sz w:val="28"/>
          <w:szCs w:val="28"/>
        </w:rPr>
        <w:t xml:space="preserve">.2.1.  </w:t>
      </w:r>
      <w:r w:rsidR="00EC59E4">
        <w:rPr>
          <w:sz w:val="28"/>
          <w:szCs w:val="28"/>
        </w:rPr>
        <w:t>П</w:t>
      </w:r>
      <w:r w:rsidR="007B2878" w:rsidRPr="007B2878">
        <w:rPr>
          <w:sz w:val="28"/>
          <w:szCs w:val="28"/>
        </w:rPr>
        <w:t>о результатам проведенного</w:t>
      </w:r>
      <w:r w:rsidR="007B2878">
        <w:rPr>
          <w:sz w:val="28"/>
          <w:szCs w:val="28"/>
        </w:rPr>
        <w:t xml:space="preserve"> </w:t>
      </w:r>
      <w:r w:rsidR="007B2878" w:rsidRPr="007B2878">
        <w:rPr>
          <w:sz w:val="28"/>
          <w:szCs w:val="28"/>
        </w:rPr>
        <w:t>контрольного мероприятия, отчета (заключения) по результатам</w:t>
      </w:r>
      <w:r w:rsidR="007B2878">
        <w:rPr>
          <w:sz w:val="28"/>
          <w:szCs w:val="28"/>
        </w:rPr>
        <w:t xml:space="preserve"> </w:t>
      </w:r>
      <w:r w:rsidR="007B2878" w:rsidRPr="007B2878">
        <w:rPr>
          <w:sz w:val="28"/>
          <w:szCs w:val="28"/>
        </w:rPr>
        <w:t xml:space="preserve">проведенного экспертно-аналитического мероприятия </w:t>
      </w:r>
      <w:r w:rsidR="0030159E">
        <w:rPr>
          <w:sz w:val="28"/>
          <w:szCs w:val="28"/>
        </w:rPr>
        <w:t>ответственным исполнителем</w:t>
      </w:r>
      <w:r w:rsidR="007B2878" w:rsidRPr="007B2878">
        <w:rPr>
          <w:sz w:val="28"/>
          <w:szCs w:val="28"/>
        </w:rPr>
        <w:t xml:space="preserve"> </w:t>
      </w:r>
      <w:r w:rsidR="00464243" w:rsidRPr="00464243">
        <w:rPr>
          <w:sz w:val="28"/>
          <w:szCs w:val="28"/>
        </w:rPr>
        <w:t>течение 5 рабочих дней с даты утверждения Председателем отчета по результатам контрольного мероприятия, отчета (заключения) по результатам экспертно-аналитического мероприятия</w:t>
      </w:r>
      <w:r w:rsidR="00464243">
        <w:rPr>
          <w:sz w:val="28"/>
          <w:szCs w:val="28"/>
        </w:rPr>
        <w:t xml:space="preserve"> отражается</w:t>
      </w:r>
      <w:r w:rsidR="007B2878" w:rsidRPr="007B2878">
        <w:rPr>
          <w:sz w:val="28"/>
          <w:szCs w:val="28"/>
        </w:rPr>
        <w:t xml:space="preserve"> </w:t>
      </w:r>
      <w:r w:rsidR="00464243">
        <w:rPr>
          <w:sz w:val="28"/>
          <w:szCs w:val="28"/>
        </w:rPr>
        <w:t>и</w:t>
      </w:r>
      <w:r w:rsidR="007B2878" w:rsidRPr="007B2878">
        <w:rPr>
          <w:sz w:val="28"/>
          <w:szCs w:val="28"/>
        </w:rPr>
        <w:t>нформация</w:t>
      </w:r>
      <w:r w:rsidR="00EC59E4">
        <w:rPr>
          <w:sz w:val="28"/>
          <w:szCs w:val="28"/>
        </w:rPr>
        <w:t>:</w:t>
      </w:r>
    </w:p>
    <w:p w14:paraId="291FAC1E" w14:textId="31DEF134" w:rsidR="007B2878" w:rsidRDefault="00EC59E4" w:rsidP="007B2878">
      <w:pPr>
        <w:pStyle w:val="a3"/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7B2878" w:rsidRPr="007B2878">
        <w:rPr>
          <w:sz w:val="28"/>
          <w:szCs w:val="28"/>
        </w:rPr>
        <w:t xml:space="preserve"> о выявленных нарушениях по</w:t>
      </w:r>
      <w:r w:rsidR="007B2878">
        <w:rPr>
          <w:sz w:val="28"/>
          <w:szCs w:val="28"/>
        </w:rPr>
        <w:t xml:space="preserve"> </w:t>
      </w:r>
      <w:r w:rsidR="007B2878" w:rsidRPr="007B2878">
        <w:rPr>
          <w:sz w:val="28"/>
          <w:szCs w:val="28"/>
        </w:rPr>
        <w:t>результатам контрольного (экспертно-аналитического) мероприятия</w:t>
      </w:r>
      <w:r w:rsidR="009E14B5">
        <w:rPr>
          <w:sz w:val="28"/>
          <w:szCs w:val="28"/>
        </w:rPr>
        <w:t xml:space="preserve"> </w:t>
      </w:r>
      <w:r w:rsidR="00464243">
        <w:rPr>
          <w:sz w:val="28"/>
          <w:szCs w:val="28"/>
        </w:rPr>
        <w:t xml:space="preserve">в журнале </w:t>
      </w:r>
      <w:r w:rsidR="009E14B5">
        <w:rPr>
          <w:sz w:val="28"/>
          <w:szCs w:val="28"/>
        </w:rPr>
        <w:t>по форме, согласно Приложению 1 к настоящему Регламенту</w:t>
      </w:r>
      <w:r>
        <w:rPr>
          <w:sz w:val="28"/>
          <w:szCs w:val="28"/>
        </w:rPr>
        <w:t>;</w:t>
      </w:r>
    </w:p>
    <w:p w14:paraId="4A865B9F" w14:textId="11F9B3A4" w:rsidR="00EC59E4" w:rsidRDefault="00EC59E4" w:rsidP="00EC59E4">
      <w:pPr>
        <w:pStyle w:val="a3"/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о результатах контрольного мероприятия в журнале </w:t>
      </w:r>
      <w:r w:rsidRPr="00EC59E4">
        <w:rPr>
          <w:sz w:val="28"/>
          <w:szCs w:val="28"/>
        </w:rPr>
        <w:t>по форме, согласно Приложению № 2 к настоящему Регламенту;</w:t>
      </w:r>
    </w:p>
    <w:p w14:paraId="06719D11" w14:textId="5D08D5C1" w:rsidR="00EC59E4" w:rsidRPr="00EC59E4" w:rsidRDefault="00EC59E4" w:rsidP="00EC59E4">
      <w:pPr>
        <w:pStyle w:val="a3"/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59E4">
        <w:rPr>
          <w:sz w:val="28"/>
          <w:szCs w:val="28"/>
        </w:rPr>
        <w:t>о результатах экспертно-аналитического мероприятия» по форме, согласно Приложению № 3 к настоящему Регламенту.</w:t>
      </w:r>
    </w:p>
    <w:p w14:paraId="1E450491" w14:textId="3D5C7BB9" w:rsidR="009E14B5" w:rsidRDefault="009E14B5" w:rsidP="007B2878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9E14B5">
        <w:rPr>
          <w:sz w:val="28"/>
          <w:szCs w:val="28"/>
        </w:rPr>
        <w:t xml:space="preserve">В целях квалификации </w:t>
      </w:r>
      <w:r w:rsidR="00A819EB">
        <w:rPr>
          <w:sz w:val="28"/>
          <w:szCs w:val="28"/>
        </w:rPr>
        <w:t xml:space="preserve">нарушений, </w:t>
      </w:r>
      <w:r w:rsidRPr="009E14B5">
        <w:rPr>
          <w:sz w:val="28"/>
          <w:szCs w:val="28"/>
        </w:rPr>
        <w:t xml:space="preserve">выявляемых при проведении контрольных </w:t>
      </w:r>
      <w:r w:rsidR="00A819EB">
        <w:rPr>
          <w:sz w:val="28"/>
          <w:szCs w:val="28"/>
        </w:rPr>
        <w:t>(</w:t>
      </w:r>
      <w:r w:rsidRPr="009E14B5">
        <w:rPr>
          <w:sz w:val="28"/>
          <w:szCs w:val="28"/>
        </w:rPr>
        <w:t>экспертно-аналитических</w:t>
      </w:r>
      <w:r w:rsidR="00A819EB">
        <w:rPr>
          <w:sz w:val="28"/>
          <w:szCs w:val="28"/>
        </w:rPr>
        <w:t>)</w:t>
      </w:r>
      <w:r w:rsidRPr="009E14B5">
        <w:rPr>
          <w:sz w:val="28"/>
          <w:szCs w:val="28"/>
        </w:rPr>
        <w:t xml:space="preserve"> мероприятий</w:t>
      </w:r>
      <w:r w:rsidR="00A819EB">
        <w:rPr>
          <w:sz w:val="28"/>
          <w:szCs w:val="28"/>
        </w:rPr>
        <w:t xml:space="preserve">, </w:t>
      </w:r>
      <w:r w:rsidRPr="009E14B5">
        <w:rPr>
          <w:sz w:val="28"/>
          <w:szCs w:val="28"/>
        </w:rPr>
        <w:t>применяется Классификатор нарушений, выявляемых в ходе внешнего государственного аудита (контроля) (утвержден постановлением Коллегии Счетной палаты Российской Федерации от 21.12.2021 № 14ПК, одобрен Советом контрольно-</w:t>
      </w:r>
      <w:r w:rsidR="00A819EB">
        <w:rPr>
          <w:sz w:val="28"/>
          <w:szCs w:val="28"/>
        </w:rPr>
        <w:t>счётных</w:t>
      </w:r>
      <w:r w:rsidRPr="009E14B5">
        <w:rPr>
          <w:sz w:val="28"/>
          <w:szCs w:val="28"/>
        </w:rPr>
        <w:t xml:space="preserve"> органов при Счетной палате Российской Федерации 22.12.2021, протокол № 11-СКСО), который является информационно-справочным документом Счетной палаты Российской Федерации и приведен в приложении № 28 к Стандарту внешнего государственного аудита (контроля) СГА 101 «Общие правила проведения контрольного мероприятия».</w:t>
      </w:r>
    </w:p>
    <w:p w14:paraId="5D802A65" w14:textId="206A864B" w:rsidR="009E14B5" w:rsidRDefault="009E14B5" w:rsidP="007B2878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9E14B5">
        <w:rPr>
          <w:sz w:val="28"/>
          <w:szCs w:val="28"/>
        </w:rPr>
        <w:lastRenderedPageBreak/>
        <w:t>В случае отсутствия соответствующего вида нарушения в Классификаторе нарушений, выявляемых в ходе внешнего государственного аудита (контроля)</w:t>
      </w:r>
      <w:r w:rsidR="00AD3EE5">
        <w:rPr>
          <w:sz w:val="28"/>
          <w:szCs w:val="28"/>
        </w:rPr>
        <w:t xml:space="preserve">, такое нарушение классифицируется, как </w:t>
      </w:r>
      <w:r w:rsidRPr="009E14B5">
        <w:rPr>
          <w:sz w:val="28"/>
          <w:szCs w:val="28"/>
        </w:rPr>
        <w:t>ин</w:t>
      </w:r>
      <w:r w:rsidR="00AD3EE5">
        <w:rPr>
          <w:sz w:val="28"/>
          <w:szCs w:val="28"/>
        </w:rPr>
        <w:t>о</w:t>
      </w:r>
      <w:r w:rsidRPr="009E14B5">
        <w:rPr>
          <w:sz w:val="28"/>
          <w:szCs w:val="28"/>
        </w:rPr>
        <w:t>е нарушени</w:t>
      </w:r>
      <w:r w:rsidR="00AD3EE5">
        <w:rPr>
          <w:sz w:val="28"/>
          <w:szCs w:val="28"/>
        </w:rPr>
        <w:t>е</w:t>
      </w:r>
      <w:r w:rsidRPr="009E14B5">
        <w:rPr>
          <w:sz w:val="28"/>
          <w:szCs w:val="28"/>
        </w:rPr>
        <w:t xml:space="preserve">, </w:t>
      </w:r>
      <w:r w:rsidR="00AD3EE5">
        <w:rPr>
          <w:sz w:val="28"/>
          <w:szCs w:val="28"/>
        </w:rPr>
        <w:t>и</w:t>
      </w:r>
      <w:r w:rsidRPr="009E14B5">
        <w:rPr>
          <w:sz w:val="28"/>
          <w:szCs w:val="28"/>
        </w:rPr>
        <w:t xml:space="preserve"> формулируется исходя из положений нарушенных правовых актов (с указанием статей, частей, пунктов и подпунктов правовых актов, положения которых нарушены).</w:t>
      </w:r>
    </w:p>
    <w:p w14:paraId="2325EF53" w14:textId="64ECDCFE" w:rsidR="00B621D8" w:rsidRDefault="00464243" w:rsidP="007B2878">
      <w:pPr>
        <w:pStyle w:val="a3"/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8.2.2. </w:t>
      </w:r>
      <w:r w:rsidR="00B621D8" w:rsidRPr="00B621D8">
        <w:rPr>
          <w:sz w:val="28"/>
          <w:szCs w:val="28"/>
        </w:rPr>
        <w:t>После получения информации от проверяемых органов (организаций) о рассмотрении и исполнении представления</w:t>
      </w:r>
      <w:r w:rsidR="000C06A4">
        <w:rPr>
          <w:sz w:val="28"/>
          <w:szCs w:val="28"/>
        </w:rPr>
        <w:t xml:space="preserve"> КСП СГО</w:t>
      </w:r>
      <w:r w:rsidR="00B621D8" w:rsidRPr="00B621D8">
        <w:rPr>
          <w:sz w:val="28"/>
          <w:szCs w:val="28"/>
        </w:rPr>
        <w:t xml:space="preserve">, предписания </w:t>
      </w:r>
      <w:r w:rsidR="00B621D8">
        <w:rPr>
          <w:sz w:val="28"/>
          <w:szCs w:val="28"/>
        </w:rPr>
        <w:t>КСП СГО</w:t>
      </w:r>
      <w:r w:rsidR="00B621D8" w:rsidRPr="00B621D8">
        <w:rPr>
          <w:sz w:val="28"/>
          <w:szCs w:val="28"/>
        </w:rPr>
        <w:t>, а также информации о реализации предложений, рекомендаций К</w:t>
      </w:r>
      <w:r w:rsidR="000C06A4">
        <w:rPr>
          <w:sz w:val="28"/>
          <w:szCs w:val="28"/>
        </w:rPr>
        <w:t>СП СГО</w:t>
      </w:r>
      <w:r w:rsidR="00B621D8" w:rsidRPr="00B621D8">
        <w:rPr>
          <w:sz w:val="28"/>
          <w:szCs w:val="28"/>
        </w:rPr>
        <w:t xml:space="preserve">, подготовленных по итогам контрольного (экспертно-аналитического) мероприятия, </w:t>
      </w:r>
      <w:r w:rsidR="00B621D8">
        <w:rPr>
          <w:sz w:val="28"/>
          <w:szCs w:val="28"/>
        </w:rPr>
        <w:t xml:space="preserve">в течение 5 рабочих дней </w:t>
      </w:r>
      <w:r w:rsidR="00B621D8" w:rsidRPr="00B621D8">
        <w:rPr>
          <w:sz w:val="28"/>
          <w:szCs w:val="28"/>
        </w:rPr>
        <w:t xml:space="preserve">ответственным </w:t>
      </w:r>
      <w:r w:rsidR="00B621D8">
        <w:rPr>
          <w:sz w:val="28"/>
          <w:szCs w:val="28"/>
        </w:rPr>
        <w:t xml:space="preserve">исполнителем </w:t>
      </w:r>
      <w:r w:rsidR="00B621D8" w:rsidRPr="00B621D8">
        <w:rPr>
          <w:sz w:val="28"/>
          <w:szCs w:val="28"/>
        </w:rPr>
        <w:t xml:space="preserve">за проведение соответствующего контрольного (экспертно-аналитического) мероприятия, </w:t>
      </w:r>
      <w:r w:rsidR="00B621D8">
        <w:rPr>
          <w:sz w:val="28"/>
          <w:szCs w:val="28"/>
        </w:rPr>
        <w:t>отражается информация:</w:t>
      </w:r>
    </w:p>
    <w:p w14:paraId="6FA951B1" w14:textId="32142785" w:rsidR="00B621D8" w:rsidRDefault="00B621D8" w:rsidP="007B2878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B621D8">
        <w:rPr>
          <w:sz w:val="28"/>
          <w:szCs w:val="28"/>
        </w:rPr>
        <w:t xml:space="preserve"> - о принятых решениях и мерах по результатам рассмотрения и исполнения представления (предписания) </w:t>
      </w:r>
      <w:r>
        <w:rPr>
          <w:sz w:val="28"/>
          <w:szCs w:val="28"/>
        </w:rPr>
        <w:t>КСП СГО в журнале</w:t>
      </w:r>
      <w:r w:rsidRPr="00B621D8">
        <w:rPr>
          <w:sz w:val="28"/>
          <w:szCs w:val="28"/>
        </w:rPr>
        <w:t xml:space="preserve"> по форме согласно Приложению № 4 к настоящему Регламенту</w:t>
      </w:r>
      <w:r>
        <w:rPr>
          <w:sz w:val="28"/>
          <w:szCs w:val="28"/>
        </w:rPr>
        <w:t>;</w:t>
      </w:r>
      <w:r w:rsidRPr="00B621D8">
        <w:rPr>
          <w:sz w:val="28"/>
          <w:szCs w:val="28"/>
        </w:rPr>
        <w:t xml:space="preserve"> </w:t>
      </w:r>
    </w:p>
    <w:p w14:paraId="0557232E" w14:textId="4A3CF22E" w:rsidR="00464243" w:rsidRDefault="00B621D8" w:rsidP="007B2878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B621D8">
        <w:rPr>
          <w:sz w:val="28"/>
          <w:szCs w:val="28"/>
        </w:rPr>
        <w:t xml:space="preserve">- о реализации предложений, рекомендаций </w:t>
      </w:r>
      <w:r>
        <w:rPr>
          <w:sz w:val="28"/>
          <w:szCs w:val="28"/>
        </w:rPr>
        <w:t>КСП СГО</w:t>
      </w:r>
      <w:r w:rsidRPr="00B621D8">
        <w:rPr>
          <w:sz w:val="28"/>
          <w:szCs w:val="28"/>
        </w:rPr>
        <w:t>, подготовленных по итогам контрольного (экспертно-аналитического) мероприятия</w:t>
      </w:r>
      <w:r>
        <w:rPr>
          <w:sz w:val="28"/>
          <w:szCs w:val="28"/>
        </w:rPr>
        <w:t>, в журнале</w:t>
      </w:r>
      <w:r w:rsidRPr="00B621D8">
        <w:rPr>
          <w:sz w:val="28"/>
          <w:szCs w:val="28"/>
        </w:rPr>
        <w:t xml:space="preserve"> по форме согласно Приложению № 5 к настоящему Регламенту</w:t>
      </w:r>
      <w:r>
        <w:rPr>
          <w:sz w:val="28"/>
          <w:szCs w:val="28"/>
        </w:rPr>
        <w:t>.</w:t>
      </w:r>
    </w:p>
    <w:p w14:paraId="627A62DB" w14:textId="468E3D2E" w:rsidR="00FC11B6" w:rsidRDefault="00B621D8" w:rsidP="0030159E">
      <w:pPr>
        <w:pStyle w:val="a3"/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7B2878">
        <w:rPr>
          <w:sz w:val="28"/>
          <w:szCs w:val="28"/>
        </w:rPr>
        <w:t>.2.</w:t>
      </w:r>
      <w:r>
        <w:rPr>
          <w:sz w:val="28"/>
          <w:szCs w:val="28"/>
        </w:rPr>
        <w:t>3</w:t>
      </w:r>
      <w:r w:rsidR="007B2878">
        <w:rPr>
          <w:sz w:val="28"/>
          <w:szCs w:val="28"/>
        </w:rPr>
        <w:t>. Информация</w:t>
      </w:r>
      <w:r w:rsidR="007B2878" w:rsidRPr="007B2878">
        <w:rPr>
          <w:sz w:val="28"/>
          <w:szCs w:val="28"/>
        </w:rPr>
        <w:t xml:space="preserve"> о проведенных контрольных </w:t>
      </w:r>
      <w:r w:rsidR="000C06A4">
        <w:rPr>
          <w:sz w:val="28"/>
          <w:szCs w:val="28"/>
        </w:rPr>
        <w:t>(</w:t>
      </w:r>
      <w:r w:rsidR="007B2878" w:rsidRPr="007B2878">
        <w:rPr>
          <w:sz w:val="28"/>
          <w:szCs w:val="28"/>
        </w:rPr>
        <w:t>экспертно-аналитических</w:t>
      </w:r>
      <w:r w:rsidR="000C06A4">
        <w:rPr>
          <w:sz w:val="28"/>
          <w:szCs w:val="28"/>
        </w:rPr>
        <w:t>)</w:t>
      </w:r>
      <w:r w:rsidR="007B2878" w:rsidRPr="007B2878">
        <w:rPr>
          <w:sz w:val="28"/>
          <w:szCs w:val="28"/>
        </w:rPr>
        <w:t xml:space="preserve"> мероприятиях, о выявленных при их проведении нарушениях,</w:t>
      </w:r>
      <w:r w:rsidR="007B2878">
        <w:rPr>
          <w:sz w:val="28"/>
          <w:szCs w:val="28"/>
        </w:rPr>
        <w:t xml:space="preserve"> </w:t>
      </w:r>
      <w:r w:rsidR="007B2878" w:rsidRPr="007B2878">
        <w:rPr>
          <w:sz w:val="28"/>
          <w:szCs w:val="28"/>
        </w:rPr>
        <w:t>о внесенных представлениях и предписаниях, а также о принятых по ним</w:t>
      </w:r>
      <w:r w:rsidR="007B2878">
        <w:rPr>
          <w:sz w:val="28"/>
          <w:szCs w:val="28"/>
        </w:rPr>
        <w:t xml:space="preserve"> </w:t>
      </w:r>
      <w:r w:rsidR="007B2878" w:rsidRPr="007B2878">
        <w:rPr>
          <w:sz w:val="28"/>
          <w:szCs w:val="28"/>
        </w:rPr>
        <w:t>решениях и мерах</w:t>
      </w:r>
      <w:r w:rsidR="00830C79">
        <w:rPr>
          <w:sz w:val="28"/>
          <w:szCs w:val="28"/>
        </w:rPr>
        <w:t>,</w:t>
      </w:r>
      <w:r w:rsidR="007B2878" w:rsidRPr="007B2878">
        <w:t xml:space="preserve"> </w:t>
      </w:r>
      <w:r w:rsidR="007B2878" w:rsidRPr="007B2878">
        <w:rPr>
          <w:sz w:val="28"/>
          <w:szCs w:val="28"/>
        </w:rPr>
        <w:t xml:space="preserve">публикуются </w:t>
      </w:r>
      <w:r>
        <w:rPr>
          <w:sz w:val="28"/>
          <w:szCs w:val="28"/>
        </w:rPr>
        <w:t>КСП СГО</w:t>
      </w:r>
      <w:r w:rsidR="007B2878" w:rsidRPr="007B2878">
        <w:rPr>
          <w:sz w:val="28"/>
          <w:szCs w:val="28"/>
        </w:rPr>
        <w:t xml:space="preserve"> на официальном сайте Сосновоборского городского округа в разделе «Контрольно-с</w:t>
      </w:r>
      <w:r w:rsidR="00830C79">
        <w:rPr>
          <w:sz w:val="28"/>
          <w:szCs w:val="28"/>
        </w:rPr>
        <w:t>ч</w:t>
      </w:r>
      <w:r w:rsidR="007B2878" w:rsidRPr="007B2878">
        <w:rPr>
          <w:sz w:val="28"/>
          <w:szCs w:val="28"/>
        </w:rPr>
        <w:t>етная палата Сосновоборского городского округа» в информационно-телекоммуникационной сети «Интернет»</w:t>
      </w:r>
      <w:r w:rsidR="007B2878">
        <w:rPr>
          <w:sz w:val="28"/>
          <w:szCs w:val="28"/>
        </w:rPr>
        <w:t xml:space="preserve"> в течение 5</w:t>
      </w:r>
      <w:r w:rsidR="008E1820">
        <w:rPr>
          <w:sz w:val="28"/>
          <w:szCs w:val="28"/>
        </w:rPr>
        <w:t xml:space="preserve"> рабочих дней</w:t>
      </w:r>
      <w:r w:rsidRPr="00B621D8">
        <w:t xml:space="preserve"> </w:t>
      </w:r>
      <w:r w:rsidRPr="00B621D8">
        <w:rPr>
          <w:sz w:val="28"/>
          <w:szCs w:val="28"/>
        </w:rPr>
        <w:t>с даты утверждения Председателем отчета по результатам контрольного мероприятия, отчета (заключения) по результатам экспертно-аналитического мероприятия</w:t>
      </w:r>
      <w:r w:rsidR="00706A69">
        <w:rPr>
          <w:sz w:val="28"/>
          <w:szCs w:val="28"/>
        </w:rPr>
        <w:t xml:space="preserve"> и</w:t>
      </w:r>
      <w:r w:rsidR="00706A69" w:rsidRPr="00706A69">
        <w:t xml:space="preserve"> </w:t>
      </w:r>
      <w:r w:rsidR="00706A69" w:rsidRPr="00706A69">
        <w:rPr>
          <w:sz w:val="28"/>
          <w:szCs w:val="28"/>
        </w:rPr>
        <w:t xml:space="preserve">получения </w:t>
      </w:r>
      <w:r w:rsidR="00C05EF1">
        <w:rPr>
          <w:sz w:val="28"/>
          <w:szCs w:val="28"/>
        </w:rPr>
        <w:t xml:space="preserve">соответствующей </w:t>
      </w:r>
      <w:r w:rsidR="00706A69" w:rsidRPr="00706A69">
        <w:rPr>
          <w:sz w:val="28"/>
          <w:szCs w:val="28"/>
        </w:rPr>
        <w:t>информации от проверяемых органов (организаций)</w:t>
      </w:r>
      <w:r w:rsidR="00C05EF1">
        <w:rPr>
          <w:sz w:val="28"/>
          <w:szCs w:val="28"/>
        </w:rPr>
        <w:t xml:space="preserve"> в КСП СГО</w:t>
      </w:r>
      <w:r w:rsidR="00706A69">
        <w:rPr>
          <w:sz w:val="28"/>
          <w:szCs w:val="28"/>
        </w:rPr>
        <w:t>.</w:t>
      </w:r>
    </w:p>
    <w:p w14:paraId="672951B8" w14:textId="77777777" w:rsidR="005618A8" w:rsidRDefault="005618A8" w:rsidP="0030159E">
      <w:pPr>
        <w:pStyle w:val="a3"/>
        <w:tabs>
          <w:tab w:val="left" w:pos="0"/>
        </w:tabs>
        <w:ind w:firstLine="709"/>
        <w:rPr>
          <w:sz w:val="28"/>
          <w:szCs w:val="28"/>
        </w:rPr>
      </w:pPr>
    </w:p>
    <w:p w14:paraId="6A9723AA" w14:textId="77777777" w:rsidR="005618A8" w:rsidRDefault="005618A8" w:rsidP="0030159E">
      <w:pPr>
        <w:pStyle w:val="a3"/>
        <w:tabs>
          <w:tab w:val="left" w:pos="0"/>
        </w:tabs>
        <w:ind w:firstLine="709"/>
        <w:rPr>
          <w:sz w:val="28"/>
          <w:szCs w:val="28"/>
        </w:rPr>
      </w:pPr>
    </w:p>
    <w:p w14:paraId="0C5070D5" w14:textId="77777777" w:rsidR="005618A8" w:rsidRDefault="005618A8" w:rsidP="0030159E">
      <w:pPr>
        <w:pStyle w:val="a3"/>
        <w:tabs>
          <w:tab w:val="left" w:pos="0"/>
        </w:tabs>
        <w:ind w:firstLine="709"/>
        <w:rPr>
          <w:sz w:val="28"/>
          <w:szCs w:val="28"/>
        </w:rPr>
      </w:pPr>
    </w:p>
    <w:p w14:paraId="39ABC257" w14:textId="77777777" w:rsidR="005618A8" w:rsidRDefault="005618A8" w:rsidP="0030159E">
      <w:pPr>
        <w:pStyle w:val="a3"/>
        <w:tabs>
          <w:tab w:val="left" w:pos="0"/>
        </w:tabs>
        <w:ind w:firstLine="709"/>
        <w:rPr>
          <w:sz w:val="28"/>
          <w:szCs w:val="28"/>
        </w:rPr>
      </w:pPr>
    </w:p>
    <w:p w14:paraId="1F2751C5" w14:textId="77777777" w:rsidR="005618A8" w:rsidRDefault="005618A8" w:rsidP="0030159E">
      <w:pPr>
        <w:pStyle w:val="a3"/>
        <w:tabs>
          <w:tab w:val="left" w:pos="0"/>
        </w:tabs>
        <w:ind w:firstLine="709"/>
        <w:rPr>
          <w:sz w:val="28"/>
          <w:szCs w:val="28"/>
        </w:rPr>
      </w:pPr>
    </w:p>
    <w:p w14:paraId="2BBD0C31" w14:textId="77777777" w:rsidR="005618A8" w:rsidRDefault="005618A8" w:rsidP="0030159E">
      <w:pPr>
        <w:pStyle w:val="a3"/>
        <w:tabs>
          <w:tab w:val="left" w:pos="0"/>
        </w:tabs>
        <w:ind w:firstLine="709"/>
        <w:rPr>
          <w:sz w:val="28"/>
          <w:szCs w:val="28"/>
        </w:rPr>
      </w:pPr>
    </w:p>
    <w:p w14:paraId="4D0BC9C2" w14:textId="77777777" w:rsidR="005618A8" w:rsidRDefault="005618A8" w:rsidP="0030159E">
      <w:pPr>
        <w:pStyle w:val="a3"/>
        <w:tabs>
          <w:tab w:val="left" w:pos="0"/>
        </w:tabs>
        <w:ind w:firstLine="709"/>
        <w:rPr>
          <w:sz w:val="28"/>
          <w:szCs w:val="28"/>
        </w:rPr>
      </w:pPr>
    </w:p>
    <w:p w14:paraId="5E293DC1" w14:textId="77777777" w:rsidR="005618A8" w:rsidRDefault="005618A8" w:rsidP="0030159E">
      <w:pPr>
        <w:pStyle w:val="a3"/>
        <w:tabs>
          <w:tab w:val="left" w:pos="0"/>
        </w:tabs>
        <w:ind w:firstLine="709"/>
        <w:rPr>
          <w:sz w:val="28"/>
          <w:szCs w:val="28"/>
        </w:rPr>
      </w:pPr>
    </w:p>
    <w:p w14:paraId="14A3432A" w14:textId="77777777" w:rsidR="005618A8" w:rsidRDefault="005618A8" w:rsidP="0030159E">
      <w:pPr>
        <w:pStyle w:val="a3"/>
        <w:tabs>
          <w:tab w:val="left" w:pos="0"/>
        </w:tabs>
        <w:ind w:firstLine="709"/>
        <w:rPr>
          <w:sz w:val="28"/>
          <w:szCs w:val="28"/>
        </w:rPr>
      </w:pPr>
    </w:p>
    <w:p w14:paraId="7B7E2992" w14:textId="77777777" w:rsidR="005618A8" w:rsidRDefault="005618A8" w:rsidP="0030159E">
      <w:pPr>
        <w:pStyle w:val="a3"/>
        <w:tabs>
          <w:tab w:val="left" w:pos="0"/>
        </w:tabs>
        <w:ind w:firstLine="709"/>
        <w:rPr>
          <w:sz w:val="28"/>
          <w:szCs w:val="28"/>
        </w:rPr>
      </w:pPr>
    </w:p>
    <w:p w14:paraId="79105FCC" w14:textId="77777777" w:rsidR="00CF332E" w:rsidRDefault="00CF332E" w:rsidP="0030159E">
      <w:pPr>
        <w:pStyle w:val="a3"/>
        <w:tabs>
          <w:tab w:val="left" w:pos="0"/>
        </w:tabs>
        <w:ind w:firstLine="709"/>
        <w:rPr>
          <w:sz w:val="28"/>
          <w:szCs w:val="28"/>
        </w:rPr>
        <w:sectPr w:rsidR="00CF332E" w:rsidSect="00E53BC4">
          <w:headerReference w:type="default" r:id="rId8"/>
          <w:pgSz w:w="11906" w:h="16838" w:code="9"/>
          <w:pgMar w:top="1418" w:right="1134" w:bottom="1134" w:left="1418" w:header="709" w:footer="709" w:gutter="0"/>
          <w:cols w:space="708"/>
          <w:titlePg/>
          <w:docGrid w:linePitch="360"/>
        </w:sectPr>
      </w:pPr>
    </w:p>
    <w:p w14:paraId="761C1A2B" w14:textId="77777777" w:rsidR="00CF332E" w:rsidRPr="001F7A79" w:rsidRDefault="00CF332E" w:rsidP="00CF332E">
      <w:pPr>
        <w:jc w:val="right"/>
        <w:rPr>
          <w:sz w:val="28"/>
          <w:szCs w:val="28"/>
        </w:rPr>
      </w:pPr>
      <w:r w:rsidRPr="001F7A79">
        <w:rPr>
          <w:sz w:val="28"/>
          <w:szCs w:val="28"/>
        </w:rPr>
        <w:lastRenderedPageBreak/>
        <w:t>Приложение 1</w:t>
      </w:r>
    </w:p>
    <w:p w14:paraId="2F24D6DD" w14:textId="77777777" w:rsidR="00CF332E" w:rsidRPr="00597126" w:rsidRDefault="00CF332E" w:rsidP="00CF332E">
      <w:pPr>
        <w:jc w:val="right"/>
        <w:rPr>
          <w:sz w:val="28"/>
          <w:szCs w:val="28"/>
        </w:rPr>
      </w:pPr>
      <w:r w:rsidRPr="00597126">
        <w:rPr>
          <w:sz w:val="28"/>
          <w:szCs w:val="28"/>
        </w:rPr>
        <w:t>К Регламенту Контрольно-счетной палаты</w:t>
      </w:r>
    </w:p>
    <w:p w14:paraId="33539DD9" w14:textId="77777777" w:rsidR="00CF332E" w:rsidRPr="00597126" w:rsidRDefault="00CF332E" w:rsidP="00CF332E">
      <w:pPr>
        <w:jc w:val="right"/>
        <w:rPr>
          <w:sz w:val="28"/>
          <w:szCs w:val="28"/>
        </w:rPr>
      </w:pPr>
      <w:r w:rsidRPr="00597126">
        <w:rPr>
          <w:sz w:val="28"/>
          <w:szCs w:val="28"/>
        </w:rPr>
        <w:t>Сосновоборского городского округа</w:t>
      </w:r>
    </w:p>
    <w:p w14:paraId="2CE34888" w14:textId="41314A24" w:rsidR="00CF332E" w:rsidRDefault="00CF332E" w:rsidP="00CF33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Журнал учета и</w:t>
      </w:r>
      <w:r w:rsidRPr="001F7A79">
        <w:rPr>
          <w:b/>
          <w:bCs/>
          <w:sz w:val="28"/>
          <w:szCs w:val="28"/>
        </w:rPr>
        <w:t>нформаци</w:t>
      </w:r>
      <w:r>
        <w:rPr>
          <w:b/>
          <w:bCs/>
          <w:sz w:val="28"/>
          <w:szCs w:val="28"/>
        </w:rPr>
        <w:t>и</w:t>
      </w:r>
      <w:r w:rsidRPr="001F7A79">
        <w:rPr>
          <w:b/>
          <w:bCs/>
          <w:sz w:val="28"/>
          <w:szCs w:val="28"/>
        </w:rPr>
        <w:t xml:space="preserve"> о выявленных нарушениях по результатам контрольного (экспертно-аналитического) мероприятия</w:t>
      </w:r>
    </w:p>
    <w:tbl>
      <w:tblPr>
        <w:tblStyle w:val="af1"/>
        <w:tblW w:w="14610" w:type="dxa"/>
        <w:tblLook w:val="04A0" w:firstRow="1" w:lastRow="0" w:firstColumn="1" w:lastColumn="0" w:noHBand="0" w:noVBand="1"/>
      </w:tblPr>
      <w:tblGrid>
        <w:gridCol w:w="1421"/>
        <w:gridCol w:w="991"/>
        <w:gridCol w:w="1137"/>
        <w:gridCol w:w="1421"/>
        <w:gridCol w:w="2485"/>
        <w:gridCol w:w="3020"/>
        <w:gridCol w:w="1188"/>
        <w:gridCol w:w="1137"/>
        <w:gridCol w:w="1795"/>
        <w:gridCol w:w="15"/>
      </w:tblGrid>
      <w:tr w:rsidR="00CF332E" w:rsidRPr="00E871A7" w14:paraId="437017BE" w14:textId="77777777" w:rsidTr="00B455F9">
        <w:trPr>
          <w:gridAfter w:val="1"/>
          <w:wAfter w:w="15" w:type="dxa"/>
        </w:trPr>
        <w:tc>
          <w:tcPr>
            <w:tcW w:w="1416" w:type="dxa"/>
            <w:vMerge w:val="restart"/>
          </w:tcPr>
          <w:p w14:paraId="26624B45" w14:textId="77777777" w:rsidR="00CF332E" w:rsidRPr="00E871A7" w:rsidRDefault="00CF332E" w:rsidP="00B455F9">
            <w:pPr>
              <w:jc w:val="center"/>
              <w:rPr>
                <w:b/>
                <w:bCs/>
                <w:sz w:val="18"/>
                <w:szCs w:val="18"/>
              </w:rPr>
            </w:pPr>
            <w:r w:rsidRPr="00E871A7">
              <w:rPr>
                <w:b/>
                <w:bCs/>
                <w:sz w:val="18"/>
                <w:szCs w:val="18"/>
              </w:rPr>
              <w:t>Наименование контрольного мероприятия</w:t>
            </w:r>
          </w:p>
        </w:tc>
        <w:tc>
          <w:tcPr>
            <w:tcW w:w="988" w:type="dxa"/>
            <w:vMerge w:val="restart"/>
          </w:tcPr>
          <w:p w14:paraId="23EE62F2" w14:textId="77777777" w:rsidR="00CF332E" w:rsidRPr="00E871A7" w:rsidRDefault="00CF332E" w:rsidP="00B455F9">
            <w:pPr>
              <w:jc w:val="center"/>
              <w:rPr>
                <w:b/>
                <w:bCs/>
                <w:sz w:val="18"/>
                <w:szCs w:val="18"/>
              </w:rPr>
            </w:pPr>
            <w:r w:rsidRPr="00E871A7">
              <w:rPr>
                <w:b/>
                <w:bCs/>
                <w:sz w:val="18"/>
                <w:szCs w:val="18"/>
              </w:rPr>
              <w:t>Объект контроля</w:t>
            </w:r>
          </w:p>
        </w:tc>
        <w:tc>
          <w:tcPr>
            <w:tcW w:w="2551" w:type="dxa"/>
            <w:gridSpan w:val="2"/>
          </w:tcPr>
          <w:p w14:paraId="0B569F54" w14:textId="77777777" w:rsidR="00CF332E" w:rsidRPr="00E871A7" w:rsidRDefault="00CF332E" w:rsidP="00B455F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и наименование нарушения по классификатору</w:t>
            </w:r>
            <w:r>
              <w:rPr>
                <w:b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494" w:type="dxa"/>
            <w:vMerge w:val="restart"/>
          </w:tcPr>
          <w:p w14:paraId="152B22F3" w14:textId="0D54EFEA" w:rsidR="00CF332E" w:rsidRPr="00E871A7" w:rsidRDefault="00CF332E" w:rsidP="00B455F9">
            <w:pPr>
              <w:jc w:val="center"/>
              <w:rPr>
                <w:b/>
                <w:bCs/>
                <w:sz w:val="18"/>
                <w:szCs w:val="18"/>
              </w:rPr>
            </w:pPr>
            <w:r w:rsidRPr="00E871A7">
              <w:rPr>
                <w:b/>
                <w:bCs/>
                <w:sz w:val="18"/>
                <w:szCs w:val="18"/>
              </w:rPr>
              <w:t>Краткое описание факта нарушения / факта неэффективного использования бюджетных средств (на основе акта(</w:t>
            </w:r>
            <w:proofErr w:type="spellStart"/>
            <w:r w:rsidRPr="00E871A7">
              <w:rPr>
                <w:b/>
                <w:bCs/>
                <w:sz w:val="18"/>
                <w:szCs w:val="18"/>
              </w:rPr>
              <w:t>ов</w:t>
            </w:r>
            <w:proofErr w:type="spellEnd"/>
            <w:r w:rsidRPr="00E871A7">
              <w:rPr>
                <w:b/>
                <w:bCs/>
                <w:sz w:val="18"/>
                <w:szCs w:val="18"/>
              </w:rPr>
              <w:t>), отчета, заключения по результатам мероприятия</w:t>
            </w:r>
            <w:r w:rsidR="00A34093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036" w:type="dxa"/>
            <w:vMerge w:val="restart"/>
          </w:tcPr>
          <w:p w14:paraId="32E8780E" w14:textId="77777777" w:rsidR="00CF332E" w:rsidRPr="00E871A7" w:rsidRDefault="00CF332E" w:rsidP="00B455F9">
            <w:pPr>
              <w:jc w:val="center"/>
              <w:rPr>
                <w:b/>
                <w:bCs/>
                <w:sz w:val="18"/>
                <w:szCs w:val="18"/>
              </w:rPr>
            </w:pPr>
            <w:r w:rsidRPr="00E871A7">
              <w:rPr>
                <w:b/>
                <w:bCs/>
                <w:sz w:val="18"/>
                <w:szCs w:val="18"/>
              </w:rPr>
              <w:t>Положения и реквизиты правовых актов, являющихся правовым основанием квалификации нарушения (с указанием статей, частей, пунктов и подпунктов правовых актов, положения которых нарушены)</w:t>
            </w:r>
          </w:p>
        </w:tc>
        <w:tc>
          <w:tcPr>
            <w:tcW w:w="1186" w:type="dxa"/>
            <w:vMerge w:val="restart"/>
          </w:tcPr>
          <w:p w14:paraId="1B527845" w14:textId="77777777" w:rsidR="00CF332E" w:rsidRPr="00E871A7" w:rsidRDefault="00CF332E" w:rsidP="00B455F9">
            <w:pPr>
              <w:jc w:val="center"/>
              <w:rPr>
                <w:b/>
                <w:bCs/>
                <w:sz w:val="18"/>
                <w:szCs w:val="18"/>
              </w:rPr>
            </w:pPr>
            <w:r w:rsidRPr="00E871A7">
              <w:rPr>
                <w:b/>
                <w:bCs/>
                <w:sz w:val="18"/>
                <w:szCs w:val="18"/>
              </w:rPr>
              <w:t>Количество нарушений, ед.*</w:t>
            </w:r>
            <w:r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135" w:type="dxa"/>
            <w:vMerge w:val="restart"/>
          </w:tcPr>
          <w:p w14:paraId="45DCB7F9" w14:textId="77777777" w:rsidR="00CF332E" w:rsidRPr="00E871A7" w:rsidRDefault="00CF332E" w:rsidP="00B455F9">
            <w:pPr>
              <w:jc w:val="center"/>
              <w:rPr>
                <w:b/>
                <w:bCs/>
                <w:sz w:val="18"/>
                <w:szCs w:val="18"/>
              </w:rPr>
            </w:pPr>
            <w:r w:rsidRPr="00E871A7">
              <w:rPr>
                <w:b/>
                <w:bCs/>
                <w:sz w:val="18"/>
                <w:szCs w:val="18"/>
              </w:rPr>
              <w:t>Сумма нарушения руб.</w:t>
            </w:r>
          </w:p>
        </w:tc>
        <w:tc>
          <w:tcPr>
            <w:tcW w:w="1789" w:type="dxa"/>
            <w:vMerge w:val="restart"/>
          </w:tcPr>
          <w:p w14:paraId="3F8A9B2E" w14:textId="77777777" w:rsidR="00CF332E" w:rsidRPr="00E871A7" w:rsidRDefault="00CF332E" w:rsidP="00B455F9">
            <w:pPr>
              <w:jc w:val="center"/>
              <w:rPr>
                <w:b/>
                <w:bCs/>
                <w:sz w:val="18"/>
                <w:szCs w:val="18"/>
              </w:rPr>
            </w:pPr>
            <w:r w:rsidRPr="00E871A7">
              <w:rPr>
                <w:b/>
                <w:bCs/>
                <w:sz w:val="18"/>
                <w:szCs w:val="18"/>
              </w:rPr>
              <w:t>Реквизиты протокола об административном правонарушении</w:t>
            </w:r>
          </w:p>
        </w:tc>
      </w:tr>
      <w:tr w:rsidR="00CF332E" w:rsidRPr="00E871A7" w14:paraId="19B6A83F" w14:textId="77777777" w:rsidTr="00B455F9">
        <w:trPr>
          <w:gridAfter w:val="1"/>
          <w:wAfter w:w="15" w:type="dxa"/>
        </w:trPr>
        <w:tc>
          <w:tcPr>
            <w:tcW w:w="1416" w:type="dxa"/>
            <w:vMerge/>
          </w:tcPr>
          <w:p w14:paraId="3E4B9A4E" w14:textId="77777777" w:rsidR="00CF332E" w:rsidRPr="00E871A7" w:rsidRDefault="00CF332E" w:rsidP="00B455F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14:paraId="756B8AB5" w14:textId="77777777" w:rsidR="00CF332E" w:rsidRPr="00E871A7" w:rsidRDefault="00CF332E" w:rsidP="00B455F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</w:tcPr>
          <w:p w14:paraId="39B542EE" w14:textId="77777777" w:rsidR="00CF332E" w:rsidRDefault="00CF332E" w:rsidP="00B455F9">
            <w:pPr>
              <w:jc w:val="center"/>
              <w:rPr>
                <w:b/>
                <w:bCs/>
                <w:sz w:val="18"/>
                <w:szCs w:val="18"/>
              </w:rPr>
            </w:pPr>
            <w:r w:rsidRPr="007111EF">
              <w:rPr>
                <w:b/>
                <w:bCs/>
                <w:sz w:val="18"/>
                <w:szCs w:val="18"/>
              </w:rPr>
              <w:t>Код нарушения</w:t>
            </w:r>
          </w:p>
        </w:tc>
        <w:tc>
          <w:tcPr>
            <w:tcW w:w="1416" w:type="dxa"/>
          </w:tcPr>
          <w:p w14:paraId="79D583FE" w14:textId="77777777" w:rsidR="00CF332E" w:rsidRPr="00E871A7" w:rsidRDefault="00CF332E" w:rsidP="00B455F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нарушения</w:t>
            </w:r>
          </w:p>
        </w:tc>
        <w:tc>
          <w:tcPr>
            <w:tcW w:w="2494" w:type="dxa"/>
            <w:vMerge/>
          </w:tcPr>
          <w:p w14:paraId="0F3597D2" w14:textId="77777777" w:rsidR="00CF332E" w:rsidRPr="00E871A7" w:rsidRDefault="00CF332E" w:rsidP="00B455F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36" w:type="dxa"/>
            <w:vMerge/>
          </w:tcPr>
          <w:p w14:paraId="160E002D" w14:textId="77777777" w:rsidR="00CF332E" w:rsidRPr="00E871A7" w:rsidRDefault="00CF332E" w:rsidP="00B455F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14:paraId="32296A42" w14:textId="77777777" w:rsidR="00CF332E" w:rsidRPr="00E871A7" w:rsidRDefault="00CF332E" w:rsidP="00B455F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79DE2A62" w14:textId="77777777" w:rsidR="00CF332E" w:rsidRPr="00E871A7" w:rsidRDefault="00CF332E" w:rsidP="00B455F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9" w:type="dxa"/>
            <w:vMerge/>
          </w:tcPr>
          <w:p w14:paraId="5B0CEB95" w14:textId="77777777" w:rsidR="00CF332E" w:rsidRPr="00E871A7" w:rsidRDefault="00CF332E" w:rsidP="00B455F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F332E" w:rsidRPr="00E871A7" w14:paraId="1D62E3CC" w14:textId="77777777" w:rsidTr="00B455F9">
        <w:tc>
          <w:tcPr>
            <w:tcW w:w="14610" w:type="dxa"/>
            <w:gridSpan w:val="10"/>
          </w:tcPr>
          <w:p w14:paraId="0F6128B2" w14:textId="77777777" w:rsidR="00CF332E" w:rsidRPr="00E871A7" w:rsidRDefault="00CF332E" w:rsidP="00B455F9">
            <w:pPr>
              <w:pStyle w:val="af5"/>
              <w:ind w:left="22"/>
              <w:jc w:val="center"/>
              <w:rPr>
                <w:b/>
                <w:bCs/>
                <w:sz w:val="18"/>
                <w:szCs w:val="18"/>
              </w:rPr>
            </w:pPr>
            <w:r w:rsidRPr="00E871A7">
              <w:rPr>
                <w:b/>
                <w:bCs/>
                <w:sz w:val="18"/>
                <w:szCs w:val="18"/>
              </w:rPr>
              <w:t>Выявлено нарушений</w:t>
            </w:r>
          </w:p>
        </w:tc>
      </w:tr>
      <w:tr w:rsidR="00CF332E" w:rsidRPr="00E871A7" w14:paraId="58C7677B" w14:textId="77777777" w:rsidTr="00B455F9">
        <w:tc>
          <w:tcPr>
            <w:tcW w:w="14610" w:type="dxa"/>
            <w:gridSpan w:val="10"/>
          </w:tcPr>
          <w:p w14:paraId="75C9C63F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  <w:r w:rsidRPr="00E871A7">
              <w:rPr>
                <w:sz w:val="18"/>
                <w:szCs w:val="18"/>
              </w:rPr>
              <w:t>1. Нарушения при формировании и исполнении бюджетов</w:t>
            </w:r>
          </w:p>
        </w:tc>
      </w:tr>
      <w:tr w:rsidR="00CF332E" w:rsidRPr="00E871A7" w14:paraId="5F8C648E" w14:textId="77777777" w:rsidTr="00B455F9">
        <w:tc>
          <w:tcPr>
            <w:tcW w:w="14610" w:type="dxa"/>
            <w:gridSpan w:val="10"/>
          </w:tcPr>
          <w:p w14:paraId="74D9B89D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  <w:r w:rsidRPr="00E871A7">
              <w:rPr>
                <w:sz w:val="18"/>
                <w:szCs w:val="18"/>
              </w:rPr>
              <w:t>1.1. Нарушения в ходе формирования бюджетов</w:t>
            </w:r>
          </w:p>
        </w:tc>
      </w:tr>
      <w:tr w:rsidR="00CF332E" w:rsidRPr="00E871A7" w14:paraId="126C1118" w14:textId="77777777" w:rsidTr="00B455F9">
        <w:trPr>
          <w:gridAfter w:val="1"/>
          <w:wAfter w:w="15" w:type="dxa"/>
        </w:trPr>
        <w:tc>
          <w:tcPr>
            <w:tcW w:w="1416" w:type="dxa"/>
          </w:tcPr>
          <w:p w14:paraId="27FA8FCD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14:paraId="526B7ABF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0050D1F9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14:paraId="3793F61B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4" w:type="dxa"/>
          </w:tcPr>
          <w:p w14:paraId="42552993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6" w:type="dxa"/>
          </w:tcPr>
          <w:p w14:paraId="5828C45E" w14:textId="77777777" w:rsidR="00CF332E" w:rsidRPr="00E871A7" w:rsidRDefault="00CF332E" w:rsidP="00B455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2F022D6E" w14:textId="77777777" w:rsidR="00CF332E" w:rsidRPr="00E871A7" w:rsidRDefault="00CF332E" w:rsidP="00B455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0195A24B" w14:textId="77777777" w:rsidR="00CF332E" w:rsidRPr="00E871A7" w:rsidRDefault="00CF332E" w:rsidP="00B455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647FB5BD" w14:textId="77777777" w:rsidR="00CF332E" w:rsidRPr="00E871A7" w:rsidRDefault="00CF332E" w:rsidP="00B455F9">
            <w:pPr>
              <w:jc w:val="both"/>
              <w:rPr>
                <w:sz w:val="18"/>
                <w:szCs w:val="18"/>
              </w:rPr>
            </w:pPr>
          </w:p>
        </w:tc>
      </w:tr>
      <w:tr w:rsidR="00CF332E" w:rsidRPr="00E871A7" w14:paraId="4BC7CCA7" w14:textId="77777777" w:rsidTr="00B455F9">
        <w:tc>
          <w:tcPr>
            <w:tcW w:w="14610" w:type="dxa"/>
            <w:gridSpan w:val="10"/>
          </w:tcPr>
          <w:p w14:paraId="56D88734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  <w:r w:rsidRPr="00E871A7">
              <w:rPr>
                <w:sz w:val="18"/>
                <w:szCs w:val="18"/>
              </w:rPr>
              <w:t>1.2. Нарушения в ходе исполнения бюджетов</w:t>
            </w:r>
          </w:p>
        </w:tc>
      </w:tr>
      <w:tr w:rsidR="00CF332E" w:rsidRPr="00E871A7" w14:paraId="1CCD13E9" w14:textId="77777777" w:rsidTr="00B455F9">
        <w:trPr>
          <w:gridAfter w:val="1"/>
          <w:wAfter w:w="15" w:type="dxa"/>
        </w:trPr>
        <w:tc>
          <w:tcPr>
            <w:tcW w:w="1416" w:type="dxa"/>
          </w:tcPr>
          <w:p w14:paraId="4B02F8AF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14:paraId="4C0B3F7E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668FB085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14:paraId="3173BFCD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4" w:type="dxa"/>
          </w:tcPr>
          <w:p w14:paraId="4091DB03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6" w:type="dxa"/>
          </w:tcPr>
          <w:p w14:paraId="368BDD21" w14:textId="77777777" w:rsidR="00CF332E" w:rsidRPr="00E871A7" w:rsidRDefault="00CF332E" w:rsidP="00B455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2EAF0911" w14:textId="77777777" w:rsidR="00CF332E" w:rsidRPr="00E871A7" w:rsidRDefault="00CF332E" w:rsidP="00B455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0BFB8EFF" w14:textId="77777777" w:rsidR="00CF332E" w:rsidRPr="00E871A7" w:rsidRDefault="00CF332E" w:rsidP="00B455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4CA97A7E" w14:textId="77777777" w:rsidR="00CF332E" w:rsidRPr="00E871A7" w:rsidRDefault="00CF332E" w:rsidP="00B455F9">
            <w:pPr>
              <w:jc w:val="both"/>
              <w:rPr>
                <w:sz w:val="18"/>
                <w:szCs w:val="18"/>
              </w:rPr>
            </w:pPr>
          </w:p>
        </w:tc>
      </w:tr>
      <w:tr w:rsidR="00CF332E" w:rsidRPr="00E871A7" w14:paraId="3E1EE4F6" w14:textId="77777777" w:rsidTr="00B455F9">
        <w:tc>
          <w:tcPr>
            <w:tcW w:w="14610" w:type="dxa"/>
            <w:gridSpan w:val="10"/>
          </w:tcPr>
          <w:p w14:paraId="028186D9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  <w:r w:rsidRPr="00E871A7">
              <w:rPr>
                <w:sz w:val="18"/>
                <w:szCs w:val="18"/>
              </w:rPr>
              <w:t>1.3. Нарушения при реализации ФАИП, АИП и других мероприятий инвестиционного характера</w:t>
            </w:r>
          </w:p>
        </w:tc>
      </w:tr>
      <w:tr w:rsidR="00CF332E" w:rsidRPr="00E871A7" w14:paraId="59A0100F" w14:textId="77777777" w:rsidTr="00B455F9">
        <w:trPr>
          <w:gridAfter w:val="1"/>
          <w:wAfter w:w="15" w:type="dxa"/>
        </w:trPr>
        <w:tc>
          <w:tcPr>
            <w:tcW w:w="1416" w:type="dxa"/>
          </w:tcPr>
          <w:p w14:paraId="424278B4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14:paraId="0B1D58E0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7FE747C9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14:paraId="66B9F5FC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4" w:type="dxa"/>
          </w:tcPr>
          <w:p w14:paraId="071EAA14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6" w:type="dxa"/>
          </w:tcPr>
          <w:p w14:paraId="3E6F7976" w14:textId="77777777" w:rsidR="00CF332E" w:rsidRPr="00E871A7" w:rsidRDefault="00CF332E" w:rsidP="00B455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5593868C" w14:textId="77777777" w:rsidR="00CF332E" w:rsidRPr="00E871A7" w:rsidRDefault="00CF332E" w:rsidP="00B455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179D8B2B" w14:textId="77777777" w:rsidR="00CF332E" w:rsidRPr="00E871A7" w:rsidRDefault="00CF332E" w:rsidP="00B455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11F0B017" w14:textId="77777777" w:rsidR="00CF332E" w:rsidRPr="00E871A7" w:rsidRDefault="00CF332E" w:rsidP="00B455F9">
            <w:pPr>
              <w:jc w:val="both"/>
              <w:rPr>
                <w:sz w:val="18"/>
                <w:szCs w:val="18"/>
              </w:rPr>
            </w:pPr>
          </w:p>
        </w:tc>
      </w:tr>
      <w:tr w:rsidR="00CF332E" w:rsidRPr="00E871A7" w14:paraId="2C611888" w14:textId="77777777" w:rsidTr="00B455F9">
        <w:tc>
          <w:tcPr>
            <w:tcW w:w="14610" w:type="dxa"/>
            <w:gridSpan w:val="10"/>
          </w:tcPr>
          <w:p w14:paraId="6C950802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  <w:r w:rsidRPr="00E871A7">
              <w:rPr>
                <w:sz w:val="18"/>
                <w:szCs w:val="18"/>
              </w:rPr>
              <w:t>2. Нарушения установленных единых требований к бюджетному (бухгалтерскому) учету, в том числе бюджетной, бухгалтерской (финансовой) отчетности</w:t>
            </w:r>
          </w:p>
        </w:tc>
      </w:tr>
      <w:tr w:rsidR="00CF332E" w:rsidRPr="00E871A7" w14:paraId="4A546EE4" w14:textId="77777777" w:rsidTr="00B455F9">
        <w:trPr>
          <w:gridAfter w:val="1"/>
          <w:wAfter w:w="15" w:type="dxa"/>
        </w:trPr>
        <w:tc>
          <w:tcPr>
            <w:tcW w:w="1416" w:type="dxa"/>
          </w:tcPr>
          <w:p w14:paraId="23F6F126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14:paraId="538E0D2E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0B9C7767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14:paraId="0C9D6E28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4" w:type="dxa"/>
          </w:tcPr>
          <w:p w14:paraId="0E97AFCE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6" w:type="dxa"/>
          </w:tcPr>
          <w:p w14:paraId="6C4018F2" w14:textId="77777777" w:rsidR="00CF332E" w:rsidRPr="00E871A7" w:rsidRDefault="00CF332E" w:rsidP="00B455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7209F512" w14:textId="77777777" w:rsidR="00CF332E" w:rsidRPr="00E871A7" w:rsidRDefault="00CF332E" w:rsidP="00B455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030BA8CE" w14:textId="77777777" w:rsidR="00CF332E" w:rsidRPr="00E871A7" w:rsidRDefault="00CF332E" w:rsidP="00B455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7157A4A6" w14:textId="77777777" w:rsidR="00CF332E" w:rsidRPr="00E871A7" w:rsidRDefault="00CF332E" w:rsidP="00B455F9">
            <w:pPr>
              <w:jc w:val="both"/>
              <w:rPr>
                <w:sz w:val="18"/>
                <w:szCs w:val="18"/>
              </w:rPr>
            </w:pPr>
          </w:p>
        </w:tc>
      </w:tr>
      <w:tr w:rsidR="00CF332E" w:rsidRPr="00E871A7" w14:paraId="37FA5350" w14:textId="77777777" w:rsidTr="00B455F9">
        <w:tc>
          <w:tcPr>
            <w:tcW w:w="14610" w:type="dxa"/>
            <w:gridSpan w:val="10"/>
          </w:tcPr>
          <w:p w14:paraId="242EF1AE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  <w:r w:rsidRPr="00E871A7">
              <w:rPr>
                <w:sz w:val="18"/>
                <w:szCs w:val="18"/>
              </w:rPr>
              <w:t>3. Нарушения в сфере управления и распоряжения государственной (муниципальной) собственностью</w:t>
            </w:r>
          </w:p>
        </w:tc>
      </w:tr>
      <w:tr w:rsidR="00CF332E" w:rsidRPr="00E871A7" w14:paraId="2C3EF0FF" w14:textId="77777777" w:rsidTr="00B455F9">
        <w:trPr>
          <w:gridAfter w:val="1"/>
          <w:wAfter w:w="15" w:type="dxa"/>
        </w:trPr>
        <w:tc>
          <w:tcPr>
            <w:tcW w:w="1416" w:type="dxa"/>
          </w:tcPr>
          <w:p w14:paraId="195AF942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14:paraId="5219209B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2904CD07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14:paraId="383A3C8B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4" w:type="dxa"/>
          </w:tcPr>
          <w:p w14:paraId="2D316069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6" w:type="dxa"/>
          </w:tcPr>
          <w:p w14:paraId="5A4C73A9" w14:textId="77777777" w:rsidR="00CF332E" w:rsidRPr="00E871A7" w:rsidRDefault="00CF332E" w:rsidP="00B455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41FDFA3A" w14:textId="77777777" w:rsidR="00CF332E" w:rsidRPr="00E871A7" w:rsidRDefault="00CF332E" w:rsidP="00B455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4775691F" w14:textId="77777777" w:rsidR="00CF332E" w:rsidRPr="00E871A7" w:rsidRDefault="00CF332E" w:rsidP="00B455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7E4EB33C" w14:textId="77777777" w:rsidR="00CF332E" w:rsidRPr="00E871A7" w:rsidRDefault="00CF332E" w:rsidP="00B455F9">
            <w:pPr>
              <w:jc w:val="both"/>
              <w:rPr>
                <w:sz w:val="18"/>
                <w:szCs w:val="18"/>
              </w:rPr>
            </w:pPr>
          </w:p>
        </w:tc>
      </w:tr>
      <w:tr w:rsidR="00CF332E" w:rsidRPr="00E871A7" w14:paraId="51900911" w14:textId="77777777" w:rsidTr="00B455F9">
        <w:tc>
          <w:tcPr>
            <w:tcW w:w="14610" w:type="dxa"/>
            <w:gridSpan w:val="10"/>
          </w:tcPr>
          <w:p w14:paraId="05B02535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  <w:r w:rsidRPr="00E871A7">
              <w:rPr>
                <w:sz w:val="18"/>
                <w:szCs w:val="18"/>
              </w:rPr>
              <w:t>4. Нарушения при осуществлении государственных (муниципальных) закупок и закупок отдельными видами юридических лиц</w:t>
            </w:r>
          </w:p>
        </w:tc>
      </w:tr>
      <w:tr w:rsidR="00CF332E" w:rsidRPr="00E871A7" w14:paraId="5FEC50AE" w14:textId="77777777" w:rsidTr="00B455F9">
        <w:trPr>
          <w:gridAfter w:val="1"/>
          <w:wAfter w:w="15" w:type="dxa"/>
        </w:trPr>
        <w:tc>
          <w:tcPr>
            <w:tcW w:w="1416" w:type="dxa"/>
          </w:tcPr>
          <w:p w14:paraId="1DB8AE77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14:paraId="5109C42D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7EB7CDFB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14:paraId="6C661C01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4" w:type="dxa"/>
          </w:tcPr>
          <w:p w14:paraId="244D3C17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6" w:type="dxa"/>
          </w:tcPr>
          <w:p w14:paraId="4206FD38" w14:textId="77777777" w:rsidR="00CF332E" w:rsidRPr="00E871A7" w:rsidRDefault="00CF332E" w:rsidP="00B455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212D3665" w14:textId="77777777" w:rsidR="00CF332E" w:rsidRPr="00E871A7" w:rsidRDefault="00CF332E" w:rsidP="00B455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5E8C8D7E" w14:textId="77777777" w:rsidR="00CF332E" w:rsidRPr="00E871A7" w:rsidRDefault="00CF332E" w:rsidP="00B455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511CFB94" w14:textId="77777777" w:rsidR="00CF332E" w:rsidRPr="00E871A7" w:rsidRDefault="00CF332E" w:rsidP="00B455F9">
            <w:pPr>
              <w:jc w:val="both"/>
              <w:rPr>
                <w:sz w:val="18"/>
                <w:szCs w:val="18"/>
              </w:rPr>
            </w:pPr>
          </w:p>
        </w:tc>
      </w:tr>
      <w:tr w:rsidR="00CF332E" w:rsidRPr="00E871A7" w14:paraId="36F8CD86" w14:textId="77777777" w:rsidTr="00B455F9">
        <w:tc>
          <w:tcPr>
            <w:tcW w:w="14610" w:type="dxa"/>
            <w:gridSpan w:val="10"/>
          </w:tcPr>
          <w:p w14:paraId="07DFFCFB" w14:textId="77777777" w:rsidR="00CF332E" w:rsidRPr="00E871A7" w:rsidRDefault="00CF332E" w:rsidP="00B455F9">
            <w:pPr>
              <w:jc w:val="center"/>
              <w:rPr>
                <w:b/>
                <w:bCs/>
                <w:sz w:val="18"/>
                <w:szCs w:val="18"/>
              </w:rPr>
            </w:pPr>
            <w:r w:rsidRPr="00E871A7">
              <w:rPr>
                <w:b/>
                <w:bCs/>
                <w:sz w:val="18"/>
                <w:szCs w:val="18"/>
              </w:rPr>
              <w:t>Иные нарушения</w:t>
            </w:r>
          </w:p>
        </w:tc>
      </w:tr>
      <w:tr w:rsidR="00CF332E" w:rsidRPr="00E871A7" w14:paraId="20E06B55" w14:textId="77777777" w:rsidTr="00B455F9">
        <w:trPr>
          <w:gridAfter w:val="1"/>
          <w:wAfter w:w="15" w:type="dxa"/>
        </w:trPr>
        <w:tc>
          <w:tcPr>
            <w:tcW w:w="1416" w:type="dxa"/>
          </w:tcPr>
          <w:p w14:paraId="01F16B32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14:paraId="25AA04A7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068149F3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14:paraId="28FE9A23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4" w:type="dxa"/>
          </w:tcPr>
          <w:p w14:paraId="4A6C06A8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6" w:type="dxa"/>
          </w:tcPr>
          <w:p w14:paraId="2D4841FC" w14:textId="77777777" w:rsidR="00CF332E" w:rsidRPr="00E871A7" w:rsidRDefault="00CF332E" w:rsidP="00B455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48182A0D" w14:textId="77777777" w:rsidR="00CF332E" w:rsidRPr="00E871A7" w:rsidRDefault="00CF332E" w:rsidP="00B455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621215D4" w14:textId="77777777" w:rsidR="00CF332E" w:rsidRPr="00E871A7" w:rsidRDefault="00CF332E" w:rsidP="00B455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6ADC4F70" w14:textId="77777777" w:rsidR="00CF332E" w:rsidRPr="00E871A7" w:rsidRDefault="00CF332E" w:rsidP="00B455F9">
            <w:pPr>
              <w:jc w:val="both"/>
              <w:rPr>
                <w:sz w:val="18"/>
                <w:szCs w:val="18"/>
              </w:rPr>
            </w:pPr>
          </w:p>
        </w:tc>
      </w:tr>
      <w:tr w:rsidR="00CF332E" w:rsidRPr="00E871A7" w14:paraId="6A1349F2" w14:textId="77777777" w:rsidTr="00B455F9">
        <w:trPr>
          <w:gridAfter w:val="1"/>
          <w:wAfter w:w="15" w:type="dxa"/>
        </w:trPr>
        <w:tc>
          <w:tcPr>
            <w:tcW w:w="1416" w:type="dxa"/>
          </w:tcPr>
          <w:p w14:paraId="5C82683B" w14:textId="77777777" w:rsidR="00CF332E" w:rsidRPr="00E871A7" w:rsidRDefault="00CF332E" w:rsidP="00B455F9">
            <w:pPr>
              <w:rPr>
                <w:sz w:val="18"/>
                <w:szCs w:val="18"/>
              </w:rPr>
            </w:pPr>
            <w:r w:rsidRPr="00E871A7">
              <w:rPr>
                <w:sz w:val="18"/>
                <w:szCs w:val="18"/>
              </w:rPr>
              <w:t xml:space="preserve">Итого выявлено нарушений </w:t>
            </w:r>
          </w:p>
        </w:tc>
        <w:tc>
          <w:tcPr>
            <w:tcW w:w="988" w:type="dxa"/>
          </w:tcPr>
          <w:p w14:paraId="11E57CCC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2BF15E06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14:paraId="65B0E3B2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4" w:type="dxa"/>
          </w:tcPr>
          <w:p w14:paraId="4E1C037F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6" w:type="dxa"/>
          </w:tcPr>
          <w:p w14:paraId="23BF0531" w14:textId="77777777" w:rsidR="00CF332E" w:rsidRPr="00E871A7" w:rsidRDefault="00CF332E" w:rsidP="00B455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7236EB69" w14:textId="77777777" w:rsidR="00CF332E" w:rsidRPr="00E871A7" w:rsidRDefault="00CF332E" w:rsidP="00B455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3FF20757" w14:textId="77777777" w:rsidR="00CF332E" w:rsidRPr="00E871A7" w:rsidRDefault="00CF332E" w:rsidP="00B455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43107989" w14:textId="77777777" w:rsidR="00CF332E" w:rsidRPr="00E871A7" w:rsidRDefault="00CF332E" w:rsidP="00B455F9">
            <w:pPr>
              <w:jc w:val="both"/>
              <w:rPr>
                <w:sz w:val="18"/>
                <w:szCs w:val="18"/>
              </w:rPr>
            </w:pPr>
          </w:p>
        </w:tc>
      </w:tr>
      <w:tr w:rsidR="00CF332E" w:rsidRPr="00E871A7" w14:paraId="43DCD1D6" w14:textId="77777777" w:rsidTr="00B455F9">
        <w:tc>
          <w:tcPr>
            <w:tcW w:w="14610" w:type="dxa"/>
            <w:gridSpan w:val="10"/>
          </w:tcPr>
          <w:p w14:paraId="0108A634" w14:textId="77777777" w:rsidR="00CF332E" w:rsidRPr="00E871A7" w:rsidRDefault="00CF332E" w:rsidP="00B455F9">
            <w:pPr>
              <w:jc w:val="center"/>
              <w:rPr>
                <w:b/>
                <w:bCs/>
                <w:sz w:val="18"/>
                <w:szCs w:val="18"/>
              </w:rPr>
            </w:pPr>
            <w:r w:rsidRPr="00E871A7">
              <w:rPr>
                <w:b/>
                <w:bCs/>
                <w:sz w:val="18"/>
                <w:szCs w:val="18"/>
              </w:rPr>
              <w:t>Неэффективное использование бюджетных средств</w:t>
            </w:r>
          </w:p>
        </w:tc>
      </w:tr>
      <w:tr w:rsidR="00CF332E" w:rsidRPr="00E871A7" w14:paraId="579052D0" w14:textId="77777777" w:rsidTr="00B455F9">
        <w:trPr>
          <w:gridAfter w:val="1"/>
          <w:wAfter w:w="15" w:type="dxa"/>
        </w:trPr>
        <w:tc>
          <w:tcPr>
            <w:tcW w:w="1416" w:type="dxa"/>
          </w:tcPr>
          <w:p w14:paraId="096ADA62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14:paraId="6348A629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751B5473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14:paraId="3483ACA6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4" w:type="dxa"/>
          </w:tcPr>
          <w:p w14:paraId="3A83334C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6" w:type="dxa"/>
          </w:tcPr>
          <w:p w14:paraId="5653C007" w14:textId="77777777" w:rsidR="00CF332E" w:rsidRPr="00E871A7" w:rsidRDefault="00CF332E" w:rsidP="00B455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65FAA914" w14:textId="77777777" w:rsidR="00CF332E" w:rsidRPr="00E871A7" w:rsidRDefault="00CF332E" w:rsidP="00B455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5C354A9E" w14:textId="77777777" w:rsidR="00CF332E" w:rsidRPr="00E871A7" w:rsidRDefault="00CF332E" w:rsidP="00B455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037C6DE3" w14:textId="77777777" w:rsidR="00CF332E" w:rsidRPr="00E871A7" w:rsidRDefault="00CF332E" w:rsidP="00B455F9">
            <w:pPr>
              <w:jc w:val="both"/>
              <w:rPr>
                <w:sz w:val="18"/>
                <w:szCs w:val="18"/>
              </w:rPr>
            </w:pPr>
          </w:p>
        </w:tc>
      </w:tr>
      <w:tr w:rsidR="00CF332E" w:rsidRPr="00E871A7" w14:paraId="5D5DE03E" w14:textId="77777777" w:rsidTr="00B455F9">
        <w:trPr>
          <w:gridAfter w:val="1"/>
          <w:wAfter w:w="15" w:type="dxa"/>
        </w:trPr>
        <w:tc>
          <w:tcPr>
            <w:tcW w:w="1416" w:type="dxa"/>
          </w:tcPr>
          <w:p w14:paraId="56C5DBFD" w14:textId="77777777" w:rsidR="00CF332E" w:rsidRPr="00E871A7" w:rsidRDefault="00CF332E" w:rsidP="00B45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выявлено неэффективное использование бюджетных средств</w:t>
            </w:r>
          </w:p>
        </w:tc>
        <w:tc>
          <w:tcPr>
            <w:tcW w:w="988" w:type="dxa"/>
          </w:tcPr>
          <w:p w14:paraId="7F955E5C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2051ED61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14:paraId="020C62C1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4" w:type="dxa"/>
          </w:tcPr>
          <w:p w14:paraId="303548A7" w14:textId="77777777" w:rsidR="00CF332E" w:rsidRPr="00E871A7" w:rsidRDefault="00CF332E" w:rsidP="00B45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6" w:type="dxa"/>
          </w:tcPr>
          <w:p w14:paraId="0730ED8A" w14:textId="77777777" w:rsidR="00CF332E" w:rsidRPr="00E871A7" w:rsidRDefault="00CF332E" w:rsidP="00B455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7B157A75" w14:textId="77777777" w:rsidR="00CF332E" w:rsidRPr="00E871A7" w:rsidRDefault="00CF332E" w:rsidP="00B455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0207C49B" w14:textId="77777777" w:rsidR="00CF332E" w:rsidRPr="00E871A7" w:rsidRDefault="00CF332E" w:rsidP="00B455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7F0E2993" w14:textId="77777777" w:rsidR="00CF332E" w:rsidRPr="00E871A7" w:rsidRDefault="00CF332E" w:rsidP="00B455F9">
            <w:pPr>
              <w:jc w:val="both"/>
              <w:rPr>
                <w:sz w:val="18"/>
                <w:szCs w:val="18"/>
              </w:rPr>
            </w:pPr>
          </w:p>
        </w:tc>
      </w:tr>
    </w:tbl>
    <w:p w14:paraId="75709465" w14:textId="0E8491A4" w:rsidR="00CF332E" w:rsidRDefault="00CF332E" w:rsidP="00CF332E">
      <w:pPr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*</w:t>
      </w:r>
      <w:r w:rsidRPr="00155FEA">
        <w:rPr>
          <w:b/>
          <w:bCs/>
          <w:sz w:val="16"/>
          <w:szCs w:val="16"/>
        </w:rPr>
        <w:t xml:space="preserve"> одобрен Советом контрольно-счетных органов при Счетной палате Российской Федерации 22.12.2021, протокол № 11-СКСО;</w:t>
      </w:r>
    </w:p>
    <w:p w14:paraId="7AF9D9C7" w14:textId="77777777" w:rsidR="00CF332E" w:rsidRDefault="00CF332E" w:rsidP="00CF332E">
      <w:pPr>
        <w:jc w:val="both"/>
        <w:rPr>
          <w:b/>
          <w:bCs/>
          <w:sz w:val="16"/>
          <w:szCs w:val="16"/>
        </w:rPr>
      </w:pPr>
      <w:r w:rsidRPr="00155FEA">
        <w:rPr>
          <w:b/>
          <w:bCs/>
          <w:sz w:val="16"/>
          <w:szCs w:val="16"/>
        </w:rPr>
        <w:t>*</w:t>
      </w:r>
      <w:r>
        <w:rPr>
          <w:b/>
          <w:bCs/>
          <w:sz w:val="16"/>
          <w:szCs w:val="16"/>
        </w:rPr>
        <w:t>*</w:t>
      </w:r>
      <w:r w:rsidRPr="00155FEA">
        <w:rPr>
          <w:b/>
          <w:bCs/>
          <w:sz w:val="16"/>
          <w:szCs w:val="16"/>
        </w:rPr>
        <w:t xml:space="preserve"> указывается количество выявленных при проведении мероприятия нарушений, в том числе не имеющих стоимостного выражения (нефинансовые нарушения); по нефинансовым нарушениям учитывается количество таких нарушений; по финансовым нарушениям учитываются количество и сумма таких нарушений</w:t>
      </w:r>
      <w:r>
        <w:rPr>
          <w:b/>
          <w:bCs/>
          <w:sz w:val="16"/>
          <w:szCs w:val="16"/>
        </w:rPr>
        <w:t>.</w:t>
      </w:r>
      <w:r w:rsidRPr="00155FEA">
        <w:rPr>
          <w:b/>
          <w:bCs/>
          <w:sz w:val="16"/>
          <w:szCs w:val="16"/>
        </w:rPr>
        <w:t xml:space="preserve"> </w:t>
      </w:r>
    </w:p>
    <w:p w14:paraId="60031031" w14:textId="77777777" w:rsidR="002878CE" w:rsidRDefault="002878CE" w:rsidP="00CF332E">
      <w:pPr>
        <w:jc w:val="both"/>
        <w:rPr>
          <w:b/>
          <w:bCs/>
          <w:sz w:val="16"/>
          <w:szCs w:val="16"/>
        </w:rPr>
      </w:pPr>
    </w:p>
    <w:p w14:paraId="32A5592E" w14:textId="77777777" w:rsidR="002878CE" w:rsidRDefault="002878CE" w:rsidP="00CF332E">
      <w:pPr>
        <w:jc w:val="both"/>
        <w:rPr>
          <w:b/>
          <w:bCs/>
          <w:sz w:val="16"/>
          <w:szCs w:val="16"/>
        </w:rPr>
        <w:sectPr w:rsidR="002878CE" w:rsidSect="00CF332E">
          <w:pgSz w:w="16838" w:h="11906" w:orient="landscape"/>
          <w:pgMar w:top="1134" w:right="567" w:bottom="709" w:left="1701" w:header="709" w:footer="709" w:gutter="0"/>
          <w:cols w:space="708"/>
          <w:docGrid w:linePitch="360"/>
        </w:sect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7128"/>
      </w:tblGrid>
      <w:tr w:rsidR="002878CE" w14:paraId="69A7A903" w14:textId="77777777" w:rsidTr="00110E49">
        <w:trPr>
          <w:trHeight w:val="1149"/>
        </w:trPr>
        <w:tc>
          <w:tcPr>
            <w:tcW w:w="2970" w:type="dxa"/>
          </w:tcPr>
          <w:p w14:paraId="0C5B1594" w14:textId="77777777" w:rsidR="002878CE" w:rsidRDefault="002878CE" w:rsidP="00B455F9"/>
        </w:tc>
        <w:tc>
          <w:tcPr>
            <w:tcW w:w="7128" w:type="dxa"/>
          </w:tcPr>
          <w:p w14:paraId="1D577668" w14:textId="77777777" w:rsidR="002878CE" w:rsidRPr="005E7FB7" w:rsidRDefault="002878CE" w:rsidP="00B455F9">
            <w:pPr>
              <w:ind w:left="992"/>
              <w:jc w:val="right"/>
              <w:rPr>
                <w:sz w:val="28"/>
                <w:szCs w:val="28"/>
              </w:rPr>
            </w:pPr>
            <w:bookmarkStart w:id="21" w:name="_Hlk214548786"/>
            <w:r w:rsidRPr="005E7FB7">
              <w:rPr>
                <w:sz w:val="28"/>
                <w:szCs w:val="28"/>
              </w:rPr>
              <w:t>Приложение № 2 к Регламенту</w:t>
            </w:r>
          </w:p>
          <w:p w14:paraId="3F662AA1" w14:textId="77777777" w:rsidR="002878CE" w:rsidRPr="005E7FB7" w:rsidRDefault="002878CE" w:rsidP="00B455F9">
            <w:pPr>
              <w:ind w:left="992"/>
              <w:jc w:val="right"/>
              <w:rPr>
                <w:sz w:val="28"/>
                <w:szCs w:val="28"/>
              </w:rPr>
            </w:pPr>
            <w:r w:rsidRPr="005E7FB7">
              <w:rPr>
                <w:sz w:val="28"/>
                <w:szCs w:val="28"/>
              </w:rPr>
              <w:t xml:space="preserve">Контрольно-счетной палаты </w:t>
            </w:r>
            <w:bookmarkEnd w:id="21"/>
          </w:p>
          <w:p w14:paraId="4D7E3AD4" w14:textId="77777777" w:rsidR="002878CE" w:rsidRPr="005E7FB7" w:rsidRDefault="002878CE" w:rsidP="00B455F9">
            <w:pPr>
              <w:ind w:left="992"/>
              <w:jc w:val="right"/>
              <w:rPr>
                <w:rStyle w:val="FontStyle17"/>
                <w:sz w:val="28"/>
                <w:szCs w:val="28"/>
              </w:rPr>
            </w:pPr>
            <w:r w:rsidRPr="005E7FB7">
              <w:rPr>
                <w:sz w:val="28"/>
                <w:szCs w:val="28"/>
              </w:rPr>
              <w:t>Сосновоборского городского округа</w:t>
            </w:r>
          </w:p>
          <w:p w14:paraId="7EA3B6C5" w14:textId="77777777" w:rsidR="002878CE" w:rsidRPr="005E7FB7" w:rsidRDefault="002878CE" w:rsidP="00B455F9">
            <w:pPr>
              <w:rPr>
                <w:sz w:val="28"/>
                <w:szCs w:val="28"/>
              </w:rPr>
            </w:pPr>
          </w:p>
        </w:tc>
      </w:tr>
    </w:tbl>
    <w:p w14:paraId="600BC542" w14:textId="77777777" w:rsidR="002878CE" w:rsidRPr="0076055D" w:rsidRDefault="002878CE" w:rsidP="002878CE">
      <w:pPr>
        <w:pStyle w:val="Style1"/>
        <w:widowControl/>
        <w:spacing w:before="91" w:line="313" w:lineRule="exact"/>
        <w:rPr>
          <w:rStyle w:val="FontStyle17"/>
          <w:b/>
          <w:sz w:val="28"/>
          <w:szCs w:val="28"/>
        </w:rPr>
      </w:pPr>
      <w:r w:rsidRPr="0076055D">
        <w:rPr>
          <w:rStyle w:val="FontStyle17"/>
          <w:b/>
          <w:sz w:val="28"/>
          <w:szCs w:val="28"/>
        </w:rPr>
        <w:t>Журнал учета информации о результатах контрольного мероприятия</w:t>
      </w:r>
    </w:p>
    <w:p w14:paraId="7B7C798F" w14:textId="77777777" w:rsidR="002878CE" w:rsidRPr="00E765F7" w:rsidRDefault="002878CE" w:rsidP="002878CE">
      <w:pPr>
        <w:pStyle w:val="Style1"/>
        <w:widowControl/>
        <w:rPr>
          <w:rStyle w:val="FontStyle17"/>
          <w:b/>
          <w:sz w:val="10"/>
          <w:szCs w:val="10"/>
        </w:rPr>
      </w:pPr>
    </w:p>
    <w:tbl>
      <w:tblPr>
        <w:tblW w:w="10057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3"/>
        <w:gridCol w:w="6804"/>
        <w:gridCol w:w="2410"/>
      </w:tblGrid>
      <w:tr w:rsidR="00A34093" w:rsidRPr="0076055D" w14:paraId="067C6843" w14:textId="77777777" w:rsidTr="00110E49">
        <w:trPr>
          <w:trHeight w:val="323"/>
          <w:tblHeader/>
          <w:jc w:val="center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50615A" w14:textId="77777777" w:rsidR="00A34093" w:rsidRPr="0076055D" w:rsidRDefault="00A34093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b/>
                <w:sz w:val="28"/>
                <w:szCs w:val="28"/>
              </w:rPr>
            </w:pPr>
            <w:r w:rsidRPr="0076055D">
              <w:rPr>
                <w:rStyle w:val="FontStyle17"/>
                <w:b/>
                <w:sz w:val="28"/>
                <w:szCs w:val="28"/>
              </w:rPr>
              <w:t>№ п/п</w:t>
            </w:r>
          </w:p>
        </w:tc>
        <w:tc>
          <w:tcPr>
            <w:tcW w:w="68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B3A405" w14:textId="77777777" w:rsidR="00A34093" w:rsidRPr="0076055D" w:rsidRDefault="00A34093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b/>
                <w:sz w:val="28"/>
                <w:szCs w:val="28"/>
              </w:rPr>
            </w:pPr>
            <w:r w:rsidRPr="0076055D">
              <w:rPr>
                <w:rStyle w:val="FontStyle17"/>
                <w:b/>
                <w:sz w:val="28"/>
                <w:szCs w:val="28"/>
              </w:rPr>
              <w:t>Состав информации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82411" w14:textId="17388BE8" w:rsidR="00A34093" w:rsidRPr="00A34093" w:rsidRDefault="00A34093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Н</w:t>
            </w:r>
            <w:r w:rsidRPr="00A34093">
              <w:rPr>
                <w:rStyle w:val="FontStyle17"/>
                <w:b/>
                <w:sz w:val="28"/>
                <w:szCs w:val="28"/>
              </w:rPr>
              <w:t>аименование мероприятия</w:t>
            </w:r>
          </w:p>
        </w:tc>
      </w:tr>
      <w:tr w:rsidR="00A34093" w:rsidRPr="0076055D" w14:paraId="3761CEFB" w14:textId="77777777" w:rsidTr="00110E49">
        <w:trPr>
          <w:trHeight w:val="322"/>
          <w:tblHeader/>
          <w:jc w:val="center"/>
        </w:trPr>
        <w:tc>
          <w:tcPr>
            <w:tcW w:w="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5404E" w14:textId="77777777" w:rsidR="00A34093" w:rsidRPr="0076055D" w:rsidRDefault="00A34093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09FD8" w14:textId="77777777" w:rsidR="00A34093" w:rsidRPr="0076055D" w:rsidRDefault="00A34093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0DB17" w14:textId="699D50D0" w:rsidR="00A34093" w:rsidRPr="0076055D" w:rsidRDefault="00A34093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b/>
                <w:sz w:val="28"/>
                <w:szCs w:val="28"/>
              </w:rPr>
            </w:pPr>
            <w:r w:rsidRPr="0076055D">
              <w:rPr>
                <w:rStyle w:val="FontStyle17"/>
                <w:b/>
                <w:sz w:val="28"/>
                <w:szCs w:val="28"/>
              </w:rPr>
              <w:t>Значение показателя</w:t>
            </w:r>
          </w:p>
        </w:tc>
      </w:tr>
      <w:tr w:rsidR="002878CE" w:rsidRPr="00611156" w14:paraId="00A42584" w14:textId="77777777" w:rsidTr="00110E49">
        <w:trPr>
          <w:tblHeader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87BC6" w14:textId="77777777" w:rsidR="002878CE" w:rsidRPr="00611156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bCs/>
                <w:sz w:val="28"/>
                <w:szCs w:val="28"/>
              </w:rPr>
            </w:pPr>
            <w:r w:rsidRPr="00611156">
              <w:rPr>
                <w:rStyle w:val="FontStyle17"/>
                <w:bCs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145ED" w14:textId="77777777" w:rsidR="002878CE" w:rsidRPr="00611156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bCs/>
                <w:sz w:val="28"/>
                <w:szCs w:val="28"/>
              </w:rPr>
            </w:pPr>
            <w:r w:rsidRPr="00611156">
              <w:rPr>
                <w:rStyle w:val="FontStyle17"/>
                <w:bCs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47D9F" w14:textId="77777777" w:rsidR="002878CE" w:rsidRPr="00611156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bCs/>
                <w:sz w:val="28"/>
                <w:szCs w:val="28"/>
              </w:rPr>
            </w:pPr>
            <w:r w:rsidRPr="00611156">
              <w:rPr>
                <w:rStyle w:val="FontStyle17"/>
                <w:bCs/>
                <w:sz w:val="28"/>
                <w:szCs w:val="28"/>
              </w:rPr>
              <w:t>3</w:t>
            </w:r>
          </w:p>
        </w:tc>
      </w:tr>
      <w:tr w:rsidR="002878CE" w:rsidRPr="004265A4" w14:paraId="64635F00" w14:textId="77777777" w:rsidTr="00110E49">
        <w:trPr>
          <w:trHeight w:val="314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E9E2" w14:textId="77777777" w:rsidR="002878CE" w:rsidRPr="004F6C5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4F6C5E">
              <w:rPr>
                <w:rStyle w:val="FontStyle17"/>
                <w:sz w:val="28"/>
                <w:szCs w:val="28"/>
              </w:rPr>
              <w:t>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4E09" w14:textId="77777777" w:rsidR="002878CE" w:rsidRPr="00494DE3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94DE3">
              <w:rPr>
                <w:rStyle w:val="FontStyle17"/>
                <w:sz w:val="28"/>
                <w:szCs w:val="28"/>
              </w:rPr>
              <w:t>Проверенный период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6075" w14:textId="77777777" w:rsidR="002878CE" w:rsidRPr="00494DE3" w:rsidRDefault="002878CE" w:rsidP="00B455F9">
            <w:pPr>
              <w:pStyle w:val="af6"/>
              <w:spacing w:before="0" w:after="0"/>
              <w:ind w:right="102" w:firstLine="281"/>
              <w:jc w:val="both"/>
              <w:rPr>
                <w:rStyle w:val="FontStyle17"/>
                <w:rFonts w:cs="Times New Roman"/>
                <w:b w:val="0"/>
                <w:bCs w:val="0"/>
                <w:kern w:val="0"/>
                <w:szCs w:val="28"/>
              </w:rPr>
            </w:pPr>
          </w:p>
        </w:tc>
      </w:tr>
      <w:tr w:rsidR="002878CE" w:rsidRPr="006A0CA1" w14:paraId="6506D35B" w14:textId="77777777" w:rsidTr="00110E49">
        <w:trPr>
          <w:trHeight w:val="418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7A36" w14:textId="77777777" w:rsidR="002878CE" w:rsidRPr="004F6C5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4F6C5E">
              <w:rPr>
                <w:rStyle w:val="FontStyle17"/>
                <w:sz w:val="28"/>
                <w:szCs w:val="28"/>
              </w:rPr>
              <w:t>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4314" w14:textId="77777777" w:rsidR="002878CE" w:rsidRPr="00494DE3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94DE3">
              <w:rPr>
                <w:rStyle w:val="FontStyle17"/>
                <w:sz w:val="28"/>
                <w:szCs w:val="28"/>
              </w:rPr>
              <w:t>Количество и перечень проверенных объектов, ед.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51D3" w14:textId="77777777" w:rsidR="002878CE" w:rsidRPr="00494DE3" w:rsidRDefault="002878CE" w:rsidP="00B455F9">
            <w:pPr>
              <w:pStyle w:val="af8"/>
              <w:ind w:left="39" w:right="102" w:firstLine="142"/>
              <w:jc w:val="both"/>
              <w:rPr>
                <w:rStyle w:val="FontStyle17"/>
                <w:sz w:val="28"/>
                <w:szCs w:val="28"/>
                <w:lang w:eastAsia="ru-RU"/>
              </w:rPr>
            </w:pPr>
          </w:p>
        </w:tc>
      </w:tr>
      <w:tr w:rsidR="002878CE" w:rsidRPr="00DA6E7C" w14:paraId="5BFFC544" w14:textId="77777777" w:rsidTr="00110E49">
        <w:trPr>
          <w:trHeight w:val="465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743BE" w14:textId="77777777" w:rsidR="002878CE" w:rsidRPr="004F6C5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4F6C5E">
              <w:rPr>
                <w:rStyle w:val="FontStyle17"/>
                <w:sz w:val="28"/>
                <w:szCs w:val="28"/>
              </w:rPr>
              <w:t>3.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A944" w14:textId="77777777" w:rsidR="002878CE" w:rsidRPr="00494DE3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94DE3">
              <w:rPr>
                <w:rStyle w:val="FontStyle17"/>
                <w:sz w:val="28"/>
                <w:szCs w:val="28"/>
              </w:rPr>
              <w:t>Объем проверенных средств, тыс. руб.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055FE" w14:textId="77777777" w:rsidR="002878CE" w:rsidRPr="00494DE3" w:rsidRDefault="002878CE" w:rsidP="00B455F9">
            <w:pPr>
              <w:pStyle w:val="af8"/>
              <w:ind w:right="1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78CE" w:rsidRPr="00E765F7" w14:paraId="4C030D8A" w14:textId="77777777" w:rsidTr="00110E49">
        <w:trPr>
          <w:trHeight w:val="526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B34A" w14:textId="77777777" w:rsidR="002878CE" w:rsidRPr="004F6C5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4F6C5E">
              <w:rPr>
                <w:rStyle w:val="FontStyle17"/>
                <w:sz w:val="28"/>
                <w:szCs w:val="28"/>
              </w:rPr>
              <w:t>4.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2C2B" w14:textId="77777777" w:rsidR="002878CE" w:rsidRPr="00494DE3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94DE3">
              <w:rPr>
                <w:rStyle w:val="FontStyle17"/>
                <w:sz w:val="28"/>
                <w:szCs w:val="28"/>
              </w:rPr>
              <w:t>Выявлено нарушений (количество,* ед./ тыс. руб.)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16B6D" w14:textId="77777777" w:rsidR="002878CE" w:rsidRPr="00494DE3" w:rsidRDefault="002878CE" w:rsidP="00B455F9">
            <w:pPr>
              <w:ind w:right="102" w:firstLine="242"/>
              <w:jc w:val="both"/>
              <w:rPr>
                <w:rStyle w:val="FontStyle17"/>
                <w:sz w:val="28"/>
                <w:szCs w:val="28"/>
              </w:rPr>
            </w:pPr>
          </w:p>
        </w:tc>
      </w:tr>
      <w:tr w:rsidR="002878CE" w:rsidRPr="00E765F7" w14:paraId="20180FB6" w14:textId="77777777" w:rsidTr="00110E49">
        <w:trPr>
          <w:trHeight w:val="526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B31EA" w14:textId="77777777" w:rsidR="002878CE" w:rsidRPr="004F6C5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9C20" w14:textId="77777777" w:rsidR="002878CE" w:rsidRPr="00494DE3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в том числе: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415B" w14:textId="77777777" w:rsidR="002878CE" w:rsidRPr="00494DE3" w:rsidRDefault="002878CE" w:rsidP="00B455F9">
            <w:pPr>
              <w:ind w:right="102" w:firstLine="242"/>
              <w:jc w:val="both"/>
              <w:rPr>
                <w:rStyle w:val="FontStyle17"/>
                <w:sz w:val="28"/>
                <w:szCs w:val="28"/>
              </w:rPr>
            </w:pPr>
          </w:p>
        </w:tc>
      </w:tr>
      <w:tr w:rsidR="002878CE" w:rsidRPr="00E765F7" w14:paraId="40BA934A" w14:textId="77777777" w:rsidTr="00110E49">
        <w:trPr>
          <w:trHeight w:val="322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F6FD0" w14:textId="77777777" w:rsidR="002878CE" w:rsidRPr="004F6C5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4F6C5E">
              <w:rPr>
                <w:rStyle w:val="FontStyle17"/>
                <w:sz w:val="28"/>
                <w:szCs w:val="28"/>
              </w:rPr>
              <w:t>4.1.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6F55" w14:textId="77777777" w:rsidR="002878CE" w:rsidRPr="00494DE3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2A4BBB">
              <w:rPr>
                <w:rStyle w:val="FontStyle17"/>
                <w:sz w:val="28"/>
                <w:szCs w:val="28"/>
              </w:rPr>
              <w:t>нецелевое использование бюджетных средств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8D185" w14:textId="77777777" w:rsidR="002878CE" w:rsidRPr="00494DE3" w:rsidRDefault="002878CE" w:rsidP="00B455F9">
            <w:pPr>
              <w:pStyle w:val="Style14"/>
              <w:widowControl/>
              <w:spacing w:line="240" w:lineRule="auto"/>
              <w:ind w:left="101" w:right="102" w:firstLine="281"/>
              <w:jc w:val="center"/>
              <w:rPr>
                <w:rStyle w:val="FontStyle17"/>
                <w:sz w:val="28"/>
                <w:szCs w:val="28"/>
              </w:rPr>
            </w:pPr>
          </w:p>
        </w:tc>
      </w:tr>
      <w:tr w:rsidR="002878CE" w:rsidRPr="00E765F7" w14:paraId="5CA90991" w14:textId="77777777" w:rsidTr="00110E49">
        <w:trPr>
          <w:trHeight w:val="43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14BA8" w14:textId="77777777" w:rsidR="002878CE" w:rsidRPr="004F6C5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4F6C5E">
              <w:rPr>
                <w:rStyle w:val="FontStyle17"/>
                <w:sz w:val="28"/>
                <w:szCs w:val="28"/>
              </w:rPr>
              <w:t>4.2.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05AB3" w14:textId="77777777" w:rsidR="002878CE" w:rsidRPr="00494DE3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2A4BBB">
              <w:rPr>
                <w:rStyle w:val="FontStyle17"/>
                <w:sz w:val="28"/>
                <w:szCs w:val="28"/>
              </w:rPr>
              <w:t>нарушения при формировании и исполнении бюджетов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69BB" w14:textId="77777777" w:rsidR="002878CE" w:rsidRPr="00494DE3" w:rsidRDefault="002878CE" w:rsidP="00B455F9">
            <w:pPr>
              <w:pStyle w:val="Style14"/>
              <w:widowControl/>
              <w:spacing w:line="240" w:lineRule="auto"/>
              <w:ind w:right="102" w:firstLine="242"/>
              <w:rPr>
                <w:rStyle w:val="FontStyle17"/>
                <w:sz w:val="28"/>
                <w:szCs w:val="28"/>
              </w:rPr>
            </w:pPr>
          </w:p>
        </w:tc>
      </w:tr>
      <w:tr w:rsidR="002878CE" w:rsidRPr="00E765F7" w14:paraId="7B32B5F5" w14:textId="77777777" w:rsidTr="00110E49">
        <w:trPr>
          <w:trHeight w:val="43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E953" w14:textId="77777777" w:rsidR="002878CE" w:rsidRPr="004F6C5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4F6C5E">
              <w:rPr>
                <w:rStyle w:val="FontStyle17"/>
                <w:sz w:val="28"/>
                <w:szCs w:val="28"/>
              </w:rPr>
              <w:t>4.3.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3F356" w14:textId="77777777" w:rsidR="002878CE" w:rsidRPr="002A4BBB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2A4BBB">
              <w:rPr>
                <w:rStyle w:val="FontStyle17"/>
                <w:sz w:val="28"/>
                <w:szCs w:val="28"/>
              </w:rPr>
              <w:t>нарушения ведения бухгалтерского учёта, составления и представления бухгалтерской (финансовой) отчётности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B1072" w14:textId="77777777" w:rsidR="002878CE" w:rsidRPr="00494DE3" w:rsidRDefault="002878CE" w:rsidP="00B455F9">
            <w:pPr>
              <w:pStyle w:val="Style14"/>
              <w:widowControl/>
              <w:spacing w:line="240" w:lineRule="auto"/>
              <w:ind w:right="102" w:firstLine="242"/>
              <w:rPr>
                <w:rStyle w:val="FontStyle17"/>
                <w:sz w:val="28"/>
                <w:szCs w:val="28"/>
              </w:rPr>
            </w:pPr>
          </w:p>
        </w:tc>
      </w:tr>
      <w:tr w:rsidR="002878CE" w:rsidRPr="006A0CA1" w14:paraId="66FA1BCA" w14:textId="77777777" w:rsidTr="00110E49">
        <w:trPr>
          <w:trHeight w:val="292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B8252" w14:textId="77777777" w:rsidR="002878CE" w:rsidRPr="004F6C5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4F6C5E">
              <w:rPr>
                <w:rStyle w:val="FontStyle17"/>
                <w:sz w:val="28"/>
                <w:szCs w:val="28"/>
              </w:rPr>
              <w:t>4.4.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3699F" w14:textId="77777777" w:rsidR="002878CE" w:rsidRPr="00494DE3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2A4BBB">
              <w:rPr>
                <w:rStyle w:val="FontStyle17"/>
                <w:sz w:val="28"/>
                <w:szCs w:val="28"/>
              </w:rPr>
              <w:t>нарушения в сфере управления и распоряжения государственной (муниципальной) собственностью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A677" w14:textId="77777777" w:rsidR="002878CE" w:rsidRPr="00494DE3" w:rsidRDefault="002878CE" w:rsidP="00B455F9">
            <w:pPr>
              <w:tabs>
                <w:tab w:val="left" w:pos="88"/>
              </w:tabs>
              <w:jc w:val="both"/>
              <w:rPr>
                <w:rStyle w:val="FontStyle17"/>
                <w:sz w:val="28"/>
                <w:szCs w:val="28"/>
                <w:lang w:eastAsia="en-US"/>
              </w:rPr>
            </w:pPr>
          </w:p>
        </w:tc>
      </w:tr>
      <w:tr w:rsidR="002878CE" w:rsidRPr="006A0CA1" w14:paraId="436365E2" w14:textId="77777777" w:rsidTr="00110E49">
        <w:trPr>
          <w:trHeight w:val="1071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08F844" w14:textId="77777777" w:rsidR="002878CE" w:rsidRPr="004F6C5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bookmarkStart w:id="22" w:name="_Hlk214542952"/>
            <w:r w:rsidRPr="004F6C5E">
              <w:rPr>
                <w:rStyle w:val="FontStyle17"/>
                <w:sz w:val="28"/>
                <w:szCs w:val="28"/>
              </w:rPr>
              <w:t>4.5.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29010E" w14:textId="77777777" w:rsidR="002878CE" w:rsidRPr="00494DE3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2A4BBB">
              <w:rPr>
                <w:rStyle w:val="FontStyle17"/>
                <w:sz w:val="28"/>
                <w:szCs w:val="28"/>
              </w:rPr>
              <w:t>нарушения при осуществлении государственных (муниципальных) закупок и закупок отдельными видами юридических лиц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1A19FA" w14:textId="77777777" w:rsidR="002878CE" w:rsidRPr="00494DE3" w:rsidRDefault="002878CE" w:rsidP="00B455F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878CE" w:rsidRPr="006A0CA1" w14:paraId="17E3D2C8" w14:textId="77777777" w:rsidTr="00110E49">
        <w:trPr>
          <w:trHeight w:val="321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4875AD" w14:textId="77777777" w:rsidR="002878CE" w:rsidRPr="004F6C5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4F6C5E">
              <w:rPr>
                <w:rStyle w:val="FontStyle17"/>
                <w:sz w:val="28"/>
                <w:szCs w:val="28"/>
              </w:rPr>
              <w:t>4.6.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D7613E" w14:textId="77777777" w:rsidR="002878CE" w:rsidRPr="002A4BBB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2A4BBB">
              <w:rPr>
                <w:rStyle w:val="FontStyle17"/>
                <w:sz w:val="28"/>
                <w:szCs w:val="28"/>
              </w:rPr>
              <w:t>иные нарушения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BA3083" w14:textId="77777777" w:rsidR="002878CE" w:rsidRPr="00494DE3" w:rsidRDefault="002878CE" w:rsidP="00B455F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878CE" w:rsidRPr="006A0CA1" w14:paraId="452BFD2E" w14:textId="77777777" w:rsidTr="00110E49">
        <w:trPr>
          <w:trHeight w:val="1071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19F72F" w14:textId="77777777" w:rsidR="002878CE" w:rsidRPr="004F6C5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4F6C5E">
              <w:rPr>
                <w:rStyle w:val="FontStyle17"/>
                <w:sz w:val="28"/>
                <w:szCs w:val="28"/>
              </w:rPr>
              <w:t>5.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2C8636" w14:textId="77777777" w:rsidR="002878CE" w:rsidRPr="002A4BBB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2A4BBB">
              <w:rPr>
                <w:rStyle w:val="FontStyle17"/>
                <w:sz w:val="28"/>
                <w:szCs w:val="28"/>
              </w:rPr>
              <w:t>Выявлено неэффективное использование бюджетных средств (количество,* ед./ тыс. руб.)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25B20A" w14:textId="77777777" w:rsidR="002878CE" w:rsidRPr="00494DE3" w:rsidRDefault="002878CE" w:rsidP="00B455F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878CE" w:rsidRPr="006A0CA1" w14:paraId="2582287D" w14:textId="77777777" w:rsidTr="00110E49">
        <w:trPr>
          <w:trHeight w:val="738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9C957E" w14:textId="77777777" w:rsidR="002878CE" w:rsidRPr="004F6C5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4F6C5E">
              <w:rPr>
                <w:rStyle w:val="FontStyle17"/>
                <w:sz w:val="28"/>
                <w:szCs w:val="28"/>
              </w:rPr>
              <w:t>6.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1FDD0F" w14:textId="77777777" w:rsidR="002878CE" w:rsidRPr="002A4BBB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2A4BBB">
              <w:rPr>
                <w:rStyle w:val="FontStyle17"/>
                <w:sz w:val="28"/>
                <w:szCs w:val="28"/>
              </w:rPr>
              <w:t>Устранено выявленных нарушений, всего, тыс. руб., из них</w:t>
            </w:r>
            <w:r>
              <w:rPr>
                <w:rStyle w:val="FontStyle17"/>
                <w:sz w:val="28"/>
                <w:szCs w:val="28"/>
              </w:rPr>
              <w:t>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7083EF" w14:textId="77777777" w:rsidR="002878CE" w:rsidRPr="00494DE3" w:rsidRDefault="002878CE" w:rsidP="00B455F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878CE" w:rsidRPr="006A0CA1" w14:paraId="6F3CA480" w14:textId="77777777" w:rsidTr="00110E49">
        <w:trPr>
          <w:trHeight w:val="498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813E3" w14:textId="77777777" w:rsidR="002878CE" w:rsidRPr="004F6C5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4F6C5E">
              <w:rPr>
                <w:rStyle w:val="FontStyle17"/>
                <w:sz w:val="28"/>
                <w:szCs w:val="28"/>
              </w:rPr>
              <w:t>6.1.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FFA217" w14:textId="77777777" w:rsidR="002878CE" w:rsidRPr="002A4BBB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2A4BBB">
              <w:rPr>
                <w:rStyle w:val="FontStyle17"/>
                <w:sz w:val="28"/>
                <w:szCs w:val="28"/>
              </w:rPr>
              <w:t>устранено в ходе проведения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FA0FCB" w14:textId="77777777" w:rsidR="002878CE" w:rsidRPr="00494DE3" w:rsidRDefault="002878CE" w:rsidP="00B455F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878CE" w:rsidRPr="006A0CA1" w14:paraId="3916B80D" w14:textId="77777777" w:rsidTr="00110E49">
        <w:trPr>
          <w:trHeight w:val="521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7FC6D4" w14:textId="77777777" w:rsidR="002878CE" w:rsidRPr="004F6C5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4F6C5E">
              <w:rPr>
                <w:rStyle w:val="FontStyle17"/>
                <w:sz w:val="28"/>
                <w:szCs w:val="28"/>
              </w:rPr>
              <w:t>6.2.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FB5E1A" w14:textId="77777777" w:rsidR="002878CE" w:rsidRPr="002A4BBB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F6C5E">
              <w:rPr>
                <w:rStyle w:val="FontStyle17"/>
                <w:sz w:val="28"/>
                <w:szCs w:val="28"/>
              </w:rPr>
              <w:t>возвращено средств в бюджет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55CFEE" w14:textId="77777777" w:rsidR="002878CE" w:rsidRPr="00494DE3" w:rsidRDefault="002878CE" w:rsidP="00B455F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878CE" w:rsidRPr="006A0CA1" w14:paraId="6A085940" w14:textId="77777777" w:rsidTr="00110E49">
        <w:trPr>
          <w:trHeight w:val="379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9F955A" w14:textId="77777777" w:rsidR="002878CE" w:rsidRPr="004F6C5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4F6C5E">
              <w:rPr>
                <w:rStyle w:val="FontStyle17"/>
                <w:sz w:val="28"/>
                <w:szCs w:val="28"/>
              </w:rPr>
              <w:t>7.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31743E" w14:textId="77777777" w:rsidR="002878CE" w:rsidRPr="002A4BBB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F6C5E">
              <w:rPr>
                <w:rStyle w:val="FontStyle17"/>
                <w:sz w:val="28"/>
                <w:szCs w:val="28"/>
              </w:rPr>
              <w:t>Количество направленных представлений, всего, ед.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451A23" w14:textId="77777777" w:rsidR="002878CE" w:rsidRPr="00494DE3" w:rsidRDefault="002878CE" w:rsidP="00B455F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878CE" w:rsidRPr="006A0CA1" w14:paraId="713FA40C" w14:textId="77777777" w:rsidTr="00110E49">
        <w:trPr>
          <w:trHeight w:val="285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4DEBA" w14:textId="77777777" w:rsidR="002878CE" w:rsidRPr="004F6C5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4F6C5E">
              <w:rPr>
                <w:rStyle w:val="FontStyle17"/>
                <w:sz w:val="28"/>
                <w:szCs w:val="28"/>
              </w:rPr>
              <w:t>7.1.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5D8A" w14:textId="77777777" w:rsidR="002878CE" w:rsidRPr="002A4BBB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F6C5E">
              <w:rPr>
                <w:rStyle w:val="FontStyle17"/>
                <w:sz w:val="28"/>
                <w:szCs w:val="28"/>
              </w:rPr>
              <w:t>Перечень объектов контроля, в адрес которых направлены представления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9E340D" w14:textId="77777777" w:rsidR="002878CE" w:rsidRPr="00494DE3" w:rsidRDefault="002878CE" w:rsidP="00B455F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</w:tr>
      <w:bookmarkEnd w:id="22"/>
      <w:tr w:rsidR="002878CE" w:rsidRPr="00E765F7" w14:paraId="2AB74F88" w14:textId="77777777" w:rsidTr="00110E49">
        <w:trPr>
          <w:trHeight w:val="40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4B95" w14:textId="77777777" w:rsidR="002878CE" w:rsidRPr="004F6C5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4F6C5E">
              <w:rPr>
                <w:rStyle w:val="FontStyle17"/>
                <w:sz w:val="28"/>
                <w:szCs w:val="28"/>
              </w:rPr>
              <w:t>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6A45" w14:textId="77777777" w:rsidR="002878CE" w:rsidRPr="00494DE3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F6C5E">
              <w:rPr>
                <w:rStyle w:val="FontStyle17"/>
                <w:sz w:val="28"/>
                <w:szCs w:val="28"/>
              </w:rPr>
              <w:t>Количество направленных предписаний, всего, ед.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BC6B" w14:textId="77777777" w:rsidR="002878CE" w:rsidRPr="00494DE3" w:rsidRDefault="002878CE" w:rsidP="00B455F9">
            <w:pPr>
              <w:pStyle w:val="Style14"/>
              <w:widowControl/>
              <w:spacing w:line="240" w:lineRule="auto"/>
              <w:ind w:left="101" w:right="102"/>
              <w:rPr>
                <w:rStyle w:val="FontStyle17"/>
                <w:sz w:val="28"/>
                <w:szCs w:val="28"/>
              </w:rPr>
            </w:pPr>
          </w:p>
        </w:tc>
      </w:tr>
      <w:tr w:rsidR="002878CE" w:rsidRPr="00E765F7" w14:paraId="4FE9771B" w14:textId="77777777" w:rsidTr="00110E49">
        <w:trPr>
          <w:trHeight w:val="40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D538" w14:textId="77777777" w:rsidR="002878CE" w:rsidRPr="004F6C5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4F6C5E">
              <w:rPr>
                <w:rStyle w:val="FontStyle17"/>
                <w:sz w:val="28"/>
                <w:szCs w:val="28"/>
              </w:rPr>
              <w:t>8.1.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A3C1" w14:textId="77777777" w:rsidR="002878CE" w:rsidRPr="004F6C5E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F6C5E">
              <w:rPr>
                <w:rStyle w:val="FontStyle17"/>
                <w:sz w:val="28"/>
                <w:szCs w:val="28"/>
              </w:rPr>
              <w:t>Перечень объектов контроля, в адрес которых направлены предписания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F7DB" w14:textId="77777777" w:rsidR="002878CE" w:rsidRPr="00494DE3" w:rsidRDefault="002878CE" w:rsidP="00B455F9">
            <w:pPr>
              <w:pStyle w:val="Style14"/>
              <w:widowControl/>
              <w:spacing w:line="240" w:lineRule="auto"/>
              <w:ind w:left="101" w:right="102"/>
              <w:rPr>
                <w:rStyle w:val="FontStyle17"/>
                <w:sz w:val="28"/>
                <w:szCs w:val="28"/>
              </w:rPr>
            </w:pPr>
          </w:p>
        </w:tc>
      </w:tr>
      <w:tr w:rsidR="002878CE" w:rsidRPr="00E765F7" w14:paraId="1BEF8D43" w14:textId="77777777" w:rsidTr="00110E49">
        <w:trPr>
          <w:trHeight w:val="40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2BE3" w14:textId="77777777" w:rsidR="002878CE" w:rsidRPr="004F6C5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4F6C5E">
              <w:rPr>
                <w:rStyle w:val="FontStyle17"/>
                <w:sz w:val="28"/>
                <w:szCs w:val="28"/>
              </w:rPr>
              <w:lastRenderedPageBreak/>
              <w:t>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7E94" w14:textId="77777777" w:rsidR="002878CE" w:rsidRPr="004F6C5E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F6C5E">
              <w:rPr>
                <w:rStyle w:val="FontStyle17"/>
                <w:sz w:val="28"/>
                <w:szCs w:val="28"/>
              </w:rPr>
              <w:t>Возбуждено дел об административных правонарушениях, ед., из них</w:t>
            </w:r>
            <w:r>
              <w:rPr>
                <w:rStyle w:val="FontStyle17"/>
                <w:sz w:val="28"/>
                <w:szCs w:val="28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C8CF" w14:textId="77777777" w:rsidR="002878CE" w:rsidRPr="00494DE3" w:rsidRDefault="002878CE" w:rsidP="00B455F9">
            <w:pPr>
              <w:pStyle w:val="Style14"/>
              <w:widowControl/>
              <w:spacing w:line="240" w:lineRule="auto"/>
              <w:ind w:left="101" w:right="102"/>
              <w:rPr>
                <w:rStyle w:val="FontStyle17"/>
                <w:sz w:val="28"/>
                <w:szCs w:val="28"/>
              </w:rPr>
            </w:pPr>
          </w:p>
        </w:tc>
      </w:tr>
      <w:tr w:rsidR="002878CE" w:rsidRPr="00E765F7" w14:paraId="4A9C677D" w14:textId="77777777" w:rsidTr="00110E49">
        <w:trPr>
          <w:trHeight w:val="40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F192" w14:textId="77777777" w:rsidR="002878CE" w:rsidRPr="004F6C5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9.1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4AA6" w14:textId="77777777" w:rsidR="002878CE" w:rsidRPr="004F6C5E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611156">
              <w:rPr>
                <w:rStyle w:val="FontStyle17"/>
                <w:sz w:val="28"/>
                <w:szCs w:val="28"/>
              </w:rPr>
              <w:t>количество дел, по которым судебными органами вынесены постановления по делу об административном правонарушении с назначением административного наказания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AFA0" w14:textId="77777777" w:rsidR="002878CE" w:rsidRPr="00494DE3" w:rsidRDefault="002878CE" w:rsidP="00B455F9">
            <w:pPr>
              <w:pStyle w:val="Style14"/>
              <w:widowControl/>
              <w:spacing w:line="240" w:lineRule="auto"/>
              <w:ind w:left="101" w:right="102"/>
              <w:rPr>
                <w:rStyle w:val="FontStyle17"/>
                <w:sz w:val="28"/>
                <w:szCs w:val="28"/>
              </w:rPr>
            </w:pPr>
          </w:p>
        </w:tc>
      </w:tr>
      <w:tr w:rsidR="002878CE" w:rsidRPr="00E765F7" w14:paraId="2837A2EF" w14:textId="77777777" w:rsidTr="00110E49">
        <w:trPr>
          <w:trHeight w:val="40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027F" w14:textId="77777777" w:rsidR="002878CE" w:rsidRPr="004F6C5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10.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A50C" w14:textId="77777777" w:rsidR="002878CE" w:rsidRPr="004F6C5E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611156">
              <w:rPr>
                <w:rStyle w:val="FontStyle17"/>
                <w:sz w:val="28"/>
                <w:szCs w:val="28"/>
              </w:rPr>
              <w:t>Привлечено должностных лиц / юридических лиц к административной ответственности по делам об административных правонарушениях, чел. / юр.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67D9" w14:textId="77777777" w:rsidR="002878CE" w:rsidRPr="00494DE3" w:rsidRDefault="002878CE" w:rsidP="00B455F9">
            <w:pPr>
              <w:pStyle w:val="Style14"/>
              <w:widowControl/>
              <w:spacing w:line="240" w:lineRule="auto"/>
              <w:ind w:left="101" w:right="102"/>
              <w:rPr>
                <w:rStyle w:val="FontStyle17"/>
                <w:sz w:val="28"/>
                <w:szCs w:val="28"/>
              </w:rPr>
            </w:pPr>
          </w:p>
        </w:tc>
      </w:tr>
      <w:tr w:rsidR="002878CE" w:rsidRPr="00E765F7" w14:paraId="30B1365A" w14:textId="77777777" w:rsidTr="00110E49">
        <w:trPr>
          <w:trHeight w:val="40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8004" w14:textId="77777777" w:rsidR="002878CE" w:rsidRPr="004F6C5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11.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0773" w14:textId="77777777" w:rsidR="002878CE" w:rsidRPr="004F6C5E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611156">
              <w:rPr>
                <w:rStyle w:val="FontStyle17"/>
                <w:sz w:val="28"/>
                <w:szCs w:val="28"/>
              </w:rPr>
              <w:t>Количество направленных уведомлений о применении бюджетных мер принуждения, ед.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9321" w14:textId="77777777" w:rsidR="002878CE" w:rsidRPr="00494DE3" w:rsidRDefault="002878CE" w:rsidP="00B455F9">
            <w:pPr>
              <w:pStyle w:val="Style14"/>
              <w:widowControl/>
              <w:spacing w:line="240" w:lineRule="auto"/>
              <w:ind w:left="101" w:right="102"/>
              <w:rPr>
                <w:rStyle w:val="FontStyle17"/>
                <w:sz w:val="28"/>
                <w:szCs w:val="28"/>
              </w:rPr>
            </w:pPr>
          </w:p>
        </w:tc>
      </w:tr>
      <w:tr w:rsidR="002878CE" w:rsidRPr="00E765F7" w14:paraId="0879A41F" w14:textId="77777777" w:rsidTr="00110E49">
        <w:trPr>
          <w:trHeight w:val="40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DA9D" w14:textId="77777777" w:rsidR="002878CE" w:rsidRPr="004F6C5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12.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6A30" w14:textId="77777777" w:rsidR="002878CE" w:rsidRPr="004F6C5E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611156">
              <w:rPr>
                <w:rStyle w:val="FontStyle17"/>
                <w:sz w:val="28"/>
                <w:szCs w:val="28"/>
              </w:rPr>
              <w:t>Привлечено лиц к дисциплинарной ответственности, чел.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9346" w14:textId="77777777" w:rsidR="002878CE" w:rsidRPr="00494DE3" w:rsidRDefault="002878CE" w:rsidP="00B455F9">
            <w:pPr>
              <w:pStyle w:val="Style14"/>
              <w:widowControl/>
              <w:spacing w:line="240" w:lineRule="auto"/>
              <w:ind w:left="101" w:right="102"/>
              <w:rPr>
                <w:rStyle w:val="FontStyle17"/>
                <w:sz w:val="28"/>
                <w:szCs w:val="28"/>
              </w:rPr>
            </w:pPr>
          </w:p>
        </w:tc>
      </w:tr>
      <w:tr w:rsidR="002878CE" w:rsidRPr="00E765F7" w14:paraId="6120CC40" w14:textId="77777777" w:rsidTr="00110E49">
        <w:trPr>
          <w:trHeight w:val="40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FBE0" w14:textId="77777777" w:rsidR="002878CE" w:rsidRPr="004F6C5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13.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8635" w14:textId="77777777" w:rsidR="002878CE" w:rsidRPr="004F6C5E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611156">
              <w:rPr>
                <w:rStyle w:val="FontStyle17"/>
                <w:sz w:val="28"/>
                <w:szCs w:val="28"/>
              </w:rPr>
              <w:t>Количество и перечень материалов, направленных в ходе и по итогам проведения мероприятия в органы прокуратуры и иные правоохранительные органы (с указанием наименований органов, в адрес которых направлялись материалы, и реквизитов сопроводительных писем), ед.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842F" w14:textId="77777777" w:rsidR="002878CE" w:rsidRPr="00494DE3" w:rsidRDefault="002878CE" w:rsidP="00B455F9">
            <w:pPr>
              <w:pStyle w:val="Style14"/>
              <w:widowControl/>
              <w:spacing w:line="240" w:lineRule="auto"/>
              <w:ind w:left="101" w:right="102"/>
              <w:rPr>
                <w:rStyle w:val="FontStyle17"/>
                <w:sz w:val="28"/>
                <w:szCs w:val="28"/>
              </w:rPr>
            </w:pPr>
          </w:p>
        </w:tc>
      </w:tr>
      <w:tr w:rsidR="002878CE" w:rsidRPr="00E765F7" w14:paraId="457D5E74" w14:textId="77777777" w:rsidTr="00110E49">
        <w:trPr>
          <w:trHeight w:val="40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9089" w14:textId="77777777" w:rsidR="002878C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14.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B713" w14:textId="77777777" w:rsidR="002878CE" w:rsidRPr="00611156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611156">
              <w:rPr>
                <w:rStyle w:val="FontStyle17"/>
                <w:sz w:val="28"/>
                <w:szCs w:val="28"/>
              </w:rPr>
              <w:t>Количество и перечень материалов, направленных в ходе и по итогам проведения мероприятия в иные уполномоченные органы (с указанием наименований органов и реквизитов сопроводительных писем), ед.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55E6" w14:textId="77777777" w:rsidR="002878CE" w:rsidRPr="00494DE3" w:rsidRDefault="002878CE" w:rsidP="00B455F9">
            <w:pPr>
              <w:pStyle w:val="Style14"/>
              <w:widowControl/>
              <w:spacing w:line="240" w:lineRule="auto"/>
              <w:ind w:left="101" w:right="102"/>
              <w:rPr>
                <w:rStyle w:val="FontStyle17"/>
                <w:sz w:val="28"/>
                <w:szCs w:val="28"/>
              </w:rPr>
            </w:pPr>
          </w:p>
        </w:tc>
      </w:tr>
      <w:tr w:rsidR="002878CE" w:rsidRPr="00E765F7" w14:paraId="6EB1D311" w14:textId="77777777" w:rsidTr="00110E49">
        <w:trPr>
          <w:trHeight w:val="40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5264" w14:textId="77777777" w:rsidR="002878C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15.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C6C2" w14:textId="77777777" w:rsidR="002878CE" w:rsidRPr="00611156" w:rsidRDefault="002878CE" w:rsidP="00B455F9">
            <w:pPr>
              <w:pStyle w:val="Style14"/>
              <w:widowControl/>
              <w:rPr>
                <w:rStyle w:val="FontStyle17"/>
                <w:sz w:val="28"/>
                <w:szCs w:val="28"/>
              </w:rPr>
            </w:pPr>
            <w:r w:rsidRPr="00611156">
              <w:rPr>
                <w:rStyle w:val="FontStyle17"/>
                <w:sz w:val="28"/>
                <w:szCs w:val="28"/>
              </w:rPr>
              <w:t>Количество информационных писем, направленных в муниципальные органы, объектам контроля по итогам проведения мероприятия (с указанием наименований органов, в адрес которых направлялись письма, и реквизитов сопроводительных писем), ед.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C0D7" w14:textId="77777777" w:rsidR="002878CE" w:rsidRPr="00494DE3" w:rsidRDefault="002878CE" w:rsidP="00B455F9">
            <w:pPr>
              <w:pStyle w:val="Style14"/>
              <w:widowControl/>
              <w:spacing w:line="240" w:lineRule="auto"/>
              <w:ind w:left="101" w:right="102"/>
              <w:rPr>
                <w:rStyle w:val="FontStyle17"/>
                <w:sz w:val="28"/>
                <w:szCs w:val="28"/>
              </w:rPr>
            </w:pPr>
          </w:p>
        </w:tc>
      </w:tr>
      <w:tr w:rsidR="002878CE" w:rsidRPr="00E765F7" w14:paraId="43EC1BB2" w14:textId="77777777" w:rsidTr="00110E49">
        <w:trPr>
          <w:trHeight w:val="40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20A6" w14:textId="77777777" w:rsidR="002878C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4251" w14:textId="77777777" w:rsidR="002878CE" w:rsidRPr="00611156" w:rsidRDefault="002878CE" w:rsidP="00B455F9">
            <w:pPr>
              <w:pStyle w:val="Style14"/>
              <w:widowControl/>
              <w:rPr>
                <w:rStyle w:val="FontStyle17"/>
                <w:sz w:val="28"/>
                <w:szCs w:val="28"/>
              </w:rPr>
            </w:pPr>
            <w:proofErr w:type="spellStart"/>
            <w:r>
              <w:rPr>
                <w:rStyle w:val="FontStyle17"/>
                <w:sz w:val="28"/>
                <w:szCs w:val="28"/>
              </w:rPr>
              <w:t>Справочно</w:t>
            </w:r>
            <w:proofErr w:type="spellEnd"/>
            <w:r>
              <w:rPr>
                <w:rStyle w:val="FontStyle17"/>
                <w:sz w:val="28"/>
                <w:szCs w:val="28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F83C" w14:textId="77777777" w:rsidR="002878CE" w:rsidRPr="00494DE3" w:rsidRDefault="002878CE" w:rsidP="00B455F9">
            <w:pPr>
              <w:pStyle w:val="Style14"/>
              <w:widowControl/>
              <w:spacing w:line="240" w:lineRule="auto"/>
              <w:ind w:left="101" w:right="102"/>
              <w:rPr>
                <w:rStyle w:val="FontStyle17"/>
                <w:sz w:val="28"/>
                <w:szCs w:val="28"/>
              </w:rPr>
            </w:pPr>
          </w:p>
        </w:tc>
      </w:tr>
      <w:tr w:rsidR="002878CE" w:rsidRPr="00E765F7" w14:paraId="4BF884F2" w14:textId="77777777" w:rsidTr="00110E49">
        <w:trPr>
          <w:trHeight w:val="40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45EB" w14:textId="77777777" w:rsidR="002878C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2270" w14:textId="77777777" w:rsidR="002878CE" w:rsidRPr="00611156" w:rsidRDefault="002878CE" w:rsidP="00B455F9">
            <w:pPr>
              <w:pStyle w:val="Style14"/>
              <w:widowControl/>
              <w:rPr>
                <w:rStyle w:val="FontStyle17"/>
                <w:sz w:val="28"/>
                <w:szCs w:val="28"/>
              </w:rPr>
            </w:pPr>
            <w:r w:rsidRPr="008B7F6B">
              <w:rPr>
                <w:rStyle w:val="FontStyle17"/>
                <w:sz w:val="28"/>
                <w:szCs w:val="28"/>
              </w:rPr>
              <w:t xml:space="preserve">Реквизиты </w:t>
            </w:r>
            <w:r>
              <w:rPr>
                <w:rStyle w:val="FontStyle17"/>
                <w:sz w:val="28"/>
                <w:szCs w:val="28"/>
              </w:rPr>
              <w:t>акта</w:t>
            </w:r>
            <w:r w:rsidRPr="008B7F6B">
              <w:rPr>
                <w:rStyle w:val="FontStyle17"/>
                <w:sz w:val="28"/>
                <w:szCs w:val="28"/>
              </w:rPr>
              <w:t xml:space="preserve"> о результатах контрольного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E2E7" w14:textId="77777777" w:rsidR="002878CE" w:rsidRPr="00494DE3" w:rsidRDefault="002878CE" w:rsidP="00B455F9">
            <w:pPr>
              <w:pStyle w:val="Style14"/>
              <w:widowControl/>
              <w:spacing w:line="240" w:lineRule="auto"/>
              <w:ind w:left="101" w:right="102"/>
              <w:rPr>
                <w:rStyle w:val="FontStyle17"/>
                <w:sz w:val="28"/>
                <w:szCs w:val="28"/>
              </w:rPr>
            </w:pPr>
          </w:p>
        </w:tc>
      </w:tr>
      <w:tr w:rsidR="002878CE" w:rsidRPr="00E765F7" w14:paraId="04B87FFC" w14:textId="77777777" w:rsidTr="00110E49">
        <w:trPr>
          <w:trHeight w:val="40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0744" w14:textId="77777777" w:rsidR="002878C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7CE4" w14:textId="77777777" w:rsidR="002878CE" w:rsidRPr="00611156" w:rsidRDefault="002878CE" w:rsidP="00B455F9">
            <w:pPr>
              <w:pStyle w:val="Style14"/>
              <w:widowControl/>
              <w:rPr>
                <w:rStyle w:val="FontStyle17"/>
                <w:sz w:val="28"/>
                <w:szCs w:val="28"/>
              </w:rPr>
            </w:pPr>
            <w:r w:rsidRPr="008B7F6B">
              <w:rPr>
                <w:rStyle w:val="FontStyle17"/>
                <w:sz w:val="28"/>
                <w:szCs w:val="28"/>
              </w:rPr>
              <w:t xml:space="preserve">Реквизиты отчета о результатах </w:t>
            </w:r>
            <w:r>
              <w:rPr>
                <w:rStyle w:val="FontStyle17"/>
                <w:sz w:val="28"/>
                <w:szCs w:val="28"/>
              </w:rPr>
              <w:t>контрольного</w:t>
            </w:r>
            <w:r w:rsidRPr="008B7F6B">
              <w:rPr>
                <w:rStyle w:val="FontStyle17"/>
                <w:sz w:val="28"/>
                <w:szCs w:val="28"/>
              </w:rPr>
              <w:t xml:space="preserve">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11B8" w14:textId="77777777" w:rsidR="002878CE" w:rsidRPr="00494DE3" w:rsidRDefault="002878CE" w:rsidP="00B455F9">
            <w:pPr>
              <w:pStyle w:val="Style14"/>
              <w:widowControl/>
              <w:spacing w:line="240" w:lineRule="auto"/>
              <w:ind w:left="101" w:right="102"/>
              <w:rPr>
                <w:rStyle w:val="FontStyle17"/>
                <w:sz w:val="28"/>
                <w:szCs w:val="28"/>
              </w:rPr>
            </w:pPr>
          </w:p>
        </w:tc>
      </w:tr>
    </w:tbl>
    <w:p w14:paraId="3512AC9B" w14:textId="77777777" w:rsidR="002878CE" w:rsidRPr="00DA1702" w:rsidRDefault="002878CE" w:rsidP="00DA1702">
      <w:pPr>
        <w:jc w:val="both"/>
        <w:rPr>
          <w:b/>
          <w:bCs/>
          <w:sz w:val="16"/>
          <w:szCs w:val="16"/>
        </w:rPr>
      </w:pPr>
      <w:r w:rsidRPr="00DA1702">
        <w:rPr>
          <w:b/>
          <w:bCs/>
          <w:color w:val="000000"/>
          <w:sz w:val="16"/>
          <w:szCs w:val="16"/>
        </w:rPr>
        <w:t>* указывается общее количество выявленных при проведении мероприятия нарушений, в том числе не имеющих стоимостного выражения (нефинансовые нарушения)</w:t>
      </w:r>
    </w:p>
    <w:p w14:paraId="287489C8" w14:textId="77777777" w:rsidR="002878CE" w:rsidRPr="009A768B" w:rsidRDefault="002878CE" w:rsidP="002878CE">
      <w:pPr>
        <w:ind w:firstLine="709"/>
        <w:jc w:val="both"/>
      </w:pPr>
    </w:p>
    <w:p w14:paraId="099EF839" w14:textId="77777777" w:rsidR="002878CE" w:rsidRDefault="002878CE" w:rsidP="00CF332E">
      <w:pPr>
        <w:jc w:val="both"/>
        <w:rPr>
          <w:b/>
          <w:bCs/>
          <w:sz w:val="16"/>
          <w:szCs w:val="16"/>
        </w:rPr>
      </w:pPr>
    </w:p>
    <w:p w14:paraId="08B7EB90" w14:textId="77777777" w:rsidR="002878CE" w:rsidRDefault="002878CE" w:rsidP="00CF332E">
      <w:pPr>
        <w:jc w:val="both"/>
        <w:rPr>
          <w:b/>
          <w:bCs/>
          <w:sz w:val="16"/>
          <w:szCs w:val="16"/>
        </w:rPr>
      </w:pPr>
    </w:p>
    <w:p w14:paraId="02FB45F7" w14:textId="77777777" w:rsidR="002878CE" w:rsidRDefault="002878CE" w:rsidP="00CF332E">
      <w:pPr>
        <w:jc w:val="both"/>
        <w:rPr>
          <w:b/>
          <w:bCs/>
          <w:sz w:val="16"/>
          <w:szCs w:val="16"/>
        </w:rPr>
      </w:pPr>
    </w:p>
    <w:p w14:paraId="300A1C21" w14:textId="77777777" w:rsidR="002878CE" w:rsidRDefault="002878CE" w:rsidP="00CF332E">
      <w:pPr>
        <w:jc w:val="both"/>
        <w:rPr>
          <w:b/>
          <w:bCs/>
          <w:sz w:val="16"/>
          <w:szCs w:val="16"/>
        </w:rPr>
      </w:pPr>
    </w:p>
    <w:p w14:paraId="26A959F7" w14:textId="77777777" w:rsidR="002878CE" w:rsidRDefault="002878CE" w:rsidP="00CF332E">
      <w:pPr>
        <w:jc w:val="both"/>
        <w:rPr>
          <w:b/>
          <w:bCs/>
          <w:sz w:val="16"/>
          <w:szCs w:val="16"/>
        </w:rPr>
      </w:pPr>
    </w:p>
    <w:p w14:paraId="2AF0A5C4" w14:textId="77777777" w:rsidR="002878CE" w:rsidRDefault="002878CE" w:rsidP="00CF332E">
      <w:pPr>
        <w:jc w:val="both"/>
        <w:rPr>
          <w:b/>
          <w:bCs/>
          <w:sz w:val="16"/>
          <w:szCs w:val="16"/>
        </w:rPr>
      </w:pPr>
    </w:p>
    <w:tbl>
      <w:tblPr>
        <w:tblStyle w:val="af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8"/>
        <w:gridCol w:w="7130"/>
      </w:tblGrid>
      <w:tr w:rsidR="002878CE" w14:paraId="357F9B23" w14:textId="77777777" w:rsidTr="00B455F9">
        <w:trPr>
          <w:trHeight w:val="1149"/>
        </w:trPr>
        <w:tc>
          <w:tcPr>
            <w:tcW w:w="3013" w:type="dxa"/>
          </w:tcPr>
          <w:p w14:paraId="65987236" w14:textId="77777777" w:rsidR="002878CE" w:rsidRDefault="002878CE" w:rsidP="00B455F9"/>
        </w:tc>
        <w:tc>
          <w:tcPr>
            <w:tcW w:w="7193" w:type="dxa"/>
          </w:tcPr>
          <w:p w14:paraId="24627276" w14:textId="77777777" w:rsidR="002878CE" w:rsidRPr="005E7FB7" w:rsidRDefault="002878CE" w:rsidP="00B455F9">
            <w:pPr>
              <w:ind w:left="992"/>
              <w:jc w:val="right"/>
              <w:rPr>
                <w:sz w:val="28"/>
                <w:szCs w:val="28"/>
              </w:rPr>
            </w:pPr>
            <w:r w:rsidRPr="005E7FB7">
              <w:rPr>
                <w:sz w:val="28"/>
                <w:szCs w:val="28"/>
              </w:rPr>
              <w:t>Приложение № 3 к Регламенту</w:t>
            </w:r>
          </w:p>
          <w:p w14:paraId="6FCDE178" w14:textId="77777777" w:rsidR="002878CE" w:rsidRPr="005E7FB7" w:rsidRDefault="002878CE" w:rsidP="00B455F9">
            <w:pPr>
              <w:ind w:left="992"/>
              <w:jc w:val="right"/>
              <w:rPr>
                <w:rStyle w:val="FontStyle17"/>
                <w:sz w:val="28"/>
                <w:szCs w:val="28"/>
              </w:rPr>
            </w:pPr>
            <w:r w:rsidRPr="005E7FB7">
              <w:rPr>
                <w:sz w:val="28"/>
                <w:szCs w:val="28"/>
              </w:rPr>
              <w:t>Контрольно-счетной палаты Сосновоборского городского округа</w:t>
            </w:r>
          </w:p>
          <w:p w14:paraId="484FB92C" w14:textId="77777777" w:rsidR="002878CE" w:rsidRPr="005E7FB7" w:rsidRDefault="002878CE" w:rsidP="00B455F9">
            <w:pPr>
              <w:rPr>
                <w:sz w:val="28"/>
                <w:szCs w:val="28"/>
              </w:rPr>
            </w:pPr>
          </w:p>
        </w:tc>
      </w:tr>
    </w:tbl>
    <w:p w14:paraId="7B6F527F" w14:textId="77777777" w:rsidR="002878CE" w:rsidRPr="0007201D" w:rsidRDefault="002878CE" w:rsidP="002878CE">
      <w:pPr>
        <w:pStyle w:val="Style1"/>
        <w:widowControl/>
        <w:spacing w:before="91" w:line="313" w:lineRule="exact"/>
        <w:rPr>
          <w:rStyle w:val="FontStyle17"/>
          <w:b/>
          <w:sz w:val="28"/>
          <w:szCs w:val="28"/>
        </w:rPr>
      </w:pPr>
      <w:r w:rsidRPr="0007201D">
        <w:rPr>
          <w:rStyle w:val="FontStyle17"/>
          <w:b/>
          <w:sz w:val="28"/>
          <w:szCs w:val="28"/>
        </w:rPr>
        <w:t>Журнал учета информации о результатах экспертно-аналитического мероприятия</w:t>
      </w:r>
    </w:p>
    <w:p w14:paraId="2B8A0858" w14:textId="77777777" w:rsidR="002878CE" w:rsidRPr="00E765F7" w:rsidRDefault="002878CE" w:rsidP="002878CE">
      <w:pPr>
        <w:pStyle w:val="Style1"/>
        <w:widowControl/>
        <w:rPr>
          <w:rStyle w:val="FontStyle17"/>
          <w:b/>
          <w:sz w:val="10"/>
          <w:szCs w:val="10"/>
        </w:rPr>
      </w:pPr>
    </w:p>
    <w:tbl>
      <w:tblPr>
        <w:tblW w:w="1003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3"/>
        <w:gridCol w:w="6804"/>
        <w:gridCol w:w="2392"/>
      </w:tblGrid>
      <w:tr w:rsidR="005E7FB7" w:rsidRPr="0007201D" w14:paraId="4E271924" w14:textId="77777777" w:rsidTr="005E7FB7">
        <w:trPr>
          <w:trHeight w:val="323"/>
          <w:tblHeader/>
          <w:jc w:val="center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6EDEC6" w14:textId="77777777" w:rsidR="005E7FB7" w:rsidRPr="0007201D" w:rsidRDefault="005E7FB7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b/>
                <w:sz w:val="28"/>
                <w:szCs w:val="28"/>
              </w:rPr>
            </w:pPr>
            <w:r w:rsidRPr="0007201D">
              <w:rPr>
                <w:rStyle w:val="FontStyle17"/>
                <w:b/>
                <w:sz w:val="28"/>
                <w:szCs w:val="28"/>
              </w:rPr>
              <w:t>№ п/п</w:t>
            </w:r>
          </w:p>
        </w:tc>
        <w:tc>
          <w:tcPr>
            <w:tcW w:w="68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6544B8" w14:textId="77777777" w:rsidR="005E7FB7" w:rsidRPr="0007201D" w:rsidRDefault="005E7FB7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b/>
                <w:sz w:val="28"/>
                <w:szCs w:val="28"/>
              </w:rPr>
            </w:pPr>
            <w:r w:rsidRPr="0007201D">
              <w:rPr>
                <w:rStyle w:val="FontStyle17"/>
                <w:b/>
                <w:sz w:val="28"/>
                <w:szCs w:val="28"/>
              </w:rPr>
              <w:t>Состав информации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A2B2D" w14:textId="40997303" w:rsidR="005E7FB7" w:rsidRPr="0007201D" w:rsidRDefault="005E7FB7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Н</w:t>
            </w:r>
            <w:r w:rsidRPr="00A34093">
              <w:rPr>
                <w:rStyle w:val="FontStyle17"/>
                <w:b/>
                <w:sz w:val="28"/>
                <w:szCs w:val="28"/>
              </w:rPr>
              <w:t>аименование мероприятия</w:t>
            </w:r>
          </w:p>
        </w:tc>
      </w:tr>
      <w:tr w:rsidR="005E7FB7" w:rsidRPr="0007201D" w14:paraId="3D224A46" w14:textId="77777777" w:rsidTr="005E7FB7">
        <w:trPr>
          <w:trHeight w:val="322"/>
          <w:tblHeader/>
          <w:jc w:val="center"/>
        </w:trPr>
        <w:tc>
          <w:tcPr>
            <w:tcW w:w="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849DE" w14:textId="77777777" w:rsidR="005E7FB7" w:rsidRPr="0007201D" w:rsidRDefault="005E7FB7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6A97B" w14:textId="77777777" w:rsidR="005E7FB7" w:rsidRPr="0007201D" w:rsidRDefault="005E7FB7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0B9BD" w14:textId="617F7D85" w:rsidR="005E7FB7" w:rsidRPr="0007201D" w:rsidRDefault="005E7FB7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b/>
                <w:sz w:val="28"/>
                <w:szCs w:val="28"/>
              </w:rPr>
            </w:pPr>
            <w:r w:rsidRPr="0007201D">
              <w:rPr>
                <w:rStyle w:val="FontStyle17"/>
                <w:b/>
                <w:sz w:val="28"/>
                <w:szCs w:val="28"/>
              </w:rPr>
              <w:t>Значение показателя</w:t>
            </w:r>
          </w:p>
        </w:tc>
      </w:tr>
      <w:tr w:rsidR="002878CE" w:rsidRPr="00611156" w14:paraId="519B51EB" w14:textId="77777777" w:rsidTr="005E7FB7">
        <w:trPr>
          <w:tblHeader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C51F8" w14:textId="77777777" w:rsidR="002878CE" w:rsidRPr="00611156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bCs/>
                <w:sz w:val="28"/>
                <w:szCs w:val="28"/>
              </w:rPr>
            </w:pPr>
            <w:r w:rsidRPr="00611156">
              <w:rPr>
                <w:rStyle w:val="FontStyle17"/>
                <w:bCs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17369" w14:textId="77777777" w:rsidR="002878CE" w:rsidRPr="00611156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bCs/>
                <w:sz w:val="28"/>
                <w:szCs w:val="28"/>
              </w:rPr>
            </w:pPr>
            <w:r w:rsidRPr="00611156">
              <w:rPr>
                <w:rStyle w:val="FontStyle17"/>
                <w:bCs/>
                <w:sz w:val="28"/>
                <w:szCs w:val="28"/>
              </w:rPr>
              <w:t>2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52E3B" w14:textId="77777777" w:rsidR="002878CE" w:rsidRPr="00611156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bCs/>
                <w:sz w:val="28"/>
                <w:szCs w:val="28"/>
              </w:rPr>
            </w:pPr>
            <w:r w:rsidRPr="00611156">
              <w:rPr>
                <w:rStyle w:val="FontStyle17"/>
                <w:bCs/>
                <w:sz w:val="28"/>
                <w:szCs w:val="28"/>
              </w:rPr>
              <w:t>3</w:t>
            </w:r>
          </w:p>
        </w:tc>
      </w:tr>
      <w:tr w:rsidR="002878CE" w:rsidRPr="004265A4" w14:paraId="017104B0" w14:textId="77777777" w:rsidTr="005E7FB7">
        <w:trPr>
          <w:trHeight w:val="314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27EF5" w14:textId="77777777" w:rsidR="002878CE" w:rsidRPr="004F6C5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4F6C5E">
              <w:rPr>
                <w:rStyle w:val="FontStyle17"/>
                <w:sz w:val="28"/>
                <w:szCs w:val="28"/>
              </w:rPr>
              <w:t>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6DFF" w14:textId="77777777" w:rsidR="002878CE" w:rsidRPr="00494DE3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Анализируемый</w:t>
            </w:r>
            <w:r w:rsidRPr="00494DE3">
              <w:rPr>
                <w:rStyle w:val="FontStyle17"/>
                <w:sz w:val="28"/>
                <w:szCs w:val="28"/>
              </w:rPr>
              <w:t xml:space="preserve"> период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1A62F" w14:textId="77777777" w:rsidR="002878CE" w:rsidRPr="00494DE3" w:rsidRDefault="002878CE" w:rsidP="00B455F9">
            <w:pPr>
              <w:pStyle w:val="af6"/>
              <w:spacing w:before="0" w:after="0"/>
              <w:ind w:right="102" w:firstLine="281"/>
              <w:jc w:val="both"/>
              <w:rPr>
                <w:rStyle w:val="FontStyle17"/>
                <w:rFonts w:cs="Times New Roman"/>
                <w:b w:val="0"/>
                <w:bCs w:val="0"/>
                <w:kern w:val="0"/>
                <w:szCs w:val="28"/>
              </w:rPr>
            </w:pPr>
          </w:p>
        </w:tc>
      </w:tr>
      <w:tr w:rsidR="002878CE" w:rsidRPr="006A0CA1" w14:paraId="238BBF48" w14:textId="77777777" w:rsidTr="005E7FB7">
        <w:trPr>
          <w:trHeight w:val="418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D7C79" w14:textId="77777777" w:rsidR="002878CE" w:rsidRPr="004F6C5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4F6C5E">
              <w:rPr>
                <w:rStyle w:val="FontStyle17"/>
                <w:sz w:val="28"/>
                <w:szCs w:val="28"/>
              </w:rPr>
              <w:t>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1210" w14:textId="77777777" w:rsidR="002878CE" w:rsidRPr="00494DE3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94DE3">
              <w:rPr>
                <w:rStyle w:val="FontStyle17"/>
                <w:sz w:val="28"/>
                <w:szCs w:val="28"/>
              </w:rPr>
              <w:t xml:space="preserve">Количество и перечень </w:t>
            </w:r>
            <w:r w:rsidRPr="0007201D">
              <w:rPr>
                <w:rStyle w:val="FontStyle17"/>
                <w:sz w:val="28"/>
                <w:szCs w:val="28"/>
              </w:rPr>
              <w:t>объектов экспертно-аналитического мероприятия, ед.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AC887" w14:textId="77777777" w:rsidR="002878CE" w:rsidRPr="00494DE3" w:rsidRDefault="002878CE" w:rsidP="00B455F9">
            <w:pPr>
              <w:pStyle w:val="af8"/>
              <w:ind w:left="39" w:right="102" w:firstLine="142"/>
              <w:jc w:val="both"/>
              <w:rPr>
                <w:rStyle w:val="FontStyle17"/>
                <w:sz w:val="28"/>
                <w:szCs w:val="28"/>
                <w:lang w:eastAsia="ru-RU"/>
              </w:rPr>
            </w:pPr>
          </w:p>
        </w:tc>
      </w:tr>
      <w:tr w:rsidR="002878CE" w:rsidRPr="00E765F7" w14:paraId="6FC35D03" w14:textId="77777777" w:rsidTr="005E7FB7">
        <w:trPr>
          <w:trHeight w:val="526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F7A3" w14:textId="77777777" w:rsidR="002878CE" w:rsidRPr="004F6C5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3</w:t>
            </w:r>
            <w:r w:rsidRPr="004F6C5E">
              <w:rPr>
                <w:rStyle w:val="FontStyle17"/>
                <w:sz w:val="28"/>
                <w:szCs w:val="28"/>
              </w:rPr>
              <w:t>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F0D3" w14:textId="77777777" w:rsidR="002878CE" w:rsidRPr="00494DE3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94DE3">
              <w:rPr>
                <w:rStyle w:val="FontStyle17"/>
                <w:sz w:val="28"/>
                <w:szCs w:val="28"/>
              </w:rPr>
              <w:t>Выявлено нарушений (количество,* ед./ тыс. руб.)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88280" w14:textId="77777777" w:rsidR="002878CE" w:rsidRPr="00494DE3" w:rsidRDefault="002878CE" w:rsidP="00B455F9">
            <w:pPr>
              <w:ind w:right="102" w:firstLine="242"/>
              <w:jc w:val="both"/>
              <w:rPr>
                <w:rStyle w:val="FontStyle17"/>
                <w:sz w:val="28"/>
                <w:szCs w:val="28"/>
              </w:rPr>
            </w:pPr>
          </w:p>
        </w:tc>
      </w:tr>
      <w:tr w:rsidR="002878CE" w:rsidRPr="00E765F7" w14:paraId="2106CBDF" w14:textId="77777777" w:rsidTr="005E7FB7">
        <w:trPr>
          <w:trHeight w:val="526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4273D" w14:textId="77777777" w:rsidR="002878CE" w:rsidRPr="004F6C5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21F68" w14:textId="77777777" w:rsidR="002878CE" w:rsidRPr="00494DE3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в том числе: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BC739" w14:textId="77777777" w:rsidR="002878CE" w:rsidRPr="00494DE3" w:rsidRDefault="002878CE" w:rsidP="00B455F9">
            <w:pPr>
              <w:ind w:right="102" w:firstLine="242"/>
              <w:jc w:val="both"/>
              <w:rPr>
                <w:rStyle w:val="FontStyle17"/>
                <w:sz w:val="28"/>
                <w:szCs w:val="28"/>
              </w:rPr>
            </w:pPr>
          </w:p>
        </w:tc>
      </w:tr>
      <w:tr w:rsidR="002878CE" w:rsidRPr="00E765F7" w14:paraId="6868F579" w14:textId="77777777" w:rsidTr="005E7FB7">
        <w:trPr>
          <w:trHeight w:val="322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7EEA6" w14:textId="77777777" w:rsidR="002878CE" w:rsidRPr="004F6C5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3</w:t>
            </w:r>
            <w:r w:rsidRPr="004F6C5E">
              <w:rPr>
                <w:rStyle w:val="FontStyle17"/>
                <w:sz w:val="28"/>
                <w:szCs w:val="28"/>
              </w:rPr>
              <w:t>.1.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1878" w14:textId="77777777" w:rsidR="002878CE" w:rsidRPr="00494DE3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2A4BBB">
              <w:rPr>
                <w:rStyle w:val="FontStyle17"/>
                <w:sz w:val="28"/>
                <w:szCs w:val="28"/>
              </w:rPr>
              <w:t>нецелевое использование бюджетных средств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675FB" w14:textId="77777777" w:rsidR="002878CE" w:rsidRPr="00494DE3" w:rsidRDefault="002878CE" w:rsidP="00B455F9">
            <w:pPr>
              <w:pStyle w:val="Style14"/>
              <w:widowControl/>
              <w:spacing w:line="240" w:lineRule="auto"/>
              <w:ind w:left="101" w:right="102" w:firstLine="281"/>
              <w:jc w:val="center"/>
              <w:rPr>
                <w:rStyle w:val="FontStyle17"/>
                <w:sz w:val="28"/>
                <w:szCs w:val="28"/>
              </w:rPr>
            </w:pPr>
          </w:p>
        </w:tc>
      </w:tr>
      <w:tr w:rsidR="002878CE" w:rsidRPr="00E765F7" w14:paraId="4C349B0D" w14:textId="77777777" w:rsidTr="005E7FB7">
        <w:trPr>
          <w:trHeight w:val="43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1440" w14:textId="77777777" w:rsidR="002878CE" w:rsidRPr="004F6C5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3</w:t>
            </w:r>
            <w:r w:rsidRPr="004F6C5E">
              <w:rPr>
                <w:rStyle w:val="FontStyle17"/>
                <w:sz w:val="28"/>
                <w:szCs w:val="28"/>
              </w:rPr>
              <w:t>.2.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A74D" w14:textId="77777777" w:rsidR="002878CE" w:rsidRPr="00494DE3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2A4BBB">
              <w:rPr>
                <w:rStyle w:val="FontStyle17"/>
                <w:sz w:val="28"/>
                <w:szCs w:val="28"/>
              </w:rPr>
              <w:t>нарушения при формировании и исполнении бюджетов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E1CD3" w14:textId="77777777" w:rsidR="002878CE" w:rsidRPr="00494DE3" w:rsidRDefault="002878CE" w:rsidP="00B455F9">
            <w:pPr>
              <w:pStyle w:val="Style14"/>
              <w:widowControl/>
              <w:spacing w:line="240" w:lineRule="auto"/>
              <w:ind w:right="102" w:firstLine="242"/>
              <w:rPr>
                <w:rStyle w:val="FontStyle17"/>
                <w:sz w:val="28"/>
                <w:szCs w:val="28"/>
              </w:rPr>
            </w:pPr>
          </w:p>
        </w:tc>
      </w:tr>
      <w:tr w:rsidR="002878CE" w:rsidRPr="00E765F7" w14:paraId="61134B38" w14:textId="77777777" w:rsidTr="005E7FB7">
        <w:trPr>
          <w:trHeight w:val="43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D17BE" w14:textId="77777777" w:rsidR="002878CE" w:rsidRPr="004F6C5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3</w:t>
            </w:r>
            <w:r w:rsidRPr="004F6C5E">
              <w:rPr>
                <w:rStyle w:val="FontStyle17"/>
                <w:sz w:val="28"/>
                <w:szCs w:val="28"/>
              </w:rPr>
              <w:t>.3.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49B94" w14:textId="77777777" w:rsidR="002878CE" w:rsidRPr="002A4BBB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2A4BBB">
              <w:rPr>
                <w:rStyle w:val="FontStyle17"/>
                <w:sz w:val="28"/>
                <w:szCs w:val="28"/>
              </w:rPr>
              <w:t>нарушения ведения бухгалтерского учёта, составления и представления бухгалтерской (финансовой) отчётности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16883" w14:textId="77777777" w:rsidR="002878CE" w:rsidRPr="00494DE3" w:rsidRDefault="002878CE" w:rsidP="00B455F9">
            <w:pPr>
              <w:pStyle w:val="Style14"/>
              <w:widowControl/>
              <w:spacing w:line="240" w:lineRule="auto"/>
              <w:ind w:right="102" w:firstLine="242"/>
              <w:rPr>
                <w:rStyle w:val="FontStyle17"/>
                <w:sz w:val="28"/>
                <w:szCs w:val="28"/>
              </w:rPr>
            </w:pPr>
          </w:p>
        </w:tc>
      </w:tr>
      <w:tr w:rsidR="002878CE" w:rsidRPr="006A0CA1" w14:paraId="47471BE1" w14:textId="77777777" w:rsidTr="005E7FB7">
        <w:trPr>
          <w:trHeight w:val="292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972F" w14:textId="77777777" w:rsidR="002878CE" w:rsidRPr="004F6C5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3</w:t>
            </w:r>
            <w:r w:rsidRPr="004F6C5E">
              <w:rPr>
                <w:rStyle w:val="FontStyle17"/>
                <w:sz w:val="28"/>
                <w:szCs w:val="28"/>
              </w:rPr>
              <w:t>.4.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B8E0" w14:textId="77777777" w:rsidR="002878CE" w:rsidRPr="00494DE3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2A4BBB">
              <w:rPr>
                <w:rStyle w:val="FontStyle17"/>
                <w:sz w:val="28"/>
                <w:szCs w:val="28"/>
              </w:rPr>
              <w:t>нарушения в сфере управления и распоряжения государственной (муниципальной) собственностью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611D6" w14:textId="77777777" w:rsidR="002878CE" w:rsidRPr="00494DE3" w:rsidRDefault="002878CE" w:rsidP="00B455F9">
            <w:pPr>
              <w:tabs>
                <w:tab w:val="left" w:pos="88"/>
              </w:tabs>
              <w:jc w:val="both"/>
              <w:rPr>
                <w:rStyle w:val="FontStyle17"/>
                <w:sz w:val="28"/>
                <w:szCs w:val="28"/>
                <w:lang w:eastAsia="en-US"/>
              </w:rPr>
            </w:pPr>
          </w:p>
        </w:tc>
      </w:tr>
      <w:tr w:rsidR="002878CE" w:rsidRPr="006A0CA1" w14:paraId="65085794" w14:textId="77777777" w:rsidTr="005E7FB7">
        <w:trPr>
          <w:trHeight w:val="1071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05581D" w14:textId="77777777" w:rsidR="002878CE" w:rsidRPr="004F6C5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3</w:t>
            </w:r>
            <w:r w:rsidRPr="004F6C5E">
              <w:rPr>
                <w:rStyle w:val="FontStyle17"/>
                <w:sz w:val="28"/>
                <w:szCs w:val="28"/>
              </w:rPr>
              <w:t>.5.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120E0C" w14:textId="77777777" w:rsidR="002878CE" w:rsidRPr="00494DE3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2A4BBB">
              <w:rPr>
                <w:rStyle w:val="FontStyle17"/>
                <w:sz w:val="28"/>
                <w:szCs w:val="28"/>
              </w:rPr>
              <w:t>нарушения при осуществлении государственных (муниципальных) закупок и закупок отдельными видами юридических лиц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B1E76F" w14:textId="77777777" w:rsidR="002878CE" w:rsidRPr="00494DE3" w:rsidRDefault="002878CE" w:rsidP="00B455F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878CE" w:rsidRPr="006A0CA1" w14:paraId="0543713D" w14:textId="77777777" w:rsidTr="005E7FB7">
        <w:trPr>
          <w:trHeight w:val="321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14A2D5" w14:textId="77777777" w:rsidR="002878CE" w:rsidRPr="004F6C5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3</w:t>
            </w:r>
            <w:r w:rsidRPr="004F6C5E">
              <w:rPr>
                <w:rStyle w:val="FontStyle17"/>
                <w:sz w:val="28"/>
                <w:szCs w:val="28"/>
              </w:rPr>
              <w:t>.6.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B78599" w14:textId="77777777" w:rsidR="002878CE" w:rsidRPr="002A4BBB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2A4BBB">
              <w:rPr>
                <w:rStyle w:val="FontStyle17"/>
                <w:sz w:val="28"/>
                <w:szCs w:val="28"/>
              </w:rPr>
              <w:t>иные нарушения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8CE53F" w14:textId="77777777" w:rsidR="002878CE" w:rsidRPr="00494DE3" w:rsidRDefault="002878CE" w:rsidP="00B455F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878CE" w:rsidRPr="006A0CA1" w14:paraId="377E5FE4" w14:textId="77777777" w:rsidTr="005E7FB7">
        <w:trPr>
          <w:trHeight w:val="1071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5BF25A" w14:textId="77777777" w:rsidR="002878CE" w:rsidRPr="004F6C5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4</w:t>
            </w:r>
            <w:r w:rsidRPr="004F6C5E">
              <w:rPr>
                <w:rStyle w:val="FontStyle17"/>
                <w:sz w:val="28"/>
                <w:szCs w:val="28"/>
              </w:rPr>
              <w:t>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6D1B38" w14:textId="77777777" w:rsidR="002878CE" w:rsidRPr="002A4BBB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2A4BBB">
              <w:rPr>
                <w:rStyle w:val="FontStyle17"/>
                <w:sz w:val="28"/>
                <w:szCs w:val="28"/>
              </w:rPr>
              <w:t>Выявлено неэффективное использование бюджетных средств (количество,* ед./ тыс. руб.)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A19D9" w14:textId="77777777" w:rsidR="002878CE" w:rsidRPr="00494DE3" w:rsidRDefault="002878CE" w:rsidP="00B455F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878CE" w:rsidRPr="006A0CA1" w14:paraId="64BCD8B4" w14:textId="77777777" w:rsidTr="005E7FB7">
        <w:trPr>
          <w:trHeight w:val="738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1814D" w14:textId="77777777" w:rsidR="002878CE" w:rsidRPr="004F6C5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5</w:t>
            </w:r>
            <w:r w:rsidRPr="004F6C5E">
              <w:rPr>
                <w:rStyle w:val="FontStyle17"/>
                <w:sz w:val="28"/>
                <w:szCs w:val="28"/>
              </w:rPr>
              <w:t>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3A27C9" w14:textId="77777777" w:rsidR="002878CE" w:rsidRPr="002A4BBB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2A4BBB">
              <w:rPr>
                <w:rStyle w:val="FontStyle17"/>
                <w:sz w:val="28"/>
                <w:szCs w:val="28"/>
              </w:rPr>
              <w:t>Устранено выявленных нарушений, всего, тыс. руб., из них</w:t>
            </w:r>
            <w:r>
              <w:rPr>
                <w:rStyle w:val="FontStyle17"/>
                <w:sz w:val="28"/>
                <w:szCs w:val="28"/>
              </w:rPr>
              <w:t>: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15286E" w14:textId="77777777" w:rsidR="002878CE" w:rsidRPr="00494DE3" w:rsidRDefault="002878CE" w:rsidP="00B455F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878CE" w:rsidRPr="006A0CA1" w14:paraId="7129A8F7" w14:textId="77777777" w:rsidTr="005E7FB7">
        <w:trPr>
          <w:trHeight w:val="498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D25BF0" w14:textId="77777777" w:rsidR="002878CE" w:rsidRPr="004F6C5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5</w:t>
            </w:r>
            <w:r w:rsidRPr="004F6C5E">
              <w:rPr>
                <w:rStyle w:val="FontStyle17"/>
                <w:sz w:val="28"/>
                <w:szCs w:val="28"/>
              </w:rPr>
              <w:t>.1.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1DEB45" w14:textId="77777777" w:rsidR="002878CE" w:rsidRPr="002A4BBB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2A4BBB">
              <w:rPr>
                <w:rStyle w:val="FontStyle17"/>
                <w:sz w:val="28"/>
                <w:szCs w:val="28"/>
              </w:rPr>
              <w:t>устранено в ходе проведения мероприятия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D76AD0" w14:textId="77777777" w:rsidR="002878CE" w:rsidRPr="00494DE3" w:rsidRDefault="002878CE" w:rsidP="00B455F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878CE" w:rsidRPr="006A0CA1" w14:paraId="771C03E0" w14:textId="77777777" w:rsidTr="005E7FB7">
        <w:trPr>
          <w:trHeight w:val="521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441226" w14:textId="77777777" w:rsidR="002878CE" w:rsidRPr="004F6C5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5</w:t>
            </w:r>
            <w:r w:rsidRPr="004F6C5E">
              <w:rPr>
                <w:rStyle w:val="FontStyle17"/>
                <w:sz w:val="28"/>
                <w:szCs w:val="28"/>
              </w:rPr>
              <w:t>.2.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7936E9" w14:textId="77777777" w:rsidR="002878CE" w:rsidRPr="002A4BBB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F6C5E">
              <w:rPr>
                <w:rStyle w:val="FontStyle17"/>
                <w:sz w:val="28"/>
                <w:szCs w:val="28"/>
              </w:rPr>
              <w:t>возвращено средств в бюджет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3C7332" w14:textId="77777777" w:rsidR="002878CE" w:rsidRPr="00494DE3" w:rsidRDefault="002878CE" w:rsidP="00B455F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878CE" w:rsidRPr="006A0CA1" w14:paraId="47F279F0" w14:textId="77777777" w:rsidTr="005E7FB7">
        <w:trPr>
          <w:trHeight w:val="379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CDA9DB" w14:textId="77777777" w:rsidR="002878CE" w:rsidRPr="004F6C5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6</w:t>
            </w:r>
            <w:r w:rsidRPr="004F6C5E">
              <w:rPr>
                <w:rStyle w:val="FontStyle17"/>
                <w:sz w:val="28"/>
                <w:szCs w:val="28"/>
              </w:rPr>
              <w:t>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F9E53D" w14:textId="77777777" w:rsidR="002878CE" w:rsidRPr="002A4BBB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F6C5E">
              <w:rPr>
                <w:rStyle w:val="FontStyle17"/>
                <w:sz w:val="28"/>
                <w:szCs w:val="28"/>
              </w:rPr>
              <w:t>Количество направленных пред</w:t>
            </w:r>
            <w:r>
              <w:rPr>
                <w:rStyle w:val="FontStyle17"/>
                <w:sz w:val="28"/>
                <w:szCs w:val="28"/>
              </w:rPr>
              <w:t>писаний</w:t>
            </w:r>
            <w:r w:rsidRPr="004F6C5E">
              <w:rPr>
                <w:rStyle w:val="FontStyle17"/>
                <w:sz w:val="28"/>
                <w:szCs w:val="28"/>
              </w:rPr>
              <w:t>, всего, ед.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DC3539" w14:textId="77777777" w:rsidR="002878CE" w:rsidRPr="00494DE3" w:rsidRDefault="002878CE" w:rsidP="00B455F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878CE" w:rsidRPr="006A0CA1" w14:paraId="03DF293F" w14:textId="77777777" w:rsidTr="005E7FB7">
        <w:trPr>
          <w:trHeight w:val="285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3CC8CD" w14:textId="77777777" w:rsidR="002878CE" w:rsidRPr="004F6C5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6</w:t>
            </w:r>
            <w:r w:rsidRPr="004F6C5E">
              <w:rPr>
                <w:rStyle w:val="FontStyle17"/>
                <w:sz w:val="28"/>
                <w:szCs w:val="28"/>
              </w:rPr>
              <w:t>.1.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F0276F" w14:textId="77777777" w:rsidR="002878CE" w:rsidRPr="002A4BBB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F6C5E">
              <w:rPr>
                <w:rStyle w:val="FontStyle17"/>
                <w:sz w:val="28"/>
                <w:szCs w:val="28"/>
              </w:rPr>
              <w:t xml:space="preserve">Перечень объектов </w:t>
            </w:r>
            <w:r>
              <w:rPr>
                <w:rStyle w:val="FontStyle17"/>
                <w:sz w:val="28"/>
                <w:szCs w:val="28"/>
              </w:rPr>
              <w:t>экспертно-аналитического мероприятия</w:t>
            </w:r>
            <w:r w:rsidRPr="004F6C5E">
              <w:rPr>
                <w:rStyle w:val="FontStyle17"/>
                <w:sz w:val="28"/>
                <w:szCs w:val="28"/>
              </w:rPr>
              <w:t>, в адрес которых направлены пред</w:t>
            </w:r>
            <w:r>
              <w:rPr>
                <w:rStyle w:val="FontStyle17"/>
                <w:sz w:val="28"/>
                <w:szCs w:val="28"/>
              </w:rPr>
              <w:t>писания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258153" w14:textId="77777777" w:rsidR="002878CE" w:rsidRPr="00494DE3" w:rsidRDefault="002878CE" w:rsidP="00B455F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878CE" w:rsidRPr="00E765F7" w14:paraId="7C50C161" w14:textId="77777777" w:rsidTr="005E7FB7">
        <w:trPr>
          <w:trHeight w:val="40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0312" w14:textId="77777777" w:rsidR="002878CE" w:rsidRPr="004F6C5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7</w:t>
            </w:r>
            <w:r w:rsidRPr="004F6C5E">
              <w:rPr>
                <w:rStyle w:val="FontStyle17"/>
                <w:sz w:val="28"/>
                <w:szCs w:val="28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9153" w14:textId="77777777" w:rsidR="002878CE" w:rsidRPr="004F6C5E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F6C5E">
              <w:rPr>
                <w:rStyle w:val="FontStyle17"/>
                <w:sz w:val="28"/>
                <w:szCs w:val="28"/>
              </w:rPr>
              <w:t>Возбуждено дел об административных правонарушениях, ед., из них</w:t>
            </w:r>
            <w:r>
              <w:rPr>
                <w:rStyle w:val="FontStyle17"/>
                <w:sz w:val="28"/>
                <w:szCs w:val="28"/>
              </w:rPr>
              <w:t>: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D113" w14:textId="77777777" w:rsidR="002878CE" w:rsidRPr="00494DE3" w:rsidRDefault="002878CE" w:rsidP="00B455F9">
            <w:pPr>
              <w:pStyle w:val="Style14"/>
              <w:widowControl/>
              <w:spacing w:line="240" w:lineRule="auto"/>
              <w:ind w:left="101" w:right="102"/>
              <w:rPr>
                <w:rStyle w:val="FontStyle17"/>
                <w:sz w:val="28"/>
                <w:szCs w:val="28"/>
              </w:rPr>
            </w:pPr>
          </w:p>
        </w:tc>
      </w:tr>
      <w:tr w:rsidR="002878CE" w:rsidRPr="00E765F7" w14:paraId="438C5163" w14:textId="77777777" w:rsidTr="005E7FB7">
        <w:trPr>
          <w:trHeight w:val="40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B3A1" w14:textId="77777777" w:rsidR="002878CE" w:rsidRPr="004F6C5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lastRenderedPageBreak/>
              <w:t>7.1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F809" w14:textId="77777777" w:rsidR="002878CE" w:rsidRPr="004F6C5E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611156">
              <w:rPr>
                <w:rStyle w:val="FontStyle17"/>
                <w:sz w:val="28"/>
                <w:szCs w:val="28"/>
              </w:rPr>
              <w:t>количество дел, по которым судебными органами вынесены постановления по делу об административном правонарушении с назначением административного наказания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553A" w14:textId="77777777" w:rsidR="002878CE" w:rsidRPr="00494DE3" w:rsidRDefault="002878CE" w:rsidP="00B455F9">
            <w:pPr>
              <w:pStyle w:val="Style14"/>
              <w:widowControl/>
              <w:spacing w:line="240" w:lineRule="auto"/>
              <w:ind w:left="101" w:right="102"/>
              <w:rPr>
                <w:rStyle w:val="FontStyle17"/>
                <w:sz w:val="28"/>
                <w:szCs w:val="28"/>
              </w:rPr>
            </w:pPr>
          </w:p>
        </w:tc>
      </w:tr>
      <w:tr w:rsidR="002878CE" w:rsidRPr="00E765F7" w14:paraId="649C362A" w14:textId="77777777" w:rsidTr="005E7FB7">
        <w:trPr>
          <w:trHeight w:val="40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0918" w14:textId="77777777" w:rsidR="002878CE" w:rsidRPr="004F6C5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DE86" w14:textId="77777777" w:rsidR="002878CE" w:rsidRPr="004F6C5E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611156">
              <w:rPr>
                <w:rStyle w:val="FontStyle17"/>
                <w:sz w:val="28"/>
                <w:szCs w:val="28"/>
              </w:rPr>
              <w:t>Привлечено должностных лиц / юридических лиц к административной ответственности по делам об административных правонарушениях, чел. / юр. лиц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7773" w14:textId="77777777" w:rsidR="002878CE" w:rsidRPr="00494DE3" w:rsidRDefault="002878CE" w:rsidP="00B455F9">
            <w:pPr>
              <w:pStyle w:val="Style14"/>
              <w:widowControl/>
              <w:spacing w:line="240" w:lineRule="auto"/>
              <w:ind w:left="101" w:right="102"/>
              <w:rPr>
                <w:rStyle w:val="FontStyle17"/>
                <w:sz w:val="28"/>
                <w:szCs w:val="28"/>
              </w:rPr>
            </w:pPr>
          </w:p>
        </w:tc>
      </w:tr>
      <w:tr w:rsidR="002878CE" w:rsidRPr="00E765F7" w14:paraId="3758B86F" w14:textId="77777777" w:rsidTr="005E7FB7">
        <w:trPr>
          <w:trHeight w:val="40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DCB9" w14:textId="77777777" w:rsidR="002878C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7B86" w14:textId="77777777" w:rsidR="002878CE" w:rsidRPr="00611156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351F15">
              <w:rPr>
                <w:rStyle w:val="FontStyle17"/>
                <w:sz w:val="28"/>
                <w:szCs w:val="28"/>
              </w:rPr>
              <w:t>Привлечено лиц к дисциплинарной ответственности, чел.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A71C" w14:textId="77777777" w:rsidR="002878CE" w:rsidRPr="00494DE3" w:rsidRDefault="002878CE" w:rsidP="00B455F9">
            <w:pPr>
              <w:pStyle w:val="Style14"/>
              <w:widowControl/>
              <w:spacing w:line="240" w:lineRule="auto"/>
              <w:ind w:left="101" w:right="102"/>
              <w:rPr>
                <w:rStyle w:val="FontStyle17"/>
                <w:sz w:val="28"/>
                <w:szCs w:val="28"/>
              </w:rPr>
            </w:pPr>
          </w:p>
        </w:tc>
      </w:tr>
      <w:tr w:rsidR="002878CE" w:rsidRPr="00E765F7" w14:paraId="2933E929" w14:textId="77777777" w:rsidTr="005E7FB7">
        <w:trPr>
          <w:trHeight w:val="40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5D4E" w14:textId="77777777" w:rsidR="002878CE" w:rsidRPr="004F6C5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10.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128" w14:textId="77777777" w:rsidR="002878CE" w:rsidRPr="004F6C5E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611156">
              <w:rPr>
                <w:rStyle w:val="FontStyle17"/>
                <w:sz w:val="28"/>
                <w:szCs w:val="28"/>
              </w:rPr>
              <w:t>Количество направленных уведомлений о применении бюджетных мер принуждения, ед.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1A82" w14:textId="77777777" w:rsidR="002878CE" w:rsidRPr="00494DE3" w:rsidRDefault="002878CE" w:rsidP="00B455F9">
            <w:pPr>
              <w:pStyle w:val="Style14"/>
              <w:widowControl/>
              <w:spacing w:line="240" w:lineRule="auto"/>
              <w:ind w:left="101" w:right="102"/>
              <w:rPr>
                <w:rStyle w:val="FontStyle17"/>
                <w:sz w:val="28"/>
                <w:szCs w:val="28"/>
              </w:rPr>
            </w:pPr>
          </w:p>
        </w:tc>
      </w:tr>
      <w:tr w:rsidR="002878CE" w:rsidRPr="00E765F7" w14:paraId="69C913E0" w14:textId="77777777" w:rsidTr="005E7FB7">
        <w:trPr>
          <w:trHeight w:val="40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8E27" w14:textId="77777777" w:rsidR="002878CE" w:rsidRPr="004F6C5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11.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5A37" w14:textId="77777777" w:rsidR="002878CE" w:rsidRPr="004F6C5E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611156">
              <w:rPr>
                <w:rStyle w:val="FontStyle17"/>
                <w:sz w:val="28"/>
                <w:szCs w:val="28"/>
              </w:rPr>
              <w:t>Количество и перечень материалов, направленных в ходе и по итогам проведения мероприятия в органы прокуратуры и иные правоохранительные органы (с указанием наименований органов, в адрес которых направлялись материалы, и реквизитов сопроводительных писем), ед.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C6F9" w14:textId="77777777" w:rsidR="002878CE" w:rsidRPr="00494DE3" w:rsidRDefault="002878CE" w:rsidP="00B455F9">
            <w:pPr>
              <w:pStyle w:val="Style14"/>
              <w:widowControl/>
              <w:spacing w:line="240" w:lineRule="auto"/>
              <w:ind w:left="101" w:right="102"/>
              <w:rPr>
                <w:rStyle w:val="FontStyle17"/>
                <w:sz w:val="28"/>
                <w:szCs w:val="28"/>
              </w:rPr>
            </w:pPr>
          </w:p>
        </w:tc>
      </w:tr>
      <w:tr w:rsidR="002878CE" w:rsidRPr="00E765F7" w14:paraId="2EB615FA" w14:textId="77777777" w:rsidTr="005E7FB7">
        <w:trPr>
          <w:trHeight w:val="40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54E9" w14:textId="77777777" w:rsidR="002878C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12.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5500" w14:textId="77777777" w:rsidR="002878CE" w:rsidRPr="00611156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611156">
              <w:rPr>
                <w:rStyle w:val="FontStyle17"/>
                <w:sz w:val="28"/>
                <w:szCs w:val="28"/>
              </w:rPr>
              <w:t>Количество и перечень материалов, направленных в ходе и по итогам проведения мероприятия в иные уполномоченные органы (с указанием наименований органов и реквизитов сопроводительных писем), ед.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991F" w14:textId="77777777" w:rsidR="002878CE" w:rsidRPr="00494DE3" w:rsidRDefault="002878CE" w:rsidP="00B455F9">
            <w:pPr>
              <w:pStyle w:val="Style14"/>
              <w:widowControl/>
              <w:spacing w:line="240" w:lineRule="auto"/>
              <w:ind w:left="101" w:right="102"/>
              <w:rPr>
                <w:rStyle w:val="FontStyle17"/>
                <w:sz w:val="28"/>
                <w:szCs w:val="28"/>
              </w:rPr>
            </w:pPr>
          </w:p>
        </w:tc>
      </w:tr>
      <w:tr w:rsidR="002878CE" w:rsidRPr="00E765F7" w14:paraId="2B063627" w14:textId="77777777" w:rsidTr="005E7FB7">
        <w:trPr>
          <w:trHeight w:val="40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D7E3" w14:textId="77777777" w:rsidR="002878C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15.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DE8E" w14:textId="77777777" w:rsidR="002878CE" w:rsidRPr="00611156" w:rsidRDefault="002878CE" w:rsidP="00B455F9">
            <w:pPr>
              <w:pStyle w:val="Style14"/>
              <w:widowControl/>
              <w:rPr>
                <w:rStyle w:val="FontStyle17"/>
                <w:sz w:val="28"/>
                <w:szCs w:val="28"/>
              </w:rPr>
            </w:pPr>
            <w:r w:rsidRPr="00611156">
              <w:rPr>
                <w:rStyle w:val="FontStyle17"/>
                <w:sz w:val="28"/>
                <w:szCs w:val="28"/>
              </w:rPr>
              <w:t xml:space="preserve">Количество информационных писем, направленных в </w:t>
            </w:r>
            <w:r>
              <w:rPr>
                <w:rStyle w:val="FontStyle17"/>
                <w:sz w:val="28"/>
                <w:szCs w:val="28"/>
              </w:rPr>
              <w:t>м</w:t>
            </w:r>
            <w:r w:rsidRPr="00611156">
              <w:rPr>
                <w:rStyle w:val="FontStyle17"/>
                <w:sz w:val="28"/>
                <w:szCs w:val="28"/>
              </w:rPr>
              <w:t>униципальные органы, объектам контроля по итогам проведения мероприятия (с указанием наименований органов, в адрес которых направлялись письма, и реквизитов сопроводительных писем), ед.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C52E" w14:textId="77777777" w:rsidR="002878CE" w:rsidRPr="00494DE3" w:rsidRDefault="002878CE" w:rsidP="00B455F9">
            <w:pPr>
              <w:pStyle w:val="Style14"/>
              <w:widowControl/>
              <w:spacing w:line="240" w:lineRule="auto"/>
              <w:ind w:left="101" w:right="102"/>
              <w:rPr>
                <w:rStyle w:val="FontStyle17"/>
                <w:sz w:val="28"/>
                <w:szCs w:val="28"/>
              </w:rPr>
            </w:pPr>
          </w:p>
        </w:tc>
      </w:tr>
      <w:tr w:rsidR="002878CE" w:rsidRPr="00E765F7" w14:paraId="739FC9B8" w14:textId="77777777" w:rsidTr="005E7FB7">
        <w:trPr>
          <w:trHeight w:val="40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31BD" w14:textId="77777777" w:rsidR="002878C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E2A5" w14:textId="77777777" w:rsidR="002878CE" w:rsidRPr="00611156" w:rsidRDefault="002878CE" w:rsidP="00B455F9">
            <w:pPr>
              <w:pStyle w:val="Style14"/>
              <w:widowControl/>
              <w:rPr>
                <w:rStyle w:val="FontStyle17"/>
                <w:sz w:val="28"/>
                <w:szCs w:val="28"/>
              </w:rPr>
            </w:pPr>
            <w:proofErr w:type="spellStart"/>
            <w:r>
              <w:rPr>
                <w:rStyle w:val="FontStyle17"/>
                <w:sz w:val="28"/>
                <w:szCs w:val="28"/>
              </w:rPr>
              <w:t>Справочно</w:t>
            </w:r>
            <w:proofErr w:type="spellEnd"/>
            <w:r>
              <w:rPr>
                <w:rStyle w:val="FontStyle17"/>
                <w:sz w:val="28"/>
                <w:szCs w:val="28"/>
              </w:rPr>
              <w:t>: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BC9D" w14:textId="77777777" w:rsidR="002878CE" w:rsidRPr="00494DE3" w:rsidRDefault="002878CE" w:rsidP="00B455F9">
            <w:pPr>
              <w:pStyle w:val="Style14"/>
              <w:widowControl/>
              <w:spacing w:line="240" w:lineRule="auto"/>
              <w:ind w:left="101" w:right="102"/>
              <w:rPr>
                <w:rStyle w:val="FontStyle17"/>
                <w:sz w:val="28"/>
                <w:szCs w:val="28"/>
              </w:rPr>
            </w:pPr>
          </w:p>
        </w:tc>
      </w:tr>
      <w:tr w:rsidR="002878CE" w:rsidRPr="00E765F7" w14:paraId="3668E087" w14:textId="77777777" w:rsidTr="005E7FB7">
        <w:trPr>
          <w:trHeight w:val="40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8D41" w14:textId="77777777" w:rsidR="002878CE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E8BB" w14:textId="77777777" w:rsidR="002878CE" w:rsidRPr="00611156" w:rsidRDefault="002878CE" w:rsidP="00B455F9">
            <w:pPr>
              <w:pStyle w:val="Style14"/>
              <w:widowControl/>
              <w:rPr>
                <w:rStyle w:val="FontStyle17"/>
                <w:sz w:val="28"/>
                <w:szCs w:val="28"/>
              </w:rPr>
            </w:pPr>
            <w:r w:rsidRPr="00351F15">
              <w:rPr>
                <w:rStyle w:val="FontStyle17"/>
                <w:sz w:val="28"/>
                <w:szCs w:val="28"/>
              </w:rPr>
              <w:t>Реквизиты отчета (заключения) о результатах экспертно-аналитического мероприятия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19E9" w14:textId="77777777" w:rsidR="002878CE" w:rsidRPr="00494DE3" w:rsidRDefault="002878CE" w:rsidP="00B455F9">
            <w:pPr>
              <w:pStyle w:val="Style14"/>
              <w:widowControl/>
              <w:spacing w:line="240" w:lineRule="auto"/>
              <w:ind w:left="101" w:right="102"/>
              <w:rPr>
                <w:rStyle w:val="FontStyle17"/>
                <w:sz w:val="28"/>
                <w:szCs w:val="28"/>
              </w:rPr>
            </w:pPr>
          </w:p>
        </w:tc>
      </w:tr>
    </w:tbl>
    <w:p w14:paraId="707A6F8F" w14:textId="77777777" w:rsidR="002878CE" w:rsidRPr="00DA1702" w:rsidRDefault="002878CE" w:rsidP="00DA1702">
      <w:pPr>
        <w:jc w:val="both"/>
        <w:rPr>
          <w:b/>
          <w:bCs/>
          <w:sz w:val="16"/>
          <w:szCs w:val="16"/>
        </w:rPr>
      </w:pPr>
      <w:r w:rsidRPr="00DA1702">
        <w:rPr>
          <w:b/>
          <w:bCs/>
          <w:color w:val="000000"/>
          <w:sz w:val="16"/>
          <w:szCs w:val="16"/>
        </w:rPr>
        <w:t>* указывается общее количество выявленных при проведении мероприятия нарушений, в том числе не имеющих стоимостного выражения (нефинансовые нарушения)</w:t>
      </w:r>
    </w:p>
    <w:p w14:paraId="2416BCF5" w14:textId="77777777" w:rsidR="002878CE" w:rsidRPr="009A768B" w:rsidRDefault="002878CE" w:rsidP="002878CE">
      <w:pPr>
        <w:ind w:firstLine="709"/>
        <w:jc w:val="both"/>
      </w:pPr>
    </w:p>
    <w:p w14:paraId="36C95A42" w14:textId="77777777" w:rsidR="002878CE" w:rsidRDefault="002878CE" w:rsidP="00CF332E">
      <w:pPr>
        <w:jc w:val="both"/>
        <w:rPr>
          <w:b/>
          <w:bCs/>
          <w:sz w:val="16"/>
          <w:szCs w:val="16"/>
        </w:rPr>
      </w:pPr>
    </w:p>
    <w:p w14:paraId="7B440DDE" w14:textId="77777777" w:rsidR="002878CE" w:rsidRDefault="002878CE" w:rsidP="00CF332E">
      <w:pPr>
        <w:jc w:val="both"/>
        <w:rPr>
          <w:b/>
          <w:bCs/>
          <w:sz w:val="16"/>
          <w:szCs w:val="16"/>
        </w:rPr>
      </w:pPr>
    </w:p>
    <w:p w14:paraId="0F6984FC" w14:textId="77777777" w:rsidR="002878CE" w:rsidRDefault="002878CE" w:rsidP="00CF332E">
      <w:pPr>
        <w:jc w:val="both"/>
        <w:rPr>
          <w:b/>
          <w:bCs/>
          <w:sz w:val="16"/>
          <w:szCs w:val="16"/>
        </w:rPr>
      </w:pPr>
    </w:p>
    <w:p w14:paraId="761499F4" w14:textId="77777777" w:rsidR="002878CE" w:rsidRDefault="002878CE" w:rsidP="00CF332E">
      <w:pPr>
        <w:jc w:val="both"/>
        <w:rPr>
          <w:b/>
          <w:bCs/>
          <w:sz w:val="16"/>
          <w:szCs w:val="16"/>
        </w:rPr>
      </w:pPr>
    </w:p>
    <w:p w14:paraId="67317DEC" w14:textId="77777777" w:rsidR="002878CE" w:rsidRDefault="002878CE" w:rsidP="00CF332E">
      <w:pPr>
        <w:jc w:val="both"/>
        <w:rPr>
          <w:b/>
          <w:bCs/>
          <w:sz w:val="16"/>
          <w:szCs w:val="16"/>
        </w:rPr>
      </w:pPr>
    </w:p>
    <w:p w14:paraId="7BCE95B1" w14:textId="77777777" w:rsidR="002878CE" w:rsidRDefault="002878CE" w:rsidP="00CF332E">
      <w:pPr>
        <w:jc w:val="both"/>
        <w:rPr>
          <w:b/>
          <w:bCs/>
          <w:sz w:val="16"/>
          <w:szCs w:val="16"/>
        </w:rPr>
      </w:pPr>
    </w:p>
    <w:p w14:paraId="3AB6500F" w14:textId="77777777" w:rsidR="002878CE" w:rsidRDefault="002878CE" w:rsidP="00CF332E">
      <w:pPr>
        <w:jc w:val="both"/>
        <w:rPr>
          <w:b/>
          <w:bCs/>
          <w:sz w:val="16"/>
          <w:szCs w:val="16"/>
        </w:rPr>
      </w:pPr>
    </w:p>
    <w:p w14:paraId="0ECF7572" w14:textId="77777777" w:rsidR="002878CE" w:rsidRDefault="002878CE" w:rsidP="00CF332E">
      <w:pPr>
        <w:jc w:val="both"/>
        <w:rPr>
          <w:b/>
          <w:bCs/>
          <w:sz w:val="16"/>
          <w:szCs w:val="16"/>
        </w:rPr>
      </w:pPr>
    </w:p>
    <w:p w14:paraId="79139D8B" w14:textId="77777777" w:rsidR="002878CE" w:rsidRDefault="002878CE" w:rsidP="00CF332E">
      <w:pPr>
        <w:jc w:val="both"/>
        <w:rPr>
          <w:b/>
          <w:bCs/>
          <w:sz w:val="16"/>
          <w:szCs w:val="16"/>
        </w:rPr>
      </w:pPr>
    </w:p>
    <w:p w14:paraId="2AF0E580" w14:textId="77777777" w:rsidR="002878CE" w:rsidRDefault="002878CE" w:rsidP="00CF332E">
      <w:pPr>
        <w:jc w:val="both"/>
        <w:rPr>
          <w:b/>
          <w:bCs/>
          <w:sz w:val="16"/>
          <w:szCs w:val="16"/>
        </w:rPr>
      </w:pPr>
    </w:p>
    <w:p w14:paraId="1E13EA78" w14:textId="77777777" w:rsidR="002878CE" w:rsidRDefault="002878CE" w:rsidP="00CF332E">
      <w:pPr>
        <w:jc w:val="both"/>
        <w:rPr>
          <w:b/>
          <w:bCs/>
          <w:sz w:val="16"/>
          <w:szCs w:val="16"/>
        </w:rPr>
      </w:pPr>
    </w:p>
    <w:p w14:paraId="6B74071F" w14:textId="77777777" w:rsidR="002878CE" w:rsidRDefault="002878CE" w:rsidP="00CF332E">
      <w:pPr>
        <w:jc w:val="both"/>
        <w:rPr>
          <w:b/>
          <w:bCs/>
          <w:sz w:val="16"/>
          <w:szCs w:val="16"/>
        </w:rPr>
      </w:pPr>
    </w:p>
    <w:p w14:paraId="4D0B30D8" w14:textId="77777777" w:rsidR="002878CE" w:rsidRDefault="002878CE" w:rsidP="00CF332E">
      <w:pPr>
        <w:jc w:val="both"/>
        <w:rPr>
          <w:b/>
          <w:bCs/>
          <w:sz w:val="16"/>
          <w:szCs w:val="16"/>
        </w:rPr>
      </w:pPr>
    </w:p>
    <w:tbl>
      <w:tblPr>
        <w:tblStyle w:val="af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8"/>
        <w:gridCol w:w="7130"/>
      </w:tblGrid>
      <w:tr w:rsidR="002878CE" w14:paraId="62C5A147" w14:textId="77777777" w:rsidTr="00B455F9">
        <w:trPr>
          <w:trHeight w:val="1149"/>
        </w:trPr>
        <w:tc>
          <w:tcPr>
            <w:tcW w:w="3013" w:type="dxa"/>
          </w:tcPr>
          <w:p w14:paraId="2CE1CF41" w14:textId="77777777" w:rsidR="002878CE" w:rsidRDefault="002878CE" w:rsidP="00B455F9"/>
        </w:tc>
        <w:tc>
          <w:tcPr>
            <w:tcW w:w="7193" w:type="dxa"/>
          </w:tcPr>
          <w:p w14:paraId="6DD8C940" w14:textId="77777777" w:rsidR="002878CE" w:rsidRPr="00CD0B23" w:rsidRDefault="002878CE" w:rsidP="00B455F9">
            <w:pPr>
              <w:ind w:left="992"/>
              <w:jc w:val="right"/>
              <w:rPr>
                <w:sz w:val="28"/>
                <w:szCs w:val="28"/>
              </w:rPr>
            </w:pPr>
            <w:r w:rsidRPr="00CD0B23">
              <w:rPr>
                <w:sz w:val="28"/>
                <w:szCs w:val="28"/>
              </w:rPr>
              <w:t>Приложение № 4 к Регламенту</w:t>
            </w:r>
          </w:p>
          <w:p w14:paraId="30AD97E2" w14:textId="77777777" w:rsidR="002878CE" w:rsidRPr="00CD0B23" w:rsidRDefault="002878CE" w:rsidP="00B455F9">
            <w:pPr>
              <w:ind w:left="992"/>
              <w:jc w:val="right"/>
              <w:rPr>
                <w:sz w:val="28"/>
                <w:szCs w:val="28"/>
              </w:rPr>
            </w:pPr>
            <w:r w:rsidRPr="00CD0B23">
              <w:rPr>
                <w:sz w:val="28"/>
                <w:szCs w:val="28"/>
              </w:rPr>
              <w:t xml:space="preserve">Контрольно-счетной палаты </w:t>
            </w:r>
          </w:p>
          <w:p w14:paraId="0EA887DB" w14:textId="77777777" w:rsidR="002878CE" w:rsidRPr="00CD0B23" w:rsidRDefault="002878CE" w:rsidP="00B455F9">
            <w:pPr>
              <w:ind w:left="992"/>
              <w:jc w:val="right"/>
              <w:rPr>
                <w:rStyle w:val="FontStyle17"/>
                <w:sz w:val="28"/>
                <w:szCs w:val="28"/>
              </w:rPr>
            </w:pPr>
            <w:r w:rsidRPr="00CD0B23">
              <w:rPr>
                <w:sz w:val="28"/>
                <w:szCs w:val="28"/>
              </w:rPr>
              <w:t>Сосновоборского городского округа</w:t>
            </w:r>
          </w:p>
          <w:p w14:paraId="72708C5C" w14:textId="77777777" w:rsidR="002878CE" w:rsidRDefault="002878CE" w:rsidP="00B455F9"/>
        </w:tc>
      </w:tr>
    </w:tbl>
    <w:p w14:paraId="52C9045F" w14:textId="77777777" w:rsidR="002878CE" w:rsidRPr="0007201D" w:rsidRDefault="002878CE" w:rsidP="002878CE">
      <w:pPr>
        <w:pStyle w:val="Style1"/>
        <w:widowControl/>
        <w:spacing w:before="91" w:line="313" w:lineRule="exact"/>
        <w:rPr>
          <w:rStyle w:val="FontStyle17"/>
          <w:b/>
          <w:sz w:val="28"/>
          <w:szCs w:val="28"/>
        </w:rPr>
      </w:pPr>
      <w:r w:rsidRPr="0007201D">
        <w:rPr>
          <w:rStyle w:val="FontStyle17"/>
          <w:b/>
          <w:sz w:val="28"/>
          <w:szCs w:val="28"/>
        </w:rPr>
        <w:t xml:space="preserve">Журнал учета информации </w:t>
      </w:r>
      <w:r w:rsidRPr="00E21CA1">
        <w:rPr>
          <w:rStyle w:val="FontStyle17"/>
          <w:b/>
          <w:sz w:val="28"/>
          <w:szCs w:val="28"/>
        </w:rPr>
        <w:t>о принятых решениях и мерах по результатам рассмотрения и исполнения представления (предписания) Контрольно-счетной палаты</w:t>
      </w:r>
      <w:r>
        <w:rPr>
          <w:rStyle w:val="FontStyle17"/>
          <w:b/>
          <w:sz w:val="28"/>
          <w:szCs w:val="28"/>
        </w:rPr>
        <w:t xml:space="preserve"> Сосновоборского городского округа</w:t>
      </w:r>
    </w:p>
    <w:p w14:paraId="04B999B7" w14:textId="77777777" w:rsidR="002878CE" w:rsidRPr="00E21CA1" w:rsidRDefault="002878CE" w:rsidP="002878CE">
      <w:pPr>
        <w:pStyle w:val="Style1"/>
        <w:widowControl/>
        <w:spacing w:before="91" w:line="313" w:lineRule="exact"/>
        <w:jc w:val="both"/>
        <w:rPr>
          <w:rStyle w:val="FontStyle17"/>
          <w:bCs/>
          <w:sz w:val="27"/>
          <w:szCs w:val="27"/>
        </w:rPr>
      </w:pPr>
      <w:r w:rsidRPr="00E21CA1">
        <w:rPr>
          <w:rStyle w:val="FontStyle17"/>
          <w:bCs/>
          <w:sz w:val="27"/>
          <w:szCs w:val="27"/>
        </w:rPr>
        <w:t>Представление (предписание)</w:t>
      </w:r>
      <w:r>
        <w:rPr>
          <w:rStyle w:val="FontStyle17"/>
          <w:bCs/>
          <w:sz w:val="27"/>
          <w:szCs w:val="27"/>
        </w:rPr>
        <w:t xml:space="preserve"> _______________</w:t>
      </w:r>
      <w:r>
        <w:rPr>
          <w:rStyle w:val="FontStyle17"/>
          <w:bCs/>
          <w:sz w:val="27"/>
          <w:szCs w:val="27"/>
          <w:u w:val="single"/>
        </w:rPr>
        <w:t xml:space="preserve"> </w:t>
      </w:r>
      <w:r w:rsidRPr="00E21CA1">
        <w:rPr>
          <w:rStyle w:val="FontStyle17"/>
          <w:bCs/>
          <w:sz w:val="27"/>
          <w:szCs w:val="27"/>
        </w:rPr>
        <w:t>______________________________</w:t>
      </w:r>
    </w:p>
    <w:p w14:paraId="5F4AB5DB" w14:textId="77777777" w:rsidR="002878CE" w:rsidRPr="00E21CA1" w:rsidRDefault="002878CE" w:rsidP="00DA1702">
      <w:pPr>
        <w:pStyle w:val="Style1"/>
        <w:widowControl/>
        <w:spacing w:before="91" w:line="313" w:lineRule="exact"/>
        <w:ind w:left="3544"/>
        <w:jc w:val="both"/>
        <w:rPr>
          <w:rStyle w:val="FontStyle17"/>
          <w:bCs/>
        </w:rPr>
      </w:pPr>
      <w:r w:rsidRPr="00E21CA1">
        <w:rPr>
          <w:rStyle w:val="FontStyle17"/>
          <w:bCs/>
        </w:rPr>
        <w:t>(объект контроля, которому направлено представление (предписание))</w:t>
      </w:r>
    </w:p>
    <w:p w14:paraId="502F6B20" w14:textId="77777777" w:rsidR="002878CE" w:rsidRPr="00E765F7" w:rsidRDefault="002878CE" w:rsidP="002878CE">
      <w:pPr>
        <w:pStyle w:val="Style1"/>
        <w:widowControl/>
        <w:jc w:val="both"/>
        <w:rPr>
          <w:rStyle w:val="FontStyle17"/>
          <w:b/>
          <w:sz w:val="10"/>
          <w:szCs w:val="10"/>
        </w:rPr>
      </w:pPr>
    </w:p>
    <w:tbl>
      <w:tblPr>
        <w:tblW w:w="949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45"/>
        <w:gridCol w:w="2835"/>
        <w:gridCol w:w="2410"/>
      </w:tblGrid>
      <w:tr w:rsidR="002878CE" w:rsidRPr="00E21CA1" w14:paraId="0ABA8AB4" w14:textId="77777777" w:rsidTr="00B455F9">
        <w:trPr>
          <w:tblHeader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D78ED" w14:textId="77777777" w:rsidR="002878CE" w:rsidRPr="00E21CA1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bCs/>
              </w:rPr>
            </w:pPr>
            <w:r w:rsidRPr="00E21CA1">
              <w:rPr>
                <w:rStyle w:val="FontStyle17"/>
                <w:bCs/>
              </w:rPr>
              <w:t>Краткое содержание требований, содержащихся в представлении (предписании)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4EED1" w14:textId="77777777" w:rsidR="002878CE" w:rsidRPr="00E21CA1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bCs/>
              </w:rPr>
            </w:pPr>
            <w:r w:rsidRPr="00E21CA1">
              <w:rPr>
                <w:rStyle w:val="FontStyle17"/>
                <w:bCs/>
              </w:rPr>
              <w:t>Принятые решения и меры по каждому требованию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AB625" w14:textId="77777777" w:rsidR="002878CE" w:rsidRPr="00E21CA1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bCs/>
              </w:rPr>
            </w:pPr>
            <w:r w:rsidRPr="00E21CA1">
              <w:rPr>
                <w:rStyle w:val="FontStyle17"/>
                <w:bCs/>
              </w:rPr>
              <w:t>Оценка выполнения требования*</w:t>
            </w:r>
          </w:p>
        </w:tc>
      </w:tr>
      <w:tr w:rsidR="002878CE" w:rsidRPr="00E21CA1" w14:paraId="4A9EBE16" w14:textId="77777777" w:rsidTr="00B455F9">
        <w:trPr>
          <w:tblHeader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7C607" w14:textId="77777777" w:rsidR="002878CE" w:rsidRPr="00E21CA1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bCs/>
              </w:rPr>
            </w:pPr>
            <w:r>
              <w:rPr>
                <w:rStyle w:val="FontStyle17"/>
                <w:bCs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4BB94" w14:textId="77777777" w:rsidR="002878CE" w:rsidRPr="00E21CA1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bCs/>
              </w:rPr>
            </w:pPr>
            <w:r>
              <w:rPr>
                <w:rStyle w:val="FontStyle17"/>
                <w:bCs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D1015" w14:textId="77777777" w:rsidR="002878CE" w:rsidRPr="00E21CA1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bCs/>
              </w:rPr>
            </w:pPr>
            <w:r>
              <w:rPr>
                <w:rStyle w:val="FontStyle17"/>
                <w:bCs/>
              </w:rPr>
              <w:t>3</w:t>
            </w:r>
          </w:p>
        </w:tc>
      </w:tr>
      <w:tr w:rsidR="002878CE" w:rsidRPr="00611156" w14:paraId="5E691375" w14:textId="77777777" w:rsidTr="00B455F9">
        <w:trPr>
          <w:tblHeader/>
          <w:jc w:val="center"/>
        </w:trPr>
        <w:tc>
          <w:tcPr>
            <w:tcW w:w="9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F1E45" w14:textId="77777777" w:rsidR="002878CE" w:rsidRPr="00E21CA1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bCs/>
                <w:i/>
                <w:iCs/>
                <w:sz w:val="28"/>
                <w:szCs w:val="28"/>
              </w:rPr>
            </w:pPr>
            <w:r w:rsidRPr="00E21CA1">
              <w:rPr>
                <w:rStyle w:val="FontStyle17"/>
                <w:bCs/>
                <w:i/>
                <w:iCs/>
              </w:rPr>
              <w:t>Наименование мероприятия, по результатам (в ходе) которого объекту контроля направлено представление (предписание)</w:t>
            </w:r>
          </w:p>
        </w:tc>
      </w:tr>
      <w:tr w:rsidR="002878CE" w:rsidRPr="004265A4" w14:paraId="5C70B584" w14:textId="77777777" w:rsidTr="00B455F9">
        <w:trPr>
          <w:trHeight w:val="314"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C59E8" w14:textId="77777777" w:rsidR="002878CE" w:rsidRPr="00494DE3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1CA0F" w14:textId="77777777" w:rsidR="002878CE" w:rsidRPr="00494DE3" w:rsidRDefault="002878CE" w:rsidP="00B455F9">
            <w:pPr>
              <w:pStyle w:val="af6"/>
              <w:spacing w:before="0" w:after="0"/>
              <w:ind w:right="102" w:firstLine="281"/>
              <w:jc w:val="both"/>
              <w:rPr>
                <w:rStyle w:val="FontStyle17"/>
                <w:rFonts w:cs="Times New Roman"/>
                <w:b w:val="0"/>
                <w:bCs w:val="0"/>
                <w:kern w:val="0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184CE" w14:textId="77777777" w:rsidR="002878CE" w:rsidRPr="00494DE3" w:rsidRDefault="002878CE" w:rsidP="00B455F9">
            <w:pPr>
              <w:pStyle w:val="af6"/>
              <w:spacing w:before="0" w:after="0"/>
              <w:ind w:right="102" w:firstLine="281"/>
              <w:jc w:val="both"/>
              <w:rPr>
                <w:rStyle w:val="FontStyle17"/>
                <w:rFonts w:cs="Times New Roman"/>
                <w:b w:val="0"/>
                <w:bCs w:val="0"/>
                <w:kern w:val="0"/>
                <w:szCs w:val="28"/>
              </w:rPr>
            </w:pPr>
          </w:p>
        </w:tc>
      </w:tr>
      <w:tr w:rsidR="002878CE" w:rsidRPr="004265A4" w14:paraId="235A78AF" w14:textId="77777777" w:rsidTr="00B455F9">
        <w:trPr>
          <w:trHeight w:val="314"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06B55" w14:textId="77777777" w:rsidR="002878CE" w:rsidRPr="00494DE3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2.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288AD" w14:textId="77777777" w:rsidR="002878CE" w:rsidRPr="00494DE3" w:rsidRDefault="002878CE" w:rsidP="00B455F9">
            <w:pPr>
              <w:pStyle w:val="af6"/>
              <w:spacing w:before="0" w:after="0"/>
              <w:ind w:right="102" w:firstLine="281"/>
              <w:jc w:val="both"/>
              <w:rPr>
                <w:rStyle w:val="FontStyle17"/>
                <w:rFonts w:cs="Times New Roman"/>
                <w:b w:val="0"/>
                <w:bCs w:val="0"/>
                <w:kern w:val="0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224CD" w14:textId="77777777" w:rsidR="002878CE" w:rsidRPr="00494DE3" w:rsidRDefault="002878CE" w:rsidP="00B455F9">
            <w:pPr>
              <w:pStyle w:val="af6"/>
              <w:spacing w:before="0" w:after="0"/>
              <w:ind w:right="102" w:firstLine="281"/>
              <w:jc w:val="both"/>
              <w:rPr>
                <w:rStyle w:val="FontStyle17"/>
                <w:rFonts w:cs="Times New Roman"/>
                <w:b w:val="0"/>
                <w:bCs w:val="0"/>
                <w:kern w:val="0"/>
                <w:szCs w:val="28"/>
              </w:rPr>
            </w:pPr>
          </w:p>
        </w:tc>
      </w:tr>
      <w:tr w:rsidR="002878CE" w:rsidRPr="006A0CA1" w14:paraId="239FEE4B" w14:textId="77777777" w:rsidTr="00B455F9">
        <w:trPr>
          <w:trHeight w:val="418"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48B7E" w14:textId="77777777" w:rsidR="002878CE" w:rsidRPr="00494DE3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3.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84A46" w14:textId="77777777" w:rsidR="002878CE" w:rsidRPr="00494DE3" w:rsidRDefault="002878CE" w:rsidP="00B455F9">
            <w:pPr>
              <w:pStyle w:val="af8"/>
              <w:ind w:left="39" w:right="102" w:firstLine="142"/>
              <w:jc w:val="both"/>
              <w:rPr>
                <w:rStyle w:val="FontStyle17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62FAD" w14:textId="77777777" w:rsidR="002878CE" w:rsidRPr="00494DE3" w:rsidRDefault="002878CE" w:rsidP="00B455F9">
            <w:pPr>
              <w:pStyle w:val="af8"/>
              <w:ind w:left="39" w:right="102" w:firstLine="142"/>
              <w:jc w:val="both"/>
              <w:rPr>
                <w:rStyle w:val="FontStyle17"/>
                <w:sz w:val="28"/>
                <w:szCs w:val="28"/>
                <w:lang w:eastAsia="ru-RU"/>
              </w:rPr>
            </w:pPr>
          </w:p>
        </w:tc>
      </w:tr>
      <w:tr w:rsidR="002878CE" w:rsidRPr="00E765F7" w14:paraId="220127FF" w14:textId="77777777" w:rsidTr="00B455F9">
        <w:trPr>
          <w:trHeight w:val="526"/>
          <w:jc w:val="center"/>
        </w:trPr>
        <w:tc>
          <w:tcPr>
            <w:tcW w:w="9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5830B" w14:textId="77777777" w:rsidR="002878CE" w:rsidRPr="006B5C8B" w:rsidRDefault="002878CE" w:rsidP="00B455F9">
            <w:pPr>
              <w:ind w:right="102" w:firstLine="242"/>
              <w:jc w:val="center"/>
              <w:rPr>
                <w:rStyle w:val="FontStyle17"/>
                <w:b/>
                <w:bCs/>
              </w:rPr>
            </w:pPr>
            <w:r w:rsidRPr="006B5C8B">
              <w:rPr>
                <w:rStyle w:val="FontStyle17"/>
                <w:b/>
                <w:bCs/>
              </w:rPr>
              <w:t>Основные результаты исполнения представления (предписания)</w:t>
            </w:r>
          </w:p>
        </w:tc>
      </w:tr>
      <w:tr w:rsidR="002878CE" w:rsidRPr="00E765F7" w14:paraId="1708B4E9" w14:textId="77777777" w:rsidTr="00B455F9">
        <w:trPr>
          <w:trHeight w:val="526"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823CD" w14:textId="77777777" w:rsidR="002878CE" w:rsidRPr="00494DE3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6B5C8B">
              <w:rPr>
                <w:rStyle w:val="FontStyle17"/>
                <w:sz w:val="28"/>
                <w:szCs w:val="28"/>
              </w:rPr>
              <w:t>Итоговая оценка исполнения представления (предписания)*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31DC" w14:textId="77777777" w:rsidR="002878CE" w:rsidRPr="00494DE3" w:rsidRDefault="002878CE" w:rsidP="00B455F9">
            <w:pPr>
              <w:ind w:right="102" w:firstLine="242"/>
              <w:jc w:val="both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9C37" w14:textId="77777777" w:rsidR="002878CE" w:rsidRPr="00494DE3" w:rsidRDefault="002878CE" w:rsidP="00B455F9">
            <w:pPr>
              <w:ind w:right="102" w:firstLine="242"/>
              <w:jc w:val="both"/>
              <w:rPr>
                <w:rStyle w:val="FontStyle17"/>
                <w:sz w:val="28"/>
                <w:szCs w:val="28"/>
              </w:rPr>
            </w:pPr>
          </w:p>
        </w:tc>
      </w:tr>
      <w:tr w:rsidR="002878CE" w:rsidRPr="00E765F7" w14:paraId="617E40B6" w14:textId="77777777" w:rsidTr="00B455F9">
        <w:trPr>
          <w:trHeight w:val="322"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11AB2" w14:textId="77777777" w:rsidR="002878CE" w:rsidRPr="00494DE3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6B5C8B">
              <w:rPr>
                <w:rStyle w:val="FontStyle17"/>
                <w:sz w:val="28"/>
                <w:szCs w:val="28"/>
              </w:rPr>
              <w:t>Устранено нарушений по результатам исполнения представления (предписания), тыс. руб.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0683" w14:textId="77777777" w:rsidR="002878CE" w:rsidRPr="00494DE3" w:rsidRDefault="002878CE" w:rsidP="00B455F9">
            <w:pPr>
              <w:pStyle w:val="Style14"/>
              <w:widowControl/>
              <w:spacing w:line="240" w:lineRule="auto"/>
              <w:ind w:left="101" w:right="102" w:firstLine="281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65A" w14:textId="77777777" w:rsidR="002878CE" w:rsidRPr="00494DE3" w:rsidRDefault="002878CE" w:rsidP="00B455F9">
            <w:pPr>
              <w:pStyle w:val="Style14"/>
              <w:widowControl/>
              <w:spacing w:line="240" w:lineRule="auto"/>
              <w:ind w:left="101" w:right="102" w:firstLine="281"/>
              <w:rPr>
                <w:rStyle w:val="FontStyle17"/>
                <w:sz w:val="28"/>
                <w:szCs w:val="28"/>
              </w:rPr>
            </w:pPr>
          </w:p>
        </w:tc>
      </w:tr>
      <w:tr w:rsidR="002878CE" w:rsidRPr="00E765F7" w14:paraId="619279CD" w14:textId="77777777" w:rsidTr="00B455F9">
        <w:trPr>
          <w:trHeight w:val="437"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7409" w14:textId="77777777" w:rsidR="002878CE" w:rsidRPr="00494DE3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E325A3">
              <w:rPr>
                <w:rStyle w:val="FontStyle17"/>
                <w:sz w:val="28"/>
                <w:szCs w:val="28"/>
              </w:rPr>
              <w:t>Подготовлены (внесены) изменения в действующие правовые акты, ведомственные правовые акты по результатам</w:t>
            </w:r>
            <w:r>
              <w:t xml:space="preserve"> </w:t>
            </w:r>
            <w:r w:rsidRPr="00E325A3">
              <w:rPr>
                <w:rStyle w:val="FontStyle17"/>
                <w:sz w:val="28"/>
                <w:szCs w:val="28"/>
              </w:rPr>
              <w:t>рассмотрения и исполнения представления (предписания) **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6904" w14:textId="77777777" w:rsidR="002878CE" w:rsidRPr="00494DE3" w:rsidRDefault="002878CE" w:rsidP="00B455F9">
            <w:pPr>
              <w:pStyle w:val="Style14"/>
              <w:widowControl/>
              <w:spacing w:line="240" w:lineRule="auto"/>
              <w:ind w:right="102" w:firstLine="242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69FF0" w14:textId="77777777" w:rsidR="002878CE" w:rsidRPr="00494DE3" w:rsidRDefault="002878CE" w:rsidP="00B455F9">
            <w:pPr>
              <w:pStyle w:val="Style14"/>
              <w:widowControl/>
              <w:spacing w:line="240" w:lineRule="auto"/>
              <w:ind w:right="102" w:firstLine="242"/>
              <w:rPr>
                <w:rStyle w:val="FontStyle17"/>
                <w:sz w:val="28"/>
                <w:szCs w:val="28"/>
              </w:rPr>
            </w:pPr>
          </w:p>
        </w:tc>
      </w:tr>
      <w:tr w:rsidR="002878CE" w:rsidRPr="00E765F7" w14:paraId="5F07866A" w14:textId="77777777" w:rsidTr="00B455F9">
        <w:trPr>
          <w:trHeight w:val="437"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8F7A" w14:textId="77777777" w:rsidR="002878CE" w:rsidRPr="002A4BBB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E325A3">
              <w:rPr>
                <w:rStyle w:val="FontStyle17"/>
                <w:sz w:val="28"/>
                <w:szCs w:val="28"/>
              </w:rPr>
              <w:t>Подготовлены (приняты) новые правовые акты, ведомственные правовые акты по результатам рассмотрения и исполнения представления (предписания) **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82BA2" w14:textId="77777777" w:rsidR="002878CE" w:rsidRPr="00494DE3" w:rsidRDefault="002878CE" w:rsidP="00B455F9">
            <w:pPr>
              <w:pStyle w:val="Style14"/>
              <w:widowControl/>
              <w:spacing w:line="240" w:lineRule="auto"/>
              <w:ind w:right="102" w:firstLine="242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F0C6" w14:textId="77777777" w:rsidR="002878CE" w:rsidRPr="00494DE3" w:rsidRDefault="002878CE" w:rsidP="00B455F9">
            <w:pPr>
              <w:pStyle w:val="Style14"/>
              <w:widowControl/>
              <w:spacing w:line="240" w:lineRule="auto"/>
              <w:ind w:right="102" w:firstLine="242"/>
              <w:rPr>
                <w:rStyle w:val="FontStyle17"/>
                <w:sz w:val="28"/>
                <w:szCs w:val="28"/>
              </w:rPr>
            </w:pPr>
          </w:p>
        </w:tc>
      </w:tr>
    </w:tbl>
    <w:p w14:paraId="3EBC69F9" w14:textId="77777777" w:rsidR="002878CE" w:rsidRPr="00DA1702" w:rsidRDefault="002878CE" w:rsidP="00DA1702">
      <w:pPr>
        <w:ind w:left="284"/>
        <w:jc w:val="both"/>
        <w:rPr>
          <w:b/>
          <w:bCs/>
          <w:sz w:val="16"/>
          <w:szCs w:val="16"/>
        </w:rPr>
      </w:pPr>
      <w:r w:rsidRPr="00DA1702">
        <w:rPr>
          <w:b/>
          <w:bCs/>
          <w:sz w:val="16"/>
          <w:szCs w:val="16"/>
        </w:rPr>
        <w:t xml:space="preserve">* указывается один из вариантов оценки: выполнено полностью, выполняется, выполнено не полностью, не выполнено; </w:t>
      </w:r>
    </w:p>
    <w:p w14:paraId="3F11E743" w14:textId="769605E8" w:rsidR="002878CE" w:rsidRPr="00DA1702" w:rsidRDefault="002878CE" w:rsidP="00DA1702">
      <w:pPr>
        <w:ind w:left="284"/>
        <w:jc w:val="both"/>
        <w:rPr>
          <w:b/>
          <w:bCs/>
          <w:sz w:val="16"/>
          <w:szCs w:val="16"/>
        </w:rPr>
      </w:pPr>
      <w:r w:rsidRPr="00DA1702">
        <w:rPr>
          <w:b/>
          <w:bCs/>
          <w:sz w:val="16"/>
          <w:szCs w:val="16"/>
        </w:rPr>
        <w:t>** указывается, соответственно, количество и перечень правовых актов, ведомственных правовых актов, в которые подготовлены (внесены) изменения по результатам рассмотрения и исполнения представления, предписания Контрольно-счетной палаты; количество и перечень новых правовых актов, ведомственных правовых актов, подготовленных (принятых) по результатам рассмотрения и исполнения представления, предписания Контрольно-счетной палаты</w:t>
      </w:r>
    </w:p>
    <w:p w14:paraId="4DD0DA82" w14:textId="77777777" w:rsidR="002878CE" w:rsidRDefault="002878CE" w:rsidP="00DA1702">
      <w:pPr>
        <w:ind w:left="284"/>
        <w:jc w:val="both"/>
        <w:rPr>
          <w:sz w:val="27"/>
          <w:szCs w:val="27"/>
        </w:rPr>
      </w:pPr>
    </w:p>
    <w:p w14:paraId="30653F5A" w14:textId="77777777" w:rsidR="002878CE" w:rsidRDefault="002878CE" w:rsidP="002878CE">
      <w:pPr>
        <w:jc w:val="both"/>
        <w:rPr>
          <w:sz w:val="27"/>
          <w:szCs w:val="27"/>
        </w:rPr>
      </w:pPr>
    </w:p>
    <w:p w14:paraId="1AA0A3A7" w14:textId="77777777" w:rsidR="002878CE" w:rsidRDefault="002878CE" w:rsidP="002878CE">
      <w:pPr>
        <w:jc w:val="both"/>
        <w:rPr>
          <w:sz w:val="27"/>
          <w:szCs w:val="27"/>
        </w:rPr>
      </w:pPr>
    </w:p>
    <w:tbl>
      <w:tblPr>
        <w:tblStyle w:val="af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7128"/>
      </w:tblGrid>
      <w:tr w:rsidR="002878CE" w:rsidRPr="00CD0B23" w14:paraId="201392C4" w14:textId="77777777" w:rsidTr="00DA1702">
        <w:trPr>
          <w:trHeight w:val="1149"/>
        </w:trPr>
        <w:tc>
          <w:tcPr>
            <w:tcW w:w="2970" w:type="dxa"/>
          </w:tcPr>
          <w:p w14:paraId="54F1E8A5" w14:textId="77777777" w:rsidR="002878CE" w:rsidRDefault="002878CE" w:rsidP="00B455F9"/>
        </w:tc>
        <w:tc>
          <w:tcPr>
            <w:tcW w:w="7128" w:type="dxa"/>
          </w:tcPr>
          <w:p w14:paraId="5F76D376" w14:textId="77777777" w:rsidR="002878CE" w:rsidRPr="00CD0B23" w:rsidRDefault="002878CE" w:rsidP="00B455F9">
            <w:pPr>
              <w:ind w:left="992"/>
              <w:jc w:val="right"/>
              <w:rPr>
                <w:sz w:val="28"/>
                <w:szCs w:val="28"/>
              </w:rPr>
            </w:pPr>
            <w:r w:rsidRPr="00CD0B23">
              <w:rPr>
                <w:sz w:val="28"/>
                <w:szCs w:val="28"/>
              </w:rPr>
              <w:t>Приложение № 5 к Регламенту</w:t>
            </w:r>
          </w:p>
          <w:p w14:paraId="6C9B47AE" w14:textId="77777777" w:rsidR="002878CE" w:rsidRPr="00CD0B23" w:rsidRDefault="002878CE" w:rsidP="00B455F9">
            <w:pPr>
              <w:ind w:left="992"/>
              <w:jc w:val="right"/>
              <w:rPr>
                <w:sz w:val="28"/>
                <w:szCs w:val="28"/>
              </w:rPr>
            </w:pPr>
            <w:r w:rsidRPr="00CD0B23">
              <w:rPr>
                <w:sz w:val="28"/>
                <w:szCs w:val="28"/>
              </w:rPr>
              <w:t xml:space="preserve">Контрольно-счетной палаты </w:t>
            </w:r>
          </w:p>
          <w:p w14:paraId="1C19DB0B" w14:textId="77777777" w:rsidR="002878CE" w:rsidRPr="00CD0B23" w:rsidRDefault="002878CE" w:rsidP="00B455F9">
            <w:pPr>
              <w:ind w:left="992"/>
              <w:jc w:val="right"/>
              <w:rPr>
                <w:rStyle w:val="FontStyle17"/>
                <w:sz w:val="28"/>
                <w:szCs w:val="28"/>
              </w:rPr>
            </w:pPr>
            <w:r w:rsidRPr="00CD0B23">
              <w:rPr>
                <w:sz w:val="28"/>
                <w:szCs w:val="28"/>
              </w:rPr>
              <w:t>Сосновоборского городского округа</w:t>
            </w:r>
          </w:p>
          <w:p w14:paraId="26F50027" w14:textId="77777777" w:rsidR="002878CE" w:rsidRPr="00CD0B23" w:rsidRDefault="002878CE" w:rsidP="00B455F9">
            <w:pPr>
              <w:rPr>
                <w:sz w:val="28"/>
                <w:szCs w:val="28"/>
              </w:rPr>
            </w:pPr>
          </w:p>
        </w:tc>
      </w:tr>
    </w:tbl>
    <w:p w14:paraId="29F21E54" w14:textId="77777777" w:rsidR="002878CE" w:rsidRPr="0007201D" w:rsidRDefault="002878CE" w:rsidP="002878CE">
      <w:pPr>
        <w:pStyle w:val="Style1"/>
        <w:widowControl/>
        <w:spacing w:before="91" w:line="313" w:lineRule="exact"/>
        <w:rPr>
          <w:rStyle w:val="FontStyle17"/>
          <w:b/>
          <w:sz w:val="28"/>
          <w:szCs w:val="28"/>
        </w:rPr>
      </w:pPr>
      <w:r w:rsidRPr="0007201D">
        <w:rPr>
          <w:rStyle w:val="FontStyle17"/>
          <w:b/>
          <w:sz w:val="28"/>
          <w:szCs w:val="28"/>
        </w:rPr>
        <w:t xml:space="preserve">Журнал учета информации </w:t>
      </w:r>
      <w:r w:rsidRPr="007C0BCA">
        <w:rPr>
          <w:rStyle w:val="FontStyle17"/>
          <w:b/>
          <w:sz w:val="28"/>
          <w:szCs w:val="28"/>
        </w:rPr>
        <w:t xml:space="preserve">о реализации предложений, рекомендаций Контрольно-счетной палаты </w:t>
      </w:r>
      <w:r>
        <w:rPr>
          <w:rStyle w:val="FontStyle17"/>
          <w:b/>
          <w:sz w:val="28"/>
          <w:szCs w:val="28"/>
        </w:rPr>
        <w:t>Сосновоборского городского округа</w:t>
      </w:r>
      <w:r w:rsidRPr="007C0BCA">
        <w:rPr>
          <w:rStyle w:val="FontStyle17"/>
          <w:b/>
          <w:sz w:val="28"/>
          <w:szCs w:val="28"/>
        </w:rPr>
        <w:t>, подготовленных по итогам контрольного (экспертно-аналитического) мероприятия</w:t>
      </w:r>
    </w:p>
    <w:p w14:paraId="48824E0A" w14:textId="77777777" w:rsidR="002878CE" w:rsidRPr="00CD0B23" w:rsidRDefault="002878CE" w:rsidP="002878CE">
      <w:pPr>
        <w:pStyle w:val="Style1"/>
        <w:widowControl/>
        <w:spacing w:before="91" w:line="313" w:lineRule="exact"/>
        <w:rPr>
          <w:rStyle w:val="FontStyle17"/>
          <w:bCs/>
          <w:sz w:val="24"/>
        </w:rPr>
      </w:pPr>
      <w:r w:rsidRPr="00CD0B23">
        <w:rPr>
          <w:rStyle w:val="FontStyle17"/>
          <w:bCs/>
          <w:sz w:val="24"/>
        </w:rPr>
        <w:t>_____________________________________________</w:t>
      </w:r>
    </w:p>
    <w:p w14:paraId="49F8A116" w14:textId="77777777" w:rsidR="002878CE" w:rsidRPr="00CD0B23" w:rsidRDefault="002878CE" w:rsidP="002878CE">
      <w:pPr>
        <w:pStyle w:val="Style1"/>
        <w:widowControl/>
        <w:spacing w:before="91" w:line="313" w:lineRule="exact"/>
        <w:rPr>
          <w:rStyle w:val="FontStyle17"/>
          <w:bCs/>
          <w:sz w:val="24"/>
        </w:rPr>
      </w:pPr>
      <w:r w:rsidRPr="00CD0B23">
        <w:rPr>
          <w:rStyle w:val="FontStyle17"/>
          <w:bCs/>
          <w:sz w:val="24"/>
        </w:rPr>
        <w:t>(наименование мероприятия)</w:t>
      </w:r>
    </w:p>
    <w:p w14:paraId="62489F75" w14:textId="77777777" w:rsidR="002878CE" w:rsidRPr="00CD0B23" w:rsidRDefault="002878CE" w:rsidP="002878CE">
      <w:pPr>
        <w:pStyle w:val="Style1"/>
        <w:widowControl/>
        <w:jc w:val="both"/>
        <w:rPr>
          <w:rStyle w:val="FontStyle17"/>
          <w:b/>
          <w:sz w:val="24"/>
        </w:rPr>
      </w:pPr>
    </w:p>
    <w:tbl>
      <w:tblPr>
        <w:tblW w:w="935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3119"/>
        <w:gridCol w:w="1842"/>
        <w:gridCol w:w="1702"/>
        <w:gridCol w:w="1842"/>
      </w:tblGrid>
      <w:tr w:rsidR="002878CE" w:rsidRPr="00CD0B23" w14:paraId="7B3B3818" w14:textId="77777777" w:rsidTr="00B455F9">
        <w:trPr>
          <w:tblHeader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3CE0" w14:textId="77777777" w:rsidR="002878CE" w:rsidRPr="00CD0B23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bCs/>
                <w:sz w:val="24"/>
              </w:rPr>
            </w:pPr>
            <w:r w:rsidRPr="00CD0B23">
              <w:rPr>
                <w:rStyle w:val="FontStyle17"/>
                <w:bCs/>
                <w:sz w:val="24"/>
              </w:rPr>
              <w:t>№ п/п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0A08" w14:textId="77777777" w:rsidR="002878CE" w:rsidRPr="00CD0B23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bCs/>
                <w:sz w:val="24"/>
              </w:rPr>
            </w:pPr>
            <w:r w:rsidRPr="00CD0B23">
              <w:rPr>
                <w:rStyle w:val="FontStyle17"/>
                <w:bCs/>
                <w:sz w:val="24"/>
              </w:rPr>
              <w:t>Краткое содержание предложений (рекомендаций), подготовленных по итогам контрольного (экспертно-аналитического) мероприятия (на основании отчета, заключения, письма Контрольно-счетной палаты)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B8A3" w14:textId="77777777" w:rsidR="002878CE" w:rsidRPr="00CD0B23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bCs/>
                <w:sz w:val="24"/>
              </w:rPr>
            </w:pPr>
            <w:r w:rsidRPr="00CD0B23">
              <w:rPr>
                <w:rStyle w:val="FontStyle17"/>
                <w:bCs/>
                <w:sz w:val="24"/>
              </w:rPr>
              <w:t>Информация о реализации предложения (рекомендации)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F15FD" w14:textId="77777777" w:rsidR="002878CE" w:rsidRPr="00CD0B23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bCs/>
                <w:sz w:val="24"/>
              </w:rPr>
            </w:pPr>
            <w:r w:rsidRPr="00CD0B23">
              <w:rPr>
                <w:rStyle w:val="FontStyle17"/>
                <w:bCs/>
                <w:sz w:val="24"/>
              </w:rPr>
              <w:t>Реквизиты письма, содержащего информацию, указанную в графе 3, наименование органа (организации), направившего письмо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B5D68" w14:textId="1661F2C2" w:rsidR="002878CE" w:rsidRPr="00CD0B23" w:rsidRDefault="002878CE" w:rsidP="00B455F9">
            <w:pPr>
              <w:jc w:val="center"/>
            </w:pPr>
            <w:r w:rsidRPr="00CD0B23">
              <w:t>Оценка выполнения предложения (рекомендации)*</w:t>
            </w:r>
          </w:p>
        </w:tc>
      </w:tr>
      <w:tr w:rsidR="002878CE" w:rsidRPr="00CD0B23" w14:paraId="1A475610" w14:textId="77777777" w:rsidTr="00B455F9">
        <w:trPr>
          <w:tblHeader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3DE57" w14:textId="77777777" w:rsidR="002878CE" w:rsidRPr="00CD0B23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bCs/>
                <w:sz w:val="24"/>
              </w:rPr>
            </w:pPr>
            <w:r w:rsidRPr="00CD0B23">
              <w:rPr>
                <w:rStyle w:val="FontStyle17"/>
                <w:bCs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57F8E" w14:textId="77777777" w:rsidR="002878CE" w:rsidRPr="00CD0B23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bCs/>
                <w:sz w:val="24"/>
              </w:rPr>
            </w:pPr>
            <w:r w:rsidRPr="00CD0B23">
              <w:rPr>
                <w:rStyle w:val="FontStyle17"/>
                <w:bCs/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3D29" w14:textId="77777777" w:rsidR="002878CE" w:rsidRPr="00CD0B23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bCs/>
                <w:sz w:val="24"/>
              </w:rPr>
            </w:pPr>
            <w:r w:rsidRPr="00CD0B23">
              <w:rPr>
                <w:rStyle w:val="FontStyle17"/>
                <w:bCs/>
                <w:sz w:val="24"/>
              </w:rPr>
              <w:t>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607D1" w14:textId="77777777" w:rsidR="002878CE" w:rsidRPr="00CD0B23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bCs/>
                <w:sz w:val="24"/>
              </w:rPr>
            </w:pPr>
            <w:r w:rsidRPr="00CD0B23">
              <w:rPr>
                <w:rStyle w:val="FontStyle17"/>
                <w:bCs/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A010" w14:textId="77777777" w:rsidR="002878CE" w:rsidRPr="00CD0B23" w:rsidRDefault="002878CE" w:rsidP="00B455F9">
            <w:pPr>
              <w:pStyle w:val="Style14"/>
              <w:widowControl/>
              <w:spacing w:line="240" w:lineRule="auto"/>
              <w:jc w:val="center"/>
              <w:rPr>
                <w:rStyle w:val="FontStyle17"/>
                <w:bCs/>
                <w:sz w:val="24"/>
              </w:rPr>
            </w:pPr>
            <w:r w:rsidRPr="00CD0B23">
              <w:rPr>
                <w:rStyle w:val="FontStyle17"/>
                <w:bCs/>
                <w:sz w:val="24"/>
              </w:rPr>
              <w:t>5</w:t>
            </w:r>
          </w:p>
        </w:tc>
      </w:tr>
      <w:tr w:rsidR="002878CE" w:rsidRPr="00CD0B23" w14:paraId="75E5FBEE" w14:textId="77777777" w:rsidTr="00B455F9">
        <w:trPr>
          <w:trHeight w:val="31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6BE5" w14:textId="77777777" w:rsidR="002878CE" w:rsidRPr="00CD0B23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0FFFE" w14:textId="77777777" w:rsidR="002878CE" w:rsidRPr="00CD0B23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977E9" w14:textId="77777777" w:rsidR="002878CE" w:rsidRPr="00CD0B23" w:rsidRDefault="002878CE" w:rsidP="00B455F9">
            <w:pPr>
              <w:pStyle w:val="af6"/>
              <w:spacing w:before="0" w:after="0"/>
              <w:ind w:right="102" w:firstLine="281"/>
              <w:jc w:val="both"/>
              <w:rPr>
                <w:rStyle w:val="FontStyle17"/>
                <w:rFonts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9E7CE" w14:textId="77777777" w:rsidR="002878CE" w:rsidRPr="00CD0B23" w:rsidRDefault="002878CE" w:rsidP="00B455F9">
            <w:pPr>
              <w:pStyle w:val="af6"/>
              <w:spacing w:before="0" w:after="0"/>
              <w:ind w:right="102" w:firstLine="281"/>
              <w:jc w:val="both"/>
              <w:rPr>
                <w:rStyle w:val="FontStyle17"/>
                <w:rFonts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EB296" w14:textId="77777777" w:rsidR="002878CE" w:rsidRPr="00CD0B23" w:rsidRDefault="002878CE" w:rsidP="00B455F9">
            <w:pPr>
              <w:pStyle w:val="af6"/>
              <w:spacing w:before="0" w:after="0"/>
              <w:ind w:right="102" w:firstLine="281"/>
              <w:jc w:val="both"/>
              <w:rPr>
                <w:rStyle w:val="FontStyle17"/>
                <w:rFonts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:rsidR="002878CE" w:rsidRPr="00CD0B23" w14:paraId="16C09858" w14:textId="77777777" w:rsidTr="00B455F9">
        <w:trPr>
          <w:trHeight w:val="31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ED8B1" w14:textId="77777777" w:rsidR="002878CE" w:rsidRPr="00CD0B23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C242" w14:textId="77777777" w:rsidR="002878CE" w:rsidRPr="00CD0B23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5484" w14:textId="77777777" w:rsidR="002878CE" w:rsidRPr="00CD0B23" w:rsidRDefault="002878CE" w:rsidP="00B455F9">
            <w:pPr>
              <w:pStyle w:val="af6"/>
              <w:spacing w:before="0" w:after="0"/>
              <w:ind w:right="102" w:firstLine="281"/>
              <w:jc w:val="both"/>
              <w:rPr>
                <w:rStyle w:val="FontStyle17"/>
                <w:rFonts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0D10" w14:textId="77777777" w:rsidR="002878CE" w:rsidRPr="00CD0B23" w:rsidRDefault="002878CE" w:rsidP="00B455F9">
            <w:pPr>
              <w:pStyle w:val="af6"/>
              <w:spacing w:before="0" w:after="0"/>
              <w:ind w:right="102" w:firstLine="281"/>
              <w:jc w:val="both"/>
              <w:rPr>
                <w:rStyle w:val="FontStyle17"/>
                <w:rFonts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51918" w14:textId="77777777" w:rsidR="002878CE" w:rsidRPr="00CD0B23" w:rsidRDefault="002878CE" w:rsidP="00B455F9">
            <w:pPr>
              <w:pStyle w:val="af6"/>
              <w:spacing w:before="0" w:after="0"/>
              <w:ind w:right="102" w:firstLine="281"/>
              <w:jc w:val="both"/>
              <w:rPr>
                <w:rStyle w:val="FontStyle17"/>
                <w:rFonts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:rsidR="002878CE" w:rsidRPr="00CD0B23" w14:paraId="6983E802" w14:textId="77777777" w:rsidTr="00B455F9">
        <w:trPr>
          <w:trHeight w:val="418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12DA6" w14:textId="77777777" w:rsidR="002878CE" w:rsidRPr="00CD0B23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136A9" w14:textId="77777777" w:rsidR="002878CE" w:rsidRPr="00CD0B23" w:rsidRDefault="002878CE" w:rsidP="00B455F9">
            <w:pPr>
              <w:pStyle w:val="Style14"/>
              <w:widowControl/>
              <w:spacing w:line="240" w:lineRule="auto"/>
              <w:rPr>
                <w:rStyle w:val="FontStyle17"/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C6E4" w14:textId="77777777" w:rsidR="002878CE" w:rsidRPr="00CD0B23" w:rsidRDefault="002878CE" w:rsidP="00B455F9">
            <w:pPr>
              <w:pStyle w:val="af8"/>
              <w:ind w:left="39" w:right="102" w:firstLine="142"/>
              <w:jc w:val="both"/>
              <w:rPr>
                <w:rStyle w:val="FontStyle17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D5F9" w14:textId="77777777" w:rsidR="002878CE" w:rsidRPr="00CD0B23" w:rsidRDefault="002878CE" w:rsidP="00B455F9">
            <w:pPr>
              <w:pStyle w:val="af8"/>
              <w:ind w:left="39" w:right="102" w:firstLine="142"/>
              <w:jc w:val="both"/>
              <w:rPr>
                <w:rStyle w:val="FontStyle17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96D54" w14:textId="77777777" w:rsidR="002878CE" w:rsidRPr="00CD0B23" w:rsidRDefault="002878CE" w:rsidP="00B455F9">
            <w:pPr>
              <w:pStyle w:val="af8"/>
              <w:ind w:left="39" w:right="102" w:firstLine="142"/>
              <w:jc w:val="both"/>
              <w:rPr>
                <w:rStyle w:val="FontStyle17"/>
                <w:sz w:val="24"/>
                <w:szCs w:val="24"/>
                <w:lang w:eastAsia="ru-RU"/>
              </w:rPr>
            </w:pPr>
          </w:p>
        </w:tc>
      </w:tr>
    </w:tbl>
    <w:p w14:paraId="04689349" w14:textId="77777777" w:rsidR="002878CE" w:rsidRPr="00CD0B23" w:rsidRDefault="002878CE" w:rsidP="00CD0B23">
      <w:pPr>
        <w:ind w:left="426"/>
        <w:jc w:val="both"/>
        <w:rPr>
          <w:b/>
          <w:bCs/>
          <w:sz w:val="16"/>
          <w:szCs w:val="16"/>
        </w:rPr>
      </w:pPr>
      <w:r w:rsidRPr="00CD0B23">
        <w:rPr>
          <w:b/>
          <w:bCs/>
          <w:sz w:val="16"/>
          <w:szCs w:val="16"/>
        </w:rPr>
        <w:t xml:space="preserve">* указывается один из вариантов оценки: выполнено, выполняется, не выполнено </w:t>
      </w:r>
      <w:bookmarkEnd w:id="3"/>
    </w:p>
    <w:sectPr w:rsidR="002878CE" w:rsidRPr="00CD0B23" w:rsidSect="00A34093">
      <w:pgSz w:w="11906" w:h="16838"/>
      <w:pgMar w:top="1701" w:right="991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06E65" w14:textId="77777777" w:rsidR="0022143E" w:rsidRDefault="0022143E" w:rsidP="001F367C">
      <w:r>
        <w:separator/>
      </w:r>
    </w:p>
  </w:endnote>
  <w:endnote w:type="continuationSeparator" w:id="0">
    <w:p w14:paraId="6C787C5F" w14:textId="77777777" w:rsidR="0022143E" w:rsidRDefault="0022143E" w:rsidP="001F3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EF712" w14:textId="77777777" w:rsidR="0022143E" w:rsidRDefault="0022143E" w:rsidP="001F367C">
      <w:r>
        <w:separator/>
      </w:r>
    </w:p>
  </w:footnote>
  <w:footnote w:type="continuationSeparator" w:id="0">
    <w:p w14:paraId="404120AE" w14:textId="77777777" w:rsidR="0022143E" w:rsidRDefault="0022143E" w:rsidP="001F367C">
      <w:r>
        <w:continuationSeparator/>
      </w:r>
    </w:p>
  </w:footnote>
  <w:footnote w:id="1">
    <w:p w14:paraId="3FF334B3" w14:textId="757786C6" w:rsidR="00331038" w:rsidRDefault="00331038" w:rsidP="00331038">
      <w:pPr>
        <w:pStyle w:val="ae"/>
        <w:ind w:firstLine="0"/>
      </w:pPr>
      <w:r>
        <w:rPr>
          <w:rStyle w:val="ad"/>
        </w:rPr>
        <w:footnoteRef/>
      </w:r>
      <w:r>
        <w:t xml:space="preserve"> Решение совета депутатов Сосновоборского городского округа от 20.03.2021 № 21 «О структуре и численности Контрольно-счетной палаты муниципального образования Сосновоборский городской округ Ленинградской области» с изменениями от 22.09.2021 № 114 (далее - </w:t>
      </w:r>
      <w:r w:rsidRPr="00331038">
        <w:t>решение совета депутатов Сосновоборского городского округа от 20.03.2019 № 21</w:t>
      </w:r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8096384"/>
      <w:docPartObj>
        <w:docPartGallery w:val="Page Numbers (Top of Page)"/>
        <w:docPartUnique/>
      </w:docPartObj>
    </w:sdtPr>
    <w:sdtContent>
      <w:p w14:paraId="608B4F20" w14:textId="77777777" w:rsidR="00D37C2C" w:rsidRDefault="006A04B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5E7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521D3"/>
    <w:multiLevelType w:val="multilevel"/>
    <w:tmpl w:val="B2CA8B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A4B1F15"/>
    <w:multiLevelType w:val="multilevel"/>
    <w:tmpl w:val="96FCC9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7E8E60C6"/>
    <w:multiLevelType w:val="multilevel"/>
    <w:tmpl w:val="96FCC9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427433540">
    <w:abstractNumId w:val="0"/>
  </w:num>
  <w:num w:numId="2" w16cid:durableId="68889479">
    <w:abstractNumId w:val="2"/>
  </w:num>
  <w:num w:numId="3" w16cid:durableId="309864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A4"/>
    <w:rsid w:val="00002592"/>
    <w:rsid w:val="00005749"/>
    <w:rsid w:val="00005BB0"/>
    <w:rsid w:val="0000605B"/>
    <w:rsid w:val="00006EDF"/>
    <w:rsid w:val="00023A05"/>
    <w:rsid w:val="00024A47"/>
    <w:rsid w:val="00031938"/>
    <w:rsid w:val="000330A7"/>
    <w:rsid w:val="000341C1"/>
    <w:rsid w:val="00036688"/>
    <w:rsid w:val="00037B67"/>
    <w:rsid w:val="00037D4A"/>
    <w:rsid w:val="00042646"/>
    <w:rsid w:val="00045D35"/>
    <w:rsid w:val="00052477"/>
    <w:rsid w:val="00054A71"/>
    <w:rsid w:val="000559EE"/>
    <w:rsid w:val="0006173D"/>
    <w:rsid w:val="00061769"/>
    <w:rsid w:val="00062D45"/>
    <w:rsid w:val="00062EAE"/>
    <w:rsid w:val="00065875"/>
    <w:rsid w:val="00067AEC"/>
    <w:rsid w:val="00071FE6"/>
    <w:rsid w:val="00076AA4"/>
    <w:rsid w:val="00076DD5"/>
    <w:rsid w:val="00077CFB"/>
    <w:rsid w:val="0008125D"/>
    <w:rsid w:val="00083A11"/>
    <w:rsid w:val="00090F9F"/>
    <w:rsid w:val="00094FF5"/>
    <w:rsid w:val="00095812"/>
    <w:rsid w:val="00096DD9"/>
    <w:rsid w:val="000A0C6E"/>
    <w:rsid w:val="000A1522"/>
    <w:rsid w:val="000A1AE4"/>
    <w:rsid w:val="000A495D"/>
    <w:rsid w:val="000A6354"/>
    <w:rsid w:val="000A6620"/>
    <w:rsid w:val="000B24F4"/>
    <w:rsid w:val="000B65CF"/>
    <w:rsid w:val="000C06A4"/>
    <w:rsid w:val="000C1655"/>
    <w:rsid w:val="000D7B67"/>
    <w:rsid w:val="000E0F0C"/>
    <w:rsid w:val="000E4F2A"/>
    <w:rsid w:val="000E6759"/>
    <w:rsid w:val="000F04AF"/>
    <w:rsid w:val="000F1E5C"/>
    <w:rsid w:val="000F2558"/>
    <w:rsid w:val="000F3B26"/>
    <w:rsid w:val="000F76A9"/>
    <w:rsid w:val="00101756"/>
    <w:rsid w:val="00101BD7"/>
    <w:rsid w:val="00103D10"/>
    <w:rsid w:val="00104D84"/>
    <w:rsid w:val="0010722D"/>
    <w:rsid w:val="00110E49"/>
    <w:rsid w:val="00110FA1"/>
    <w:rsid w:val="0011211B"/>
    <w:rsid w:val="00116A28"/>
    <w:rsid w:val="00117F4E"/>
    <w:rsid w:val="00120D5C"/>
    <w:rsid w:val="00125845"/>
    <w:rsid w:val="00125E67"/>
    <w:rsid w:val="00126773"/>
    <w:rsid w:val="001303FB"/>
    <w:rsid w:val="00134880"/>
    <w:rsid w:val="00140DFE"/>
    <w:rsid w:val="0014140F"/>
    <w:rsid w:val="00141593"/>
    <w:rsid w:val="00142937"/>
    <w:rsid w:val="001435FE"/>
    <w:rsid w:val="00144A86"/>
    <w:rsid w:val="001468AA"/>
    <w:rsid w:val="001509EE"/>
    <w:rsid w:val="00154F64"/>
    <w:rsid w:val="00157F5E"/>
    <w:rsid w:val="00160C0A"/>
    <w:rsid w:val="00161558"/>
    <w:rsid w:val="001615E2"/>
    <w:rsid w:val="001645D7"/>
    <w:rsid w:val="00164656"/>
    <w:rsid w:val="00164C82"/>
    <w:rsid w:val="00173178"/>
    <w:rsid w:val="00175FF7"/>
    <w:rsid w:val="00182AC9"/>
    <w:rsid w:val="00186EEB"/>
    <w:rsid w:val="001902A9"/>
    <w:rsid w:val="001944A3"/>
    <w:rsid w:val="0019470C"/>
    <w:rsid w:val="00194DD9"/>
    <w:rsid w:val="001A17ED"/>
    <w:rsid w:val="001A3E08"/>
    <w:rsid w:val="001A5A1D"/>
    <w:rsid w:val="001A5AA0"/>
    <w:rsid w:val="001B00AB"/>
    <w:rsid w:val="001B151B"/>
    <w:rsid w:val="001B3700"/>
    <w:rsid w:val="001B7AE3"/>
    <w:rsid w:val="001C29A4"/>
    <w:rsid w:val="001C3B78"/>
    <w:rsid w:val="001C6D6D"/>
    <w:rsid w:val="001D0B58"/>
    <w:rsid w:val="001D6E42"/>
    <w:rsid w:val="001E0511"/>
    <w:rsid w:val="001E0BB5"/>
    <w:rsid w:val="001E3443"/>
    <w:rsid w:val="001E3A28"/>
    <w:rsid w:val="001E4726"/>
    <w:rsid w:val="001E5347"/>
    <w:rsid w:val="001F1F35"/>
    <w:rsid w:val="001F367C"/>
    <w:rsid w:val="001F79C1"/>
    <w:rsid w:val="001F7F4E"/>
    <w:rsid w:val="00206679"/>
    <w:rsid w:val="00207E07"/>
    <w:rsid w:val="00210CD8"/>
    <w:rsid w:val="0021177A"/>
    <w:rsid w:val="00212EE5"/>
    <w:rsid w:val="00213F5D"/>
    <w:rsid w:val="00216B8E"/>
    <w:rsid w:val="0022132F"/>
    <w:rsid w:val="0022143E"/>
    <w:rsid w:val="00224B0E"/>
    <w:rsid w:val="0023063A"/>
    <w:rsid w:val="0023178F"/>
    <w:rsid w:val="00234F94"/>
    <w:rsid w:val="00235053"/>
    <w:rsid w:val="002437C3"/>
    <w:rsid w:val="00245140"/>
    <w:rsid w:val="00245580"/>
    <w:rsid w:val="00251F9D"/>
    <w:rsid w:val="00254DB2"/>
    <w:rsid w:val="002560E0"/>
    <w:rsid w:val="002567CC"/>
    <w:rsid w:val="00256E9E"/>
    <w:rsid w:val="00262B12"/>
    <w:rsid w:val="00263626"/>
    <w:rsid w:val="00264967"/>
    <w:rsid w:val="002706AB"/>
    <w:rsid w:val="00273F84"/>
    <w:rsid w:val="00276910"/>
    <w:rsid w:val="002800A0"/>
    <w:rsid w:val="00281B56"/>
    <w:rsid w:val="00281D46"/>
    <w:rsid w:val="00285F75"/>
    <w:rsid w:val="00286928"/>
    <w:rsid w:val="00287011"/>
    <w:rsid w:val="002878CE"/>
    <w:rsid w:val="002914F3"/>
    <w:rsid w:val="00291640"/>
    <w:rsid w:val="0029457E"/>
    <w:rsid w:val="002967A2"/>
    <w:rsid w:val="002A1780"/>
    <w:rsid w:val="002A1E4F"/>
    <w:rsid w:val="002A33B7"/>
    <w:rsid w:val="002B2522"/>
    <w:rsid w:val="002B255E"/>
    <w:rsid w:val="002B286F"/>
    <w:rsid w:val="002B44B9"/>
    <w:rsid w:val="002B52D7"/>
    <w:rsid w:val="002B6E05"/>
    <w:rsid w:val="002C521A"/>
    <w:rsid w:val="002C768D"/>
    <w:rsid w:val="002D5CA4"/>
    <w:rsid w:val="002E7C57"/>
    <w:rsid w:val="002F5E67"/>
    <w:rsid w:val="0030159E"/>
    <w:rsid w:val="00301EE1"/>
    <w:rsid w:val="00305707"/>
    <w:rsid w:val="0030590D"/>
    <w:rsid w:val="00306200"/>
    <w:rsid w:val="00307539"/>
    <w:rsid w:val="0031196C"/>
    <w:rsid w:val="00316A41"/>
    <w:rsid w:val="0032067A"/>
    <w:rsid w:val="00327C4C"/>
    <w:rsid w:val="00327DE7"/>
    <w:rsid w:val="00331038"/>
    <w:rsid w:val="00331559"/>
    <w:rsid w:val="00331D0B"/>
    <w:rsid w:val="00334181"/>
    <w:rsid w:val="003342D6"/>
    <w:rsid w:val="00335D65"/>
    <w:rsid w:val="00336BC1"/>
    <w:rsid w:val="00337EB8"/>
    <w:rsid w:val="00343ADF"/>
    <w:rsid w:val="00354261"/>
    <w:rsid w:val="003550B0"/>
    <w:rsid w:val="00355E92"/>
    <w:rsid w:val="00363476"/>
    <w:rsid w:val="003637EE"/>
    <w:rsid w:val="003678D9"/>
    <w:rsid w:val="00367B6D"/>
    <w:rsid w:val="0037132F"/>
    <w:rsid w:val="0037292F"/>
    <w:rsid w:val="0037293B"/>
    <w:rsid w:val="00381961"/>
    <w:rsid w:val="00382A31"/>
    <w:rsid w:val="00383BC3"/>
    <w:rsid w:val="00391BD4"/>
    <w:rsid w:val="003A1AD3"/>
    <w:rsid w:val="003A3C92"/>
    <w:rsid w:val="003A3C9D"/>
    <w:rsid w:val="003A533D"/>
    <w:rsid w:val="003A5778"/>
    <w:rsid w:val="003B3E6F"/>
    <w:rsid w:val="003B43C2"/>
    <w:rsid w:val="003B48F6"/>
    <w:rsid w:val="003B5F8C"/>
    <w:rsid w:val="003B6B3C"/>
    <w:rsid w:val="003C0537"/>
    <w:rsid w:val="003C0FB2"/>
    <w:rsid w:val="003C1ACB"/>
    <w:rsid w:val="003C24CD"/>
    <w:rsid w:val="003C415B"/>
    <w:rsid w:val="003C4F3F"/>
    <w:rsid w:val="003C6CE2"/>
    <w:rsid w:val="003D73E5"/>
    <w:rsid w:val="003E0600"/>
    <w:rsid w:val="003E29F8"/>
    <w:rsid w:val="003E2B51"/>
    <w:rsid w:val="003E2D4D"/>
    <w:rsid w:val="003E6337"/>
    <w:rsid w:val="003E6C4D"/>
    <w:rsid w:val="003F0D07"/>
    <w:rsid w:val="003F414D"/>
    <w:rsid w:val="003F7558"/>
    <w:rsid w:val="00400E2C"/>
    <w:rsid w:val="004039F2"/>
    <w:rsid w:val="0040428A"/>
    <w:rsid w:val="00404D40"/>
    <w:rsid w:val="00404F55"/>
    <w:rsid w:val="004054FC"/>
    <w:rsid w:val="00411D6D"/>
    <w:rsid w:val="004156C7"/>
    <w:rsid w:val="00417D87"/>
    <w:rsid w:val="00422AD1"/>
    <w:rsid w:val="00423218"/>
    <w:rsid w:val="0042787C"/>
    <w:rsid w:val="00427DC8"/>
    <w:rsid w:val="0044527B"/>
    <w:rsid w:val="00447258"/>
    <w:rsid w:val="00447CF0"/>
    <w:rsid w:val="00456F07"/>
    <w:rsid w:val="00460AC9"/>
    <w:rsid w:val="00462EDC"/>
    <w:rsid w:val="00464243"/>
    <w:rsid w:val="004650E5"/>
    <w:rsid w:val="0047085A"/>
    <w:rsid w:val="00470C2A"/>
    <w:rsid w:val="00475FE9"/>
    <w:rsid w:val="00480262"/>
    <w:rsid w:val="00480789"/>
    <w:rsid w:val="0048151C"/>
    <w:rsid w:val="00486487"/>
    <w:rsid w:val="0048747B"/>
    <w:rsid w:val="00487D70"/>
    <w:rsid w:val="0049038E"/>
    <w:rsid w:val="00490B23"/>
    <w:rsid w:val="00494479"/>
    <w:rsid w:val="004A11CD"/>
    <w:rsid w:val="004A14DA"/>
    <w:rsid w:val="004A218D"/>
    <w:rsid w:val="004A33C0"/>
    <w:rsid w:val="004B251E"/>
    <w:rsid w:val="004B341E"/>
    <w:rsid w:val="004B3F3F"/>
    <w:rsid w:val="004C79AE"/>
    <w:rsid w:val="004E0040"/>
    <w:rsid w:val="004E1334"/>
    <w:rsid w:val="004E5323"/>
    <w:rsid w:val="004E77CE"/>
    <w:rsid w:val="004E7AAF"/>
    <w:rsid w:val="004F0517"/>
    <w:rsid w:val="004F4612"/>
    <w:rsid w:val="005018C9"/>
    <w:rsid w:val="00504B12"/>
    <w:rsid w:val="005079D9"/>
    <w:rsid w:val="00511C1F"/>
    <w:rsid w:val="005120BE"/>
    <w:rsid w:val="005142EB"/>
    <w:rsid w:val="0051430F"/>
    <w:rsid w:val="00514558"/>
    <w:rsid w:val="005149A9"/>
    <w:rsid w:val="00517D54"/>
    <w:rsid w:val="0052091F"/>
    <w:rsid w:val="00521A4A"/>
    <w:rsid w:val="005266FB"/>
    <w:rsid w:val="00533F4D"/>
    <w:rsid w:val="0053497D"/>
    <w:rsid w:val="00534E44"/>
    <w:rsid w:val="00540716"/>
    <w:rsid w:val="005420F1"/>
    <w:rsid w:val="0054263F"/>
    <w:rsid w:val="00553EC7"/>
    <w:rsid w:val="00554F3E"/>
    <w:rsid w:val="005554DA"/>
    <w:rsid w:val="005618A8"/>
    <w:rsid w:val="005627F1"/>
    <w:rsid w:val="005669F4"/>
    <w:rsid w:val="00572EA9"/>
    <w:rsid w:val="005739BD"/>
    <w:rsid w:val="00576B5E"/>
    <w:rsid w:val="00576F4D"/>
    <w:rsid w:val="00577961"/>
    <w:rsid w:val="00580B07"/>
    <w:rsid w:val="00581502"/>
    <w:rsid w:val="00582D71"/>
    <w:rsid w:val="005844D6"/>
    <w:rsid w:val="00584F9A"/>
    <w:rsid w:val="00585B40"/>
    <w:rsid w:val="005873F2"/>
    <w:rsid w:val="00590424"/>
    <w:rsid w:val="005942A8"/>
    <w:rsid w:val="00594BD7"/>
    <w:rsid w:val="00596669"/>
    <w:rsid w:val="005A13AE"/>
    <w:rsid w:val="005A3209"/>
    <w:rsid w:val="005A61DF"/>
    <w:rsid w:val="005A69D7"/>
    <w:rsid w:val="005A77B6"/>
    <w:rsid w:val="005B0346"/>
    <w:rsid w:val="005B101C"/>
    <w:rsid w:val="005B1BA7"/>
    <w:rsid w:val="005B5591"/>
    <w:rsid w:val="005C3E8A"/>
    <w:rsid w:val="005C44B3"/>
    <w:rsid w:val="005C51FA"/>
    <w:rsid w:val="005C796E"/>
    <w:rsid w:val="005D007D"/>
    <w:rsid w:val="005D04D6"/>
    <w:rsid w:val="005D1292"/>
    <w:rsid w:val="005D3153"/>
    <w:rsid w:val="005D53BC"/>
    <w:rsid w:val="005D57F7"/>
    <w:rsid w:val="005D7719"/>
    <w:rsid w:val="005E4324"/>
    <w:rsid w:val="005E7FB7"/>
    <w:rsid w:val="005F1B53"/>
    <w:rsid w:val="005F5D70"/>
    <w:rsid w:val="005F7D5F"/>
    <w:rsid w:val="00600C2D"/>
    <w:rsid w:val="0060274E"/>
    <w:rsid w:val="0060352B"/>
    <w:rsid w:val="00624CCE"/>
    <w:rsid w:val="00626980"/>
    <w:rsid w:val="00627D08"/>
    <w:rsid w:val="00627EE4"/>
    <w:rsid w:val="0063107E"/>
    <w:rsid w:val="006313C2"/>
    <w:rsid w:val="006317AF"/>
    <w:rsid w:val="006349A8"/>
    <w:rsid w:val="006350E8"/>
    <w:rsid w:val="00636D41"/>
    <w:rsid w:val="00636DEE"/>
    <w:rsid w:val="00641373"/>
    <w:rsid w:val="006418C9"/>
    <w:rsid w:val="00643C7A"/>
    <w:rsid w:val="00644891"/>
    <w:rsid w:val="00644FF2"/>
    <w:rsid w:val="00647783"/>
    <w:rsid w:val="0065034B"/>
    <w:rsid w:val="00650A63"/>
    <w:rsid w:val="0065190C"/>
    <w:rsid w:val="00654B07"/>
    <w:rsid w:val="00657839"/>
    <w:rsid w:val="00661782"/>
    <w:rsid w:val="00662C63"/>
    <w:rsid w:val="006638D0"/>
    <w:rsid w:val="00664CB8"/>
    <w:rsid w:val="006652F7"/>
    <w:rsid w:val="006658B6"/>
    <w:rsid w:val="00665A98"/>
    <w:rsid w:val="006676DA"/>
    <w:rsid w:val="00667C00"/>
    <w:rsid w:val="006718C8"/>
    <w:rsid w:val="006749C4"/>
    <w:rsid w:val="00675B72"/>
    <w:rsid w:val="00683070"/>
    <w:rsid w:val="0068419A"/>
    <w:rsid w:val="00685BC3"/>
    <w:rsid w:val="0068624D"/>
    <w:rsid w:val="00694EC7"/>
    <w:rsid w:val="006A04B6"/>
    <w:rsid w:val="006A26A2"/>
    <w:rsid w:val="006A344B"/>
    <w:rsid w:val="006B4F76"/>
    <w:rsid w:val="006C0260"/>
    <w:rsid w:val="006C0376"/>
    <w:rsid w:val="006C3D82"/>
    <w:rsid w:val="006C4847"/>
    <w:rsid w:val="006C57A9"/>
    <w:rsid w:val="006D26B9"/>
    <w:rsid w:val="006D55BC"/>
    <w:rsid w:val="006D72DB"/>
    <w:rsid w:val="006E1CE3"/>
    <w:rsid w:val="006E4C28"/>
    <w:rsid w:val="006F2796"/>
    <w:rsid w:val="006F46B0"/>
    <w:rsid w:val="006F46DC"/>
    <w:rsid w:val="006F65B3"/>
    <w:rsid w:val="006F682B"/>
    <w:rsid w:val="006F73CE"/>
    <w:rsid w:val="00700D25"/>
    <w:rsid w:val="00706827"/>
    <w:rsid w:val="00706A69"/>
    <w:rsid w:val="00711A5F"/>
    <w:rsid w:val="00714922"/>
    <w:rsid w:val="00714E4D"/>
    <w:rsid w:val="00721BBE"/>
    <w:rsid w:val="00722857"/>
    <w:rsid w:val="00723180"/>
    <w:rsid w:val="00730674"/>
    <w:rsid w:val="00730EFA"/>
    <w:rsid w:val="00737F95"/>
    <w:rsid w:val="0074302D"/>
    <w:rsid w:val="00745527"/>
    <w:rsid w:val="00751211"/>
    <w:rsid w:val="00751370"/>
    <w:rsid w:val="00753BD1"/>
    <w:rsid w:val="007563AA"/>
    <w:rsid w:val="007578C7"/>
    <w:rsid w:val="00757AD5"/>
    <w:rsid w:val="00760135"/>
    <w:rsid w:val="007618B3"/>
    <w:rsid w:val="00764CA2"/>
    <w:rsid w:val="00765409"/>
    <w:rsid w:val="00770422"/>
    <w:rsid w:val="00772F4A"/>
    <w:rsid w:val="00773A1B"/>
    <w:rsid w:val="007762E7"/>
    <w:rsid w:val="00777E2F"/>
    <w:rsid w:val="00782C83"/>
    <w:rsid w:val="00785341"/>
    <w:rsid w:val="007903AF"/>
    <w:rsid w:val="007906BF"/>
    <w:rsid w:val="00792691"/>
    <w:rsid w:val="00793E07"/>
    <w:rsid w:val="007A340A"/>
    <w:rsid w:val="007A5035"/>
    <w:rsid w:val="007A6CF7"/>
    <w:rsid w:val="007A7926"/>
    <w:rsid w:val="007B2878"/>
    <w:rsid w:val="007B2A0D"/>
    <w:rsid w:val="007B4C08"/>
    <w:rsid w:val="007C1ACD"/>
    <w:rsid w:val="007C28F3"/>
    <w:rsid w:val="007D0AB8"/>
    <w:rsid w:val="007D5CDC"/>
    <w:rsid w:val="007F3838"/>
    <w:rsid w:val="007F4098"/>
    <w:rsid w:val="007F4B5F"/>
    <w:rsid w:val="007F599E"/>
    <w:rsid w:val="0080329E"/>
    <w:rsid w:val="00806865"/>
    <w:rsid w:val="0080738E"/>
    <w:rsid w:val="00812833"/>
    <w:rsid w:val="008159CA"/>
    <w:rsid w:val="0082242C"/>
    <w:rsid w:val="008239DB"/>
    <w:rsid w:val="0082624F"/>
    <w:rsid w:val="00827C43"/>
    <w:rsid w:val="00830C79"/>
    <w:rsid w:val="008319C9"/>
    <w:rsid w:val="00831D21"/>
    <w:rsid w:val="00831FBE"/>
    <w:rsid w:val="0083439C"/>
    <w:rsid w:val="0084483F"/>
    <w:rsid w:val="00845ED8"/>
    <w:rsid w:val="00850AD5"/>
    <w:rsid w:val="0085115C"/>
    <w:rsid w:val="008528A5"/>
    <w:rsid w:val="00855F89"/>
    <w:rsid w:val="008634E7"/>
    <w:rsid w:val="008647A1"/>
    <w:rsid w:val="00864DAA"/>
    <w:rsid w:val="00870D8D"/>
    <w:rsid w:val="00871C34"/>
    <w:rsid w:val="00873DFD"/>
    <w:rsid w:val="008742B2"/>
    <w:rsid w:val="00877507"/>
    <w:rsid w:val="008832A1"/>
    <w:rsid w:val="00884800"/>
    <w:rsid w:val="00891214"/>
    <w:rsid w:val="008924F2"/>
    <w:rsid w:val="00892F72"/>
    <w:rsid w:val="0089306C"/>
    <w:rsid w:val="00893121"/>
    <w:rsid w:val="0089546B"/>
    <w:rsid w:val="008A048E"/>
    <w:rsid w:val="008A1428"/>
    <w:rsid w:val="008A26FE"/>
    <w:rsid w:val="008A27E8"/>
    <w:rsid w:val="008A7109"/>
    <w:rsid w:val="008B07D0"/>
    <w:rsid w:val="008B77BF"/>
    <w:rsid w:val="008C0071"/>
    <w:rsid w:val="008C30F7"/>
    <w:rsid w:val="008D786F"/>
    <w:rsid w:val="008E03AA"/>
    <w:rsid w:val="008E13D4"/>
    <w:rsid w:val="008E1820"/>
    <w:rsid w:val="008E1F38"/>
    <w:rsid w:val="008E5186"/>
    <w:rsid w:val="008E6955"/>
    <w:rsid w:val="008E7472"/>
    <w:rsid w:val="008F1947"/>
    <w:rsid w:val="008F502B"/>
    <w:rsid w:val="008F72C9"/>
    <w:rsid w:val="008F7917"/>
    <w:rsid w:val="00903F01"/>
    <w:rsid w:val="0091166E"/>
    <w:rsid w:val="00912DBB"/>
    <w:rsid w:val="009144E9"/>
    <w:rsid w:val="00921683"/>
    <w:rsid w:val="00923966"/>
    <w:rsid w:val="009251FC"/>
    <w:rsid w:val="009326EC"/>
    <w:rsid w:val="00932F23"/>
    <w:rsid w:val="00932F64"/>
    <w:rsid w:val="00934662"/>
    <w:rsid w:val="00934E6D"/>
    <w:rsid w:val="00940182"/>
    <w:rsid w:val="00940655"/>
    <w:rsid w:val="00940F15"/>
    <w:rsid w:val="00945705"/>
    <w:rsid w:val="00946D0A"/>
    <w:rsid w:val="00947DBA"/>
    <w:rsid w:val="009540B6"/>
    <w:rsid w:val="0095569F"/>
    <w:rsid w:val="0095649A"/>
    <w:rsid w:val="00956D51"/>
    <w:rsid w:val="009601DC"/>
    <w:rsid w:val="00961358"/>
    <w:rsid w:val="00970ACC"/>
    <w:rsid w:val="00970B04"/>
    <w:rsid w:val="009712B7"/>
    <w:rsid w:val="00972D96"/>
    <w:rsid w:val="00973D47"/>
    <w:rsid w:val="00973F18"/>
    <w:rsid w:val="00982483"/>
    <w:rsid w:val="00983FB1"/>
    <w:rsid w:val="00986CFF"/>
    <w:rsid w:val="00996C74"/>
    <w:rsid w:val="009A5D83"/>
    <w:rsid w:val="009A71D1"/>
    <w:rsid w:val="009A7551"/>
    <w:rsid w:val="009B0218"/>
    <w:rsid w:val="009B05DD"/>
    <w:rsid w:val="009B1D42"/>
    <w:rsid w:val="009B1E1A"/>
    <w:rsid w:val="009C0412"/>
    <w:rsid w:val="009C0602"/>
    <w:rsid w:val="009C4671"/>
    <w:rsid w:val="009C52C2"/>
    <w:rsid w:val="009C6485"/>
    <w:rsid w:val="009C655E"/>
    <w:rsid w:val="009C7AAE"/>
    <w:rsid w:val="009D08CD"/>
    <w:rsid w:val="009D0B16"/>
    <w:rsid w:val="009D53FE"/>
    <w:rsid w:val="009D7F33"/>
    <w:rsid w:val="009E14B5"/>
    <w:rsid w:val="009E4217"/>
    <w:rsid w:val="009E60EA"/>
    <w:rsid w:val="00A00E86"/>
    <w:rsid w:val="00A054B2"/>
    <w:rsid w:val="00A1094A"/>
    <w:rsid w:val="00A11007"/>
    <w:rsid w:val="00A14B4B"/>
    <w:rsid w:val="00A17E9D"/>
    <w:rsid w:val="00A20871"/>
    <w:rsid w:val="00A244F8"/>
    <w:rsid w:val="00A253A9"/>
    <w:rsid w:val="00A30B39"/>
    <w:rsid w:val="00A32EC4"/>
    <w:rsid w:val="00A34093"/>
    <w:rsid w:val="00A34E93"/>
    <w:rsid w:val="00A371B3"/>
    <w:rsid w:val="00A37A55"/>
    <w:rsid w:val="00A42132"/>
    <w:rsid w:val="00A42CCC"/>
    <w:rsid w:val="00A43676"/>
    <w:rsid w:val="00A47E7F"/>
    <w:rsid w:val="00A47EF0"/>
    <w:rsid w:val="00A500B1"/>
    <w:rsid w:val="00A54BFB"/>
    <w:rsid w:val="00A55368"/>
    <w:rsid w:val="00A60A6A"/>
    <w:rsid w:val="00A60C47"/>
    <w:rsid w:val="00A61842"/>
    <w:rsid w:val="00A61F86"/>
    <w:rsid w:val="00A63BCB"/>
    <w:rsid w:val="00A676C5"/>
    <w:rsid w:val="00A700CF"/>
    <w:rsid w:val="00A737E3"/>
    <w:rsid w:val="00A819EB"/>
    <w:rsid w:val="00A82A73"/>
    <w:rsid w:val="00A83E0F"/>
    <w:rsid w:val="00A9053E"/>
    <w:rsid w:val="00A94D36"/>
    <w:rsid w:val="00A95B30"/>
    <w:rsid w:val="00A962AD"/>
    <w:rsid w:val="00A96761"/>
    <w:rsid w:val="00A978DA"/>
    <w:rsid w:val="00AA0A4E"/>
    <w:rsid w:val="00AA5246"/>
    <w:rsid w:val="00AA6494"/>
    <w:rsid w:val="00AA7F70"/>
    <w:rsid w:val="00AB0596"/>
    <w:rsid w:val="00AB1B6D"/>
    <w:rsid w:val="00AB4A53"/>
    <w:rsid w:val="00AC3E6A"/>
    <w:rsid w:val="00AC5BAE"/>
    <w:rsid w:val="00AD29B5"/>
    <w:rsid w:val="00AD3775"/>
    <w:rsid w:val="00AD3EE5"/>
    <w:rsid w:val="00AD43E3"/>
    <w:rsid w:val="00AD4FBB"/>
    <w:rsid w:val="00AE08E8"/>
    <w:rsid w:val="00AE5200"/>
    <w:rsid w:val="00AE5768"/>
    <w:rsid w:val="00AE5A93"/>
    <w:rsid w:val="00AE78A4"/>
    <w:rsid w:val="00AF021E"/>
    <w:rsid w:val="00AF1A8F"/>
    <w:rsid w:val="00AF22AC"/>
    <w:rsid w:val="00AF2BC1"/>
    <w:rsid w:val="00B037C7"/>
    <w:rsid w:val="00B0501D"/>
    <w:rsid w:val="00B14847"/>
    <w:rsid w:val="00B14B1B"/>
    <w:rsid w:val="00B17923"/>
    <w:rsid w:val="00B179F0"/>
    <w:rsid w:val="00B209E8"/>
    <w:rsid w:val="00B24548"/>
    <w:rsid w:val="00B24B4D"/>
    <w:rsid w:val="00B3660E"/>
    <w:rsid w:val="00B3712D"/>
    <w:rsid w:val="00B4210F"/>
    <w:rsid w:val="00B502B0"/>
    <w:rsid w:val="00B5090A"/>
    <w:rsid w:val="00B52B50"/>
    <w:rsid w:val="00B5341A"/>
    <w:rsid w:val="00B54942"/>
    <w:rsid w:val="00B56000"/>
    <w:rsid w:val="00B621D8"/>
    <w:rsid w:val="00B67379"/>
    <w:rsid w:val="00B718EC"/>
    <w:rsid w:val="00B74CAA"/>
    <w:rsid w:val="00B772D9"/>
    <w:rsid w:val="00B77A42"/>
    <w:rsid w:val="00B83A8B"/>
    <w:rsid w:val="00B872DF"/>
    <w:rsid w:val="00B910E9"/>
    <w:rsid w:val="00B95410"/>
    <w:rsid w:val="00B966FB"/>
    <w:rsid w:val="00BA0004"/>
    <w:rsid w:val="00BA303E"/>
    <w:rsid w:val="00BA4D8B"/>
    <w:rsid w:val="00BA567C"/>
    <w:rsid w:val="00BB0023"/>
    <w:rsid w:val="00BB0465"/>
    <w:rsid w:val="00BB270E"/>
    <w:rsid w:val="00BB44DB"/>
    <w:rsid w:val="00BB5511"/>
    <w:rsid w:val="00BB6074"/>
    <w:rsid w:val="00BB6DEB"/>
    <w:rsid w:val="00BC009C"/>
    <w:rsid w:val="00BC0CE5"/>
    <w:rsid w:val="00BC472F"/>
    <w:rsid w:val="00BC6856"/>
    <w:rsid w:val="00BD444E"/>
    <w:rsid w:val="00BE1F1D"/>
    <w:rsid w:val="00BE7C88"/>
    <w:rsid w:val="00BF069D"/>
    <w:rsid w:val="00BF0ECA"/>
    <w:rsid w:val="00BF2A98"/>
    <w:rsid w:val="00BF6D37"/>
    <w:rsid w:val="00BF6EE9"/>
    <w:rsid w:val="00C03599"/>
    <w:rsid w:val="00C05B84"/>
    <w:rsid w:val="00C05EF1"/>
    <w:rsid w:val="00C12782"/>
    <w:rsid w:val="00C13674"/>
    <w:rsid w:val="00C26553"/>
    <w:rsid w:val="00C30360"/>
    <w:rsid w:val="00C327CB"/>
    <w:rsid w:val="00C41BF3"/>
    <w:rsid w:val="00C43D31"/>
    <w:rsid w:val="00C445BE"/>
    <w:rsid w:val="00C44FBD"/>
    <w:rsid w:val="00C479C4"/>
    <w:rsid w:val="00C5632B"/>
    <w:rsid w:val="00C570A8"/>
    <w:rsid w:val="00C575C0"/>
    <w:rsid w:val="00C60BB8"/>
    <w:rsid w:val="00C668E4"/>
    <w:rsid w:val="00C732A7"/>
    <w:rsid w:val="00C77D03"/>
    <w:rsid w:val="00C80FD2"/>
    <w:rsid w:val="00C82A7C"/>
    <w:rsid w:val="00C90D99"/>
    <w:rsid w:val="00C91896"/>
    <w:rsid w:val="00C91923"/>
    <w:rsid w:val="00C91D1A"/>
    <w:rsid w:val="00C92DA6"/>
    <w:rsid w:val="00C9649C"/>
    <w:rsid w:val="00C96B93"/>
    <w:rsid w:val="00C975F8"/>
    <w:rsid w:val="00CA05B3"/>
    <w:rsid w:val="00CA29EB"/>
    <w:rsid w:val="00CB203F"/>
    <w:rsid w:val="00CB554A"/>
    <w:rsid w:val="00CB6DE3"/>
    <w:rsid w:val="00CB6E95"/>
    <w:rsid w:val="00CC0B35"/>
    <w:rsid w:val="00CC6907"/>
    <w:rsid w:val="00CD0B23"/>
    <w:rsid w:val="00CD20CE"/>
    <w:rsid w:val="00CD54DD"/>
    <w:rsid w:val="00CD5F15"/>
    <w:rsid w:val="00CD7A82"/>
    <w:rsid w:val="00CF0470"/>
    <w:rsid w:val="00CF332E"/>
    <w:rsid w:val="00CF3606"/>
    <w:rsid w:val="00D017CE"/>
    <w:rsid w:val="00D036A2"/>
    <w:rsid w:val="00D06DA1"/>
    <w:rsid w:val="00D073BB"/>
    <w:rsid w:val="00D12F9F"/>
    <w:rsid w:val="00D176CD"/>
    <w:rsid w:val="00D22445"/>
    <w:rsid w:val="00D25CB3"/>
    <w:rsid w:val="00D3440A"/>
    <w:rsid w:val="00D34714"/>
    <w:rsid w:val="00D349FA"/>
    <w:rsid w:val="00D367A4"/>
    <w:rsid w:val="00D37C2C"/>
    <w:rsid w:val="00D4082A"/>
    <w:rsid w:val="00D41CAD"/>
    <w:rsid w:val="00D46AF8"/>
    <w:rsid w:val="00D5029D"/>
    <w:rsid w:val="00D544F1"/>
    <w:rsid w:val="00D61FBB"/>
    <w:rsid w:val="00D61FDB"/>
    <w:rsid w:val="00D62881"/>
    <w:rsid w:val="00D629F3"/>
    <w:rsid w:val="00D64E14"/>
    <w:rsid w:val="00D658E9"/>
    <w:rsid w:val="00D65AF9"/>
    <w:rsid w:val="00D65EAE"/>
    <w:rsid w:val="00D700F0"/>
    <w:rsid w:val="00D72770"/>
    <w:rsid w:val="00D7417E"/>
    <w:rsid w:val="00D75923"/>
    <w:rsid w:val="00D77D0C"/>
    <w:rsid w:val="00D83873"/>
    <w:rsid w:val="00D87C44"/>
    <w:rsid w:val="00D94B27"/>
    <w:rsid w:val="00D960D3"/>
    <w:rsid w:val="00DA1702"/>
    <w:rsid w:val="00DA2918"/>
    <w:rsid w:val="00DA4C82"/>
    <w:rsid w:val="00DA7161"/>
    <w:rsid w:val="00DB0640"/>
    <w:rsid w:val="00DB2DCF"/>
    <w:rsid w:val="00DB375E"/>
    <w:rsid w:val="00DB5000"/>
    <w:rsid w:val="00DB5C19"/>
    <w:rsid w:val="00DB6344"/>
    <w:rsid w:val="00DC0E95"/>
    <w:rsid w:val="00DC28B0"/>
    <w:rsid w:val="00DC328F"/>
    <w:rsid w:val="00DC35D0"/>
    <w:rsid w:val="00DC5C85"/>
    <w:rsid w:val="00DC65E3"/>
    <w:rsid w:val="00DD1491"/>
    <w:rsid w:val="00DE16DC"/>
    <w:rsid w:val="00DE504B"/>
    <w:rsid w:val="00DE6C49"/>
    <w:rsid w:val="00DF1356"/>
    <w:rsid w:val="00DF2631"/>
    <w:rsid w:val="00DF3425"/>
    <w:rsid w:val="00DF6341"/>
    <w:rsid w:val="00DF75E7"/>
    <w:rsid w:val="00E03845"/>
    <w:rsid w:val="00E06416"/>
    <w:rsid w:val="00E10AFF"/>
    <w:rsid w:val="00E11575"/>
    <w:rsid w:val="00E12040"/>
    <w:rsid w:val="00E127BA"/>
    <w:rsid w:val="00E12C8E"/>
    <w:rsid w:val="00E143B9"/>
    <w:rsid w:val="00E143E0"/>
    <w:rsid w:val="00E17649"/>
    <w:rsid w:val="00E20396"/>
    <w:rsid w:val="00E230CB"/>
    <w:rsid w:val="00E23602"/>
    <w:rsid w:val="00E263A4"/>
    <w:rsid w:val="00E41E55"/>
    <w:rsid w:val="00E43691"/>
    <w:rsid w:val="00E50D98"/>
    <w:rsid w:val="00E51EC4"/>
    <w:rsid w:val="00E53BC4"/>
    <w:rsid w:val="00E5536E"/>
    <w:rsid w:val="00E56B1E"/>
    <w:rsid w:val="00E61233"/>
    <w:rsid w:val="00E615CD"/>
    <w:rsid w:val="00E67631"/>
    <w:rsid w:val="00E723A8"/>
    <w:rsid w:val="00E76111"/>
    <w:rsid w:val="00E77A5F"/>
    <w:rsid w:val="00E80A45"/>
    <w:rsid w:val="00E8115F"/>
    <w:rsid w:val="00E82590"/>
    <w:rsid w:val="00E8289A"/>
    <w:rsid w:val="00E83745"/>
    <w:rsid w:val="00E85817"/>
    <w:rsid w:val="00E956F6"/>
    <w:rsid w:val="00EA01D9"/>
    <w:rsid w:val="00EA33DF"/>
    <w:rsid w:val="00EB260E"/>
    <w:rsid w:val="00EB3ACD"/>
    <w:rsid w:val="00EC59E4"/>
    <w:rsid w:val="00EC6DD6"/>
    <w:rsid w:val="00EC793C"/>
    <w:rsid w:val="00ED292F"/>
    <w:rsid w:val="00ED44A8"/>
    <w:rsid w:val="00ED7D2D"/>
    <w:rsid w:val="00EE4659"/>
    <w:rsid w:val="00EE5184"/>
    <w:rsid w:val="00EE690D"/>
    <w:rsid w:val="00EE7C3A"/>
    <w:rsid w:val="00EF2795"/>
    <w:rsid w:val="00EF3104"/>
    <w:rsid w:val="00EF351D"/>
    <w:rsid w:val="00EF4B83"/>
    <w:rsid w:val="00EF5866"/>
    <w:rsid w:val="00F01665"/>
    <w:rsid w:val="00F02C64"/>
    <w:rsid w:val="00F02D61"/>
    <w:rsid w:val="00F03AD0"/>
    <w:rsid w:val="00F11B80"/>
    <w:rsid w:val="00F1306C"/>
    <w:rsid w:val="00F14DF8"/>
    <w:rsid w:val="00F155BE"/>
    <w:rsid w:val="00F15E0F"/>
    <w:rsid w:val="00F16293"/>
    <w:rsid w:val="00F16C6A"/>
    <w:rsid w:val="00F17D7F"/>
    <w:rsid w:val="00F27ED2"/>
    <w:rsid w:val="00F30472"/>
    <w:rsid w:val="00F32381"/>
    <w:rsid w:val="00F32480"/>
    <w:rsid w:val="00F32CD2"/>
    <w:rsid w:val="00F3349D"/>
    <w:rsid w:val="00F40DA6"/>
    <w:rsid w:val="00F41EE8"/>
    <w:rsid w:val="00F44A94"/>
    <w:rsid w:val="00F45CBB"/>
    <w:rsid w:val="00F45CFB"/>
    <w:rsid w:val="00F4718B"/>
    <w:rsid w:val="00F479B0"/>
    <w:rsid w:val="00F51DE7"/>
    <w:rsid w:val="00F522E3"/>
    <w:rsid w:val="00F52320"/>
    <w:rsid w:val="00F52F2D"/>
    <w:rsid w:val="00F54C7D"/>
    <w:rsid w:val="00F64404"/>
    <w:rsid w:val="00F66A39"/>
    <w:rsid w:val="00F67A38"/>
    <w:rsid w:val="00F70781"/>
    <w:rsid w:val="00F72FC8"/>
    <w:rsid w:val="00F73245"/>
    <w:rsid w:val="00F750F1"/>
    <w:rsid w:val="00F7786E"/>
    <w:rsid w:val="00F81BCB"/>
    <w:rsid w:val="00F857BD"/>
    <w:rsid w:val="00F902C5"/>
    <w:rsid w:val="00F94713"/>
    <w:rsid w:val="00F960AA"/>
    <w:rsid w:val="00F967DB"/>
    <w:rsid w:val="00FA279D"/>
    <w:rsid w:val="00FA5F53"/>
    <w:rsid w:val="00FB595C"/>
    <w:rsid w:val="00FC11B6"/>
    <w:rsid w:val="00FC4591"/>
    <w:rsid w:val="00FC55F5"/>
    <w:rsid w:val="00FD0B3E"/>
    <w:rsid w:val="00FD7999"/>
    <w:rsid w:val="00FE0C49"/>
    <w:rsid w:val="00FE2FFC"/>
    <w:rsid w:val="00FE36A4"/>
    <w:rsid w:val="00FE399C"/>
    <w:rsid w:val="00FE5C07"/>
    <w:rsid w:val="00FF28A7"/>
    <w:rsid w:val="00FF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00EF3"/>
  <w15:docId w15:val="{FA425AE1-8C7C-4E01-989C-7BBDE6BA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BC4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3674"/>
    <w:pPr>
      <w:keepNext/>
      <w:widowControl w:val="0"/>
      <w:tabs>
        <w:tab w:val="left" w:pos="283"/>
      </w:tabs>
      <w:ind w:firstLine="68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64C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828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AF22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44725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F5232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B5090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3C1A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53BC4"/>
    <w:pPr>
      <w:tabs>
        <w:tab w:val="left" w:pos="283"/>
      </w:tabs>
      <w:jc w:val="both"/>
    </w:pPr>
  </w:style>
  <w:style w:type="character" w:customStyle="1" w:styleId="a4">
    <w:name w:val="Основной текст Знак"/>
    <w:basedOn w:val="a0"/>
    <w:link w:val="a3"/>
    <w:semiHidden/>
    <w:rsid w:val="00E53BC4"/>
    <w:rPr>
      <w:rFonts w:eastAsia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E53BC4"/>
    <w:pPr>
      <w:tabs>
        <w:tab w:val="left" w:pos="283"/>
      </w:tabs>
      <w:ind w:firstLine="709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E53BC4"/>
    <w:rPr>
      <w:rFonts w:eastAsia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F3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367C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F3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F367C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714E4D"/>
    <w:pPr>
      <w:autoSpaceDE w:val="0"/>
      <w:autoSpaceDN w:val="0"/>
      <w:adjustRightInd w:val="0"/>
      <w:jc w:val="left"/>
    </w:pPr>
    <w:rPr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C136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3674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C1367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13674"/>
    <w:rPr>
      <w:rFonts w:eastAsia="Times New Roman"/>
      <w:sz w:val="16"/>
      <w:szCs w:val="16"/>
      <w:lang w:eastAsia="ru-RU"/>
    </w:rPr>
  </w:style>
  <w:style w:type="paragraph" w:customStyle="1" w:styleId="ConsNormal">
    <w:name w:val="ConsNormal"/>
    <w:rsid w:val="00C13674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1367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13674"/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13674"/>
    <w:rPr>
      <w:rFonts w:eastAsia="Times New Roman"/>
      <w:b/>
      <w:bCs/>
      <w:szCs w:val="24"/>
      <w:lang w:eastAsia="ru-RU"/>
    </w:rPr>
  </w:style>
  <w:style w:type="paragraph" w:customStyle="1" w:styleId="ENo">
    <w:name w:val="E?No?"/>
    <w:basedOn w:val="a"/>
    <w:rsid w:val="00C13674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character" w:styleId="ad">
    <w:name w:val="footnote reference"/>
    <w:uiPriority w:val="99"/>
    <w:semiHidden/>
    <w:rsid w:val="00256E9E"/>
    <w:rPr>
      <w:sz w:val="20"/>
      <w:vertAlign w:val="superscript"/>
    </w:rPr>
  </w:style>
  <w:style w:type="paragraph" w:styleId="ae">
    <w:name w:val="footnote text"/>
    <w:basedOn w:val="a"/>
    <w:link w:val="af"/>
    <w:uiPriority w:val="99"/>
    <w:semiHidden/>
    <w:rsid w:val="00256E9E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 CYR" w:hAnsi="Times New Roman CYR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56E9E"/>
    <w:rPr>
      <w:rFonts w:ascii="Times New Roman CYR" w:eastAsia="Times New Roman" w:hAnsi="Times New Roman CYR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3E0600"/>
    <w:pPr>
      <w:jc w:val="left"/>
    </w:pPr>
    <w:rPr>
      <w:rFonts w:eastAsia="Times New Roman"/>
      <w:sz w:val="24"/>
      <w:szCs w:val="24"/>
      <w:lang w:eastAsia="ru-RU"/>
    </w:rPr>
  </w:style>
  <w:style w:type="paragraph" w:customStyle="1" w:styleId="23">
    <w:name w:val="Основной текст 23"/>
    <w:basedOn w:val="a"/>
    <w:rsid w:val="00F73245"/>
    <w:pPr>
      <w:overflowPunct w:val="0"/>
      <w:autoSpaceDE w:val="0"/>
      <w:autoSpaceDN w:val="0"/>
      <w:adjustRightInd w:val="0"/>
      <w:ind w:left="1134" w:hanging="414"/>
      <w:jc w:val="both"/>
      <w:textAlignment w:val="baseline"/>
    </w:pPr>
    <w:rPr>
      <w:rFonts w:ascii="Times New Roman CYR" w:hAnsi="Times New Roman CYR"/>
      <w:sz w:val="28"/>
      <w:szCs w:val="20"/>
    </w:rPr>
  </w:style>
  <w:style w:type="paragraph" w:customStyle="1" w:styleId="Noeeuaaeaiaio">
    <w:name w:val="Noeeu ?aaeaiaio"/>
    <w:basedOn w:val="a"/>
    <w:rsid w:val="00110FA1"/>
    <w:pPr>
      <w:widowControl w:val="0"/>
      <w:overflowPunct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Arial" w:hAnsi="Arial"/>
      <w:szCs w:val="20"/>
    </w:rPr>
  </w:style>
  <w:style w:type="table" w:styleId="af1">
    <w:name w:val="Table Grid"/>
    <w:basedOn w:val="a1"/>
    <w:uiPriority w:val="39"/>
    <w:rsid w:val="003A3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OC Heading"/>
    <w:basedOn w:val="1"/>
    <w:next w:val="a"/>
    <w:uiPriority w:val="39"/>
    <w:unhideWhenUsed/>
    <w:qFormat/>
    <w:rsid w:val="00F479B0"/>
    <w:pPr>
      <w:keepLines/>
      <w:widowControl/>
      <w:tabs>
        <w:tab w:val="clear" w:pos="283"/>
      </w:tabs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1B7AE3"/>
    <w:pPr>
      <w:tabs>
        <w:tab w:val="right" w:leader="dot" w:pos="9344"/>
      </w:tabs>
      <w:spacing w:after="100"/>
      <w:jc w:val="both"/>
    </w:pPr>
  </w:style>
  <w:style w:type="character" w:styleId="af3">
    <w:name w:val="Hyperlink"/>
    <w:basedOn w:val="a0"/>
    <w:uiPriority w:val="99"/>
    <w:unhideWhenUsed/>
    <w:rsid w:val="00F479B0"/>
    <w:rPr>
      <w:color w:val="0563C1" w:themeColor="hyperlink"/>
      <w:u w:val="single"/>
    </w:rPr>
  </w:style>
  <w:style w:type="paragraph" w:customStyle="1" w:styleId="Heading">
    <w:name w:val="Heading"/>
    <w:rsid w:val="00367B6D"/>
    <w:pPr>
      <w:widowControl w:val="0"/>
      <w:jc w:val="left"/>
    </w:pPr>
    <w:rPr>
      <w:rFonts w:ascii="Arial" w:eastAsia="Times New Roman" w:hAnsi="Arial"/>
      <w:b/>
      <w:snapToGrid w:val="0"/>
      <w:sz w:val="22"/>
      <w:szCs w:val="20"/>
      <w:lang w:eastAsia="ru-RU"/>
    </w:rPr>
  </w:style>
  <w:style w:type="paragraph" w:styleId="af4">
    <w:name w:val="Normal (Web)"/>
    <w:basedOn w:val="a"/>
    <w:uiPriority w:val="99"/>
    <w:unhideWhenUsed/>
    <w:rsid w:val="00A962AD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rsid w:val="00E0641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64C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28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F22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4725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5232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5090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C1AC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CF332E"/>
    <w:pPr>
      <w:tabs>
        <w:tab w:val="right" w:leader="dot" w:pos="9344"/>
      </w:tabs>
      <w:spacing w:before="120" w:after="120" w:line="360" w:lineRule="auto"/>
      <w:jc w:val="both"/>
    </w:pPr>
  </w:style>
  <w:style w:type="paragraph" w:styleId="33">
    <w:name w:val="toc 3"/>
    <w:basedOn w:val="a"/>
    <w:next w:val="a"/>
    <w:autoRedefine/>
    <w:uiPriority w:val="39"/>
    <w:unhideWhenUsed/>
    <w:rsid w:val="002B6E05"/>
    <w:pPr>
      <w:spacing w:after="100"/>
      <w:ind w:left="480"/>
    </w:pPr>
  </w:style>
  <w:style w:type="paragraph" w:styleId="41">
    <w:name w:val="toc 4"/>
    <w:basedOn w:val="a"/>
    <w:next w:val="a"/>
    <w:autoRedefine/>
    <w:uiPriority w:val="39"/>
    <w:unhideWhenUsed/>
    <w:rsid w:val="00CF332E"/>
    <w:pPr>
      <w:tabs>
        <w:tab w:val="right" w:leader="dot" w:pos="9344"/>
      </w:tabs>
      <w:spacing w:before="120" w:after="120" w:line="360" w:lineRule="auto"/>
      <w:jc w:val="both"/>
    </w:pPr>
  </w:style>
  <w:style w:type="paragraph" w:styleId="51">
    <w:name w:val="toc 5"/>
    <w:basedOn w:val="a"/>
    <w:next w:val="a"/>
    <w:autoRedefine/>
    <w:uiPriority w:val="39"/>
    <w:unhideWhenUsed/>
    <w:rsid w:val="002B6E05"/>
    <w:pPr>
      <w:spacing w:after="100"/>
      <w:ind w:left="960"/>
    </w:pPr>
  </w:style>
  <w:style w:type="paragraph" w:styleId="61">
    <w:name w:val="toc 6"/>
    <w:basedOn w:val="a"/>
    <w:next w:val="a"/>
    <w:autoRedefine/>
    <w:uiPriority w:val="39"/>
    <w:unhideWhenUsed/>
    <w:rsid w:val="002B6E05"/>
    <w:pPr>
      <w:spacing w:after="100"/>
      <w:ind w:left="1200"/>
    </w:pPr>
  </w:style>
  <w:style w:type="paragraph" w:styleId="71">
    <w:name w:val="toc 7"/>
    <w:basedOn w:val="a"/>
    <w:next w:val="a"/>
    <w:autoRedefine/>
    <w:uiPriority w:val="39"/>
    <w:unhideWhenUsed/>
    <w:rsid w:val="002B6E05"/>
    <w:pPr>
      <w:spacing w:after="100"/>
      <w:ind w:left="1440"/>
    </w:pPr>
  </w:style>
  <w:style w:type="paragraph" w:styleId="81">
    <w:name w:val="toc 8"/>
    <w:basedOn w:val="a"/>
    <w:next w:val="a"/>
    <w:autoRedefine/>
    <w:uiPriority w:val="39"/>
    <w:unhideWhenUsed/>
    <w:rsid w:val="002B6E05"/>
    <w:pPr>
      <w:spacing w:after="100"/>
      <w:ind w:left="1680"/>
    </w:pPr>
  </w:style>
  <w:style w:type="paragraph" w:customStyle="1" w:styleId="Style1">
    <w:name w:val="Style1"/>
    <w:basedOn w:val="a"/>
    <w:rsid w:val="002878CE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a"/>
    <w:rsid w:val="002878CE"/>
    <w:pPr>
      <w:widowControl w:val="0"/>
      <w:autoSpaceDE w:val="0"/>
      <w:autoSpaceDN w:val="0"/>
      <w:adjustRightInd w:val="0"/>
      <w:spacing w:line="331" w:lineRule="exact"/>
      <w:jc w:val="both"/>
    </w:pPr>
  </w:style>
  <w:style w:type="character" w:customStyle="1" w:styleId="FontStyle17">
    <w:name w:val="Font Style17"/>
    <w:rsid w:val="002878CE"/>
    <w:rPr>
      <w:rFonts w:ascii="Times New Roman" w:hAnsi="Times New Roman"/>
      <w:sz w:val="26"/>
    </w:rPr>
  </w:style>
  <w:style w:type="paragraph" w:styleId="af6">
    <w:name w:val="Title"/>
    <w:basedOn w:val="a"/>
    <w:link w:val="af7"/>
    <w:uiPriority w:val="10"/>
    <w:qFormat/>
    <w:rsid w:val="002878CE"/>
    <w:pPr>
      <w:keepNext/>
      <w:spacing w:before="240" w:after="60"/>
      <w:ind w:firstLine="709"/>
      <w:jc w:val="center"/>
    </w:pPr>
    <w:rPr>
      <w:rFonts w:cs="Arial"/>
      <w:b/>
      <w:bCs/>
      <w:kern w:val="28"/>
      <w:sz w:val="28"/>
      <w:szCs w:val="32"/>
    </w:rPr>
  </w:style>
  <w:style w:type="character" w:customStyle="1" w:styleId="af7">
    <w:name w:val="Заголовок Знак"/>
    <w:basedOn w:val="a0"/>
    <w:link w:val="af6"/>
    <w:uiPriority w:val="10"/>
    <w:rsid w:val="002878CE"/>
    <w:rPr>
      <w:rFonts w:eastAsia="Times New Roman" w:cs="Arial"/>
      <w:b/>
      <w:bCs/>
      <w:kern w:val="28"/>
      <w:szCs w:val="32"/>
      <w:lang w:eastAsia="ru-RU"/>
    </w:rPr>
  </w:style>
  <w:style w:type="paragraph" w:styleId="af8">
    <w:name w:val="No Spacing"/>
    <w:uiPriority w:val="1"/>
    <w:rsid w:val="002878CE"/>
    <w:pPr>
      <w:jc w:val="left"/>
    </w:pPr>
    <w:rPr>
      <w:rFonts w:ascii="Calibri" w:eastAsia="Times New Roman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3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F89B-F0B2-42BA-87C9-AC721B8A3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31</Pages>
  <Words>9605</Words>
  <Characters>54751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</dc:creator>
  <cp:lastModifiedBy>КСП - Морозова М.Н.</cp:lastModifiedBy>
  <cp:revision>18</cp:revision>
  <cp:lastPrinted>2020-05-13T09:26:00Z</cp:lastPrinted>
  <dcterms:created xsi:type="dcterms:W3CDTF">2025-12-23T08:45:00Z</dcterms:created>
  <dcterms:modified xsi:type="dcterms:W3CDTF">2025-12-23T14:43:00Z</dcterms:modified>
</cp:coreProperties>
</file>