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B0" w:rsidRPr="00FB75B0" w:rsidRDefault="00FB75B0" w:rsidP="00FB75B0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7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ГУБЕРНАТОР ЛЕНИНГРАДСКОЙ ОБЛАСТИ</w:t>
      </w:r>
    </w:p>
    <w:p w:rsidR="00FB75B0" w:rsidRPr="00FB75B0" w:rsidRDefault="00FB75B0" w:rsidP="00FB75B0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7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FB75B0" w:rsidRPr="00FB75B0" w:rsidRDefault="00FB75B0" w:rsidP="00FB75B0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7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11 августа 2020 года N 74-пг</w:t>
      </w:r>
      <w:r w:rsidRPr="00FB7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C702BB" w:rsidRPr="00DA4C2D" w:rsidRDefault="00FB75B0" w:rsidP="00DA4C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7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учреждении награды Ленинградской области - знака отличия Ленинградской области "Слава Матери" и признании </w:t>
      </w:r>
      <w:proofErr w:type="gramStart"/>
      <w:r w:rsidRPr="00FB7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утратившими</w:t>
      </w:r>
      <w:proofErr w:type="gramEnd"/>
      <w:r w:rsidRPr="00FB7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силу отдельных постановлений Губернатора Ленинградской области</w:t>
      </w: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B75B0" w:rsidRP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государственной поддержки семьи, материнства, отцовства и детства, обеспечения общественного признания и высокого уважения к женщине-матери, создания благоприятных условий для воспитания детей, в соответствии со </w:t>
      </w:r>
      <w:hyperlink r:id="rId4" w:anchor="7DI0K8" w:history="1">
        <w:r w:rsidRPr="00FB75B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статьей 9 Устава Ленинградской области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Учредить награду Ленинградской области - знак отличия Ленинградской области "Слава Матери" (далее также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 отличия "Слава Матери").</w:t>
      </w:r>
    </w:p>
    <w:p w:rsidR="00FB75B0" w:rsidRP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Утвердить:</w:t>
      </w:r>
    </w:p>
    <w:p w:rsidR="00FB75B0" w:rsidRP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награде Ленинградской области - знаке отличия Ленинградской области "Слава Матери" согласно </w:t>
      </w:r>
      <w:hyperlink r:id="rId5" w:anchor="7D80K5" w:history="1">
        <w:r w:rsidRPr="00FB75B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приложению 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75B0" w:rsidRP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награды Ленинградской области - знака отличия Ленинградской области "Слава Матери" и удостоверения к нему согласно </w:t>
      </w:r>
      <w:hyperlink r:id="rId6" w:anchor="7DQ0KC" w:history="1">
        <w:r w:rsidRPr="00FB75B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приложению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75B0" w:rsidRP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5B0" w:rsidRP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Комитету по социальной защите населения Ленинградской области:</w:t>
      </w: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B75B0" w:rsidRP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Организовать работу по награждению знаком отличия "Слава Матери", утверждению списков представленных к награждению, подготовке проекта распоряжения Губернатора Ленинградской области о награждении наградой Ленинградской области - знаком отличия Ленинградской области "Слава Матери".</w:t>
      </w: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B75B0" w:rsidRP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Организовать торжественное вручение знака отличия "Слава Матери".</w:t>
      </w: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B75B0" w:rsidRP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Финансирование расходов, связанных с изготовлением знаков отличия Ленинградской области "Слава Матери", удостоверения к ним и футляров и упаковки, осуществлять за счет бюджетных ассигнований, предусмотренных комитету по социальной защите населения Ленинградской области.</w:t>
      </w: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B75B0" w:rsidRP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Признать утратившими силу:</w:t>
      </w:r>
    </w:p>
    <w:p w:rsidR="00FB75B0" w:rsidRDefault="00A24254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64U0IK" w:history="1">
        <w:r w:rsidR="00FB75B0" w:rsidRPr="00FB75B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 Губернатора Ленинградской области от 16 октября 2007 года N 190-пг "Об учреждении почетного знака Ленинградской области "Слава Матери"</w:t>
        </w:r>
      </w:hyperlink>
      <w:r w:rsid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75B0" w:rsidRP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5B0" w:rsidRDefault="00A24254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7D20K3" w:history="1">
        <w:r w:rsidR="00FB75B0" w:rsidRPr="00FB75B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 Губернатора Ленинградской области от 21 апреля 2008 года N 77-пг "О внесении изменений в постановление Губернатора Ленинградской области от 16 октября 2007 года N 190-пг "Об учреждении почетного знака Ленинградской области "Слава Матери"</w:t>
        </w:r>
      </w:hyperlink>
      <w:r w:rsid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75B0" w:rsidRP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5B0" w:rsidRDefault="00A24254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7D20K3" w:history="1">
        <w:r w:rsidR="00FB75B0" w:rsidRPr="00FB75B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постановление Губернатора Ленинградской области от 24 октября 2008 года N 218-пг "О внесении изменений в постановление Губернатора Ленинградской области от 16 </w:t>
        </w:r>
        <w:r w:rsidR="00FB75B0" w:rsidRPr="00FB75B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lastRenderedPageBreak/>
          <w:t>октября 2007 года N 190-пг "Об учреждении почетного знака Ленинградской области "Слава Матери"</w:t>
        </w:r>
      </w:hyperlink>
      <w:r w:rsidR="00FB75B0"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75B0" w:rsidRP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5B0" w:rsidRPr="00FB75B0" w:rsidRDefault="00A24254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7D20K3" w:history="1">
        <w:r w:rsidR="00FB75B0" w:rsidRPr="00FB75B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 Губернатора Ленинградской области от 22 марта 2012 года N 27-пг "О внесении изменений в постановление Губернатора Ленинградской области от 16 октября 2007 года N 190-пг "Об учреждении почетного знака Ленинградской области "Слава Матери"</w:t>
        </w:r>
      </w:hyperlink>
      <w:r w:rsidR="00FB75B0"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B75B0"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B75B0" w:rsidRPr="00FB75B0" w:rsidRDefault="00A24254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anchor="64U0IK" w:history="1">
        <w:r w:rsidR="00FB75B0" w:rsidRPr="00FB75B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 Губернатора Ленинградской области от 11 июня 2013 года N 46-пг "О внесении изменений в постановление Губернатора Ленинградской области от 16 октября 2007 года N 190-пг "Об учреждении почетного знака Ленинградской области "Слава Матери"</w:t>
        </w:r>
      </w:hyperlink>
      <w:r w:rsidR="00FB75B0"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B75B0"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B75B0" w:rsidRPr="00FB75B0" w:rsidRDefault="00A24254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anchor="7D20K3" w:history="1">
        <w:r w:rsidR="00FB75B0" w:rsidRPr="00FB75B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 Губернатора Ленинградской области от 7 ноября 2017 года N 70-пг "О внесении изменений в постановление Губернатора Ленинградской области от 16 октября 2007 года N 190-пг "Об учреждении почетного знака Ленинградской области "Слава Матери"</w:t>
        </w:r>
      </w:hyperlink>
      <w:r w:rsidR="00FB75B0"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75B0"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348B4" w:rsidRPr="006348B4" w:rsidRDefault="006348B4" w:rsidP="006348B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6348B4">
        <w:t xml:space="preserve">6. </w:t>
      </w:r>
      <w:proofErr w:type="gramStart"/>
      <w:r w:rsidRPr="006348B4">
        <w:t>Контроль за</w:t>
      </w:r>
      <w:proofErr w:type="gramEnd"/>
      <w:r w:rsidRPr="006348B4">
        <w:t xml:space="preserve"> исполнением постановления возложить на вице-губернатора Ленинградской области по социальным вопросам.</w:t>
      </w:r>
    </w:p>
    <w:p w:rsidR="006348B4" w:rsidRPr="006348B4" w:rsidRDefault="006348B4" w:rsidP="006348B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6348B4">
        <w:t>(Пункт в редакции, введенной в действие </w:t>
      </w:r>
      <w:hyperlink r:id="rId13" w:anchor="6540IN" w:history="1">
        <w:r w:rsidRPr="006348B4">
          <w:rPr>
            <w:rStyle w:val="a5"/>
            <w:color w:val="auto"/>
          </w:rPr>
          <w:t>постановлением Губернатора Ленинградской области от 5 декабря 2025 года N 151-пг</w:t>
        </w:r>
      </w:hyperlink>
      <w:r w:rsidRPr="006348B4">
        <w:t>)</w:t>
      </w:r>
    </w:p>
    <w:p w:rsidR="00FB75B0" w:rsidRP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Настоящее постановление вступает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силу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дней после официального опубликования.</w:t>
      </w:r>
    </w:p>
    <w:p w:rsidR="00FB75B0" w:rsidRPr="00FB75B0" w:rsidRDefault="00FB75B0" w:rsidP="00FB75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5B0" w:rsidRPr="00FB75B0" w:rsidRDefault="00FB75B0" w:rsidP="00FB75B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</w:t>
      </w: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Ленинградской области</w:t>
      </w:r>
      <w:r w:rsidRPr="00FB7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А.Дрозденко</w:t>
      </w:r>
    </w:p>
    <w:p w:rsidR="00D729B0" w:rsidRDefault="00D729B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06C12" w:rsidRDefault="00B06C12" w:rsidP="00C410AB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</w:t>
      </w:r>
    </w:p>
    <w:p w:rsidR="00C410AB" w:rsidRPr="00C410AB" w:rsidRDefault="00C410AB" w:rsidP="00C410A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 Губернатора</w:t>
      </w: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Ленинградской области</w:t>
      </w: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11 августа 2020 года N 74-пг</w:t>
      </w:r>
    </w:p>
    <w:p w:rsidR="00C410AB" w:rsidRDefault="00C410AB" w:rsidP="00C410AB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награде Ленинградской области - знаке отличия Ленинградской области "Слава Матери"</w:t>
      </w:r>
    </w:p>
    <w:p w:rsidR="00C410AB" w:rsidRPr="00C410AB" w:rsidRDefault="00C410AB" w:rsidP="00C410AB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определяет порядок и условия награждения наградой Ленинградской области - знаком отличия Ленинградской области "Слава Матери" (далее также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 отличия "Слава Матери").</w:t>
      </w: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Знак отличия "Слава Матери" является формой поощрения и высшей степенью признания в Ленинградской области заслуги женщины-матери в воспитании дете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и ее роли в укреплении семьи.</w:t>
      </w: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Знаком отличия "Слав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Матери" награждается женщина:</w:t>
      </w: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(непрерывно не менее пяти лет) </w:t>
      </w:r>
      <w:proofErr w:type="gramStart"/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вающая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Ленинградской области;</w:t>
      </w: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родившая и достойно воспитавшая (воспитывающая) пятерых и более несовершеннолетних лиц в возрасте от 0 до 18 лет (далее - дети), определяемом по состоянию на 31 августа года подачи документов. При этом учитываются дети, усыновленные в установленном законом порядке, а также умершие вследствие заболевания либо несчастных случаев, катастроф, стихийных бедствий;</w:t>
      </w: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 </w:t>
      </w:r>
      <w:hyperlink r:id="rId14" w:history="1">
        <w:r w:rsidRPr="00C410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19 августа 2022 года N 66-пг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имеющая</w:t>
      </w:r>
      <w:proofErr w:type="gramEnd"/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судимости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безопасности.</w:t>
      </w: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 </w:t>
      </w:r>
      <w:hyperlink r:id="rId15" w:anchor="64U0IK" w:history="1">
        <w:r w:rsidRPr="00C410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21 июля 2021 года N 63-пг</w:t>
        </w:r>
      </w:hyperlink>
      <w:r w:rsidR="0062308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23080" w:rsidRPr="00C410AB" w:rsidRDefault="00623080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производится при условии, что представленная к награде женщина образует социально ответственную семью, ведет здоровый образ жизни, обеспечивает надлежащий уровень заботы о здоровье, образовании, физическом, духовном и нравственном развитии детей, полное и гармоничное развитие их личности, подает пример в укреплении инст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итута семьи и воспитании детей.</w:t>
      </w: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награждению представляются матери, родившие пятого ребенка и последующих детей в период с 1989 года по настоящее время и не награжденные орденами "Мать-героиня", "Материнская слава", "Родительская слава" или медалью "Медаль материнства", почетным знаком Ленинг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радской области "Слава Матери".</w:t>
      </w: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Женщине, награжденной знаком отличия "Слава Матери", одновременно с вручением знака выдается удосто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верение установленного образца.</w:t>
      </w: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Женщине, награжденной знаком отличия "Слава Матери", предоставляется единовременная денежная выпл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в размере 100 тысяч рублей.</w:t>
      </w: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Повторное награждение знаком отличия "Слава Матери" не производится. Дубликат знака отличия "Слава Матери" взамен утраченного не выдается.</w:t>
      </w: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 </w:t>
      </w:r>
      <w:hyperlink r:id="rId16" w:anchor="6520IM" w:history="1">
        <w:r w:rsidRPr="00C410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29 июня 2023 года N 43-пг</w:t>
        </w:r>
      </w:hyperlink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Знак отличия "Слава Матери" носится на правой стороне груди и располагается ниже государственн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наград Российской Федерации.</w:t>
      </w: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На территории Ленинградской области запрещается учреждение и производство знаков, имеющих аналогичные, схожие названия или внешнее сходство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 отличия "Слава Матери".</w:t>
      </w: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Оформление документов для награждения знаком отличия "Слава Матери", выдача дубликата удостоверения к знаку отличия "Слава Матери" осуществляется комитетом по социальной защите населения Ленинградской области (далее - Комитет). Выдача дубликата удостоверения к знаку отличия "Слава Матери" выдается однократно на основании заявления награжденного в связи с его утратой.</w:t>
      </w: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 </w:t>
      </w:r>
      <w:hyperlink r:id="rId17" w:anchor="6520IM" w:history="1">
        <w:r w:rsidRPr="00C410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29 июня 2023 года N 43-пг</w:t>
        </w:r>
      </w:hyperlink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2308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23080" w:rsidRPr="00C410AB" w:rsidRDefault="00623080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В случае привлечения к уголовной ответственности награжденная может быть лишена знака отличия "Слава Матери" распоряжением Губ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ернатора Ленинградской области.</w:t>
      </w: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представления к награждению знаком отличия "Слава Матери"</w:t>
      </w:r>
    </w:p>
    <w:p w:rsidR="00C410AB" w:rsidRPr="00C410AB" w:rsidRDefault="00C410AB" w:rsidP="00C410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Ходатайство о представлении к награждению знаком отличия "Слава Матери" вносят органы местного самоуправления и организации Ленинградской области в администрацию городского (сельского) поселения муниципального района (городского округа, муниципального округа) Ленинградской области (далее - администрация городского (сельского) поселения) по месту жительства женщины.</w:t>
      </w: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 </w:t>
      </w:r>
      <w:hyperlink r:id="rId18" w:anchor="6500IL" w:history="1">
        <w:r w:rsidRPr="00C410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31 октября 2024 года N 84-пг</w:t>
        </w:r>
      </w:hyperlink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распространяется на правоотношения, возникшие с 30 августа 2024 года.</w:t>
      </w:r>
      <w:r w:rsidR="0062308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23080" w:rsidRPr="00C410AB" w:rsidRDefault="00623080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При внесении ходатайства о представлении к награждению знаком отличия "Слава Матери" к наградному листу (</w:t>
      </w:r>
      <w:hyperlink r:id="rId19" w:anchor="7DK0K9" w:history="1">
        <w:r w:rsidRPr="00C410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 1 к настоящему Положению</w:t>
        </w:r>
      </w:hyperlink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прилагаются:</w:t>
      </w: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 </w:t>
      </w:r>
      <w:hyperlink r:id="rId20" w:anchor="64U0IK" w:history="1">
        <w:r w:rsidRPr="00C410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21 июля 2021 года N 63-пг</w:t>
        </w:r>
      </w:hyperlink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2308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23080" w:rsidRPr="00C410AB" w:rsidRDefault="00623080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на </w:t>
      </w:r>
      <w:proofErr w:type="gramStart"/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представляемую</w:t>
      </w:r>
      <w:proofErr w:type="gramEnd"/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награждению, выданная органом местного самоуправления (администрацией городского (сельского) поселения) по месту жительства женщины;</w:t>
      </w: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об отсутствии наград СССР для матерей, родивших пятого и последующих детей, выданная органом местного самоуправления (администрацией городского (сельского) поселения) по месту жительства женщины (справка не требуется, если пятый и последующие дети</w:t>
      </w:r>
      <w:r w:rsidR="001F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рождены после 1989 года);</w:t>
      </w:r>
    </w:p>
    <w:p w:rsidR="001F3362" w:rsidRPr="00C410AB" w:rsidRDefault="001F3362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</w:t>
      </w:r>
      <w:r w:rsidR="001F3362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ента, удостоверяющего личность;</w:t>
      </w:r>
    </w:p>
    <w:p w:rsidR="001F3362" w:rsidRPr="00C410AB" w:rsidRDefault="001F3362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</w:t>
      </w:r>
      <w:r w:rsidR="001F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 о рождении детей;</w:t>
      </w:r>
    </w:p>
    <w:p w:rsidR="001F3362" w:rsidRPr="00C410AB" w:rsidRDefault="001F3362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свидетельств о заключении (расторжении) брака, смене фамилии представ</w:t>
      </w:r>
      <w:r w:rsidR="001F3362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ляемой к награждению, ее детей;</w:t>
      </w:r>
    </w:p>
    <w:p w:rsidR="001F3362" w:rsidRPr="00C410AB" w:rsidRDefault="001F3362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органов регистрационного учета либо иные документы, подтверждающие факт проживания представляемой к награждению и ее детей на те</w:t>
      </w:r>
      <w:r w:rsidR="001F3362">
        <w:rPr>
          <w:rFonts w:ascii="Times New Roman" w:eastAsia="Times New Roman" w:hAnsi="Times New Roman" w:cs="Times New Roman"/>
          <w:sz w:val="24"/>
          <w:szCs w:val="24"/>
          <w:lang w:eastAsia="ru-RU"/>
        </w:rPr>
        <w:t>рритории Ленинградской области;</w:t>
      </w:r>
    </w:p>
    <w:p w:rsidR="001F3362" w:rsidRPr="00C410AB" w:rsidRDefault="001F3362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справки-характеристи</w:t>
      </w:r>
      <w:r w:rsidR="001F3362">
        <w:rPr>
          <w:rFonts w:ascii="Times New Roman" w:eastAsia="Times New Roman" w:hAnsi="Times New Roman" w:cs="Times New Roman"/>
          <w:sz w:val="24"/>
          <w:szCs w:val="24"/>
          <w:lang w:eastAsia="ru-RU"/>
        </w:rPr>
        <w:t>ки с места учебы, работы детей;</w:t>
      </w:r>
    </w:p>
    <w:p w:rsidR="001F3362" w:rsidRPr="00C410AB" w:rsidRDefault="001F3362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свидетельств/документов о смерти/гибели дете</w:t>
      </w:r>
      <w:r w:rsidR="001F3362">
        <w:rPr>
          <w:rFonts w:ascii="Times New Roman" w:eastAsia="Times New Roman" w:hAnsi="Times New Roman" w:cs="Times New Roman"/>
          <w:sz w:val="24"/>
          <w:szCs w:val="24"/>
          <w:lang w:eastAsia="ru-RU"/>
        </w:rPr>
        <w:t>й в случае смерти/гибели детей;</w:t>
      </w:r>
    </w:p>
    <w:p w:rsidR="001F3362" w:rsidRPr="00C410AB" w:rsidRDefault="001F3362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наличии (отсутствии) судимости и (или) факта уголовного преследования либо о прекращении уголовного преследования, выданная не ранее чем за три месяца до даты внесения ходатайства о представлении к награждению знаком отличия "Слава Матери";</w:t>
      </w: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 </w:t>
      </w:r>
      <w:hyperlink r:id="rId21" w:anchor="64U0IK" w:history="1">
        <w:r w:rsidRPr="00C410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21 июля 2021 года N 63-пг</w:t>
        </w:r>
      </w:hyperlink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336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F3362" w:rsidRPr="00C410AB" w:rsidRDefault="001F3362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сберегательной книжки либо копия справки с реквизитами для перечисления средств на счет банковской карты</w:t>
      </w:r>
      <w:r w:rsidR="001F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рублях Российской Федерации;</w:t>
      </w:r>
    </w:p>
    <w:p w:rsidR="001F3362" w:rsidRPr="00C410AB" w:rsidRDefault="001F3362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награждаемой и всех совершеннолетних членов семьи по форме согласно </w:t>
      </w:r>
      <w:hyperlink r:id="rId22" w:anchor="7DO0KB" w:history="1">
        <w:r w:rsidRPr="00C410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приложению 2 к настоящему Положению</w:t>
        </w:r>
      </w:hyperlink>
      <w:r w:rsidR="001F33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3362" w:rsidRPr="00C410AB" w:rsidRDefault="001F3362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Справки и характеристики должны</w:t>
      </w:r>
      <w:r w:rsidR="001F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датированы текущим годом.</w:t>
      </w:r>
    </w:p>
    <w:p w:rsidR="001F3362" w:rsidRPr="00C410AB" w:rsidRDefault="001F3362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заверяются органом местного самоуправления (администрацией гор</w:t>
      </w:r>
      <w:r w:rsidR="001F3362">
        <w:rPr>
          <w:rFonts w:ascii="Times New Roman" w:eastAsia="Times New Roman" w:hAnsi="Times New Roman" w:cs="Times New Roman"/>
          <w:sz w:val="24"/>
          <w:szCs w:val="24"/>
          <w:lang w:eastAsia="ru-RU"/>
        </w:rPr>
        <w:t>одского (сельского) поселения).</w:t>
      </w:r>
    </w:p>
    <w:p w:rsidR="001F3362" w:rsidRPr="00C410AB" w:rsidRDefault="001F3362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Ходатайство о представлении к награждению знаком отличия "Слава Матери" рассматривается коллегиальным органом по делам семьи, женщин и детей муниципального района (городского округа, муниципального округа) Ленинградской области.</w:t>
      </w: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 </w:t>
      </w:r>
      <w:hyperlink r:id="rId23" w:anchor="6500IL" w:history="1">
        <w:r w:rsidRPr="00C410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31 октября 2024 года N 84-пг</w:t>
        </w:r>
      </w:hyperlink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распространяется на правоотношения, возникшие с 30 августа 2024 года.</w:t>
      </w:r>
      <w:r w:rsidR="001F336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F3362" w:rsidRPr="00C410AB" w:rsidRDefault="001F3362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proofErr w:type="gramStart"/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района (городского округа, муниципального округа) Ленинградской области ежегодно до 1 сентября направляет в Комитет наградной лист по форме согласно </w:t>
      </w:r>
      <w:hyperlink r:id="rId24" w:anchor="7DK0K9" w:history="1">
        <w:r w:rsidRPr="00C410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приложению 1 к настоящему Положению</w:t>
        </w:r>
      </w:hyperlink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подписанный главой администрации муниципального района (городского округа, муниципального округа) Ленинградской области о представлении к награждению знаком отличия "Слава Матери" с документами, указанными в пункте 2.2 настоящего Положения.</w:t>
      </w:r>
      <w:proofErr w:type="gramEnd"/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 </w:t>
      </w:r>
      <w:hyperlink r:id="rId25" w:anchor="6500IL" w:history="1">
        <w:r w:rsidRPr="00C410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31 октября 2024 года N 84-пг</w:t>
        </w:r>
      </w:hyperlink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распространяется на правоотношения, возникшие с 30 августа 2024 года</w:t>
      </w:r>
      <w:r w:rsidR="00623080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623080" w:rsidRPr="00C410AB" w:rsidRDefault="00623080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 течение календарного года администрация муниципального района (городского округа, муниципального округа) Ленинградской области представляет к награждению знаком отличия "Слава Матери" от одной до трех кандидатур в зависимости от численности проживающего населения в муниципальном районе (городском округе, муниципальном округе) Ленинградской области:</w:t>
      </w: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 </w:t>
      </w:r>
      <w:hyperlink r:id="rId26" w:anchor="6500IL" w:history="1">
        <w:r w:rsidRPr="00C410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31 октября 2024 года N 84-пг</w:t>
        </w:r>
        <w:proofErr w:type="gramStart"/>
      </w:hyperlink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распространяется на правоотношения, возникшие с 30 августа 2024 года.)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78"/>
        <w:gridCol w:w="1830"/>
        <w:gridCol w:w="2464"/>
        <w:gridCol w:w="2083"/>
      </w:tblGrid>
      <w:tr w:rsidR="00C410AB" w:rsidRPr="00C410AB" w:rsidTr="00C410AB">
        <w:trPr>
          <w:trHeight w:val="15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кандидатур награждаемых, чел. (</w:t>
            </w:r>
            <w:proofErr w:type="spell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spellEnd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9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населения в муниципальном районе (городском округе</w:t>
            </w: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муниципальном округе),</w:t>
            </w: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чел.*</w:t>
            </w:r>
          </w:p>
        </w:tc>
      </w:tr>
      <w:tr w:rsidR="00C410AB" w:rsidRPr="00C410AB" w:rsidTr="00C410AB">
        <w:tc>
          <w:tcPr>
            <w:tcW w:w="35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редакции, введенной в действие </w:t>
            </w:r>
            <w:hyperlink r:id="rId27" w:anchor="6500IL" w:history="1">
              <w:r w:rsidRPr="00C41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постановлением Губернатора Ленинградской области от 31 октября 2024 года N 84-пг</w:t>
              </w:r>
            </w:hyperlink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распространяется на правоотношения, возникшие с 30 августа 2024 года.</w:t>
            </w:r>
            <w:proofErr w:type="gramEnd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28" w:anchor="7DO0KC" w:history="1">
              <w:r w:rsidRPr="00C410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C410AB" w:rsidRPr="00C410AB" w:rsidTr="00C410AB"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300001 чел.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120001 до 300000 чел.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120000 чел.</w:t>
            </w:r>
          </w:p>
        </w:tc>
      </w:tr>
      <w:tr w:rsidR="00C410AB" w:rsidRPr="00C410AB" w:rsidTr="00C410AB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spellEnd"/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410AB" w:rsidRPr="00C410AB" w:rsidRDefault="00C410AB" w:rsidP="00C410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* Учитывается численность населения по данным Управления Федеральной службы государственной статистики по г</w:t>
      </w:r>
      <w:proofErr w:type="gramStart"/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анкт-Петербургу и Ленинградской области по состоянию на начало календарного года подачи докуме</w:t>
      </w:r>
      <w:r w:rsidR="00623080">
        <w:rPr>
          <w:rFonts w:ascii="Times New Roman" w:eastAsia="Times New Roman" w:hAnsi="Times New Roman" w:cs="Times New Roman"/>
          <w:sz w:val="24"/>
          <w:szCs w:val="24"/>
          <w:lang w:eastAsia="ru-RU"/>
        </w:rPr>
        <w:t>нтов на награждение в Комитет.</w:t>
      </w:r>
    </w:p>
    <w:p w:rsidR="00623080" w:rsidRPr="00C410AB" w:rsidRDefault="00623080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непредставления до 1 сентября текущего года администрациями муниципальных районов (городского округа, муниципального округа) Ленинградской области максимально возможного количества кандидатур для ежегодного представления к награждению знаком отличия "Слава Матери", рассчитываемого в соответствии с численностью населения муниципального района (городского округа, муниципального округа), Комитет информирует администрации муниципальных районов (городского округа, муниципального округа) Ленинградской области о возможности направления дополнительных ходатайств о представлении</w:t>
      </w:r>
      <w:proofErr w:type="gramEnd"/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награждению знаком отличия "Слава Матери" в пределах средств, предусмотренных в областном бюджете Ленинградской области на текущий финансовый год, не позднее 30 сентября текущего года.</w:t>
      </w: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 </w:t>
      </w:r>
      <w:hyperlink r:id="rId29" w:anchor="6500IL" w:history="1">
        <w:r w:rsidRPr="00C410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31 октября 2024 года N 84-пг</w:t>
        </w:r>
      </w:hyperlink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распространяется на правоотношения, во</w:t>
      </w:r>
      <w:r w:rsidR="0062308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зникшие с                   30 августа 2024 года.)</w:t>
      </w:r>
    </w:p>
    <w:p w:rsidR="00623080" w:rsidRPr="00C410AB" w:rsidRDefault="00623080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утверждении списков представленных к награждению и подготовке проекта распоряжения Губернатора Ленинградской области о награждении наградой Ленинградской области - знаком отличия Ленинградской области "Слава Матери" Комитетом рассматриваются дополнительные ходатайства о представлении к награждению знаком отличия "Слава Матери" для включения в список награждаемых в соответствии с очередностью представленных ходатайств.</w:t>
      </w: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 </w:t>
      </w:r>
      <w:hyperlink r:id="rId30" w:anchor="6500IL" w:history="1">
        <w:r w:rsidRPr="00C410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31 октября 2024 года N 84-пг</w:t>
        </w:r>
      </w:hyperlink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распространяется на правоотношения, возникшие с 30 </w:t>
      </w:r>
      <w:r w:rsidR="00792C1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2024 года.)</w:t>
      </w:r>
    </w:p>
    <w:p w:rsidR="00792C1D" w:rsidRPr="00C410AB" w:rsidRDefault="00792C1D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Наградной лист дополнительной кандидатуры для представления к награждению знаком отличия "Слава Матери" по форме согласно приложению 1 к настоящему Положению, подписанный главой администрации муниципального района (городского округа, муниципального округа) Ленинградской области, с документами, указанными в пункте 2.2 настоящего Положения, направляются администрацией муниципального района (городского округа, муниципального округа) Ленинградской области в Комитет не позднее 20 октября текущего года.</w:t>
      </w:r>
      <w:proofErr w:type="gramEnd"/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 </w:t>
      </w:r>
      <w:hyperlink r:id="rId31" w:anchor="6500IL" w:history="1">
        <w:r w:rsidRPr="00C410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31 октября 2024 года N 84-пг</w:t>
        </w:r>
      </w:hyperlink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распространяется на правоотношения, возникшие</w:t>
      </w:r>
      <w:r w:rsidR="0079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30 августа 2024 года).       </w:t>
      </w:r>
    </w:p>
    <w:p w:rsidR="00792C1D" w:rsidRPr="00C410AB" w:rsidRDefault="00792C1D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Награждение знаком отличия "Слава Матери" и единовременная выплата производятся на основании распоряжения Губернатора Ленинградской области.</w:t>
      </w: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2.7. Распоряжение Губернатора Ленинградской области о награждении наградой Ленинградской области - знаком отличия Ленинградской области "Слава Матери" публикуется на официальном сайте Администрации Ленинградской области.</w:t>
      </w: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10AB" w:rsidRP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Единовременная денежная выплата осуществляется Комитетом путем перечисления денежных средств на текущие счета граждан, награжденных знаком отличия "Слава Матери", открытые в кредитных организациях, указанные в представленных сведениях, в течение 30 дней со дня официального опубликования распоряжения Губернатора Ленинградской области о награждении наградой Ленинградской области - знаком отличия Ленинградской области "Слава Матери".</w:t>
      </w: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Знак отличия "Слава Матери" вручается Губернатором Ленинградской области или по его поручению уполномоченным лицом ежегодно в рамках мероприятий, посвя</w:t>
      </w:r>
      <w:r w:rsidR="00792C1D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щенных празднованию Дня матери.</w:t>
      </w:r>
    </w:p>
    <w:p w:rsidR="00792C1D" w:rsidRPr="00C410AB" w:rsidRDefault="00792C1D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Default="00C410AB" w:rsidP="00C410A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Финансирование расходов на предоставление единовременной денежной выплаты награжденным знаком отличия "Слава Матери" осуществляется за счет средств областного бюджета Ленинградской области.</w:t>
      </w:r>
    </w:p>
    <w:p w:rsidR="00792C1D" w:rsidRPr="00C410AB" w:rsidRDefault="00792C1D" w:rsidP="00C410AB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792C1D" w:rsidRDefault="00792C1D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C1D" w:rsidRDefault="00792C1D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C1D" w:rsidRDefault="00792C1D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C1D" w:rsidRDefault="00792C1D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C1D" w:rsidRDefault="00792C1D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C1D" w:rsidRDefault="00792C1D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C1D" w:rsidRDefault="00792C1D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C1D" w:rsidRDefault="00792C1D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C1D" w:rsidRDefault="00792C1D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C1D" w:rsidRDefault="00792C1D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C1D" w:rsidRDefault="00792C1D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C1D" w:rsidRDefault="00792C1D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C1D" w:rsidRDefault="00792C1D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C1D" w:rsidRDefault="00792C1D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C1D" w:rsidRDefault="00792C1D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C1D" w:rsidRDefault="00792C1D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C1D" w:rsidRDefault="00792C1D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</w:t>
      </w:r>
      <w:r w:rsidRPr="00C41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 Положению...</w:t>
      </w:r>
      <w:r w:rsidRPr="00C41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(в редакции, введенной в действие</w:t>
      </w:r>
      <w:r w:rsidRPr="00C41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</w:t>
      </w:r>
      <w:hyperlink r:id="rId32" w:anchor="6500IL" w:history="1">
        <w:r w:rsidRPr="00792C1D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постановлением Губернатора</w:t>
        </w:r>
        <w:r w:rsidRPr="00C410A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br/>
        </w:r>
        <w:r w:rsidRPr="00792C1D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 Ленинградской области</w:t>
        </w:r>
        <w:r w:rsidRPr="00C410A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br/>
        </w:r>
        <w:r w:rsidRPr="00792C1D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 от 31 октября 2024 года N 84-пг</w:t>
        </w:r>
      </w:hyperlink>
      <w:r w:rsidRPr="00C41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C41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распространяется на правоотношения,</w:t>
      </w:r>
      <w:r w:rsidRPr="00C41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возникшие с 30 августа 2024 года)</w:t>
      </w:r>
    </w:p>
    <w:p w:rsidR="00792C1D" w:rsidRDefault="00792C1D" w:rsidP="00C410A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C410AB" w:rsidRPr="00C410AB" w:rsidRDefault="00C410AB" w:rsidP="00C410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(Форма)</w:t>
      </w: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57"/>
        <w:gridCol w:w="128"/>
        <w:gridCol w:w="466"/>
        <w:gridCol w:w="166"/>
        <w:gridCol w:w="1500"/>
        <w:gridCol w:w="1872"/>
        <w:gridCol w:w="3366"/>
      </w:tblGrid>
      <w:tr w:rsidR="00C410AB" w:rsidRPr="00C410AB" w:rsidTr="00C410AB">
        <w:trPr>
          <w:trHeight w:val="1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НАГРАДНОЙ ЛИСТ</w:t>
            </w:r>
            <w:r w:rsidRPr="00C41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для представления к награждению наградой Ленинградской области </w:t>
            </w:r>
            <w:proofErr w:type="gramStart"/>
            <w:r w:rsidRPr="00C41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-з</w:t>
            </w:r>
            <w:proofErr w:type="gramEnd"/>
            <w:r w:rsidRPr="00C41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наком отличия Ленинградской области "Слава Матери"</w:t>
            </w: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792C1D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изменениями на 31 октября 2024 года)</w:t>
            </w:r>
          </w:p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(муниципальный район (городской округ, муниципальный округ) Ленинградской области)</w:t>
            </w: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1. Сведения о матери (усыновительнице)</w:t>
            </w: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Должность, место работы</w:t>
            </w: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(точное наименование организации с указанием организационно-правовой формы и должности/</w:t>
            </w:r>
            <w:proofErr w:type="spell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самозанятая</w:t>
            </w:r>
            <w:proofErr w:type="spellEnd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/домохозяйка)</w:t>
            </w: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C1D" w:rsidRDefault="00792C1D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77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C1D" w:rsidRDefault="00792C1D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(число, месяц, год)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Федерации, муниципальное образование)</w:t>
            </w: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Образование</w:t>
            </w: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C1D" w:rsidRDefault="00792C1D" w:rsidP="00C410A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0AB" w:rsidRPr="00C410AB" w:rsidRDefault="00C410AB" w:rsidP="00C410A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Какими ведомственными, региональными наградами </w:t>
            </w:r>
            <w:proofErr w:type="gram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награждена</w:t>
            </w:r>
            <w:proofErr w:type="gramEnd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даты награждений </w:t>
            </w: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410AB" w:rsidRPr="00C410AB" w:rsidTr="00C410AB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имеется)</w:t>
            </w:r>
          </w:p>
        </w:tc>
        <w:tc>
          <w:tcPr>
            <w:tcW w:w="942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C1D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Сведения об отце (усыновителе)</w:t>
            </w: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(точное наименование организации с указанием организационно-правовой формы и должности/</w:t>
            </w:r>
            <w:proofErr w:type="spell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самозанятый</w:t>
            </w:r>
            <w:proofErr w:type="spellEnd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C1D" w:rsidRDefault="00792C1D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77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C1D" w:rsidRDefault="00792C1D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(число, месяц, год)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Федерации, муниципальное образование)</w:t>
            </w: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2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Образование</w:t>
            </w:r>
          </w:p>
        </w:tc>
        <w:tc>
          <w:tcPr>
            <w:tcW w:w="868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C1D" w:rsidRDefault="00792C1D" w:rsidP="00C410A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0AB" w:rsidRPr="00C410AB" w:rsidRDefault="00C410AB" w:rsidP="00C410A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Какими ведомственными, региональными наградами </w:t>
            </w:r>
            <w:proofErr w:type="gram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награждена</w:t>
            </w:r>
            <w:proofErr w:type="gramEnd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даты награждений </w:t>
            </w: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410AB" w:rsidRPr="00C410AB" w:rsidTr="00C410AB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имеется)</w:t>
            </w:r>
          </w:p>
        </w:tc>
        <w:tc>
          <w:tcPr>
            <w:tcW w:w="942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C1D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Общие сведения</w:t>
            </w: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2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C1D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85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C1D" w:rsidRDefault="00792C1D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заключении брака N ______ от "______" _________________ 20___ г.</w:t>
            </w: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(кем выдано)</w:t>
            </w:r>
          </w:p>
        </w:tc>
      </w:tr>
    </w:tbl>
    <w:p w:rsidR="00792C1D" w:rsidRDefault="00792C1D" w:rsidP="00C410A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Сведения о детях матери, представленной к награждению наградой Ленинградской области - знаком отличия Ленинградской области "Слава Матери" (далее - знак отличия "Слава Матери")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34"/>
        <w:gridCol w:w="1836"/>
        <w:gridCol w:w="2322"/>
        <w:gridCol w:w="2091"/>
        <w:gridCol w:w="1272"/>
      </w:tblGrid>
      <w:tr w:rsidR="00C410AB" w:rsidRPr="00C410AB" w:rsidTr="00C410AB">
        <w:trPr>
          <w:trHeight w:val="15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(число, месяц, год)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(субъект Российской Федерации, муниципальное образование)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рождении (серия, номер, когда и кем выдано)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занятий</w:t>
            </w:r>
          </w:p>
        </w:tc>
      </w:tr>
      <w:tr w:rsidR="00C410AB" w:rsidRPr="00C410AB" w:rsidTr="00C410AB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10AB" w:rsidRPr="00C410AB" w:rsidRDefault="00C410AB" w:rsidP="00C410A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0AB" w:rsidRPr="00C410AB" w:rsidRDefault="00C410AB" w:rsidP="00C410A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0A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в пунктах 1-4 соответствуют данным паспорта, трудовой книжки, сведениям о трудовой деятельности, дипломов о получении образования, военного билета, иных актов гражданского состояния.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70"/>
        <w:gridCol w:w="739"/>
        <w:gridCol w:w="185"/>
        <w:gridCol w:w="183"/>
        <w:gridCol w:w="285"/>
        <w:gridCol w:w="986"/>
        <w:gridCol w:w="690"/>
        <w:gridCol w:w="362"/>
        <w:gridCol w:w="356"/>
        <w:gridCol w:w="356"/>
        <w:gridCol w:w="339"/>
        <w:gridCol w:w="1168"/>
        <w:gridCol w:w="304"/>
        <w:gridCol w:w="3032"/>
      </w:tblGrid>
      <w:tr w:rsidR="00C410AB" w:rsidRPr="00C410AB" w:rsidTr="00C410AB">
        <w:trPr>
          <w:trHeight w:val="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кадрового подразделения</w:t>
            </w: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уполномоченное лицо администрации</w:t>
            </w:r>
          </w:p>
        </w:tc>
      </w:tr>
      <w:tr w:rsidR="00C410AB" w:rsidRPr="00C410AB" w:rsidTr="00C410AB">
        <w:tc>
          <w:tcPr>
            <w:tcW w:w="4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(городского округа,</w:t>
            </w:r>
            <w:proofErr w:type="gramEnd"/>
          </w:p>
        </w:tc>
        <w:tc>
          <w:tcPr>
            <w:tcW w:w="221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4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округа)</w:t>
            </w: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C1D" w:rsidRDefault="00792C1D" w:rsidP="00C410A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0AB" w:rsidRPr="00C410AB" w:rsidRDefault="00C410AB" w:rsidP="00C410A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Основания для представления к награждению знаком отличия Ленинградской области "Слава </w:t>
            </w: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410AB" w:rsidRPr="00C410AB" w:rsidTr="00C410AB"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Матери"</w:t>
            </w:r>
          </w:p>
        </w:tc>
        <w:tc>
          <w:tcPr>
            <w:tcW w:w="10164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(подробная характеристика с указанием конкретных заслуг представляемой</w:t>
            </w:r>
            <w:proofErr w:type="gramEnd"/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награждению, кто явился </w:t>
            </w:r>
            <w:proofErr w:type="gram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инициатором</w:t>
            </w:r>
            <w:proofErr w:type="gramEnd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представления к награждению; </w:t>
            </w:r>
            <w:proofErr w:type="gram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</w:t>
            </w:r>
            <w:proofErr w:type="gramEnd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трудовой или иной</w:t>
            </w: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приносящей доход деятельностью занимается; особые заслуги матери в воспитании детей и укреплении</w:t>
            </w: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семейных традиций, в том числе, успехи детей в спорте/учебе/творчестве/искусстве/трудовой деятельности,</w:t>
            </w: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иная информация, характеризующая </w:t>
            </w:r>
            <w:proofErr w:type="gram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представляемую</w:t>
            </w:r>
            <w:proofErr w:type="gramEnd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награждению)</w:t>
            </w: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Кандидатура</w:t>
            </w:r>
          </w:p>
        </w:tc>
        <w:tc>
          <w:tcPr>
            <w:tcW w:w="961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(фамилия, имя, отчество </w:t>
            </w:r>
            <w:proofErr w:type="gram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награждаемой</w:t>
            </w:r>
            <w:proofErr w:type="gramEnd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410AB" w:rsidRPr="00C410AB" w:rsidTr="00C410AB">
        <w:tc>
          <w:tcPr>
            <w:tcW w:w="53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рассмотрена</w:t>
            </w:r>
            <w:proofErr w:type="gramEnd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рекомендована к награждению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53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коллегиального органа</w:t>
            </w:r>
            <w:proofErr w:type="gramEnd"/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делам семьи, женщин и детей муниципального района (городского округа, муниципального округа)</w:t>
            </w: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C1D" w:rsidRDefault="00792C1D" w:rsidP="00C410A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0AB" w:rsidRPr="00C410AB" w:rsidRDefault="00C410AB" w:rsidP="00C410A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коллегиального органа по делам семьи, женщин и детей о поддержке ходатайства от ____________ N ______.</w:t>
            </w: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C1D" w:rsidRDefault="00792C1D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администрации </w:t>
            </w:r>
            <w:proofErr w:type="gram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</w:p>
        </w:tc>
      </w:tr>
      <w:tr w:rsidR="00C410AB" w:rsidRPr="00C410AB" w:rsidTr="00C410AB">
        <w:tc>
          <w:tcPr>
            <w:tcW w:w="4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(городского округа, муниципального</w:t>
            </w:r>
            <w:proofErr w:type="gramEnd"/>
          </w:p>
        </w:tc>
        <w:tc>
          <w:tcPr>
            <w:tcW w:w="221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4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округа)</w:t>
            </w:r>
          </w:p>
        </w:tc>
        <w:tc>
          <w:tcPr>
            <w:tcW w:w="2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C1D" w:rsidRDefault="00792C1D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2C1D" w:rsidRDefault="00792C1D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C410AB" w:rsidRPr="00C410AB" w:rsidTr="00C410AB">
        <w:tc>
          <w:tcPr>
            <w:tcW w:w="114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0AB" w:rsidRPr="00C410AB" w:rsidTr="00C410AB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2C1D" w:rsidRPr="00C410AB" w:rsidRDefault="00792C1D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C1D" w:rsidRDefault="00792C1D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C1D" w:rsidRDefault="00792C1D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0AB" w:rsidRPr="00C410AB" w:rsidRDefault="00C410AB" w:rsidP="00C41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0AB" w:rsidRPr="00C410AB" w:rsidRDefault="00C410AB" w:rsidP="00C4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10AB" w:rsidRDefault="00C410A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Default="00FD494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4947" w:rsidRP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Приложение 2</w:t>
      </w:r>
      <w:r w:rsidRPr="00FD494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к Положению...</w:t>
      </w:r>
    </w:p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09"/>
        <w:gridCol w:w="308"/>
        <w:gridCol w:w="1582"/>
        <w:gridCol w:w="1577"/>
        <w:gridCol w:w="356"/>
        <w:gridCol w:w="1623"/>
        <w:gridCol w:w="304"/>
        <w:gridCol w:w="1964"/>
        <w:gridCol w:w="162"/>
        <w:gridCol w:w="370"/>
      </w:tblGrid>
      <w:tr w:rsidR="00FD4947" w:rsidRPr="00FD4947" w:rsidTr="00FD4947">
        <w:trPr>
          <w:trHeight w:val="1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947" w:rsidRPr="00FD4947" w:rsidTr="00FD4947"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СОГЛАСИЯ</w:t>
            </w:r>
            <w:r w:rsidRPr="00FD4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 обработку персональных данных</w:t>
            </w:r>
          </w:p>
        </w:tc>
      </w:tr>
      <w:tr w:rsidR="00FD4947" w:rsidRPr="00FD4947" w:rsidTr="00FD4947"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947" w:rsidRPr="00FD4947" w:rsidTr="00FD4947"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947" w:rsidRPr="00FD4947" w:rsidTr="00FD4947"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Я,</w:t>
            </w:r>
          </w:p>
        </w:tc>
        <w:tc>
          <w:tcPr>
            <w:tcW w:w="961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D4947" w:rsidRPr="00FD4947" w:rsidTr="00FD4947"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947" w:rsidRPr="00FD4947" w:rsidTr="00FD4947"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проживающа</w:t>
            </w:r>
            <w:proofErr w:type="gramStart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spellStart"/>
            <w:proofErr w:type="gramEnd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757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D4947" w:rsidRPr="00FD4947" w:rsidTr="00FD4947"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 _________ серия ______ номер ________</w:t>
            </w:r>
          </w:p>
        </w:tc>
      </w:tr>
      <w:tr w:rsidR="00FD4947" w:rsidRPr="00FD4947" w:rsidTr="00FD4947"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10349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947" w:rsidRPr="00FD4947" w:rsidTr="00FD4947"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________________, в соответствии со </w:t>
            </w:r>
            <w:hyperlink r:id="rId33" w:anchor="7DI0K7" w:history="1">
              <w:r w:rsidRPr="00FD494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статьей 9 Федерального закона от 27 июля 2006 года N 152-ФЗ "О персональных данных"</w:t>
              </w:r>
            </w:hyperlink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свободно, своей волей и в своих интересах даю согласие на обработку моих персональных данных в комитете по социальной защите населения Ленинградской области (далее - Комитет) по адресу: г</w:t>
            </w:r>
            <w:proofErr w:type="gramStart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анкт-Петербург, </w:t>
            </w:r>
            <w:proofErr w:type="spellStart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ул.Лафонская</w:t>
            </w:r>
            <w:proofErr w:type="spellEnd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д.6, литера А, в целях рассмотрения моей кандидатуры/кандидатуры, представляемой к награждению*</w:t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D4947" w:rsidRPr="00FD4947" w:rsidTr="00FD4947">
        <w:tc>
          <w:tcPr>
            <w:tcW w:w="10903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D4947" w:rsidRPr="00FD4947" w:rsidTr="00FD4947">
        <w:tc>
          <w:tcPr>
            <w:tcW w:w="10903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представляемой к награждению)</w:t>
            </w:r>
            <w:proofErr w:type="gramEnd"/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947" w:rsidRPr="00FD4947" w:rsidTr="00FD4947"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награждения наградой Ленинградской области - знаком отличия Ленинградской области "Слава Матери" и для участия в областном мероприятии, посвященном Дню матери в Ленинградской области в 20__ году.</w:t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D4947" w:rsidRPr="00FD4947" w:rsidTr="00FD4947"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947" w:rsidRPr="00FD4947" w:rsidTr="00FD4947"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согласие дается на обработку персональных данных, представленных в соответствии с постановлением Губернатора Ленинградской области от _____ N _____ "Об учреждении награды Ленинградской области - знака отличия Ленинградской области "Слава Матери" и признании утратившими силу отдельных постановлений Губернатора Ленинградской области", для принятия решения о награждении в торжественной обстановке в присутствии средств массовой информации и предоставлении единовременной денежной выплаты.</w:t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  <w:p w:rsidR="00FD4947" w:rsidRPr="00FD4947" w:rsidRDefault="00FD4947" w:rsidP="00FD494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Предоставляю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а также право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  <w:p w:rsidR="00FD4947" w:rsidRPr="00FD4947" w:rsidRDefault="00FD4947" w:rsidP="00FD494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принятия решения о моем </w:t>
            </w:r>
            <w:proofErr w:type="gramStart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награждении</w:t>
            </w:r>
            <w:proofErr w:type="gramEnd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награждении, представляемой к награждению*</w:t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D4947" w:rsidRPr="00FD4947" w:rsidTr="00FD4947">
        <w:tc>
          <w:tcPr>
            <w:tcW w:w="1145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947" w:rsidRPr="00FD4947" w:rsidTr="00FD4947">
        <w:tc>
          <w:tcPr>
            <w:tcW w:w="1145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представляемой к награждению)</w:t>
            </w:r>
            <w:proofErr w:type="gramEnd"/>
          </w:p>
        </w:tc>
      </w:tr>
      <w:tr w:rsidR="00FD4947" w:rsidRPr="00FD4947" w:rsidTr="00FD4947">
        <w:tc>
          <w:tcPr>
            <w:tcW w:w="10903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D4947" w:rsidRPr="00FD4947" w:rsidTr="00FD4947"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даю согласие на архивное хранение моих персональных данных и персональных данных моих несовершеннолетних детей/моих персональных данных (для совершеннолетних членов семьи) в Комитете.</w:t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D4947" w:rsidRPr="00FD4947" w:rsidRDefault="00FD4947" w:rsidP="00FD494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согласие на обработку персональных данных является бессрочным и может быть отозвано по моему письменному заявлению, поданному до 1 сентября 20_ года - времени начала рассмотрения кандидатуры Комитетом.</w:t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D4947" w:rsidRPr="00FD4947" w:rsidRDefault="00FD4947" w:rsidP="00FD494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принятии решения об отзыве настоящего согласия на обработку персональных данных я уведомле</w:t>
            </w:r>
            <w:proofErr w:type="gramStart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н(</w:t>
            </w:r>
            <w:proofErr w:type="gramEnd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об исключении моей кандидатуры/кандидатуры, представляемой к награждению*</w:t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D4947" w:rsidRPr="00FD4947" w:rsidTr="00FD4947">
        <w:tc>
          <w:tcPr>
            <w:tcW w:w="10903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D4947" w:rsidRPr="00FD4947" w:rsidTr="00FD4947">
        <w:tc>
          <w:tcPr>
            <w:tcW w:w="10903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представляемой к награждению)</w:t>
            </w:r>
            <w:proofErr w:type="gramEnd"/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947" w:rsidRPr="00FD4947" w:rsidTr="00FD4947"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списка кандидатов на награждение.</w:t>
            </w:r>
          </w:p>
        </w:tc>
      </w:tr>
      <w:tr w:rsidR="00FD4947" w:rsidRPr="00FD4947" w:rsidTr="00FD4947"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947" w:rsidRPr="00FD4947" w:rsidTr="00FD4947"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субъекта персональных данных:</w:t>
            </w:r>
          </w:p>
        </w:tc>
      </w:tr>
      <w:tr w:rsidR="00FD4947" w:rsidRPr="00FD4947" w:rsidTr="00FD4947">
        <w:tc>
          <w:tcPr>
            <w:tcW w:w="5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947" w:rsidRPr="00FD4947" w:rsidTr="00FD4947">
        <w:tc>
          <w:tcPr>
            <w:tcW w:w="5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FD4947" w:rsidRPr="00FD4947" w:rsidTr="00FD4947"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947" w:rsidRPr="00FD4947" w:rsidTr="00FD4947">
        <w:tc>
          <w:tcPr>
            <w:tcW w:w="6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согласия</w:t>
            </w:r>
          </w:p>
        </w:tc>
        <w:tc>
          <w:tcPr>
            <w:tcW w:w="517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947" w:rsidRPr="00FD4947" w:rsidTr="00FD4947">
        <w:tc>
          <w:tcPr>
            <w:tcW w:w="11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* В случае представления формы согласия совершеннолетними членами семьи.</w:t>
            </w:r>
          </w:p>
        </w:tc>
      </w:tr>
    </w:tbl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D494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947" w:rsidRPr="00FD4947" w:rsidRDefault="00FD4947" w:rsidP="00FD494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2</w:t>
      </w:r>
    </w:p>
    <w:p w:rsidR="00FD4947" w:rsidRPr="00FD4947" w:rsidRDefault="00FD4947" w:rsidP="00FD494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 Губернатора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Ленинградской области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11 августа 2020 года N 74-пг</w:t>
      </w:r>
    </w:p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947" w:rsidRPr="00FD4947" w:rsidRDefault="00FD4947" w:rsidP="00FD4947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награды Ленинградской области - знака отличия Ленинградской области "Слава Матери" и удостоверения к нему</w:t>
      </w:r>
    </w:p>
    <w:p w:rsidR="00FD4947" w:rsidRPr="00FD4947" w:rsidRDefault="00FD4947" w:rsidP="00FD49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Описание награды Ленинградской области - знака отличия Ленинградской области "Слава Матери".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награды Ленинградской области - знака отличия "Слава Матери" - выпуклое изображение якоря, ключа, стены - основных символов герба Ленинградской области, помещенных на ромбоидальном геральдическом щите на фоне рельефных лучей, расходящихся из центра щита. Щит наложен на овальный венок из двух веточек брусники с семью ягодами на каждой, перевитый цепью, которая пересекает верхний угол ромба. В нижней части знака перекрещенные брусничные веточки.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оборотной стороне награды - надпись выпуклыми буквами "Слава Матери".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награды: диаметр 35 мм, толщина по краю 2,7 мм, материал изготовления - латунь, методом высококачественной рельефной штамповки.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 круглая часть имеет матированные рельефные изображения. Изображения четкие, с хорошо видимыми мельчайшими деталями.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верхней части знак имеет круглое ушко диаметром не менее 5,5 мм, отчеканенное как единое целое вместе с наградой. На ушке нанесен товарный знак предприятия-изготовителя. В центре ушка круглое отверстие диаметром не менее 2,5 мм. Знак с помощью разрезного овального звена крепится к колодке. Звено изготовлено из латунной проволоки Л63 </w:t>
      </w:r>
      <w:hyperlink r:id="rId34" w:anchor="7D20K3" w:history="1">
        <w:r w:rsidRPr="00FD494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ГОСТ 2060-2006</w:t>
        </w:r>
      </w:hyperlink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диаметр проволоки 1,2 мм.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Колодка награды имеет прямоугольную форму с габаритными размерами 27,8 </w:t>
      </w:r>
      <w:proofErr w:type="spellStart"/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20,5 </w:t>
      </w:r>
      <w:proofErr w:type="spellStart"/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2,0 мм. С лицевой стороны на колодку с помощью алюминиевой пластины крепится муаровая лента. Муаровая лента синего цвета имеет ширину 24 мм, справа и слева на расстоянии 6 мм от края две продольные полосы белого цвета шириной 1 мм, по центру продольная полоса красного цвета шириной 6 мм.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оборотной стороне в центре колодки размещена булавка для крепления знака к одежде.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947" w:rsidRPr="00FD4947" w:rsidRDefault="00FD4947" w:rsidP="00FD4947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Графическое изображение награды Ленинградской области - знака отличия Ленинградской области "Слава Матери"</w:t>
      </w:r>
    </w:p>
    <w:p w:rsidR="00FD4947" w:rsidRPr="00FD4947" w:rsidRDefault="00FD4947" w:rsidP="00FD49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355"/>
      </w:tblGrid>
      <w:tr w:rsidR="00FD4947" w:rsidRPr="00FD4947" w:rsidTr="00FD4947">
        <w:trPr>
          <w:trHeight w:val="15"/>
          <w:jc w:val="center"/>
        </w:trPr>
        <w:tc>
          <w:tcPr>
            <w:tcW w:w="1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FD4947" w:rsidRPr="00FD4947" w:rsidTr="00FD4947">
        <w:trPr>
          <w:jc w:val="center"/>
        </w:trPr>
        <w:tc>
          <w:tcPr>
            <w:tcW w:w="1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947" w:rsidRPr="00FD4947" w:rsidRDefault="00FD4947" w:rsidP="00FD4947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654175" cy="2806700"/>
                  <wp:effectExtent l="19050" t="0" r="3175" b="0"/>
                  <wp:docPr id="2" name="Рисунок 1" descr="https://api.docs.cntd.ru/img/56/55/12/41/4/051d5ee1-3a09-493d-82e6-abd2178c8ea9/P009F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pi.docs.cntd.ru/img/56/55/12/41/4/051d5ee1-3a09-493d-82e6-abd2178c8ea9/P009F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175" cy="280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Описание удостоверения к награде Ленинградской области - знаку отличия Ленинградской области "Слава Матери"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комплекте к награде прилагаются удостоверение, футляр и индивидуальная упаковка к футляру.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Удостоверение имеет прямоугольную форму. Размер в сложенном виде - 77,5105 мм, в развернутом виде - 155105 мм. Бланк удостоверения имеет жесткую основу - "корочку" из переплетного картона, обклеенного </w:t>
      </w:r>
      <w:proofErr w:type="spellStart"/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бумвинилом</w:t>
      </w:r>
      <w:proofErr w:type="spellEnd"/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иным переплетным материалом белого цвета.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лицевой стороне </w:t>
      </w:r>
      <w:proofErr w:type="spellStart"/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удостоверениия</w:t>
      </w:r>
      <w:proofErr w:type="spellEnd"/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оси симметрии расположены герб Ленинградской области (в верхней части) и надпись "Удостоверение к знаку отличия Ленинградской области "Слава Матери" (в нижней части). Герб и надпись напечатаны буквами золотого цвета.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развороте удостоверения в левой части посередине выполнена надпись "УДОСТОВЕРЕНИЕ N ____". </w:t>
      </w:r>
      <w:proofErr w:type="gramStart"/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располагаются слова "Фамилия", "Имя", "Отчество", под ними - "Число, месяц, год".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правой части разворота удостоверения по оси симметрии располагается текст "Награждена знаком отличия Ленинградской области "Слава Матери", под которыми внизу слева располагаются слова "Губернатор Ленинградской области", ниже - "Место печати".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947" w:rsidRPr="00FD4947" w:rsidRDefault="00FD4947" w:rsidP="00FD4947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ОБРАЗЕЦ</w:t>
      </w:r>
      <w:r w:rsidRPr="00FD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бланка удостоверения к награде Ленинградской области - знаку отличия Ленинградской области "Слава Матери"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09"/>
        <w:gridCol w:w="4646"/>
      </w:tblGrid>
      <w:tr w:rsidR="00FD4947" w:rsidRPr="00FD4947" w:rsidTr="00FD4947">
        <w:trPr>
          <w:trHeight w:val="15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947" w:rsidRPr="00FD4947" w:rsidRDefault="00FD4947" w:rsidP="00FD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947" w:rsidRPr="00FD4947" w:rsidTr="00FD4947"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N _________</w:t>
            </w:r>
          </w:p>
          <w:p w:rsidR="00FD4947" w:rsidRPr="00FD4947" w:rsidRDefault="00FD4947" w:rsidP="00FD49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Фамилия _______________________________</w:t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Имя ___________________________________</w:t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Отчество ______________________________</w:t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Число, месяц, год ____________________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D4947" w:rsidRPr="00FD4947" w:rsidRDefault="00FD4947" w:rsidP="00FD49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Награждена</w:t>
            </w:r>
            <w:proofErr w:type="gramEnd"/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знаком отличия</w:t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Ленинградской области</w:t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"Слава Матери"</w:t>
            </w:r>
          </w:p>
          <w:p w:rsidR="00FD4947" w:rsidRPr="00FD4947" w:rsidRDefault="00FD4947" w:rsidP="00FD49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Губернатор Ленинградской области</w:t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______________________________</w:t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D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Место печати</w:t>
            </w:r>
          </w:p>
        </w:tc>
      </w:tr>
    </w:tbl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proofErr w:type="gramStart"/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Награда и удостоверение вложены в спрофилированные индивидуальные ниши основы-ложемента футляра.</w:t>
      </w:r>
      <w:proofErr w:type="gramEnd"/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Футляр </w:t>
      </w:r>
      <w:proofErr w:type="spellStart"/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флокированный</w:t>
      </w:r>
      <w:proofErr w:type="spellEnd"/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бордового (красного) цвета. Крышка футляра с внутренней стороны </w:t>
      </w:r>
      <w:proofErr w:type="spellStart"/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флокированная</w:t>
      </w:r>
      <w:proofErr w:type="spellEnd"/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Футляр предназначен для транспортировки и хранения награды и удостоверения.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947" w:rsidRPr="00FD4947" w:rsidRDefault="00FD4947" w:rsidP="00FD494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Футляр упакован в индивидуальную картонную коробку белого цвета, предохраняющую от попадания пыли и защищающую от механического воздействия.</w:t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FD4947" w:rsidRPr="00FD4947" w:rsidSect="005A5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D729B0"/>
    <w:rsid w:val="001F3362"/>
    <w:rsid w:val="00316EDA"/>
    <w:rsid w:val="004D138D"/>
    <w:rsid w:val="00623080"/>
    <w:rsid w:val="006348B4"/>
    <w:rsid w:val="00792C1D"/>
    <w:rsid w:val="009F64C7"/>
    <w:rsid w:val="00A24254"/>
    <w:rsid w:val="00A71C2D"/>
    <w:rsid w:val="00B06C12"/>
    <w:rsid w:val="00BC0601"/>
    <w:rsid w:val="00C410AB"/>
    <w:rsid w:val="00C702BB"/>
    <w:rsid w:val="00D729B0"/>
    <w:rsid w:val="00DA4C2D"/>
    <w:rsid w:val="00E70BEB"/>
    <w:rsid w:val="00F13B10"/>
    <w:rsid w:val="00F55789"/>
    <w:rsid w:val="00FB75B0"/>
    <w:rsid w:val="00FD4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601"/>
  </w:style>
  <w:style w:type="paragraph" w:styleId="2">
    <w:name w:val="heading 2"/>
    <w:basedOn w:val="a"/>
    <w:link w:val="20"/>
    <w:uiPriority w:val="9"/>
    <w:qFormat/>
    <w:rsid w:val="00C410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410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9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729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729B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2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9B0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FB7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B7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B75B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410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10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FD4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56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3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5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7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6964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8472529" TargetMode="External"/><Relationship Id="rId13" Type="http://schemas.openxmlformats.org/officeDocument/2006/relationships/hyperlink" Target="https://docs.cntd.ru/document/1314668523" TargetMode="External"/><Relationship Id="rId18" Type="http://schemas.openxmlformats.org/officeDocument/2006/relationships/hyperlink" Target="https://docs.cntd.ru/document/1310007579" TargetMode="External"/><Relationship Id="rId26" Type="http://schemas.openxmlformats.org/officeDocument/2006/relationships/hyperlink" Target="https://docs.cntd.ru/document/131000757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607575460" TargetMode="External"/><Relationship Id="rId34" Type="http://schemas.openxmlformats.org/officeDocument/2006/relationships/hyperlink" Target="https://docs.cntd.ru/document/1200048967" TargetMode="External"/><Relationship Id="rId7" Type="http://schemas.openxmlformats.org/officeDocument/2006/relationships/hyperlink" Target="https://docs.cntd.ru/document/8459283" TargetMode="External"/><Relationship Id="rId12" Type="http://schemas.openxmlformats.org/officeDocument/2006/relationships/hyperlink" Target="https://docs.cntd.ru/document/555628684" TargetMode="External"/><Relationship Id="rId17" Type="http://schemas.openxmlformats.org/officeDocument/2006/relationships/hyperlink" Target="https://docs.cntd.ru/document/1301993521" TargetMode="External"/><Relationship Id="rId25" Type="http://schemas.openxmlformats.org/officeDocument/2006/relationships/hyperlink" Target="https://docs.cntd.ru/document/1310007579" TargetMode="External"/><Relationship Id="rId33" Type="http://schemas.openxmlformats.org/officeDocument/2006/relationships/hyperlink" Target="https://docs.cntd.ru/document/9019900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1301993521" TargetMode="External"/><Relationship Id="rId20" Type="http://schemas.openxmlformats.org/officeDocument/2006/relationships/hyperlink" Target="https://docs.cntd.ru/document/607575460" TargetMode="External"/><Relationship Id="rId29" Type="http://schemas.openxmlformats.org/officeDocument/2006/relationships/hyperlink" Target="https://docs.cntd.ru/document/1310007579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5512414" TargetMode="External"/><Relationship Id="rId11" Type="http://schemas.openxmlformats.org/officeDocument/2006/relationships/hyperlink" Target="https://docs.cntd.ru/document/537937099" TargetMode="External"/><Relationship Id="rId24" Type="http://schemas.openxmlformats.org/officeDocument/2006/relationships/hyperlink" Target="https://docs.cntd.ru/document/565512414" TargetMode="External"/><Relationship Id="rId32" Type="http://schemas.openxmlformats.org/officeDocument/2006/relationships/hyperlink" Target="https://docs.cntd.ru/document/1310007579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docs.cntd.ru/document/565512414" TargetMode="External"/><Relationship Id="rId15" Type="http://schemas.openxmlformats.org/officeDocument/2006/relationships/hyperlink" Target="https://docs.cntd.ru/document/607575460" TargetMode="External"/><Relationship Id="rId23" Type="http://schemas.openxmlformats.org/officeDocument/2006/relationships/hyperlink" Target="https://docs.cntd.ru/document/1310007579" TargetMode="External"/><Relationship Id="rId28" Type="http://schemas.openxmlformats.org/officeDocument/2006/relationships/hyperlink" Target="https://docs.cntd.ru/document/44188718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ocs.cntd.ru/document/537915584" TargetMode="External"/><Relationship Id="rId19" Type="http://schemas.openxmlformats.org/officeDocument/2006/relationships/hyperlink" Target="https://docs.cntd.ru/document/565512414" TargetMode="External"/><Relationship Id="rId31" Type="http://schemas.openxmlformats.org/officeDocument/2006/relationships/hyperlink" Target="https://docs.cntd.ru/document/1310007579" TargetMode="External"/><Relationship Id="rId4" Type="http://schemas.openxmlformats.org/officeDocument/2006/relationships/hyperlink" Target="https://docs.cntd.ru/document/8303768" TargetMode="External"/><Relationship Id="rId9" Type="http://schemas.openxmlformats.org/officeDocument/2006/relationships/hyperlink" Target="https://docs.cntd.ru/document/8484067" TargetMode="External"/><Relationship Id="rId14" Type="http://schemas.openxmlformats.org/officeDocument/2006/relationships/hyperlink" Target="https://docs.cntd.ru/document/351506724" TargetMode="External"/><Relationship Id="rId22" Type="http://schemas.openxmlformats.org/officeDocument/2006/relationships/hyperlink" Target="https://docs.cntd.ru/document/565512414" TargetMode="External"/><Relationship Id="rId27" Type="http://schemas.openxmlformats.org/officeDocument/2006/relationships/hyperlink" Target="https://docs.cntd.ru/document/1310007579" TargetMode="External"/><Relationship Id="rId30" Type="http://schemas.openxmlformats.org/officeDocument/2006/relationships/hyperlink" Target="https://docs.cntd.ru/document/1310007579" TargetMode="External"/><Relationship Id="rId35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15</Pages>
  <Words>4268</Words>
  <Characters>24331</Characters>
  <Application>Microsoft Office Word</Application>
  <DocSecurity>0</DocSecurity>
  <Lines>202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/>
      <vt:lpstr>ГУБЕРНАТОР ЛЕНИНГРАДСКОЙ ОБЛАСТИ</vt:lpstr>
      <vt:lpstr>УТВЕРЖДЕНО</vt:lpstr>
      <vt:lpstr>    1. Общие положения</vt:lpstr>
      <vt:lpstr>    2. Порядок представления к награждению знаком отличия</vt:lpstr>
      <vt:lpstr>    Приложение 1</vt:lpstr>
      <vt:lpstr>    Приложение 2</vt:lpstr>
      <vt:lpstr>УТВЕРЖДЕНО</vt:lpstr>
      <vt:lpstr>    1. Описание награды Ленинградской области - знака отличия Ленинградской области </vt:lpstr>
      <vt:lpstr>        Графическое изображение награды Ленинградской области -</vt:lpstr>
      <vt:lpstr>    2. Описание удостоверения к награде Ленинградской области - знаку отличия Ленинг</vt:lpstr>
      <vt:lpstr>        ОБРАЗЕЦ</vt:lpstr>
    </vt:vector>
  </TitlesOfParts>
  <Company>  </Company>
  <LinksUpToDate>false</LinksUpToDate>
  <CharactersWithSpaces>28542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OSPSPEC1</dc:creator>
  <cp:lastModifiedBy>OSPSPEC1</cp:lastModifiedBy>
  <cp:revision>24</cp:revision>
  <dcterms:created xsi:type="dcterms:W3CDTF">2023-05-17T09:15:00Z</dcterms:created>
  <dcterms:modified xsi:type="dcterms:W3CDTF">2026-02-26T07:52:00Z</dcterms:modified>
</cp:coreProperties>
</file>