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CD" w:rsidRPr="00722FFF" w:rsidRDefault="00502ACD" w:rsidP="00502ACD">
      <w:pPr>
        <w:jc w:val="right"/>
        <w:rPr>
          <w:rFonts w:eastAsia="Calibri"/>
          <w:sz w:val="24"/>
          <w:szCs w:val="24"/>
        </w:rPr>
      </w:pPr>
      <w:r w:rsidRPr="00722FFF">
        <w:rPr>
          <w:rFonts w:eastAsia="Calibri"/>
          <w:sz w:val="24"/>
          <w:szCs w:val="24"/>
        </w:rPr>
        <w:t>УТВЕРЖДЕН</w:t>
      </w:r>
    </w:p>
    <w:p w:rsidR="00502ACD" w:rsidRPr="00722FFF" w:rsidRDefault="00502ACD" w:rsidP="00502ACD">
      <w:pPr>
        <w:jc w:val="right"/>
        <w:rPr>
          <w:rFonts w:eastAsia="Calibri"/>
          <w:sz w:val="24"/>
          <w:szCs w:val="24"/>
        </w:rPr>
      </w:pPr>
      <w:r w:rsidRPr="00722FFF">
        <w:rPr>
          <w:rFonts w:eastAsia="Calibri"/>
          <w:sz w:val="24"/>
          <w:szCs w:val="24"/>
        </w:rPr>
        <w:t>распоряжением администрации</w:t>
      </w:r>
    </w:p>
    <w:p w:rsidR="00502ACD" w:rsidRPr="00722FFF" w:rsidRDefault="00502ACD" w:rsidP="00502ACD">
      <w:pPr>
        <w:jc w:val="right"/>
        <w:rPr>
          <w:rFonts w:eastAsia="Calibri"/>
          <w:sz w:val="24"/>
          <w:szCs w:val="24"/>
        </w:rPr>
      </w:pPr>
      <w:r w:rsidRPr="00722FFF">
        <w:rPr>
          <w:rFonts w:eastAsia="Calibri"/>
          <w:sz w:val="24"/>
          <w:szCs w:val="24"/>
        </w:rPr>
        <w:t>Сосновоборского городского округа</w:t>
      </w:r>
    </w:p>
    <w:p w:rsidR="00502ACD" w:rsidRPr="00722FFF" w:rsidRDefault="00502ACD" w:rsidP="00502AC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22</w:t>
      </w:r>
      <w:proofErr w:type="gramEnd"/>
      <w:r>
        <w:rPr>
          <w:sz w:val="24"/>
          <w:szCs w:val="24"/>
        </w:rPr>
        <w:t>/12/2025 № 371-р</w:t>
      </w:r>
    </w:p>
    <w:p w:rsidR="00502ACD" w:rsidRDefault="00502ACD" w:rsidP="00502ACD">
      <w:pPr>
        <w:jc w:val="right"/>
        <w:rPr>
          <w:rFonts w:eastAsia="Calibri"/>
          <w:sz w:val="24"/>
          <w:szCs w:val="24"/>
        </w:rPr>
      </w:pPr>
      <w:r w:rsidRPr="00722FFF">
        <w:rPr>
          <w:rFonts w:eastAsia="Calibri"/>
          <w:sz w:val="24"/>
          <w:szCs w:val="24"/>
        </w:rPr>
        <w:t xml:space="preserve"> (Приложение)</w:t>
      </w:r>
    </w:p>
    <w:p w:rsidR="00502ACD" w:rsidRDefault="00502ACD" w:rsidP="00502ACD">
      <w:pPr>
        <w:jc w:val="right"/>
        <w:rPr>
          <w:rFonts w:eastAsia="Calibri"/>
          <w:sz w:val="24"/>
          <w:szCs w:val="24"/>
        </w:rPr>
      </w:pPr>
    </w:p>
    <w:p w:rsidR="00502ACD" w:rsidRPr="00722FFF" w:rsidRDefault="00502ACD" w:rsidP="00502ACD">
      <w:pPr>
        <w:jc w:val="right"/>
        <w:rPr>
          <w:rFonts w:eastAsia="Calibri"/>
          <w:sz w:val="24"/>
          <w:szCs w:val="24"/>
        </w:rPr>
      </w:pPr>
    </w:p>
    <w:p w:rsidR="00502ACD" w:rsidRPr="00722FFF" w:rsidRDefault="00502ACD" w:rsidP="00502ACD">
      <w:pPr>
        <w:jc w:val="center"/>
        <w:outlineLvl w:val="0"/>
        <w:rPr>
          <w:sz w:val="24"/>
          <w:szCs w:val="24"/>
        </w:rPr>
      </w:pPr>
      <w:r w:rsidRPr="00722FFF">
        <w:rPr>
          <w:sz w:val="24"/>
          <w:szCs w:val="24"/>
        </w:rPr>
        <w:t>ПЛАН КОНТРОЛЬНЫХ МЕРОПРИЯТИЙ</w:t>
      </w:r>
    </w:p>
    <w:p w:rsidR="00502ACD" w:rsidRPr="00722FFF" w:rsidRDefault="00502ACD" w:rsidP="00502ACD">
      <w:pPr>
        <w:jc w:val="center"/>
        <w:rPr>
          <w:sz w:val="24"/>
          <w:szCs w:val="24"/>
        </w:rPr>
      </w:pPr>
      <w:r w:rsidRPr="00722FFF">
        <w:rPr>
          <w:sz w:val="24"/>
          <w:szCs w:val="24"/>
        </w:rPr>
        <w:t>по внутреннему муниципальн</w:t>
      </w:r>
      <w:r>
        <w:rPr>
          <w:sz w:val="24"/>
          <w:szCs w:val="24"/>
        </w:rPr>
        <w:t>ому финансовому контролю на 2026</w:t>
      </w:r>
      <w:r w:rsidRPr="00722FFF">
        <w:rPr>
          <w:sz w:val="24"/>
          <w:szCs w:val="24"/>
        </w:rPr>
        <w:t xml:space="preserve"> год</w:t>
      </w:r>
    </w:p>
    <w:p w:rsidR="00502ACD" w:rsidRPr="00722FFF" w:rsidRDefault="00502ACD" w:rsidP="00502ACD">
      <w:pPr>
        <w:jc w:val="center"/>
        <w:rPr>
          <w:sz w:val="28"/>
          <w:szCs w:val="28"/>
        </w:rPr>
      </w:pP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03"/>
        <w:gridCol w:w="5954"/>
        <w:gridCol w:w="1669"/>
        <w:gridCol w:w="3115"/>
      </w:tblGrid>
      <w:tr w:rsidR="00502ACD" w:rsidRPr="00722FFF" w:rsidTr="00C41C5F">
        <w:trPr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№ п/п</w:t>
            </w:r>
          </w:p>
        </w:tc>
        <w:tc>
          <w:tcPr>
            <w:tcW w:w="3403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669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Период проведения контрольного мероприятия</w:t>
            </w:r>
          </w:p>
        </w:tc>
      </w:tr>
      <w:tr w:rsidR="00502ACD" w:rsidRPr="00722FFF" w:rsidTr="00C41C5F">
        <w:trPr>
          <w:trHeight w:val="1161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EA77A1">
              <w:rPr>
                <w:sz w:val="24"/>
                <w:szCs w:val="24"/>
              </w:rPr>
              <w:t>«Средняя общеобразовательная школа № 3»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Январь - Февраль</w:t>
            </w:r>
          </w:p>
        </w:tc>
      </w:tr>
      <w:tr w:rsidR="00502ACD" w:rsidRPr="00722FFF" w:rsidTr="00C41C5F">
        <w:trPr>
          <w:trHeight w:val="1264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  <w:vAlign w:val="center"/>
          </w:tcPr>
          <w:p w:rsidR="00502ACD" w:rsidRPr="00722FFF" w:rsidRDefault="00502ACD" w:rsidP="00C41C5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МБОУ </w:t>
            </w:r>
            <w:r w:rsidRPr="00EA77A1">
              <w:rPr>
                <w:sz w:val="24"/>
                <w:szCs w:val="24"/>
                <w:shd w:val="clear" w:color="auto" w:fill="FFFFFF"/>
              </w:rPr>
              <w:t>«Средняя общеобразовательная школа № 9 имени В.И. Некрасова»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Апрель</w:t>
            </w:r>
          </w:p>
        </w:tc>
      </w:tr>
      <w:tr w:rsidR="00502ACD" w:rsidRPr="00722FFF" w:rsidTr="00C41C5F">
        <w:trPr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  <w:vAlign w:val="center"/>
          </w:tcPr>
          <w:p w:rsidR="00502ACD" w:rsidRPr="006E23DB" w:rsidRDefault="00502ACD" w:rsidP="00C41C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23DB">
              <w:rPr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5954" w:type="dxa"/>
            <w:vAlign w:val="center"/>
          </w:tcPr>
          <w:p w:rsidR="00502ACD" w:rsidRPr="006E23DB" w:rsidRDefault="00502ACD" w:rsidP="00C41C5F">
            <w:pPr>
              <w:jc w:val="center"/>
              <w:rPr>
                <w:sz w:val="24"/>
                <w:szCs w:val="24"/>
              </w:rPr>
            </w:pPr>
            <w:r w:rsidRPr="006E23DB">
              <w:rPr>
                <w:sz w:val="24"/>
                <w:szCs w:val="24"/>
              </w:rPr>
              <w:t xml:space="preserve">Проверка целевого и эффективного использования средств бюджета (субсидии) на исполнение мероприятий «Развитие системы отдыха, оздоровления, занятости детей, подростков и молодежи, в том числе детей, находящихся в трудной жизненной ситуации» муниципальной программы </w:t>
            </w:r>
            <w:r>
              <w:rPr>
                <w:sz w:val="24"/>
                <w:szCs w:val="24"/>
              </w:rPr>
              <w:t xml:space="preserve">Сосновоборского городского округа </w:t>
            </w:r>
            <w:r w:rsidRPr="006E23DB">
              <w:rPr>
                <w:sz w:val="24"/>
                <w:szCs w:val="24"/>
              </w:rPr>
              <w:t>«Современное образование в Сосновоборском городском округе»</w:t>
            </w:r>
          </w:p>
        </w:tc>
        <w:tc>
          <w:tcPr>
            <w:tcW w:w="1669" w:type="dxa"/>
            <w:vAlign w:val="center"/>
          </w:tcPr>
          <w:p w:rsidR="00502ACD" w:rsidRPr="00355F14" w:rsidRDefault="00502ACD" w:rsidP="00C41C5F">
            <w:pPr>
              <w:jc w:val="center"/>
              <w:rPr>
                <w:sz w:val="24"/>
                <w:szCs w:val="24"/>
              </w:rPr>
            </w:pPr>
            <w:r w:rsidRPr="00355F14"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Pr="006E23DB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-Март</w:t>
            </w:r>
          </w:p>
        </w:tc>
      </w:tr>
      <w:tr w:rsidR="00502ACD" w:rsidRPr="00722FFF" w:rsidTr="00C41C5F">
        <w:trPr>
          <w:trHeight w:val="1328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22FFF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vAlign w:val="center"/>
          </w:tcPr>
          <w:p w:rsidR="00502ACD" w:rsidRPr="00865517" w:rsidRDefault="00502ACD" w:rsidP="00C41C5F">
            <w:pPr>
              <w:jc w:val="center"/>
              <w:rPr>
                <w:sz w:val="24"/>
                <w:szCs w:val="24"/>
              </w:rPr>
            </w:pPr>
            <w:r w:rsidRPr="00EA77A1">
              <w:rPr>
                <w:sz w:val="24"/>
                <w:szCs w:val="24"/>
              </w:rPr>
              <w:t>МБДОУ «Детский сад № 12» города Сосновый Бор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 w:rsidRPr="00EA77A1"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 xml:space="preserve">Апрель- </w:t>
            </w:r>
            <w:r>
              <w:rPr>
                <w:sz w:val="24"/>
                <w:szCs w:val="24"/>
              </w:rPr>
              <w:t>Май</w:t>
            </w:r>
          </w:p>
        </w:tc>
      </w:tr>
      <w:tr w:rsidR="00502ACD" w:rsidRPr="00722FFF" w:rsidTr="00C41C5F">
        <w:trPr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5.</w:t>
            </w:r>
          </w:p>
        </w:tc>
        <w:tc>
          <w:tcPr>
            <w:tcW w:w="3403" w:type="dxa"/>
            <w:vAlign w:val="center"/>
          </w:tcPr>
          <w:p w:rsidR="00502ACD" w:rsidRPr="00865517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МБДОУ </w:t>
            </w:r>
            <w:r w:rsidRPr="00EA77A1">
              <w:rPr>
                <w:sz w:val="24"/>
                <w:szCs w:val="24"/>
                <w:shd w:val="clear" w:color="auto" w:fill="FFFFFF"/>
              </w:rPr>
              <w:t>«Детский сад № 6» города Сосновый Бор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 w:rsidRPr="00EA77A1"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 Июль</w:t>
            </w:r>
          </w:p>
        </w:tc>
      </w:tr>
      <w:tr w:rsidR="00502ACD" w:rsidRPr="00722FFF" w:rsidTr="00C41C5F">
        <w:trPr>
          <w:trHeight w:val="1266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3" w:type="dxa"/>
            <w:vAlign w:val="center"/>
          </w:tcPr>
          <w:p w:rsidR="00502ACD" w:rsidRPr="00865517" w:rsidRDefault="00502ACD" w:rsidP="00C41C5F">
            <w:pPr>
              <w:jc w:val="center"/>
              <w:rPr>
                <w:sz w:val="24"/>
                <w:szCs w:val="24"/>
              </w:rPr>
            </w:pPr>
            <w:r w:rsidRPr="00EA77A1">
              <w:rPr>
                <w:sz w:val="24"/>
                <w:szCs w:val="24"/>
              </w:rPr>
              <w:t xml:space="preserve">МБОУДО </w:t>
            </w:r>
            <w:r>
              <w:rPr>
                <w:sz w:val="24"/>
                <w:szCs w:val="24"/>
              </w:rPr>
              <w:t>«</w:t>
            </w:r>
            <w:r w:rsidRPr="00EA77A1">
              <w:rPr>
                <w:sz w:val="24"/>
                <w:szCs w:val="24"/>
              </w:rPr>
              <w:t xml:space="preserve">Центр развития творчества» 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 w:rsidRPr="00EA77A1">
              <w:rPr>
                <w:sz w:val="24"/>
                <w:szCs w:val="24"/>
              </w:rPr>
              <w:t>2024-2025</w:t>
            </w:r>
          </w:p>
        </w:tc>
        <w:tc>
          <w:tcPr>
            <w:tcW w:w="3115" w:type="dxa"/>
            <w:vAlign w:val="center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- Август</w:t>
            </w:r>
          </w:p>
        </w:tc>
      </w:tr>
      <w:tr w:rsidR="00502ACD" w:rsidRPr="00722FFF" w:rsidTr="00C41C5F">
        <w:trPr>
          <w:trHeight w:val="2679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3" w:type="dxa"/>
            <w:vAlign w:val="center"/>
          </w:tcPr>
          <w:p w:rsidR="00502ACD" w:rsidRPr="00EA77A1" w:rsidRDefault="00502ACD" w:rsidP="00C41C5F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B34812">
              <w:rPr>
                <w:sz w:val="24"/>
                <w:szCs w:val="24"/>
                <w:shd w:val="clear" w:color="auto" w:fill="FFFFFF"/>
              </w:rPr>
              <w:t>Администрация Сосновоборского городского округа</w:t>
            </w:r>
          </w:p>
        </w:tc>
        <w:tc>
          <w:tcPr>
            <w:tcW w:w="5954" w:type="dxa"/>
            <w:vAlign w:val="center"/>
          </w:tcPr>
          <w:p w:rsidR="00502ACD" w:rsidRPr="00EA77A1" w:rsidRDefault="00502ACD" w:rsidP="00C41C5F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  <w:r w:rsidRPr="00B34812">
              <w:rPr>
                <w:bCs/>
                <w:sz w:val="24"/>
                <w:szCs w:val="24"/>
                <w:lang w:eastAsia="ar-SA"/>
              </w:rPr>
              <w:t xml:space="preserve">Проверка расходов бюджета, </w:t>
            </w:r>
            <w:r w:rsidRPr="00B34812">
              <w:rPr>
                <w:sz w:val="24"/>
                <w:szCs w:val="24"/>
                <w:lang w:eastAsia="ar-SA"/>
              </w:rPr>
              <w:t xml:space="preserve">направленных на финансирование мероприятий </w:t>
            </w:r>
            <w:r w:rsidRPr="00B34812">
              <w:rPr>
                <w:bCs/>
                <w:sz w:val="24"/>
                <w:szCs w:val="24"/>
                <w:lang w:eastAsia="ar-SA"/>
              </w:rPr>
              <w:t>Комплекса процессных мероприятий «Содержание территорий общего пользования Со</w:t>
            </w:r>
            <w:r>
              <w:rPr>
                <w:bCs/>
                <w:sz w:val="24"/>
                <w:szCs w:val="24"/>
                <w:lang w:eastAsia="ar-SA"/>
              </w:rPr>
              <w:t>сновоборского городского округа</w:t>
            </w:r>
            <w:r w:rsidRPr="00B34812">
              <w:rPr>
                <w:sz w:val="24"/>
                <w:szCs w:val="24"/>
                <w:lang w:eastAsia="ar-SA"/>
              </w:rPr>
              <w:t xml:space="preserve">» муниципальной программы </w:t>
            </w:r>
            <w:r>
              <w:rPr>
                <w:sz w:val="24"/>
                <w:szCs w:val="24"/>
                <w:lang w:eastAsia="ar-SA"/>
              </w:rPr>
              <w:t xml:space="preserve">Сосновоборского городского округа </w:t>
            </w:r>
            <w:r w:rsidRPr="00B34812">
              <w:rPr>
                <w:sz w:val="24"/>
                <w:szCs w:val="24"/>
                <w:lang w:eastAsia="ar-SA"/>
              </w:rPr>
              <w:t>«Городское хозяйство»</w:t>
            </w:r>
          </w:p>
        </w:tc>
        <w:tc>
          <w:tcPr>
            <w:tcW w:w="1669" w:type="dxa"/>
            <w:vAlign w:val="center"/>
          </w:tcPr>
          <w:p w:rsidR="00502ACD" w:rsidRPr="003637CF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Pr="003637C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5" w:type="dxa"/>
            <w:vAlign w:val="center"/>
          </w:tcPr>
          <w:p w:rsidR="00502ACD" w:rsidRPr="003637CF" w:rsidRDefault="00502ACD" w:rsidP="00C41C5F">
            <w:pPr>
              <w:jc w:val="center"/>
              <w:rPr>
                <w:sz w:val="24"/>
                <w:szCs w:val="24"/>
              </w:rPr>
            </w:pPr>
            <w:r w:rsidRPr="003637CF">
              <w:rPr>
                <w:sz w:val="24"/>
                <w:szCs w:val="24"/>
              </w:rPr>
              <w:t>Июль -</w:t>
            </w:r>
            <w:r>
              <w:rPr>
                <w:sz w:val="24"/>
                <w:szCs w:val="24"/>
              </w:rPr>
              <w:t>Сентябрь</w:t>
            </w:r>
          </w:p>
        </w:tc>
      </w:tr>
      <w:tr w:rsidR="00502ACD" w:rsidRPr="00722FFF" w:rsidTr="00C41C5F">
        <w:trPr>
          <w:trHeight w:val="1266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3" w:type="dxa"/>
            <w:vAlign w:val="center"/>
          </w:tcPr>
          <w:p w:rsidR="00502ACD" w:rsidRPr="00865517" w:rsidRDefault="00502ACD" w:rsidP="00C41C5F">
            <w:pPr>
              <w:jc w:val="center"/>
              <w:rPr>
                <w:sz w:val="24"/>
                <w:szCs w:val="24"/>
              </w:rPr>
            </w:pPr>
            <w:r w:rsidRPr="00EA77A1">
              <w:rPr>
                <w:sz w:val="24"/>
                <w:szCs w:val="24"/>
                <w:shd w:val="clear" w:color="auto" w:fill="FFFFFF"/>
              </w:rPr>
              <w:t>МАОУ ДО СКК «Малахит»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Октябрь - Ноябрь</w:t>
            </w:r>
          </w:p>
        </w:tc>
      </w:tr>
      <w:tr w:rsidR="00502ACD" w:rsidRPr="00722FFF" w:rsidTr="00C41C5F">
        <w:trPr>
          <w:trHeight w:val="1258"/>
          <w:jc w:val="center"/>
        </w:trPr>
        <w:tc>
          <w:tcPr>
            <w:tcW w:w="561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3" w:type="dxa"/>
            <w:vAlign w:val="center"/>
          </w:tcPr>
          <w:p w:rsidR="00502ACD" w:rsidRPr="00865517" w:rsidRDefault="00502ACD" w:rsidP="00C41C5F">
            <w:pPr>
              <w:jc w:val="center"/>
              <w:rPr>
                <w:sz w:val="24"/>
                <w:szCs w:val="24"/>
              </w:rPr>
            </w:pPr>
            <w:r w:rsidRPr="00EA77A1">
              <w:rPr>
                <w:sz w:val="24"/>
                <w:szCs w:val="24"/>
                <w:shd w:val="clear" w:color="auto" w:fill="FFFFFF"/>
              </w:rPr>
              <w:t xml:space="preserve">СМБУК «Центр развития личности «Гармония» </w:t>
            </w:r>
          </w:p>
        </w:tc>
        <w:tc>
          <w:tcPr>
            <w:tcW w:w="5954" w:type="dxa"/>
            <w:vAlign w:val="center"/>
          </w:tcPr>
          <w:p w:rsidR="00502ACD" w:rsidRPr="00722FFF" w:rsidRDefault="00502ACD" w:rsidP="00C41C5F">
            <w:pPr>
              <w:jc w:val="center"/>
              <w:rPr>
                <w:bCs/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управлении.</w:t>
            </w:r>
          </w:p>
        </w:tc>
        <w:tc>
          <w:tcPr>
            <w:tcW w:w="1669" w:type="dxa"/>
          </w:tcPr>
          <w:p w:rsidR="00502ACD" w:rsidRDefault="00502ACD" w:rsidP="00C41C5F">
            <w:pPr>
              <w:jc w:val="center"/>
              <w:rPr>
                <w:sz w:val="24"/>
                <w:szCs w:val="24"/>
              </w:rPr>
            </w:pPr>
          </w:p>
          <w:p w:rsidR="00502ACD" w:rsidRDefault="00502ACD" w:rsidP="00C41C5F">
            <w:pPr>
              <w:jc w:val="center"/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3115" w:type="dxa"/>
            <w:vAlign w:val="center"/>
          </w:tcPr>
          <w:p w:rsidR="00502ACD" w:rsidRPr="00722FFF" w:rsidRDefault="00502ACD" w:rsidP="00C41C5F">
            <w:pPr>
              <w:jc w:val="center"/>
              <w:rPr>
                <w:sz w:val="24"/>
                <w:szCs w:val="24"/>
              </w:rPr>
            </w:pPr>
            <w:r w:rsidRPr="00722FFF">
              <w:rPr>
                <w:sz w:val="24"/>
                <w:szCs w:val="24"/>
              </w:rPr>
              <w:t>Ноябрь - Декабрь</w:t>
            </w:r>
          </w:p>
        </w:tc>
      </w:tr>
    </w:tbl>
    <w:p w:rsidR="00481E8A" w:rsidRDefault="00481E8A">
      <w:bookmarkStart w:id="0" w:name="_GoBack"/>
      <w:bookmarkEnd w:id="0"/>
    </w:p>
    <w:sectPr w:rsidR="00481E8A" w:rsidSect="00502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00"/>
    <w:rsid w:val="00481E8A"/>
    <w:rsid w:val="00502ACD"/>
    <w:rsid w:val="0073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2AB07-A9D7-4B4C-BD4E-3128367C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>  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Сидоренко Л.Л.</dc:creator>
  <cp:keywords/>
  <dc:description/>
  <cp:lastModifiedBy>КФ - Сидоренко Л.Л.</cp:lastModifiedBy>
  <cp:revision>2</cp:revision>
  <dcterms:created xsi:type="dcterms:W3CDTF">2025-12-23T07:20:00Z</dcterms:created>
  <dcterms:modified xsi:type="dcterms:W3CDTF">2025-12-23T07:20:00Z</dcterms:modified>
</cp:coreProperties>
</file>