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01C6B" w14:textId="77777777" w:rsidR="00D80C13" w:rsidRPr="001D20A1" w:rsidRDefault="00D80C13" w:rsidP="00D80C13">
      <w:pPr>
        <w:jc w:val="right"/>
        <w:rPr>
          <w:sz w:val="24"/>
          <w:szCs w:val="24"/>
        </w:rPr>
      </w:pPr>
      <w:bookmarkStart w:id="0" w:name="_GoBack"/>
      <w:bookmarkEnd w:id="0"/>
      <w:r w:rsidRPr="001D20A1">
        <w:rPr>
          <w:sz w:val="24"/>
          <w:szCs w:val="24"/>
        </w:rPr>
        <w:t>Приложение 1</w:t>
      </w:r>
    </w:p>
    <w:p w14:paraId="716EFAED" w14:textId="77777777" w:rsidR="00D80C13" w:rsidRPr="00C85D79" w:rsidRDefault="00D80C13" w:rsidP="00D80C13">
      <w:pPr>
        <w:jc w:val="center"/>
        <w:rPr>
          <w:b/>
          <w:sz w:val="24"/>
          <w:szCs w:val="24"/>
        </w:rPr>
      </w:pPr>
    </w:p>
    <w:p w14:paraId="499D4FEE" w14:textId="77777777" w:rsidR="00D80C13" w:rsidRPr="00C85D79" w:rsidRDefault="00D80C13" w:rsidP="00D80C13">
      <w:pPr>
        <w:jc w:val="center"/>
        <w:rPr>
          <w:b/>
          <w:sz w:val="24"/>
          <w:szCs w:val="24"/>
        </w:rPr>
      </w:pPr>
      <w:r w:rsidRPr="00C85D79">
        <w:rPr>
          <w:b/>
          <w:sz w:val="24"/>
          <w:szCs w:val="24"/>
        </w:rPr>
        <w:t>Перечень земельных участков, в отношении которых устанавливается публичный сервитут</w:t>
      </w:r>
    </w:p>
    <w:p w14:paraId="331044CA" w14:textId="77777777" w:rsidR="00D80C13" w:rsidRPr="008D16A9" w:rsidRDefault="00D80C13" w:rsidP="003D6526">
      <w:pPr>
        <w:ind w:left="57" w:right="57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7096"/>
      </w:tblGrid>
      <w:tr w:rsidR="0030364D" w:rsidRPr="0030364D" w14:paraId="3ADC9335" w14:textId="77777777" w:rsidTr="0030364D">
        <w:trPr>
          <w:trHeight w:val="300"/>
        </w:trPr>
        <w:tc>
          <w:tcPr>
            <w:tcW w:w="2260" w:type="dxa"/>
            <w:shd w:val="clear" w:color="auto" w:fill="auto"/>
            <w:vAlign w:val="center"/>
            <w:hideMark/>
          </w:tcPr>
          <w:p w14:paraId="69E00375" w14:textId="37C5B9F1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Кад</w:t>
            </w:r>
            <w:r>
              <w:rPr>
                <w:color w:val="000000"/>
                <w:sz w:val="22"/>
                <w:szCs w:val="22"/>
              </w:rPr>
              <w:t xml:space="preserve">астровый </w:t>
            </w:r>
            <w:r w:rsidRPr="0030364D">
              <w:rPr>
                <w:color w:val="000000"/>
                <w:sz w:val="22"/>
                <w:szCs w:val="22"/>
              </w:rPr>
              <w:t>номер</w:t>
            </w:r>
            <w:r>
              <w:rPr>
                <w:color w:val="000000"/>
                <w:sz w:val="22"/>
                <w:szCs w:val="22"/>
              </w:rPr>
              <w:t xml:space="preserve"> земельного участка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51F18DDF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Адрес</w:t>
            </w:r>
          </w:p>
        </w:tc>
      </w:tr>
      <w:tr w:rsidR="0030364D" w:rsidRPr="0030364D" w14:paraId="5D714AA5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3B082103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47:14:0701001:71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41E731E1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30364D" w:rsidRPr="0030364D" w14:paraId="31F85E8E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5E4987D6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47:14:0701001:72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45ED0C29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30364D" w:rsidRPr="0030364D" w14:paraId="1811DB9E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20504960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47:14:0701001:73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431BAEE8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30364D" w:rsidRPr="0030364D" w14:paraId="4F9AEC7C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0022EE01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47:14:0718008:16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57115947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"Копорское сельское поселение", д.Мустово, участок 89</w:t>
            </w:r>
          </w:p>
        </w:tc>
      </w:tr>
      <w:tr w:rsidR="0030364D" w:rsidRPr="0030364D" w14:paraId="32EF69BA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056F244C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47:14:0718008:12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13D02385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муниципальный район, МО Копорское сельское поселение, д. Мустово, участок № 108</w:t>
            </w:r>
          </w:p>
        </w:tc>
      </w:tr>
      <w:tr w:rsidR="0030364D" w:rsidRPr="0030364D" w14:paraId="6EE85D63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25B7D831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47:14:0718008:3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18ED9E8E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"Копорское сельское поселение", д.Мустово</w:t>
            </w:r>
          </w:p>
        </w:tc>
      </w:tr>
      <w:tr w:rsidR="0030364D" w:rsidRPr="0030364D" w14:paraId="2B2326D9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63539AD2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47:14:0718008:1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19674DDF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"Копорское сельское поселение", д.Мустово, дом 111</w:t>
            </w:r>
          </w:p>
        </w:tc>
      </w:tr>
      <w:tr w:rsidR="0030364D" w:rsidRPr="0030364D" w14:paraId="745992C1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7E962D91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47:14:0718008:22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625F129A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"Копорское сельское поселение", д.Мустово</w:t>
            </w:r>
          </w:p>
        </w:tc>
      </w:tr>
      <w:tr w:rsidR="0030364D" w:rsidRPr="0030364D" w14:paraId="4B832343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2B5FFD23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47:14:0718011:17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1C7EE77B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"Копорское сельское поселение", д.Мустово</w:t>
            </w:r>
          </w:p>
        </w:tc>
      </w:tr>
      <w:tr w:rsidR="0030364D" w:rsidRPr="0030364D" w14:paraId="43BFF138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00ECA96B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47:14:0718011:16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122C2CD0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"Копорское сельское поселение", д.Мустово</w:t>
            </w:r>
          </w:p>
        </w:tc>
      </w:tr>
      <w:tr w:rsidR="0030364D" w:rsidRPr="0030364D" w14:paraId="7CBE1D18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3595C587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47:14:0718012:40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4DC79579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"Копорское сельское поселение", д.Мустово</w:t>
            </w:r>
          </w:p>
        </w:tc>
      </w:tr>
      <w:tr w:rsidR="0030364D" w:rsidRPr="0030364D" w14:paraId="25BE2C24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246F0F44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47:14:0718011:6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53A96CC2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"Копорское сельское поселение", д.Мустово</w:t>
            </w:r>
          </w:p>
        </w:tc>
      </w:tr>
      <w:tr w:rsidR="0030364D" w:rsidRPr="0030364D" w14:paraId="515A4786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0BB01681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47:14:0701001:74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7D5C19E4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30364D" w:rsidRPr="0030364D" w14:paraId="4DA479EC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0F76B7B9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47:14:0701001:75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5872F817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30364D" w:rsidRPr="0030364D" w14:paraId="72531B60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39E63E55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47:14:0718008:21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50F2166C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"Копорское сельское поселение", д.Мустово</w:t>
            </w:r>
          </w:p>
        </w:tc>
      </w:tr>
      <w:tr w:rsidR="0030364D" w:rsidRPr="0030364D" w14:paraId="25C7FDDE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794E3286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47:14:0701001:76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47F53A3C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30364D" w:rsidRPr="0030364D" w14:paraId="7171BA87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046300F9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47:14:0701001:77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65290355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30364D" w:rsidRPr="0030364D" w14:paraId="5FC1D2BC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330DC767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47:14:0701001:1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32A785B9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"Копорское сельское поселение", Ломоносовский ЛПХ, квартал 1</w:t>
            </w:r>
          </w:p>
        </w:tc>
      </w:tr>
      <w:tr w:rsidR="0030364D" w:rsidRPr="0030364D" w14:paraId="3B27B0FF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29BE6FE8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47:14:0701001:78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09D7E98E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30364D" w:rsidRPr="0030364D" w14:paraId="098EA9D1" w14:textId="77777777" w:rsidTr="0030364D">
        <w:trPr>
          <w:trHeight w:val="300"/>
        </w:trPr>
        <w:tc>
          <w:tcPr>
            <w:tcW w:w="2260" w:type="dxa"/>
            <w:shd w:val="clear" w:color="auto" w:fill="auto"/>
            <w:vAlign w:val="center"/>
            <w:hideMark/>
          </w:tcPr>
          <w:p w14:paraId="7CBDFA41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47:14:0000000:39107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1F3684BB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364D" w:rsidRPr="0030364D" w14:paraId="38AC9CEB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41156D06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47:14:0701001:70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6E045E90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30364D" w:rsidRPr="0030364D" w14:paraId="37504016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510CBEB5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47:14:0701001:69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70FD0FB3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30364D" w:rsidRPr="0030364D" w14:paraId="28126C05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1CB761CA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lastRenderedPageBreak/>
              <w:t>47:14:0701001:68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422F3509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30364D" w:rsidRPr="0030364D" w14:paraId="28218A40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65C6B5CF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47:14:0701001:67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1339B6AB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30364D" w:rsidRPr="0030364D" w14:paraId="49C20E4C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29C181B5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47:15:0113002:232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7F99C907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 xml:space="preserve">Российская Федерация, Ленинградская область, г. Сосновый Бор, район кладбища "Воронка-3", кад. квартал 47:15:0113002 </w:t>
            </w:r>
          </w:p>
        </w:tc>
      </w:tr>
      <w:tr w:rsidR="0030364D" w:rsidRPr="0030364D" w14:paraId="4FD1CCE5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34AB6415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47:15:0000000:24805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2E2B57BE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Сосновоборский городской округ, ВЛ 110 кВ Копорская-5, (опоры № 10, 11, 22-25)</w:t>
            </w:r>
          </w:p>
        </w:tc>
      </w:tr>
      <w:tr w:rsidR="0030364D" w:rsidRPr="0030364D" w14:paraId="2518AFB4" w14:textId="77777777" w:rsidTr="0030364D">
        <w:trPr>
          <w:trHeight w:val="300"/>
        </w:trPr>
        <w:tc>
          <w:tcPr>
            <w:tcW w:w="2260" w:type="dxa"/>
            <w:shd w:val="clear" w:color="auto" w:fill="auto"/>
            <w:vAlign w:val="center"/>
            <w:hideMark/>
          </w:tcPr>
          <w:p w14:paraId="3EAE41DC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47:15:0112002:131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3E217881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 область, Сосновоборский городской округ, г. Сосновый Бор</w:t>
            </w:r>
          </w:p>
        </w:tc>
      </w:tr>
      <w:tr w:rsidR="0030364D" w:rsidRPr="0030364D" w14:paraId="2CBD8EDE" w14:textId="77777777" w:rsidTr="0030364D">
        <w:trPr>
          <w:trHeight w:val="300"/>
        </w:trPr>
        <w:tc>
          <w:tcPr>
            <w:tcW w:w="2260" w:type="dxa"/>
            <w:shd w:val="clear" w:color="auto" w:fill="auto"/>
            <w:vAlign w:val="center"/>
            <w:hideMark/>
          </w:tcPr>
          <w:p w14:paraId="3F1940C4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47:15:0000000:25936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46D677C5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Сосновоборский городской округ, г. Сосновый Бор</w:t>
            </w:r>
          </w:p>
        </w:tc>
      </w:tr>
      <w:tr w:rsidR="0030364D" w:rsidRPr="0030364D" w14:paraId="7E52407A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7F1EAD5E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47:15:0112002:68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56EDDD5E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Сосновоборский городской округ, г. Сосновый Бор, Копорское ш., д. № 72</w:t>
            </w:r>
          </w:p>
        </w:tc>
      </w:tr>
      <w:tr w:rsidR="0030364D" w:rsidRPr="0030364D" w14:paraId="28AA1490" w14:textId="77777777" w:rsidTr="0030364D">
        <w:trPr>
          <w:trHeight w:val="300"/>
        </w:trPr>
        <w:tc>
          <w:tcPr>
            <w:tcW w:w="2260" w:type="dxa"/>
            <w:shd w:val="clear" w:color="auto" w:fill="auto"/>
            <w:vAlign w:val="center"/>
            <w:hideMark/>
          </w:tcPr>
          <w:p w14:paraId="348086A7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47:15:0112002:624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41BA71BC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Российская Федерация, Ленинградская область, город Сосновый Бор</w:t>
            </w:r>
          </w:p>
        </w:tc>
      </w:tr>
      <w:tr w:rsidR="0030364D" w:rsidRPr="0030364D" w14:paraId="28F5E723" w14:textId="77777777" w:rsidTr="0030364D">
        <w:trPr>
          <w:trHeight w:val="300"/>
        </w:trPr>
        <w:tc>
          <w:tcPr>
            <w:tcW w:w="2260" w:type="dxa"/>
            <w:shd w:val="clear" w:color="auto" w:fill="auto"/>
            <w:vAlign w:val="center"/>
            <w:hideMark/>
          </w:tcPr>
          <w:p w14:paraId="1FE394EF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47:15:0112002:136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78D54646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 область, Сосновоборский городской округ, г. Сосновый Бор</w:t>
            </w:r>
          </w:p>
        </w:tc>
      </w:tr>
      <w:tr w:rsidR="0030364D" w:rsidRPr="0030364D" w14:paraId="39FB03A4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7CB0FF5B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47:14:0701001:36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2D413780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30364D" w:rsidRPr="0030364D" w14:paraId="7496852F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6DC771C2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47:14:0701001:37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17640EBF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30364D" w:rsidRPr="0030364D" w14:paraId="47DF5C90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4D804712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47:14:0701001:38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4D336610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30364D" w:rsidRPr="0030364D" w14:paraId="172B9037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5EEED79A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47:14:0701001:61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0BD2203E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30364D" w:rsidRPr="0030364D" w14:paraId="389DAC5E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7D484F77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47:14:0000000:39209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5A1D7EFE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автомобильная дорога общего пользования "Волосово - Гомонтово - Копорье - Керново"</w:t>
            </w:r>
          </w:p>
        </w:tc>
      </w:tr>
      <w:tr w:rsidR="0030364D" w:rsidRPr="0030364D" w14:paraId="01D7AA08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13EA60AD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47:14:0701001:63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218B8E1D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30364D" w:rsidRPr="0030364D" w14:paraId="63545A5B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49A2B0EC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47:14:0701001:79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016A3A89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30364D" w:rsidRPr="0030364D" w14:paraId="04FB9588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361B44EE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47:14:0701001:62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4F3024AB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30364D" w:rsidRPr="0030364D" w14:paraId="4CDCD5E2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42A43AFA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47:14:0701001:66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317767FB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30364D" w:rsidRPr="0030364D" w14:paraId="63B994DE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4F0626CD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47:14:0701001:65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3A0B6F4C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30364D" w:rsidRPr="0030364D" w14:paraId="770661CE" w14:textId="77777777" w:rsidTr="0030364D">
        <w:trPr>
          <w:trHeight w:val="600"/>
        </w:trPr>
        <w:tc>
          <w:tcPr>
            <w:tcW w:w="2260" w:type="dxa"/>
            <w:shd w:val="clear" w:color="auto" w:fill="auto"/>
            <w:vAlign w:val="center"/>
            <w:hideMark/>
          </w:tcPr>
          <w:p w14:paraId="6190F5D1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47:14:0701001:64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113345B8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30364D" w:rsidRPr="0030364D" w14:paraId="3BDC9C55" w14:textId="77777777" w:rsidTr="0030364D">
        <w:trPr>
          <w:trHeight w:val="300"/>
        </w:trPr>
        <w:tc>
          <w:tcPr>
            <w:tcW w:w="2260" w:type="dxa"/>
            <w:shd w:val="clear" w:color="auto" w:fill="auto"/>
            <w:vAlign w:val="center"/>
            <w:hideMark/>
          </w:tcPr>
          <w:p w14:paraId="4AE3245B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47:15:0112002:41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06F68F1A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г. Сосновый Бор.</w:t>
            </w:r>
          </w:p>
        </w:tc>
      </w:tr>
      <w:tr w:rsidR="0030364D" w:rsidRPr="0030364D" w14:paraId="0498F39F" w14:textId="77777777" w:rsidTr="0030364D">
        <w:trPr>
          <w:trHeight w:val="300"/>
        </w:trPr>
        <w:tc>
          <w:tcPr>
            <w:tcW w:w="2260" w:type="dxa"/>
            <w:shd w:val="clear" w:color="auto" w:fill="auto"/>
            <w:vAlign w:val="center"/>
            <w:hideMark/>
          </w:tcPr>
          <w:p w14:paraId="19663216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47:15:0112002:67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009C3B3B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г. Сосновый Бор</w:t>
            </w:r>
          </w:p>
        </w:tc>
      </w:tr>
      <w:tr w:rsidR="0030364D" w:rsidRPr="0030364D" w14:paraId="4421E260" w14:textId="77777777" w:rsidTr="0030364D">
        <w:trPr>
          <w:trHeight w:val="300"/>
        </w:trPr>
        <w:tc>
          <w:tcPr>
            <w:tcW w:w="2260" w:type="dxa"/>
            <w:shd w:val="clear" w:color="auto" w:fill="auto"/>
            <w:vAlign w:val="center"/>
            <w:hideMark/>
          </w:tcPr>
          <w:p w14:paraId="7AC6BC2D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47:15:0112002:26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352E167F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г. Сосновый Бор</w:t>
            </w:r>
          </w:p>
        </w:tc>
      </w:tr>
      <w:tr w:rsidR="0030364D" w:rsidRPr="0030364D" w14:paraId="5E69F1F8" w14:textId="77777777" w:rsidTr="0030364D">
        <w:trPr>
          <w:trHeight w:val="300"/>
        </w:trPr>
        <w:tc>
          <w:tcPr>
            <w:tcW w:w="2260" w:type="dxa"/>
            <w:shd w:val="clear" w:color="auto" w:fill="auto"/>
            <w:vAlign w:val="center"/>
            <w:hideMark/>
          </w:tcPr>
          <w:p w14:paraId="62F6475A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47:15:0112002:69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1D1C36AB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г. Сосновый Бор</w:t>
            </w:r>
          </w:p>
        </w:tc>
      </w:tr>
      <w:tr w:rsidR="0030364D" w:rsidRPr="0030364D" w14:paraId="50970C9A" w14:textId="77777777" w:rsidTr="0030364D">
        <w:trPr>
          <w:trHeight w:val="300"/>
        </w:trPr>
        <w:tc>
          <w:tcPr>
            <w:tcW w:w="2260" w:type="dxa"/>
            <w:shd w:val="clear" w:color="auto" w:fill="auto"/>
            <w:vAlign w:val="center"/>
            <w:hideMark/>
          </w:tcPr>
          <w:p w14:paraId="2174AB9C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47:15:0112002:30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13E84476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г. Сосновый Бор.</w:t>
            </w:r>
          </w:p>
        </w:tc>
      </w:tr>
      <w:tr w:rsidR="0030364D" w:rsidRPr="0030364D" w14:paraId="505CB0F5" w14:textId="77777777" w:rsidTr="0030364D">
        <w:trPr>
          <w:trHeight w:val="300"/>
        </w:trPr>
        <w:tc>
          <w:tcPr>
            <w:tcW w:w="2260" w:type="dxa"/>
            <w:shd w:val="clear" w:color="auto" w:fill="auto"/>
            <w:vAlign w:val="center"/>
            <w:hideMark/>
          </w:tcPr>
          <w:p w14:paraId="4DCB5074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47:15:0112002:1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0BDA4A2F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г. Сосновый Бор</w:t>
            </w:r>
          </w:p>
        </w:tc>
      </w:tr>
      <w:tr w:rsidR="0030364D" w:rsidRPr="0030364D" w14:paraId="07EA22C3" w14:textId="77777777" w:rsidTr="0030364D">
        <w:trPr>
          <w:trHeight w:val="300"/>
        </w:trPr>
        <w:tc>
          <w:tcPr>
            <w:tcW w:w="2260" w:type="dxa"/>
            <w:shd w:val="clear" w:color="auto" w:fill="auto"/>
            <w:vAlign w:val="center"/>
            <w:hideMark/>
          </w:tcPr>
          <w:p w14:paraId="0EFD9693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47:15:0112002:32</w:t>
            </w:r>
          </w:p>
        </w:tc>
        <w:tc>
          <w:tcPr>
            <w:tcW w:w="7096" w:type="dxa"/>
            <w:shd w:val="clear" w:color="auto" w:fill="auto"/>
            <w:vAlign w:val="center"/>
            <w:hideMark/>
          </w:tcPr>
          <w:p w14:paraId="31864AA3" w14:textId="77777777" w:rsidR="0030364D" w:rsidRPr="0030364D" w:rsidRDefault="0030364D" w:rsidP="0030364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0364D">
              <w:rPr>
                <w:color w:val="000000"/>
                <w:sz w:val="22"/>
                <w:szCs w:val="22"/>
              </w:rPr>
              <w:t>Ленинградская область, г. Сосновый Бор.</w:t>
            </w:r>
          </w:p>
        </w:tc>
      </w:tr>
    </w:tbl>
    <w:p w14:paraId="4473F56F" w14:textId="77777777" w:rsidR="00D80C13" w:rsidRDefault="00D80C13" w:rsidP="003D6526">
      <w:pPr>
        <w:ind w:left="57" w:right="57"/>
        <w:rPr>
          <w:sz w:val="24"/>
          <w:szCs w:val="24"/>
        </w:rPr>
      </w:pPr>
    </w:p>
    <w:p w14:paraId="2F9B7B84" w14:textId="77777777" w:rsidR="003D6526" w:rsidRDefault="003D6526" w:rsidP="003D6526">
      <w:pPr>
        <w:ind w:left="57" w:right="57"/>
        <w:rPr>
          <w:sz w:val="24"/>
          <w:szCs w:val="24"/>
        </w:rPr>
      </w:pPr>
    </w:p>
    <w:sectPr w:rsidR="003D6526" w:rsidSect="00B25F8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7280931-808a-4109-b291-171f2452d095"/>
  </w:docVars>
  <w:rsids>
    <w:rsidRoot w:val="006250AF"/>
    <w:rsid w:val="00011DFC"/>
    <w:rsid w:val="0026250D"/>
    <w:rsid w:val="002861CC"/>
    <w:rsid w:val="002B73C7"/>
    <w:rsid w:val="0030364D"/>
    <w:rsid w:val="003D6526"/>
    <w:rsid w:val="00457513"/>
    <w:rsid w:val="00614B8E"/>
    <w:rsid w:val="006250AF"/>
    <w:rsid w:val="006D5263"/>
    <w:rsid w:val="008D16A9"/>
    <w:rsid w:val="00934145"/>
    <w:rsid w:val="00991FA9"/>
    <w:rsid w:val="009D20DE"/>
    <w:rsid w:val="00A9632F"/>
    <w:rsid w:val="00B25F86"/>
    <w:rsid w:val="00C85D79"/>
    <w:rsid w:val="00CB4024"/>
    <w:rsid w:val="00D56FB4"/>
    <w:rsid w:val="00D80C13"/>
    <w:rsid w:val="00E51FFA"/>
    <w:rsid w:val="00E7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B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4EB0D-A67A-487E-BBF5-6C341EB5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 </cp:lastModifiedBy>
  <cp:revision>2</cp:revision>
  <dcterms:created xsi:type="dcterms:W3CDTF">2024-03-29T08:21:00Z</dcterms:created>
  <dcterms:modified xsi:type="dcterms:W3CDTF">2024-03-29T08:21:00Z</dcterms:modified>
</cp:coreProperties>
</file>