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8D21F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D21F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19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241CC" w:rsidRPr="00803D3E" w:rsidRDefault="000241CC" w:rsidP="000241CC">
      <w:pPr>
        <w:rPr>
          <w:sz w:val="24"/>
        </w:rPr>
      </w:pPr>
      <w:r>
        <w:rPr>
          <w:sz w:val="24"/>
        </w:rPr>
        <w:t xml:space="preserve">                                                       от 10/06/2026 № 1730</w:t>
      </w:r>
    </w:p>
    <w:p w:rsidR="00346EF4" w:rsidRPr="00DF5D3E" w:rsidRDefault="00346EF4" w:rsidP="00346EF4">
      <w:pPr>
        <w:widowControl w:val="0"/>
        <w:shd w:val="clear" w:color="auto" w:fill="FFFFFF"/>
        <w:autoSpaceDE w:val="0"/>
        <w:autoSpaceDN w:val="0"/>
        <w:adjustRightInd w:val="0"/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ind w:right="4251"/>
        <w:jc w:val="both"/>
        <w:rPr>
          <w:sz w:val="24"/>
          <w:szCs w:val="24"/>
        </w:rPr>
      </w:pPr>
      <w:r w:rsidRPr="0088501E">
        <w:rPr>
          <w:sz w:val="24"/>
          <w:szCs w:val="24"/>
        </w:rPr>
        <w:t>О внесении изменений в муниципальную программу «Медико-социальная поддержка отдельных категорий граждан в Сосновоборском</w:t>
      </w:r>
      <w:r>
        <w:rPr>
          <w:sz w:val="24"/>
          <w:szCs w:val="24"/>
        </w:rPr>
        <w:t xml:space="preserve"> городском округе на 2014 – 2030</w:t>
      </w:r>
      <w:r w:rsidRPr="0088501E">
        <w:rPr>
          <w:sz w:val="24"/>
          <w:szCs w:val="24"/>
        </w:rPr>
        <w:t xml:space="preserve"> годы»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</w:t>
      </w:r>
      <w:r>
        <w:rPr>
          <w:bCs/>
          <w:sz w:val="24"/>
          <w:szCs w:val="24"/>
        </w:rPr>
        <w:t xml:space="preserve"> </w:t>
      </w:r>
      <w:r w:rsidRPr="0088501E">
        <w:rPr>
          <w:sz w:val="24"/>
          <w:szCs w:val="24"/>
        </w:rPr>
        <w:t xml:space="preserve">от </w:t>
      </w:r>
      <w:r>
        <w:rPr>
          <w:sz w:val="24"/>
          <w:szCs w:val="24"/>
        </w:rPr>
        <w:t>26.03.2026г. № 38</w:t>
      </w:r>
      <w:r w:rsidRPr="0088501E">
        <w:rPr>
          <w:sz w:val="24"/>
          <w:szCs w:val="24"/>
        </w:rPr>
        <w:t xml:space="preserve"> «О внесении изменений в </w:t>
      </w:r>
      <w:r w:rsidRPr="0088501E">
        <w:rPr>
          <w:b/>
          <w:sz w:val="28"/>
          <w:szCs w:val="28"/>
        </w:rPr>
        <w:t xml:space="preserve"> </w:t>
      </w:r>
      <w:r w:rsidRPr="0088501E">
        <w:rPr>
          <w:sz w:val="24"/>
          <w:szCs w:val="24"/>
        </w:rPr>
        <w:t xml:space="preserve">решение совета депутатов </w:t>
      </w:r>
      <w:r w:rsidRPr="0088501E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09.12.2025г. № 118</w:t>
      </w:r>
      <w:r w:rsidRPr="0088501E">
        <w:rPr>
          <w:bCs/>
          <w:sz w:val="24"/>
          <w:szCs w:val="24"/>
        </w:rPr>
        <w:t xml:space="preserve"> «О бюджете Сосновобо</w:t>
      </w:r>
      <w:r>
        <w:rPr>
          <w:bCs/>
          <w:sz w:val="24"/>
          <w:szCs w:val="24"/>
        </w:rPr>
        <w:t>рского городского округа на 2026 год и на плановый период 2027 и 2028</w:t>
      </w:r>
      <w:r w:rsidRPr="0088501E">
        <w:rPr>
          <w:bCs/>
          <w:sz w:val="24"/>
          <w:szCs w:val="24"/>
        </w:rPr>
        <w:t xml:space="preserve"> годов»</w:t>
      </w:r>
      <w:r w:rsidRPr="0088501E">
        <w:rPr>
          <w:sz w:val="24"/>
          <w:szCs w:val="24"/>
        </w:rPr>
        <w:t xml:space="preserve"> постановлением администрации Сосновоборского городского округа от 20.02.2023г № 453 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</w:t>
      </w:r>
      <w:r w:rsidRPr="0088501E">
        <w:rPr>
          <w:b/>
          <w:sz w:val="24"/>
          <w:szCs w:val="24"/>
        </w:rPr>
        <w:t>п о с т а н о в л я е т</w:t>
      </w:r>
      <w:r w:rsidRPr="0088501E">
        <w:rPr>
          <w:sz w:val="24"/>
          <w:szCs w:val="24"/>
        </w:rPr>
        <w:t>:</w:t>
      </w:r>
    </w:p>
    <w:p w:rsidR="00346EF4" w:rsidRPr="00DF5D3E" w:rsidRDefault="00346EF4" w:rsidP="00346EF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346EF4" w:rsidRPr="0088501E" w:rsidRDefault="00346EF4" w:rsidP="00346EF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 xml:space="preserve">1. 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</w:t>
      </w:r>
      <w:r>
        <w:rPr>
          <w:sz w:val="24"/>
          <w:szCs w:val="24"/>
        </w:rPr>
        <w:t>2014-2030</w:t>
      </w:r>
      <w:r w:rsidRPr="0088501E">
        <w:rPr>
          <w:sz w:val="24"/>
          <w:szCs w:val="24"/>
        </w:rPr>
        <w:t xml:space="preserve">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</w:t>
      </w:r>
      <w:r>
        <w:rPr>
          <w:sz w:val="24"/>
          <w:szCs w:val="24"/>
        </w:rPr>
        <w:t>борского городского округа от 23.09.2025 № 2565</w:t>
      </w:r>
      <w:r w:rsidRPr="0088501E">
        <w:rPr>
          <w:sz w:val="24"/>
          <w:szCs w:val="24"/>
        </w:rPr>
        <w:t>).</w:t>
      </w:r>
    </w:p>
    <w:p w:rsidR="00346EF4" w:rsidRPr="0088501E" w:rsidRDefault="00346EF4" w:rsidP="00346EF4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5. Контроль за исполнением постановления возложить на заместителя главы администрации по социальным вопросам Горшкову Т.В.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>Глава Сосновоборского городского округа</w:t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</w:t>
      </w:r>
      <w:r w:rsidRPr="0088501E">
        <w:rPr>
          <w:sz w:val="24"/>
          <w:szCs w:val="24"/>
        </w:rPr>
        <w:t>М.В. Воронков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 w:rsidRPr="0088501E">
        <w:rPr>
          <w:sz w:val="12"/>
          <w:szCs w:val="12"/>
        </w:rPr>
        <w:t>Ефремова Жанна Игоревна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12"/>
          <w:szCs w:val="12"/>
        </w:rPr>
      </w:pPr>
      <w:r>
        <w:rPr>
          <w:sz w:val="12"/>
          <w:szCs w:val="12"/>
        </w:rPr>
        <w:t>6-27-99, ОСП  БГ</w:t>
      </w:r>
    </w:p>
    <w:p w:rsidR="008D21F9" w:rsidRDefault="008D21F9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D21F9" w:rsidSect="00EC54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bookmarkStart w:id="0" w:name="_GoBack"/>
      <w:bookmarkEnd w:id="0"/>
      <w:r w:rsidRPr="0088501E">
        <w:rPr>
          <w:sz w:val="24"/>
          <w:szCs w:val="24"/>
        </w:rPr>
        <w:lastRenderedPageBreak/>
        <w:t>УТВЕРЖДЕНЫ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постановлением администрации 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Сосновоборского городского округа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от </w:t>
      </w:r>
      <w:r w:rsidR="000241CC">
        <w:rPr>
          <w:sz w:val="24"/>
          <w:szCs w:val="24"/>
        </w:rPr>
        <w:t>10/06/2026 № 1730</w:t>
      </w:r>
    </w:p>
    <w:p w:rsidR="00346EF4" w:rsidRDefault="00346EF4" w:rsidP="00346EF4">
      <w:pPr>
        <w:ind w:firstLine="708"/>
        <w:jc w:val="right"/>
        <w:rPr>
          <w:sz w:val="24"/>
          <w:szCs w:val="24"/>
        </w:rPr>
      </w:pP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(Приложение)</w:t>
      </w:r>
    </w:p>
    <w:p w:rsidR="00346EF4" w:rsidRPr="0088501E" w:rsidRDefault="00346EF4" w:rsidP="00346EF4">
      <w:pPr>
        <w:ind w:firstLine="708"/>
        <w:rPr>
          <w:sz w:val="24"/>
          <w:szCs w:val="24"/>
        </w:rPr>
      </w:pP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  <w:bookmarkStart w:id="1" w:name="_Toc301950409"/>
      <w:bookmarkStart w:id="2" w:name="_Toc301949703"/>
      <w:bookmarkStart w:id="3" w:name="_Toc228101314"/>
      <w:bookmarkStart w:id="4" w:name="_Toc343528099"/>
      <w:r w:rsidRPr="0088501E">
        <w:rPr>
          <w:rFonts w:eastAsia="Calibri"/>
          <w:sz w:val="24"/>
          <w:szCs w:val="24"/>
          <w:lang w:eastAsia="en-US"/>
        </w:rPr>
        <w:t xml:space="preserve">Изменения, </w:t>
      </w: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88501E">
        <w:rPr>
          <w:rFonts w:eastAsia="Calibri"/>
          <w:sz w:val="24"/>
          <w:szCs w:val="24"/>
          <w:lang w:eastAsia="en-US"/>
        </w:rPr>
        <w:t>которые вносятся  в муниципальную программу «Медико-социальная поддержка отдельных категорий граждан в Сосновоборск</w:t>
      </w:r>
      <w:r>
        <w:rPr>
          <w:rFonts w:eastAsia="Calibri"/>
          <w:sz w:val="24"/>
          <w:szCs w:val="24"/>
          <w:lang w:eastAsia="en-US"/>
        </w:rPr>
        <w:t>ом городском округе на 2014-2030</w:t>
      </w:r>
      <w:r w:rsidRPr="0088501E">
        <w:rPr>
          <w:rFonts w:eastAsia="Calibri"/>
          <w:sz w:val="24"/>
          <w:szCs w:val="24"/>
          <w:lang w:eastAsia="en-US"/>
        </w:rPr>
        <w:t xml:space="preserve"> годы»</w:t>
      </w: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8"/>
        <w:rPr>
          <w:szCs w:val="24"/>
        </w:rPr>
      </w:pPr>
      <w:r w:rsidRPr="0088501E">
        <w:rPr>
          <w:szCs w:val="24"/>
        </w:rPr>
        <w:t>1. Приложения</w:t>
      </w:r>
      <w:r>
        <w:rPr>
          <w:szCs w:val="24"/>
        </w:rPr>
        <w:t xml:space="preserve"> №4, №5, №8, №9</w:t>
      </w:r>
      <w:r w:rsidRPr="0088501E">
        <w:rPr>
          <w:szCs w:val="24"/>
        </w:rPr>
        <w:t xml:space="preserve"> к муниципальной программе «Медико-социальная поддержка отдельных категорий граждан в Сосновоборск</w:t>
      </w:r>
      <w:r>
        <w:rPr>
          <w:szCs w:val="24"/>
        </w:rPr>
        <w:t>ом городском округе на 2014-2030</w:t>
      </w:r>
      <w:r w:rsidRPr="0088501E">
        <w:rPr>
          <w:szCs w:val="24"/>
        </w:rPr>
        <w:t xml:space="preserve"> годы» изложить в следующей редакции:</w:t>
      </w:r>
    </w:p>
    <w:p w:rsidR="00346EF4" w:rsidRPr="0088501E" w:rsidRDefault="00346EF4" w:rsidP="00346EF4">
      <w:pPr>
        <w:shd w:val="clear" w:color="auto" w:fill="FFFFFF"/>
      </w:pPr>
    </w:p>
    <w:bookmarkEnd w:id="1"/>
    <w:bookmarkEnd w:id="2"/>
    <w:bookmarkEnd w:id="3"/>
    <w:bookmarkEnd w:id="4"/>
    <w:p w:rsidR="00346EF4" w:rsidRDefault="00346EF4" w:rsidP="00346EF4">
      <w:pPr>
        <w:pStyle w:val="ConsPlusNormal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Приложение 4</w:t>
      </w: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</w:p>
    <w:p w:rsidR="00346EF4" w:rsidRPr="00330C1A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  <w:r w:rsidRPr="00330C1A">
        <w:rPr>
          <w:rFonts w:ascii="Times New Roman" w:hAnsi="Times New Roman" w:cs="Times New Roman"/>
          <w:b/>
          <w:color w:val="000000"/>
        </w:rPr>
        <w:t>Сведения о порядке сбора информации и методике расчета</w:t>
      </w:r>
    </w:p>
    <w:p w:rsidR="00346EF4" w:rsidRPr="00330C1A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  <w:r w:rsidRPr="00330C1A">
        <w:rPr>
          <w:rFonts w:ascii="Times New Roman" w:hAnsi="Times New Roman" w:cs="Times New Roman"/>
          <w:b/>
          <w:color w:val="000000"/>
        </w:rPr>
        <w:t xml:space="preserve">показателей (индикаторов) муниципальной программы 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</w:tblGrid>
      <w:tr w:rsidR="00346EF4" w:rsidRPr="00330C1A" w:rsidTr="00403475">
        <w:trPr>
          <w:trHeight w:val="1114"/>
        </w:trPr>
        <w:tc>
          <w:tcPr>
            <w:tcW w:w="704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N п/п</w:t>
            </w:r>
          </w:p>
        </w:tc>
        <w:tc>
          <w:tcPr>
            <w:tcW w:w="2552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Алгоритм формирования(формула с пояснениями)</w:t>
            </w:r>
          </w:p>
        </w:tc>
        <w:tc>
          <w:tcPr>
            <w:tcW w:w="2835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30C1A">
              <w:rPr>
                <w:rFonts w:ascii="Times New Roman" w:hAnsi="Times New Roman" w:cs="Times New Roman"/>
                <w:b/>
              </w:rPr>
              <w:t>Ответственный за сбор данных для расчета показателя (индикатора)</w:t>
            </w:r>
          </w:p>
        </w:tc>
        <w:tc>
          <w:tcPr>
            <w:tcW w:w="2268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346EF4" w:rsidRPr="00330C1A" w:rsidTr="00403475">
        <w:trPr>
          <w:trHeight w:val="144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46EF4" w:rsidRPr="00330C1A" w:rsidTr="00403475">
        <w:trPr>
          <w:trHeight w:val="21"/>
        </w:trPr>
        <w:tc>
          <w:tcPr>
            <w:tcW w:w="15021" w:type="dxa"/>
            <w:gridSpan w:val="7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 xml:space="preserve">оля пенсионеров, получивших меры </w:t>
            </w:r>
            <w:r w:rsidRPr="00330C1A">
              <w:rPr>
                <w:rFonts w:ascii="Times New Roman" w:hAnsi="Times New Roman" w:cs="Times New Roman"/>
              </w:rPr>
              <w:lastRenderedPageBreak/>
              <w:t>социальной поддержки, от общего количества пенсионеров не менее 3%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граждан пожилого возраста,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Статистические данные, анализ мероприятий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инвалидов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семей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20%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пенсионного возраста и инвалидов, принявших участие в мероприятии/кол-во пенсионеров и инвалидов,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семей с детьми, принявших участие в мероприятии/кол-во семей с детьми,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330C1A">
              <w:rPr>
                <w:spacing w:val="2"/>
                <w:sz w:val="24"/>
                <w:szCs w:val="24"/>
              </w:rPr>
              <w:t>снащение доступности объектов социальной инфраструктуры для инвалидов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30C1A">
              <w:rPr>
                <w:color w:val="000000"/>
                <w:sz w:val="24"/>
                <w:szCs w:val="24"/>
              </w:rPr>
              <w:t>Кол-во</w:t>
            </w:r>
          </w:p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объектов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Сравнительный анализ заявок, поступивших от соисполнителей (КО, ОРКиТ, ОФКиС, ОСП) и реализованных мероприятий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552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 xml:space="preserve">Обеспечение лекарствами по рецептам врачей ежегодно 100 % граждан, имеющих право на льготное лекарственное обеспечение и не </w:t>
            </w:r>
            <w:r w:rsidRPr="00323E1B">
              <w:rPr>
                <w:sz w:val="24"/>
                <w:szCs w:val="24"/>
              </w:rPr>
              <w:lastRenderedPageBreak/>
              <w:t>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обратившихся с заявлением о получении материальной помощи на ДЛО/кол-во граждан, заявления которых рассмотрены положительно (с учетом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трудной жизненной ситуации)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Анализ мероприятий муниципальной программы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262"/>
        </w:trPr>
        <w:tc>
          <w:tcPr>
            <w:tcW w:w="15021" w:type="dxa"/>
            <w:gridSpan w:val="7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Процессная часть</w:t>
            </w:r>
          </w:p>
        </w:tc>
      </w:tr>
      <w:tr w:rsidR="00346EF4" w:rsidRPr="00330C1A" w:rsidTr="00403475">
        <w:trPr>
          <w:trHeight w:val="262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E1B">
              <w:rPr>
                <w:rFonts w:ascii="Times New Roman" w:hAnsi="Times New Roman" w:cs="Times New Roman"/>
                <w:b/>
              </w:rPr>
              <w:t>Комплекс процессных мероприятий «Защита»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 кол-во получателей/кол-во граждан пожилого возраста,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пенсионеров, получивших меры социальной поддержки, от общего количества пенсионеров не менее 3%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инвалидов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 xml:space="preserve">Доля семей с детьми, </w:t>
            </w:r>
            <w:r w:rsidRPr="00330C1A">
              <w:rPr>
                <w:rFonts w:ascii="Times New Roman" w:hAnsi="Times New Roman" w:cs="Times New Roman"/>
              </w:rPr>
              <w:lastRenderedPageBreak/>
              <w:t>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семей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Статистические данные,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 xml:space="preserve">Доля семей с </w:t>
            </w:r>
            <w:r w:rsidRPr="00330C1A">
              <w:rPr>
                <w:rFonts w:ascii="Times New Roman" w:hAnsi="Times New Roman" w:cs="Times New Roman"/>
              </w:rPr>
              <w:lastRenderedPageBreak/>
              <w:t>детьми, 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пенсионного возраста и инвалидов, принявших участие в мероприятии/кол-во пенсионеров и инвалидов,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общего количества семей, находящихся в трудной жизненной ситуации не менее 80%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семей с детьми, принявших участие в мероприятии/кол-во семей с детьми,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реабилитацией, от общего количества семей, находящихся в трудной жизненной ситуации не менее 80%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11.6</w:t>
            </w:r>
          </w:p>
        </w:tc>
        <w:tc>
          <w:tcPr>
            <w:tcW w:w="2552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обратившихся с заявлением о получении материальной помощи на ДЛО/кол-во граждан, заявления которых рассмотрены положительно (с учетом трудной жизненной ситуации)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мероприятий муниципальной программы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  <w:r w:rsidRPr="00323E1B">
              <w:rPr>
                <w:b/>
                <w:sz w:val="22"/>
                <w:szCs w:val="22"/>
              </w:rPr>
              <w:t>Комплекс процессных мероприятий</w:t>
            </w:r>
            <w:r w:rsidRPr="00323E1B">
              <w:rPr>
                <w:sz w:val="22"/>
                <w:szCs w:val="22"/>
              </w:rPr>
              <w:t xml:space="preserve"> </w:t>
            </w:r>
            <w:r w:rsidRPr="00323E1B">
              <w:rPr>
                <w:b/>
                <w:sz w:val="22"/>
                <w:szCs w:val="22"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  <w:p w:rsidR="00346EF4" w:rsidRPr="00323E1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346EF4" w:rsidRPr="00323E1B" w:rsidRDefault="00346EF4" w:rsidP="00403475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23E1B">
              <w:rPr>
                <w:b/>
                <w:sz w:val="22"/>
                <w:szCs w:val="22"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E1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Комплекс процессных мероприятий </w:t>
            </w:r>
          </w:p>
          <w:p w:rsidR="00346EF4" w:rsidRPr="00323E1B" w:rsidRDefault="00346EF4" w:rsidP="00403475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323E1B">
              <w:rPr>
                <w:b/>
                <w:bCs/>
                <w:sz w:val="22"/>
                <w:szCs w:val="22"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330C1A">
              <w:rPr>
                <w:spacing w:val="2"/>
                <w:sz w:val="24"/>
                <w:szCs w:val="24"/>
              </w:rPr>
              <w:t>снащение доступности объектов социальной инфраструктуры для инвалидов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30C1A">
              <w:rPr>
                <w:color w:val="000000"/>
                <w:sz w:val="24"/>
                <w:szCs w:val="24"/>
              </w:rPr>
              <w:t>Кол-во</w:t>
            </w:r>
          </w:p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объектов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Сравнительный анализ заявок, поступивших от соисполнителей (КО, ОРКиТ, ОФКиС, ОСП) и реализованных мероприятий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EF4F8B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 «Укрепление общественного здоровья в  Сосновоборском городском округе»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6EF4" w:rsidRPr="00EF4F8B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«</w:t>
            </w:r>
            <w:r w:rsidRPr="00EF4F8B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  <w:p w:rsidR="00346EF4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346EF4" w:rsidRPr="00EF4F8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318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Проектная часть не предусмотрена</w:t>
            </w:r>
          </w:p>
        </w:tc>
      </w:tr>
    </w:tbl>
    <w:p w:rsidR="00346EF4" w:rsidRPr="0088501E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rPr>
          <w:sz w:val="24"/>
          <w:szCs w:val="24"/>
        </w:rPr>
      </w:pPr>
    </w:p>
    <w:p w:rsidR="00346EF4" w:rsidRDefault="00346EF4" w:rsidP="00346EF4">
      <w:pPr>
        <w:rPr>
          <w:sz w:val="24"/>
          <w:szCs w:val="24"/>
        </w:rPr>
      </w:pPr>
    </w:p>
    <w:p w:rsidR="00346EF4" w:rsidRPr="0088501E" w:rsidRDefault="00346EF4" w:rsidP="00346EF4">
      <w:pPr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  <w:r w:rsidRPr="0088501E">
        <w:rPr>
          <w:sz w:val="24"/>
          <w:szCs w:val="24"/>
        </w:rPr>
        <w:t xml:space="preserve"> </w:t>
      </w:r>
    </w:p>
    <w:p w:rsidR="00346EF4" w:rsidRPr="0088501E" w:rsidRDefault="00346EF4" w:rsidP="00346EF4">
      <w:pPr>
        <w:ind w:left="5040"/>
        <w:jc w:val="right"/>
      </w:pPr>
    </w:p>
    <w:p w:rsidR="00346EF4" w:rsidRPr="00CF73DD" w:rsidRDefault="00346EF4" w:rsidP="00346EF4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1"/>
        <w:gridCol w:w="1713"/>
        <w:gridCol w:w="1596"/>
        <w:gridCol w:w="1866"/>
        <w:gridCol w:w="1593"/>
        <w:gridCol w:w="1625"/>
        <w:gridCol w:w="73"/>
        <w:gridCol w:w="1860"/>
        <w:gridCol w:w="1217"/>
      </w:tblGrid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346EF4" w:rsidTr="00403475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«Медико – социальная поддержка отдельных категорий граждан в Сосновоборском городском округе на 2014-2030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20629,70363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19642,39563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17782,31358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16773,06458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18287,3866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17278,13760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18455,07329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995887,97607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237C99" w:rsidRDefault="00346EF4" w:rsidP="0040347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149401,492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237C99" w:rsidRDefault="00346EF4" w:rsidP="0040347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570030,00732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276456,47675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B03DD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3D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EB03DD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346EF4" w:rsidTr="00403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9956,0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82368,55268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82368,55268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5158,1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5158,1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 xml:space="preserve">       37587,4770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37587,4770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3536,62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3536,62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40838,539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49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49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40838,539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r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«Укрепление общественного здоровья в  Сосновоборском городском округе»</w:t>
            </w:r>
          </w:p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16997,17227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16997,17227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6717,60934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6717,60934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2279,73961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2279,73961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 здорового образа жизни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7999,82332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7999,82332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Субсидии 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5156,34318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5369,10289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35498,95008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 ветеранов и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Pr="00B9491E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9491E">
              <w:rPr>
                <w:rFonts w:ascii="Times New Roman" w:hAnsi="Times New Roman" w:cs="Times New Roman"/>
              </w:rPr>
              <w:lastRenderedPageBreak/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346EF4" w:rsidRDefault="00346EF4" w:rsidP="00346EF4"/>
    <w:p w:rsidR="00346EF4" w:rsidRDefault="00346EF4" w:rsidP="00346EF4">
      <w:pPr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Pr="0088501E" w:rsidRDefault="00346EF4" w:rsidP="00346EF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:rsidR="00346EF4" w:rsidRPr="0088501E" w:rsidRDefault="00346EF4" w:rsidP="00346EF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346EF4" w:rsidRPr="0088501E" w:rsidRDefault="00346EF4" w:rsidP="00346EF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2026 год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346EF4" w:rsidTr="00403475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436C73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436C73">
              <w:rPr>
                <w:color w:val="000000"/>
                <w:sz w:val="22"/>
                <w:szCs w:val="22"/>
              </w:rPr>
              <w:t xml:space="preserve">Наименование структурных элементов </w:t>
            </w:r>
            <w:r w:rsidRPr="00436C73">
              <w:rPr>
                <w:color w:val="000000"/>
                <w:sz w:val="22"/>
                <w:szCs w:val="22"/>
              </w:rPr>
              <w:lastRenderedPageBreak/>
              <w:t>муниципальной программы и мероприятий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Ответственны</w:t>
            </w:r>
            <w:r>
              <w:lastRenderedPageBreak/>
              <w:t>й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2026 год, тыс. руб.</w:t>
            </w:r>
          </w:p>
        </w:tc>
      </w:tr>
      <w:tr w:rsidR="00346EF4" w:rsidTr="00403475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К-во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346EF4" w:rsidTr="00403475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16773,06458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17782,31358</w:t>
            </w:r>
          </w:p>
        </w:tc>
      </w:tr>
      <w:tr w:rsidR="00346EF4" w:rsidRPr="00AD51FD" w:rsidTr="00403475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436C73" w:rsidRDefault="00346EF4" w:rsidP="00403475">
            <w:pPr>
              <w:jc w:val="center"/>
              <w:rPr>
                <w:sz w:val="24"/>
                <w:szCs w:val="24"/>
              </w:rPr>
            </w:pPr>
            <w:r w:rsidRPr="00436C73">
              <w:rPr>
                <w:sz w:val="24"/>
                <w:szCs w:val="24"/>
              </w:rPr>
              <w:t>Проектная часть не предусмотрена</w:t>
            </w:r>
          </w:p>
        </w:tc>
      </w:tr>
      <w:tr w:rsidR="00346EF4" w:rsidRPr="00AD51FD" w:rsidTr="00403475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9956,0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9956,0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5158,1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2864,0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190,0</w:t>
            </w:r>
          </w:p>
        </w:tc>
      </w:tr>
      <w:tr w:rsidR="00346EF4" w:rsidRPr="00AD51FD" w:rsidTr="00403475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324,0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Койко/день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Ежегодная денежная выплата отдельным категориям граждан к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2294,1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2294,1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Организация </w:t>
            </w:r>
            <w:r>
              <w:t>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both"/>
            </w:pPr>
            <w:r>
              <w:t>Мероприятие, посвященное 82</w:t>
            </w:r>
            <w:r w:rsidRPr="00AD51FD">
              <w:t>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мероприятий ко Дню Победы 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200,0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lastRenderedPageBreak/>
              <w:t xml:space="preserve">Приобретение подарков </w:t>
            </w:r>
            <w:r>
              <w:t>ветеранам</w:t>
            </w:r>
            <w:r w:rsidRPr="00AD51FD">
              <w:t xml:space="preserve"> Великой </w:t>
            </w:r>
            <w:r w:rsidRPr="00AD51FD">
              <w:lastRenderedPageBreak/>
              <w:t>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1040,0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Организация мероприятий к 40 летней годовщине аварии на Чернобыльской АЭС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  <w:r>
              <w:t>200,0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304,7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мероприятий к Дню Ораниенбаумского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455,40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</w:tr>
      <w:tr w:rsidR="00346EF4" w:rsidRPr="00AD51FD" w:rsidTr="00403475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129,0</w:t>
            </w:r>
          </w:p>
        </w:tc>
      </w:tr>
      <w:tr w:rsidR="00346EF4" w:rsidRPr="00AD51FD" w:rsidTr="00403475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1.2.1.2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105,0</w:t>
            </w:r>
          </w:p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105,0</w:t>
            </w:r>
          </w:p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</w:tr>
      <w:tr w:rsidR="00346EF4" w:rsidRPr="00AD51FD" w:rsidTr="00403475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Мероприят</w:t>
            </w:r>
            <w:r w:rsidRPr="00AD51FD">
              <w:lastRenderedPageBreak/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46,0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4457,9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</w:tr>
      <w:tr w:rsidR="00346EF4" w:rsidRPr="00AD51FD" w:rsidTr="00403475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</w:tr>
      <w:tr w:rsidR="00346EF4" w:rsidRPr="00AD51FD" w:rsidTr="00403475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</w:t>
            </w:r>
            <w:r w:rsidRPr="00AD51FD">
              <w:lastRenderedPageBreak/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lastRenderedPageBreak/>
              <w:t xml:space="preserve">Мероприятия, посвященные очередной </w:t>
            </w:r>
            <w:r w:rsidRPr="00AD51FD">
              <w:lastRenderedPageBreak/>
              <w:t>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lastRenderedPageBreak/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lastRenderedPageBreak/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Мероприят</w:t>
            </w:r>
            <w:r w:rsidRPr="00AD51FD">
              <w:lastRenderedPageBreak/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</w:tr>
      <w:tr w:rsidR="00346EF4" w:rsidRPr="00AD51FD" w:rsidTr="00403475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65,0</w:t>
            </w:r>
          </w:p>
        </w:tc>
      </w:tr>
      <w:tr w:rsidR="00346EF4" w:rsidRPr="00AD51FD" w:rsidTr="00403475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12,0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Новогодние мероприятия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1.3.2.1.7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Приобретение </w:t>
            </w:r>
            <w:r>
              <w:t>подарочной продукции для родственников (вдов, дочерей, матерей) военнослужащих, погибших в зоне проведения Специальной военной операции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97,5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</w:t>
            </w:r>
            <w:r>
              <w:t>8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расходы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150,0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rPr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КО</w:t>
            </w:r>
          </w:p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ОРКиТ</w:t>
            </w:r>
          </w:p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ОФКиС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находящимися в социально опасном положении,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544,97040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544,97040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 xml:space="preserve">"Работа с семьями, находящимися в </w:t>
            </w:r>
            <w:r w:rsidRPr="00AD51FD">
              <w:rPr>
                <w:b/>
              </w:rPr>
              <w:lastRenderedPageBreak/>
              <w:t>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ОСП,К</w:t>
            </w:r>
            <w:r w:rsidRPr="00AD51FD">
              <w:lastRenderedPageBreak/>
              <w:t>ДНиЗП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288,0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КДНиЗП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31,9704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46EF4" w:rsidRPr="00AD51FD" w:rsidTr="00403475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в Сосновоборском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диабетом, в т.ч.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Медицинская  услуга контроля уровня сахара в крови (экспресс-метод с использованием тест-полоски) для детей, страдающих сахарным диабетом,    посещающих школу сахарного диабета и  получающих 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2D3C4E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C4E">
              <w:rPr>
                <w:b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4147,09418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5156,34318</w:t>
            </w:r>
          </w:p>
        </w:tc>
      </w:tr>
      <w:tr w:rsidR="00346EF4" w:rsidTr="00403475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rPr>
                <w:b/>
              </w:rPr>
              <w:t>4147,09418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rPr>
                <w:b/>
              </w:rPr>
              <w:t>4147,09418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</w:t>
            </w:r>
            <w:r>
              <w:lastRenderedPageBreak/>
              <w:t>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1009,249</w:t>
            </w:r>
          </w:p>
        </w:tc>
      </w:tr>
    </w:tbl>
    <w:p w:rsidR="00346EF4" w:rsidRDefault="00346EF4" w:rsidP="00346EF4">
      <w:pPr>
        <w:jc w:val="both"/>
        <w:rPr>
          <w:sz w:val="24"/>
        </w:rPr>
      </w:pPr>
    </w:p>
    <w:p w:rsidR="00346EF4" w:rsidRDefault="00346EF4" w:rsidP="00346EF4">
      <w:pPr>
        <w:jc w:val="both"/>
        <w:rPr>
          <w:sz w:val="24"/>
        </w:rPr>
      </w:pPr>
    </w:p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Pr="001B78F4" w:rsidRDefault="00346EF4" w:rsidP="00346EF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B78F4">
        <w:rPr>
          <w:rFonts w:ascii="Times New Roman" w:hAnsi="Times New Roman" w:cs="Times New Roman"/>
        </w:rPr>
        <w:t>Приложение 9</w:t>
      </w:r>
    </w:p>
    <w:p w:rsidR="00346EF4" w:rsidRPr="003F5528" w:rsidRDefault="00346EF4" w:rsidP="00346EF4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3F5528">
        <w:rPr>
          <w:rFonts w:ascii="Times New Roman" w:hAnsi="Times New Roman" w:cs="Times New Roman"/>
          <w:b/>
        </w:rPr>
        <w:t xml:space="preserve">План реализации </w:t>
      </w:r>
    </w:p>
    <w:p w:rsidR="00346EF4" w:rsidRPr="003F5528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F5528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Pr="003F5528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3F5528">
        <w:rPr>
          <w:b/>
          <w:i/>
          <w:sz w:val="24"/>
          <w:szCs w:val="24"/>
        </w:rPr>
        <w:t>Медико-социальная поддержка отдельных категорий граждан в Сосновоборском городском округе на 2014-2030 годы</w:t>
      </w:r>
    </w:p>
    <w:tbl>
      <w:tblPr>
        <w:tblW w:w="14700" w:type="dxa"/>
        <w:tblInd w:w="302" w:type="dxa"/>
        <w:shd w:val="clear" w:color="auto" w:fill="FFFFFF"/>
        <w:tblLook w:val="01E0" w:firstRow="1" w:lastRow="1" w:firstColumn="1" w:lastColumn="1" w:noHBand="0" w:noVBand="0"/>
      </w:tblPr>
      <w:tblGrid>
        <w:gridCol w:w="5875"/>
        <w:gridCol w:w="2178"/>
        <w:gridCol w:w="3772"/>
        <w:gridCol w:w="2875"/>
      </w:tblGrid>
      <w:tr w:rsidR="00346EF4" w:rsidRPr="003F5528" w:rsidTr="00346EF4">
        <w:trPr>
          <w:trHeight w:val="907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Мероприятия (результаты) /</w:t>
            </w:r>
          </w:p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контрольные точки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color w:val="000000"/>
                <w:sz w:val="24"/>
                <w:szCs w:val="24"/>
              </w:rPr>
              <w:t>Ответственные за реализацию</w:t>
            </w:r>
            <w:r w:rsidRPr="001B78F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Подтверждающие нормативные акты</w:t>
            </w:r>
          </w:p>
        </w:tc>
      </w:tr>
      <w:tr w:rsidR="00346EF4" w:rsidRPr="003F5528" w:rsidTr="00346EF4">
        <w:trPr>
          <w:trHeight w:val="94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4</w:t>
            </w:r>
          </w:p>
        </w:tc>
      </w:tr>
      <w:tr w:rsidR="00346EF4" w:rsidRPr="003F5528" w:rsidTr="00346EF4">
        <w:trPr>
          <w:trHeight w:val="94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Проектная часть не предусмотрена</w:t>
            </w:r>
          </w:p>
        </w:tc>
      </w:tr>
      <w:tr w:rsidR="00346EF4" w:rsidRPr="003F5528" w:rsidTr="00346EF4">
        <w:trPr>
          <w:trHeight w:val="273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B78F4">
              <w:rPr>
                <w:rFonts w:ascii="Times New Roman" w:hAnsi="Times New Roman" w:cs="Times New Roman"/>
                <w:b/>
              </w:rPr>
              <w:t>Процессная часть:</w:t>
            </w:r>
          </w:p>
        </w:tc>
      </w:tr>
      <w:tr w:rsidR="00346EF4" w:rsidRPr="003F5528" w:rsidTr="00346EF4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 xml:space="preserve"> Наименование задачи </w:t>
            </w:r>
            <w:r w:rsidRPr="001B78F4">
              <w:rPr>
                <w:b/>
                <w:color w:val="000000"/>
                <w:sz w:val="24"/>
                <w:szCs w:val="24"/>
              </w:rPr>
              <w:t xml:space="preserve">муниципальной программы </w:t>
            </w:r>
            <w:r w:rsidRPr="001B78F4">
              <w:rPr>
                <w:b/>
                <w:sz w:val="24"/>
                <w:szCs w:val="24"/>
              </w:rPr>
              <w:t>:</w:t>
            </w:r>
            <w:r w:rsidRPr="001B78F4">
              <w:rPr>
                <w:b/>
                <w:i/>
                <w:sz w:val="24"/>
                <w:szCs w:val="24"/>
              </w:rPr>
              <w:t xml:space="preserve"> Медико-социальная поддержка отдельных категорий граждан в Сосновоборском городском округе на 2014-2030 годы</w:t>
            </w:r>
          </w:p>
        </w:tc>
      </w:tr>
      <w:tr w:rsidR="00346EF4" w:rsidRPr="003F5528" w:rsidTr="00346EF4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rPr>
                <w:sz w:val="24"/>
                <w:szCs w:val="24"/>
                <w:u w:val="single"/>
              </w:rPr>
            </w:pPr>
            <w:r w:rsidRPr="001B78F4">
              <w:rPr>
                <w:sz w:val="24"/>
                <w:szCs w:val="24"/>
                <w:u w:val="single"/>
              </w:rPr>
              <w:t>Комплекс процессных  мероприятий:</w:t>
            </w:r>
            <w:r w:rsidRPr="001B78F4">
              <w:rPr>
                <w:sz w:val="24"/>
                <w:szCs w:val="24"/>
              </w:rPr>
              <w:t xml:space="preserve"> «Субсидии на финансовую поддержку социально ориентированным некоммерческим организациям ветеранов и инвалидов»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Мероприятие : Оказание финансовой поддержки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Контрольная точка 1.1 Предоставление отчета о расходах денежных средств и отчета о достижении значений показателей результативности предоставления субсидий за 1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31.03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Контрольная точка 1.2 Предоставление отчета о расходах денежных средств и отчета о достижении значений показателей результативности предоставления субсидий за 2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30.06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Контрольная точка 1.3 Предоставление отчета о расходах денежных средств и отчета о достижении значений показателей результативности предоставления субсидий за 3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30.09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B66229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Контрольная точка 1.4 Предоставление отчета о расходах денежных средств и отчета о достижении значений показателей результативности предоставления субсидий за 4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31.12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B66229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</w:tbl>
    <w:p w:rsidR="00346EF4" w:rsidRDefault="00346EF4" w:rsidP="00346EF4"/>
    <w:p w:rsidR="00762166" w:rsidRDefault="00762166" w:rsidP="00762166">
      <w:pPr>
        <w:jc w:val="both"/>
        <w:rPr>
          <w:sz w:val="24"/>
        </w:rPr>
      </w:pPr>
    </w:p>
    <w:sectPr w:rsidR="00762166" w:rsidSect="00346EF4">
      <w:headerReference w:type="default" r:id="rId14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F4" w:rsidRDefault="00346EF4" w:rsidP="00762166">
      <w:r>
        <w:separator/>
      </w:r>
    </w:p>
  </w:endnote>
  <w:endnote w:type="continuationSeparator" w:id="0">
    <w:p w:rsidR="00346EF4" w:rsidRDefault="00346EF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CC" w:rsidRDefault="00024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CC" w:rsidRDefault="000241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CC" w:rsidRDefault="00024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F4" w:rsidRDefault="00346EF4" w:rsidP="00762166">
      <w:r>
        <w:separator/>
      </w:r>
    </w:p>
  </w:footnote>
  <w:footnote w:type="continuationSeparator" w:id="0">
    <w:p w:rsidR="00346EF4" w:rsidRDefault="00346EF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CC" w:rsidRDefault="00024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F4" w:rsidRDefault="00346E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CC" w:rsidRDefault="000241C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88ba17f-904d-41c0-8ac0-212a681ab459"/>
  </w:docVars>
  <w:rsids>
    <w:rsidRoot w:val="00346EF4"/>
    <w:rsid w:val="000216DC"/>
    <w:rsid w:val="000241C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6EF4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21F9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21E6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283D208-C621-4B19-B527-5DA9554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6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F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6EF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346EF4"/>
    <w:rPr>
      <w:rFonts w:ascii="Cambria" w:eastAsia="Times New Roman" w:hAnsi="Cambria"/>
      <w:i/>
      <w:iCs/>
      <w:color w:val="404040"/>
    </w:rPr>
  </w:style>
  <w:style w:type="character" w:customStyle="1" w:styleId="a9">
    <w:name w:val="Основной текст Знак"/>
    <w:link w:val="aa"/>
    <w:rsid w:val="00346EF4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rsid w:val="00346EF4"/>
    <w:pPr>
      <w:jc w:val="both"/>
    </w:pPr>
    <w:rPr>
      <w:sz w:val="24"/>
    </w:rPr>
  </w:style>
  <w:style w:type="character" w:customStyle="1" w:styleId="11">
    <w:name w:val="Основной текст Знак1"/>
    <w:basedOn w:val="a0"/>
    <w:semiHidden/>
    <w:rsid w:val="00346EF4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346EF4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c">
    <w:name w:val="Основной текст с отступом Знак"/>
    <w:link w:val="ad"/>
    <w:rsid w:val="00346EF4"/>
    <w:rPr>
      <w:rFonts w:ascii="Times New Roman" w:eastAsia="Times New Roman" w:hAnsi="Times New Roman"/>
    </w:rPr>
  </w:style>
  <w:style w:type="paragraph" w:styleId="ad">
    <w:name w:val="Body Text Indent"/>
    <w:basedOn w:val="a"/>
    <w:link w:val="ac"/>
    <w:rsid w:val="00346EF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semiHidden/>
    <w:rsid w:val="00346EF4"/>
    <w:rPr>
      <w:rFonts w:ascii="Times New Roman" w:eastAsia="Times New Roman" w:hAnsi="Times New Roman"/>
    </w:rPr>
  </w:style>
  <w:style w:type="paragraph" w:customStyle="1" w:styleId="ConsPlusNormal">
    <w:name w:val="ConsPlusNormal"/>
    <w:rsid w:val="00346E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Схема документа Знак"/>
    <w:link w:val="af"/>
    <w:uiPriority w:val="99"/>
    <w:semiHidden/>
    <w:rsid w:val="00346EF4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e"/>
    <w:uiPriority w:val="99"/>
    <w:semiHidden/>
    <w:unhideWhenUsed/>
    <w:rsid w:val="00346EF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346EF4"/>
    <w:rPr>
      <w:rFonts w:ascii="Segoe UI" w:eastAsia="Times New Roman" w:hAnsi="Segoe UI" w:cs="Segoe UI"/>
      <w:sz w:val="16"/>
      <w:szCs w:val="16"/>
    </w:rPr>
  </w:style>
  <w:style w:type="paragraph" w:styleId="af0">
    <w:name w:val="No Spacing"/>
    <w:uiPriority w:val="99"/>
    <w:qFormat/>
    <w:rsid w:val="00346EF4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2"/>
    <w:rsid w:val="00346EF4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346EF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character" w:customStyle="1" w:styleId="af1">
    <w:name w:val="Текст Знак"/>
    <w:link w:val="af2"/>
    <w:uiPriority w:val="99"/>
    <w:semiHidden/>
    <w:rsid w:val="00346EF4"/>
    <w:rPr>
      <w:rFonts w:ascii="Courier New" w:hAnsi="Courier New" w:cs="Courier New"/>
    </w:rPr>
  </w:style>
  <w:style w:type="paragraph" w:styleId="af2">
    <w:name w:val="Plain Text"/>
    <w:basedOn w:val="a"/>
    <w:link w:val="af1"/>
    <w:uiPriority w:val="99"/>
    <w:semiHidden/>
    <w:unhideWhenUsed/>
    <w:rsid w:val="00346EF4"/>
    <w:rPr>
      <w:rFonts w:ascii="Courier New" w:eastAsia="Calibri" w:hAnsi="Courier New" w:cs="Courier New"/>
    </w:rPr>
  </w:style>
  <w:style w:type="character" w:customStyle="1" w:styleId="14">
    <w:name w:val="Текст Знак1"/>
    <w:basedOn w:val="a0"/>
    <w:uiPriority w:val="99"/>
    <w:semiHidden/>
    <w:rsid w:val="00346EF4"/>
    <w:rPr>
      <w:rFonts w:ascii="Courier New" w:eastAsia="Times New Roman" w:hAnsi="Courier New" w:cs="Courier New"/>
    </w:rPr>
  </w:style>
  <w:style w:type="character" w:customStyle="1" w:styleId="af3">
    <w:name w:val="Текст сноски Знак"/>
    <w:link w:val="af4"/>
    <w:uiPriority w:val="99"/>
    <w:semiHidden/>
    <w:rsid w:val="00346EF4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uiPriority w:val="99"/>
    <w:semiHidden/>
    <w:unhideWhenUsed/>
    <w:rsid w:val="00346EF4"/>
  </w:style>
  <w:style w:type="character" w:customStyle="1" w:styleId="15">
    <w:name w:val="Текст сноски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paragraph" w:customStyle="1" w:styleId="16">
    <w:name w:val="Таб1"/>
    <w:basedOn w:val="a"/>
    <w:link w:val="1Char"/>
    <w:qFormat/>
    <w:rsid w:val="00346EF4"/>
    <w:pPr>
      <w:jc w:val="both"/>
    </w:pPr>
    <w:rPr>
      <w:sz w:val="28"/>
      <w:szCs w:val="24"/>
    </w:rPr>
  </w:style>
  <w:style w:type="character" w:customStyle="1" w:styleId="1Char">
    <w:name w:val="Таб1 Char"/>
    <w:link w:val="16"/>
    <w:rsid w:val="00346EF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346EF4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346EF4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346EF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346EF4"/>
    <w:rPr>
      <w:rFonts w:ascii="Georgia" w:eastAsia="Times New Roman" w:hAnsi="Georgia"/>
      <w:szCs w:val="24"/>
    </w:rPr>
  </w:style>
  <w:style w:type="character" w:styleId="af5">
    <w:name w:val="Emphasis"/>
    <w:qFormat/>
    <w:rsid w:val="00346EF4"/>
    <w:rPr>
      <w:i/>
      <w:iCs/>
    </w:rPr>
  </w:style>
  <w:style w:type="paragraph" w:customStyle="1" w:styleId="Pro-Gramma">
    <w:name w:val="Pro-Gramma"/>
    <w:basedOn w:val="a"/>
    <w:link w:val="Pro-Gramma0"/>
    <w:rsid w:val="00346EF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346EF4"/>
    <w:rPr>
      <w:rFonts w:ascii="Georgia" w:eastAsia="Times New Roman" w:hAnsi="Georgia"/>
      <w:szCs w:val="24"/>
    </w:rPr>
  </w:style>
  <w:style w:type="paragraph" w:customStyle="1" w:styleId="Default">
    <w:name w:val="Default"/>
    <w:rsid w:val="00346EF4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346E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6EF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Normal (Web)"/>
    <w:basedOn w:val="a"/>
    <w:uiPriority w:val="99"/>
    <w:semiHidden/>
    <w:unhideWhenUsed/>
    <w:rsid w:val="00346EF4"/>
    <w:rPr>
      <w:sz w:val="24"/>
      <w:szCs w:val="24"/>
    </w:rPr>
  </w:style>
  <w:style w:type="paragraph" w:customStyle="1" w:styleId="FORMATTEXT">
    <w:name w:val=".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7">
    <w:name w:val="page number"/>
    <w:rsid w:val="00346EF4"/>
    <w:rPr>
      <w:rFonts w:cs="Times New Roman"/>
    </w:rPr>
  </w:style>
  <w:style w:type="paragraph" w:customStyle="1" w:styleId="Heading">
    <w:name w:val="Heading"/>
    <w:rsid w:val="00346E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346E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8">
    <w:name w:val="Знак"/>
    <w:basedOn w:val="a"/>
    <w:uiPriority w:val="99"/>
    <w:rsid w:val="00346EF4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character" w:customStyle="1" w:styleId="text1">
    <w:name w:val="text1"/>
    <w:rsid w:val="00346EF4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346EF4"/>
  </w:style>
  <w:style w:type="character" w:customStyle="1" w:styleId="comment">
    <w:name w:val="comment"/>
    <w:rsid w:val="00346EF4"/>
  </w:style>
  <w:style w:type="paragraph" w:customStyle="1" w:styleId="msonormal0">
    <w:name w:val="msonormal"/>
    <w:basedOn w:val="a"/>
    <w:rsid w:val="00346EF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994a71e-5f33-4531-8a55-64090206cb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0994a71e-5f33-4531-8a55-64090206cb24.dot</Template>
  <TotalTime>1</TotalTime>
  <Pages>27</Pages>
  <Words>4553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2026-06-10T08:34:00Z</cp:lastPrinted>
  <dcterms:created xsi:type="dcterms:W3CDTF">2026-06-10T11:51:00Z</dcterms:created>
  <dcterms:modified xsi:type="dcterms:W3CDTF">2026-06-10T11:51:00Z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a88ba17f-904d-41c0-8ac0-212a681ab459</vt:lpwstr>
  </property>
</Properties>
</file>