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BB6ACF"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BB6ACF"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2F21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F95C17">
        <w:rPr>
          <w:sz w:val="24"/>
        </w:rPr>
        <w:t xml:space="preserve">       </w:t>
      </w:r>
      <w:r>
        <w:rPr>
          <w:sz w:val="24"/>
        </w:rPr>
        <w:t xml:space="preserve"> </w:t>
      </w:r>
      <w:r w:rsidR="00762166">
        <w:rPr>
          <w:sz w:val="24"/>
        </w:rPr>
        <w:t xml:space="preserve">от </w:t>
      </w:r>
      <w:r w:rsidR="00F95C17">
        <w:rPr>
          <w:sz w:val="24"/>
        </w:rPr>
        <w:t>03/03/2025 № 598</w:t>
      </w:r>
    </w:p>
    <w:p w:rsidR="00592260" w:rsidRDefault="00592260" w:rsidP="00592260">
      <w:pPr>
        <w:ind w:right="4345"/>
        <w:rPr>
          <w:sz w:val="24"/>
          <w:szCs w:val="24"/>
        </w:rPr>
      </w:pPr>
    </w:p>
    <w:p w:rsidR="00592260" w:rsidRPr="0020472A" w:rsidRDefault="00592260" w:rsidP="00592260">
      <w:pPr>
        <w:ind w:right="4345"/>
        <w:rPr>
          <w:sz w:val="24"/>
          <w:szCs w:val="24"/>
        </w:rPr>
      </w:pPr>
      <w:r w:rsidRPr="0020472A">
        <w:rPr>
          <w:sz w:val="24"/>
          <w:szCs w:val="24"/>
        </w:rPr>
        <w:t xml:space="preserve">О внесении изменений в муниципальную программу «Управление муниципальным имуществом </w:t>
      </w:r>
      <w:r w:rsidRPr="0020472A">
        <w:rPr>
          <w:color w:val="000000"/>
          <w:sz w:val="24"/>
          <w:szCs w:val="24"/>
        </w:rPr>
        <w:t>Сосновоборского городского округа</w:t>
      </w:r>
      <w:r w:rsidRPr="0020472A">
        <w:rPr>
          <w:sz w:val="24"/>
          <w:szCs w:val="24"/>
        </w:rPr>
        <w:t xml:space="preserve">» </w:t>
      </w:r>
    </w:p>
    <w:p w:rsidR="00592260" w:rsidRPr="0020472A" w:rsidRDefault="00592260" w:rsidP="00592260">
      <w:pPr>
        <w:jc w:val="both"/>
        <w:rPr>
          <w:sz w:val="24"/>
          <w:szCs w:val="24"/>
        </w:rPr>
      </w:pPr>
    </w:p>
    <w:p w:rsidR="00592260" w:rsidRPr="0020472A" w:rsidRDefault="00592260" w:rsidP="00592260">
      <w:pPr>
        <w:jc w:val="both"/>
        <w:rPr>
          <w:sz w:val="24"/>
          <w:szCs w:val="24"/>
        </w:rPr>
      </w:pPr>
    </w:p>
    <w:p w:rsidR="00592260" w:rsidRPr="0020472A" w:rsidRDefault="00592260" w:rsidP="00592260">
      <w:pPr>
        <w:jc w:val="both"/>
        <w:rPr>
          <w:sz w:val="24"/>
          <w:szCs w:val="24"/>
        </w:rPr>
      </w:pPr>
    </w:p>
    <w:p w:rsidR="00592260" w:rsidRPr="0020472A" w:rsidRDefault="00592260" w:rsidP="00592260">
      <w:pPr>
        <w:ind w:firstLine="709"/>
        <w:jc w:val="both"/>
        <w:rPr>
          <w:b/>
          <w:sz w:val="24"/>
          <w:szCs w:val="24"/>
        </w:rPr>
      </w:pPr>
      <w:r w:rsidRPr="0020472A">
        <w:rPr>
          <w:sz w:val="24"/>
          <w:szCs w:val="24"/>
        </w:rPr>
        <w:t>В соответствии с решением совета депутатов</w:t>
      </w:r>
      <w:r w:rsidRPr="0020472A">
        <w:rPr>
          <w:bCs/>
          <w:sz w:val="24"/>
          <w:szCs w:val="24"/>
        </w:rPr>
        <w:t xml:space="preserve"> от </w:t>
      </w:r>
      <w:r>
        <w:rPr>
          <w:bCs/>
          <w:sz w:val="24"/>
          <w:szCs w:val="24"/>
        </w:rPr>
        <w:t>25.12</w:t>
      </w:r>
      <w:r w:rsidRPr="0020472A">
        <w:rPr>
          <w:bCs/>
          <w:sz w:val="24"/>
          <w:szCs w:val="24"/>
        </w:rPr>
        <w:t>.2024</w:t>
      </w:r>
      <w:r w:rsidRPr="0020472A">
        <w:rPr>
          <w:b/>
          <w:bCs/>
          <w:sz w:val="24"/>
          <w:szCs w:val="24"/>
        </w:rPr>
        <w:t xml:space="preserve"> </w:t>
      </w:r>
      <w:r w:rsidRPr="0020472A">
        <w:rPr>
          <w:bCs/>
          <w:sz w:val="24"/>
          <w:szCs w:val="24"/>
        </w:rPr>
        <w:t xml:space="preserve">№ </w:t>
      </w:r>
      <w:r>
        <w:rPr>
          <w:bCs/>
          <w:sz w:val="24"/>
          <w:szCs w:val="24"/>
        </w:rPr>
        <w:t>63</w:t>
      </w:r>
      <w:r w:rsidRPr="0020472A">
        <w:rPr>
          <w:bCs/>
          <w:sz w:val="24"/>
          <w:szCs w:val="24"/>
        </w:rPr>
        <w:t xml:space="preserve"> </w:t>
      </w:r>
      <w:r w:rsidRPr="0020472A">
        <w:rPr>
          <w:sz w:val="24"/>
          <w:szCs w:val="24"/>
        </w:rPr>
        <w:t xml:space="preserve">«О внесении изменений в решение совета депутатов от </w:t>
      </w:r>
      <w:r w:rsidRPr="0020472A">
        <w:rPr>
          <w:color w:val="000000"/>
          <w:sz w:val="24"/>
          <w:szCs w:val="24"/>
        </w:rPr>
        <w:t>13.12.2023 № 166 «О бюджете Сосновоборского городского округа на 2024 год и на плановый период 2025 и 2026 годов»</w:t>
      </w:r>
      <w:r w:rsidRPr="0020472A">
        <w:rPr>
          <w:sz w:val="24"/>
          <w:szCs w:val="24"/>
        </w:rPr>
        <w:t xml:space="preserve">, решением совета депутатов от </w:t>
      </w:r>
      <w:r w:rsidRPr="0020472A">
        <w:rPr>
          <w:color w:val="000000"/>
          <w:sz w:val="24"/>
          <w:szCs w:val="24"/>
        </w:rPr>
        <w:t>10.12.2024 № 50 «О бюджете Сосновоборского городского округа на 2025 год и на плановый период 2026 и 2027 годов»</w:t>
      </w:r>
      <w:r w:rsidRPr="0020472A">
        <w:rPr>
          <w:sz w:val="24"/>
          <w:szCs w:val="24"/>
        </w:rPr>
        <w:t xml:space="preserve">, в целях реализации муниципальной программы Сосновоборского городского округа, администрация Сосновоборского городского округа </w:t>
      </w:r>
      <w:r w:rsidRPr="0020472A">
        <w:rPr>
          <w:b/>
          <w:sz w:val="24"/>
          <w:szCs w:val="24"/>
        </w:rPr>
        <w:t>п о с т а н о в л я е т:</w:t>
      </w:r>
    </w:p>
    <w:p w:rsidR="00592260" w:rsidRPr="0020472A" w:rsidRDefault="00592260" w:rsidP="00592260">
      <w:pPr>
        <w:ind w:firstLine="709"/>
        <w:jc w:val="both"/>
        <w:rPr>
          <w:b/>
          <w:sz w:val="24"/>
          <w:szCs w:val="24"/>
        </w:rPr>
      </w:pPr>
    </w:p>
    <w:p w:rsidR="00592260" w:rsidRPr="0020472A" w:rsidRDefault="00592260" w:rsidP="00592260">
      <w:pPr>
        <w:ind w:firstLine="709"/>
        <w:jc w:val="both"/>
        <w:rPr>
          <w:sz w:val="24"/>
          <w:szCs w:val="24"/>
        </w:rPr>
      </w:pPr>
      <w:r w:rsidRPr="0020472A">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20472A">
        <w:rPr>
          <w:color w:val="000000"/>
          <w:sz w:val="24"/>
          <w:szCs w:val="24"/>
        </w:rPr>
        <w:t>Сосновоборского городского округа»</w:t>
      </w:r>
      <w:r w:rsidRPr="0020472A">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постановлением администрации от </w:t>
      </w:r>
      <w:r w:rsidRPr="0020472A">
        <w:rPr>
          <w:sz w:val="24"/>
        </w:rPr>
        <w:t>04.07.2024 № 1629</w:t>
      </w:r>
      <w:r w:rsidRPr="0020472A">
        <w:rPr>
          <w:sz w:val="24"/>
          <w:szCs w:val="24"/>
        </w:rPr>
        <w:t>).</w:t>
      </w:r>
    </w:p>
    <w:p w:rsidR="00592260" w:rsidRPr="0020472A" w:rsidRDefault="00592260" w:rsidP="00592260">
      <w:pPr>
        <w:ind w:firstLine="709"/>
        <w:jc w:val="both"/>
        <w:rPr>
          <w:color w:val="000000"/>
          <w:sz w:val="24"/>
          <w:szCs w:val="24"/>
        </w:rPr>
      </w:pPr>
      <w:r w:rsidRPr="0020472A">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592260" w:rsidRPr="0020472A" w:rsidRDefault="00592260" w:rsidP="00592260">
      <w:pPr>
        <w:pStyle w:val="Default"/>
        <w:ind w:firstLine="709"/>
        <w:jc w:val="both"/>
      </w:pPr>
      <w:r w:rsidRPr="0020472A">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592260" w:rsidRPr="0020472A" w:rsidRDefault="00592260" w:rsidP="00592260">
      <w:pPr>
        <w:ind w:firstLine="709"/>
        <w:jc w:val="both"/>
        <w:rPr>
          <w:color w:val="000000"/>
          <w:sz w:val="24"/>
          <w:szCs w:val="24"/>
        </w:rPr>
      </w:pPr>
      <w:r w:rsidRPr="0020472A">
        <w:rPr>
          <w:color w:val="000000"/>
          <w:sz w:val="24"/>
          <w:szCs w:val="24"/>
        </w:rPr>
        <w:t>4. Настоящее постановление вступает в силу со дня официального обнародования.</w:t>
      </w:r>
    </w:p>
    <w:p w:rsidR="00592260" w:rsidRPr="0020472A" w:rsidRDefault="00592260" w:rsidP="00592260">
      <w:pPr>
        <w:ind w:firstLine="709"/>
        <w:jc w:val="both"/>
        <w:rPr>
          <w:color w:val="000000"/>
          <w:sz w:val="24"/>
          <w:szCs w:val="24"/>
        </w:rPr>
      </w:pPr>
      <w:r w:rsidRPr="0020472A">
        <w:rPr>
          <w:color w:val="000000"/>
          <w:sz w:val="24"/>
          <w:szCs w:val="24"/>
        </w:rPr>
        <w:t>5.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592260" w:rsidRDefault="00592260" w:rsidP="00592260">
      <w:pPr>
        <w:jc w:val="both"/>
        <w:rPr>
          <w:color w:val="000000"/>
          <w:sz w:val="24"/>
          <w:szCs w:val="24"/>
        </w:rPr>
      </w:pPr>
    </w:p>
    <w:p w:rsidR="00592260" w:rsidRPr="0020472A" w:rsidRDefault="00592260" w:rsidP="00592260">
      <w:pPr>
        <w:jc w:val="both"/>
        <w:rPr>
          <w:color w:val="000000"/>
          <w:sz w:val="24"/>
          <w:szCs w:val="24"/>
        </w:rPr>
      </w:pPr>
    </w:p>
    <w:p w:rsidR="00592260" w:rsidRPr="0020472A" w:rsidRDefault="00592260" w:rsidP="00592260">
      <w:pPr>
        <w:jc w:val="both"/>
        <w:rPr>
          <w:color w:val="000000"/>
          <w:sz w:val="24"/>
          <w:szCs w:val="24"/>
        </w:rPr>
      </w:pPr>
    </w:p>
    <w:p w:rsidR="00592260" w:rsidRPr="0020472A" w:rsidRDefault="00592260" w:rsidP="00592260">
      <w:pPr>
        <w:jc w:val="both"/>
        <w:rPr>
          <w:sz w:val="24"/>
          <w:szCs w:val="24"/>
        </w:rPr>
      </w:pPr>
      <w:r w:rsidRPr="0020472A">
        <w:rPr>
          <w:color w:val="000000"/>
          <w:sz w:val="24"/>
          <w:szCs w:val="24"/>
        </w:rPr>
        <w:t>Глава Сосновоборского городского округа</w:t>
      </w:r>
      <w:r w:rsidRPr="0020472A">
        <w:rPr>
          <w:color w:val="000000"/>
          <w:sz w:val="24"/>
          <w:szCs w:val="24"/>
        </w:rPr>
        <w:tab/>
      </w:r>
      <w:r w:rsidRPr="0020472A">
        <w:rPr>
          <w:color w:val="000000"/>
          <w:sz w:val="24"/>
          <w:szCs w:val="24"/>
        </w:rPr>
        <w:tab/>
      </w:r>
      <w:r w:rsidRPr="0020472A">
        <w:rPr>
          <w:color w:val="000000"/>
          <w:sz w:val="24"/>
          <w:szCs w:val="24"/>
        </w:rPr>
        <w:tab/>
      </w:r>
      <w:r w:rsidRPr="0020472A">
        <w:rPr>
          <w:color w:val="000000"/>
          <w:sz w:val="24"/>
          <w:szCs w:val="24"/>
        </w:rPr>
        <w:tab/>
      </w:r>
      <w:r w:rsidRPr="0020472A">
        <w:rPr>
          <w:color w:val="000000"/>
          <w:sz w:val="24"/>
          <w:szCs w:val="24"/>
        </w:rPr>
        <w:tab/>
        <w:t xml:space="preserve"> </w:t>
      </w:r>
      <w:r>
        <w:rPr>
          <w:color w:val="000000"/>
          <w:sz w:val="24"/>
          <w:szCs w:val="24"/>
        </w:rPr>
        <w:t xml:space="preserve"> </w:t>
      </w:r>
      <w:r w:rsidRPr="0020472A">
        <w:rPr>
          <w:color w:val="000000"/>
          <w:sz w:val="24"/>
          <w:szCs w:val="24"/>
        </w:rPr>
        <w:t xml:space="preserve">  М.В. Воронков</w:t>
      </w:r>
    </w:p>
    <w:p w:rsidR="00592260" w:rsidRPr="0020472A" w:rsidRDefault="00592260" w:rsidP="00592260">
      <w:pPr>
        <w:jc w:val="both"/>
        <w:rPr>
          <w:sz w:val="24"/>
          <w:szCs w:val="24"/>
        </w:rPr>
      </w:pPr>
    </w:p>
    <w:p w:rsidR="00592260" w:rsidRPr="0020472A" w:rsidRDefault="00592260" w:rsidP="00592260">
      <w:pPr>
        <w:jc w:val="both"/>
        <w:rPr>
          <w:sz w:val="24"/>
          <w:szCs w:val="24"/>
        </w:rPr>
      </w:pPr>
    </w:p>
    <w:p w:rsidR="00592260" w:rsidRPr="0020472A" w:rsidRDefault="00592260" w:rsidP="00592260">
      <w:pPr>
        <w:jc w:val="both"/>
        <w:rPr>
          <w:sz w:val="24"/>
          <w:szCs w:val="24"/>
        </w:rPr>
      </w:pPr>
    </w:p>
    <w:p w:rsidR="00592260" w:rsidRDefault="00592260" w:rsidP="00592260">
      <w:pPr>
        <w:jc w:val="both"/>
        <w:rPr>
          <w:sz w:val="24"/>
          <w:szCs w:val="24"/>
        </w:rPr>
      </w:pPr>
    </w:p>
    <w:p w:rsidR="00592260" w:rsidRDefault="00592260" w:rsidP="00592260">
      <w:pPr>
        <w:jc w:val="both"/>
        <w:rPr>
          <w:sz w:val="24"/>
          <w:szCs w:val="24"/>
        </w:rPr>
      </w:pPr>
    </w:p>
    <w:p w:rsidR="00592260" w:rsidRDefault="00592260" w:rsidP="00592260">
      <w:pPr>
        <w:jc w:val="both"/>
        <w:rPr>
          <w:sz w:val="24"/>
          <w:szCs w:val="24"/>
        </w:rPr>
      </w:pPr>
    </w:p>
    <w:p w:rsidR="00592260" w:rsidRDefault="00592260" w:rsidP="00592260">
      <w:pPr>
        <w:jc w:val="both"/>
        <w:rPr>
          <w:sz w:val="24"/>
          <w:szCs w:val="24"/>
        </w:rPr>
      </w:pPr>
    </w:p>
    <w:p w:rsidR="00592260" w:rsidRDefault="00592260" w:rsidP="00592260">
      <w:pPr>
        <w:jc w:val="both"/>
        <w:rPr>
          <w:sz w:val="24"/>
          <w:szCs w:val="24"/>
        </w:rPr>
      </w:pPr>
    </w:p>
    <w:p w:rsidR="00592260" w:rsidRDefault="00592260" w:rsidP="00592260">
      <w:pPr>
        <w:jc w:val="both"/>
        <w:rPr>
          <w:sz w:val="24"/>
          <w:szCs w:val="24"/>
        </w:rPr>
      </w:pPr>
    </w:p>
    <w:p w:rsidR="00592260" w:rsidRPr="0020472A" w:rsidRDefault="00592260" w:rsidP="00592260">
      <w:pPr>
        <w:jc w:val="both"/>
        <w:rPr>
          <w:sz w:val="24"/>
          <w:szCs w:val="24"/>
        </w:rPr>
      </w:pPr>
    </w:p>
    <w:p w:rsidR="00592260" w:rsidRPr="0020472A" w:rsidRDefault="00592260" w:rsidP="00592260">
      <w:pPr>
        <w:jc w:val="both"/>
        <w:rPr>
          <w:sz w:val="12"/>
          <w:szCs w:val="12"/>
        </w:rPr>
      </w:pPr>
      <w:r w:rsidRPr="0020472A">
        <w:rPr>
          <w:sz w:val="12"/>
          <w:szCs w:val="12"/>
        </w:rPr>
        <w:t xml:space="preserve">Исп. Рой Л.Е.; </w:t>
      </w:r>
      <w:r w:rsidRPr="0020472A">
        <w:rPr>
          <w:rFonts w:eastAsia="Arial Unicode MS"/>
          <w:sz w:val="12"/>
          <w:szCs w:val="12"/>
        </w:rPr>
        <w:t>тел.</w:t>
      </w:r>
      <w:r w:rsidRPr="0020472A">
        <w:rPr>
          <w:sz w:val="12"/>
          <w:szCs w:val="12"/>
        </w:rPr>
        <w:t xml:space="preserve"> 2-90-73 БО</w:t>
      </w:r>
    </w:p>
    <w:p w:rsidR="00592260" w:rsidRPr="0020472A" w:rsidRDefault="00592260" w:rsidP="00592260">
      <w:pPr>
        <w:widowControl w:val="0"/>
        <w:suppressAutoHyphens/>
        <w:autoSpaceDE w:val="0"/>
        <w:ind w:firstLine="720"/>
        <w:jc w:val="right"/>
        <w:rPr>
          <w:rFonts w:eastAsia="Arial"/>
          <w:sz w:val="24"/>
          <w:szCs w:val="24"/>
          <w:lang w:eastAsia="ar-SA"/>
        </w:rPr>
      </w:pPr>
      <w:bookmarkStart w:id="0" w:name="_GoBack"/>
      <w:bookmarkEnd w:id="0"/>
      <w:r w:rsidRPr="0020472A">
        <w:rPr>
          <w:rFonts w:eastAsia="Arial"/>
          <w:sz w:val="24"/>
          <w:szCs w:val="24"/>
          <w:lang w:eastAsia="ar-SA"/>
        </w:rPr>
        <w:lastRenderedPageBreak/>
        <w:t xml:space="preserve">УТВЕРЖДЕНЫ </w:t>
      </w:r>
    </w:p>
    <w:p w:rsidR="00592260" w:rsidRPr="0020472A" w:rsidRDefault="00592260" w:rsidP="00592260">
      <w:pPr>
        <w:widowControl w:val="0"/>
        <w:suppressAutoHyphens/>
        <w:autoSpaceDE w:val="0"/>
        <w:ind w:firstLine="720"/>
        <w:jc w:val="right"/>
        <w:rPr>
          <w:rFonts w:eastAsia="Arial"/>
          <w:sz w:val="24"/>
          <w:szCs w:val="24"/>
          <w:lang w:eastAsia="ar-SA"/>
        </w:rPr>
      </w:pPr>
      <w:r w:rsidRPr="0020472A">
        <w:rPr>
          <w:rFonts w:eastAsia="Arial"/>
          <w:sz w:val="24"/>
          <w:szCs w:val="24"/>
          <w:lang w:eastAsia="ar-SA"/>
        </w:rPr>
        <w:t>постановлением администрации</w:t>
      </w:r>
    </w:p>
    <w:p w:rsidR="00592260" w:rsidRPr="0020472A" w:rsidRDefault="00592260" w:rsidP="00592260">
      <w:pPr>
        <w:widowControl w:val="0"/>
        <w:suppressAutoHyphens/>
        <w:autoSpaceDE w:val="0"/>
        <w:ind w:firstLine="720"/>
        <w:jc w:val="right"/>
        <w:rPr>
          <w:rFonts w:eastAsia="Arial"/>
          <w:sz w:val="24"/>
          <w:szCs w:val="24"/>
          <w:lang w:eastAsia="ar-SA"/>
        </w:rPr>
      </w:pPr>
      <w:r w:rsidRPr="0020472A">
        <w:rPr>
          <w:rFonts w:eastAsia="Arial"/>
          <w:sz w:val="24"/>
          <w:szCs w:val="24"/>
          <w:lang w:eastAsia="ar-SA"/>
        </w:rPr>
        <w:t xml:space="preserve"> Сосновоборского городского округа</w:t>
      </w:r>
    </w:p>
    <w:p w:rsidR="00592260" w:rsidRPr="0020472A" w:rsidRDefault="00592260" w:rsidP="00592260">
      <w:pPr>
        <w:widowControl w:val="0"/>
        <w:suppressAutoHyphens/>
        <w:autoSpaceDE w:val="0"/>
        <w:ind w:firstLine="720"/>
        <w:jc w:val="right"/>
        <w:rPr>
          <w:rFonts w:eastAsia="Arial"/>
          <w:sz w:val="24"/>
          <w:szCs w:val="24"/>
          <w:lang w:eastAsia="ar-SA"/>
        </w:rPr>
      </w:pPr>
      <w:r>
        <w:rPr>
          <w:rFonts w:eastAsia="Arial"/>
          <w:sz w:val="24"/>
          <w:szCs w:val="24"/>
          <w:lang w:eastAsia="ar-SA"/>
        </w:rPr>
        <w:t xml:space="preserve">от </w:t>
      </w:r>
      <w:r w:rsidR="00F95C17">
        <w:rPr>
          <w:rFonts w:eastAsia="Arial"/>
          <w:sz w:val="24"/>
          <w:szCs w:val="24"/>
          <w:lang w:eastAsia="ar-SA"/>
        </w:rPr>
        <w:t>03/03/2025 № 598</w:t>
      </w:r>
    </w:p>
    <w:p w:rsidR="00592260" w:rsidRPr="0020472A" w:rsidRDefault="00592260" w:rsidP="00592260">
      <w:pPr>
        <w:widowControl w:val="0"/>
        <w:suppressAutoHyphens/>
        <w:autoSpaceDE w:val="0"/>
        <w:ind w:firstLine="720"/>
        <w:jc w:val="right"/>
        <w:rPr>
          <w:rFonts w:eastAsia="Arial"/>
          <w:sz w:val="24"/>
          <w:szCs w:val="24"/>
          <w:lang w:eastAsia="ar-SA"/>
        </w:rPr>
      </w:pPr>
    </w:p>
    <w:p w:rsidR="00592260" w:rsidRPr="0020472A" w:rsidRDefault="00592260" w:rsidP="00592260">
      <w:pPr>
        <w:widowControl w:val="0"/>
        <w:suppressAutoHyphens/>
        <w:autoSpaceDE w:val="0"/>
        <w:ind w:firstLine="720"/>
        <w:jc w:val="right"/>
        <w:rPr>
          <w:rFonts w:eastAsia="Arial"/>
          <w:sz w:val="24"/>
          <w:szCs w:val="24"/>
          <w:lang w:eastAsia="ar-SA"/>
        </w:rPr>
      </w:pPr>
      <w:r w:rsidRPr="0020472A">
        <w:rPr>
          <w:rFonts w:eastAsia="Arial"/>
          <w:sz w:val="24"/>
          <w:szCs w:val="24"/>
          <w:lang w:eastAsia="ar-SA"/>
        </w:rPr>
        <w:t>(Приложение)</w:t>
      </w:r>
    </w:p>
    <w:p w:rsidR="00592260" w:rsidRPr="0020472A" w:rsidRDefault="00592260" w:rsidP="00592260">
      <w:pPr>
        <w:widowControl w:val="0"/>
        <w:suppressAutoHyphens/>
        <w:autoSpaceDE w:val="0"/>
        <w:ind w:firstLine="720"/>
        <w:jc w:val="both"/>
        <w:rPr>
          <w:rFonts w:eastAsia="Arial"/>
          <w:sz w:val="24"/>
          <w:szCs w:val="24"/>
          <w:lang w:eastAsia="ar-SA"/>
        </w:rPr>
      </w:pPr>
    </w:p>
    <w:p w:rsidR="00592260" w:rsidRDefault="00592260" w:rsidP="00592260">
      <w:pPr>
        <w:jc w:val="center"/>
        <w:rPr>
          <w:b/>
          <w:sz w:val="24"/>
          <w:szCs w:val="24"/>
        </w:rPr>
      </w:pPr>
      <w:r w:rsidRPr="00FE18CF">
        <w:rPr>
          <w:b/>
          <w:sz w:val="24"/>
          <w:szCs w:val="24"/>
        </w:rPr>
        <w:t>Изменения, которые вносятся в муниципальную программу</w:t>
      </w:r>
    </w:p>
    <w:p w:rsidR="00592260" w:rsidRPr="00FE18CF" w:rsidRDefault="00592260" w:rsidP="00592260">
      <w:pPr>
        <w:jc w:val="center"/>
        <w:rPr>
          <w:sz w:val="24"/>
          <w:szCs w:val="24"/>
        </w:rPr>
      </w:pPr>
      <w:r w:rsidRPr="00FE18CF">
        <w:rPr>
          <w:b/>
          <w:sz w:val="24"/>
          <w:szCs w:val="24"/>
        </w:rPr>
        <w:t xml:space="preserve"> «Управление муниципальным имуществом </w:t>
      </w:r>
      <w:r w:rsidRPr="00FE18CF">
        <w:rPr>
          <w:b/>
          <w:color w:val="000000"/>
          <w:sz w:val="24"/>
          <w:szCs w:val="24"/>
        </w:rPr>
        <w:t>Сосновоборского городского округа»</w:t>
      </w:r>
      <w:r w:rsidRPr="00FE18CF">
        <w:rPr>
          <w:b/>
          <w:sz w:val="24"/>
          <w:szCs w:val="24"/>
        </w:rPr>
        <w:t>, утвержденную постановлением администрации Сосновоборского го</w:t>
      </w:r>
      <w:r>
        <w:rPr>
          <w:b/>
          <w:sz w:val="24"/>
          <w:szCs w:val="24"/>
        </w:rPr>
        <w:t>родского округа от 01.03.2017 №</w:t>
      </w:r>
      <w:r w:rsidRPr="00FE18CF">
        <w:rPr>
          <w:b/>
          <w:sz w:val="24"/>
          <w:szCs w:val="24"/>
        </w:rPr>
        <w:t xml:space="preserve">503» </w:t>
      </w:r>
      <w:r w:rsidRPr="00FE18CF">
        <w:rPr>
          <w:sz w:val="24"/>
          <w:szCs w:val="24"/>
        </w:rPr>
        <w:t xml:space="preserve">(с изменениями, внесенными постановлением администрации от </w:t>
      </w:r>
      <w:r w:rsidRPr="00FE18CF">
        <w:rPr>
          <w:sz w:val="24"/>
        </w:rPr>
        <w:t>04.07.2024 №1629</w:t>
      </w:r>
      <w:r w:rsidRPr="00FE18CF">
        <w:rPr>
          <w:sz w:val="24"/>
          <w:szCs w:val="24"/>
        </w:rPr>
        <w:t>).</w:t>
      </w:r>
    </w:p>
    <w:p w:rsidR="00592260" w:rsidRPr="0020472A" w:rsidRDefault="00592260" w:rsidP="00592260">
      <w:pPr>
        <w:jc w:val="both"/>
        <w:rPr>
          <w:sz w:val="24"/>
          <w:szCs w:val="24"/>
        </w:rPr>
      </w:pPr>
    </w:p>
    <w:p w:rsidR="00592260" w:rsidRPr="0020472A" w:rsidRDefault="00592260" w:rsidP="00592260">
      <w:pPr>
        <w:numPr>
          <w:ilvl w:val="0"/>
          <w:numId w:val="16"/>
        </w:numPr>
        <w:ind w:left="0" w:firstLine="851"/>
        <w:contextualSpacing/>
        <w:jc w:val="both"/>
      </w:pPr>
      <w:r w:rsidRPr="0020472A">
        <w:rPr>
          <w:sz w:val="24"/>
          <w:szCs w:val="24"/>
        </w:rPr>
        <w:t xml:space="preserve">Муниципальную программу «Управление муниципальным имуществом </w:t>
      </w:r>
      <w:r w:rsidRPr="0020472A">
        <w:rPr>
          <w:color w:val="000000"/>
          <w:sz w:val="24"/>
          <w:szCs w:val="24"/>
        </w:rPr>
        <w:t>Сосновоборского городского округа»</w:t>
      </w:r>
      <w:r w:rsidRPr="0020472A">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постановлением администрации от </w:t>
      </w:r>
      <w:r w:rsidRPr="0020472A">
        <w:rPr>
          <w:sz w:val="24"/>
        </w:rPr>
        <w:t>04.07.2024 №1629</w:t>
      </w:r>
      <w:r w:rsidRPr="0020472A">
        <w:rPr>
          <w:sz w:val="24"/>
          <w:szCs w:val="24"/>
        </w:rPr>
        <w:t>)</w:t>
      </w:r>
      <w:r>
        <w:rPr>
          <w:sz w:val="24"/>
          <w:szCs w:val="24"/>
        </w:rPr>
        <w:t>,</w:t>
      </w:r>
      <w:r w:rsidRPr="0020472A">
        <w:rPr>
          <w:sz w:val="24"/>
          <w:szCs w:val="24"/>
        </w:rPr>
        <w:t xml:space="preserve"> изложить в следующей редакции:</w:t>
      </w:r>
    </w:p>
    <w:p w:rsidR="00592260" w:rsidRPr="0020472A" w:rsidRDefault="00592260" w:rsidP="00592260">
      <w:pPr>
        <w:contextualSpacing/>
        <w:jc w:val="both"/>
      </w:pPr>
    </w:p>
    <w:p w:rsidR="00592260" w:rsidRPr="0020472A" w:rsidRDefault="00592260" w:rsidP="00592260">
      <w:pPr>
        <w:ind w:left="720"/>
        <w:jc w:val="center"/>
        <w:outlineLvl w:val="0"/>
        <w:rPr>
          <w:b/>
          <w:sz w:val="24"/>
          <w:szCs w:val="24"/>
          <w:lang w:eastAsia="en-US"/>
        </w:rPr>
      </w:pPr>
      <w:r w:rsidRPr="0020472A">
        <w:rPr>
          <w:b/>
          <w:sz w:val="24"/>
          <w:szCs w:val="24"/>
          <w:lang w:eastAsia="en-US"/>
        </w:rPr>
        <w:t>«МУНИЦИПАЛЬНАЯ ПРОГРАММА</w:t>
      </w:r>
    </w:p>
    <w:p w:rsidR="00592260" w:rsidRPr="0020472A" w:rsidRDefault="00592260" w:rsidP="00592260">
      <w:pPr>
        <w:ind w:left="720"/>
        <w:jc w:val="center"/>
        <w:outlineLvl w:val="0"/>
        <w:rPr>
          <w:b/>
          <w:sz w:val="24"/>
          <w:szCs w:val="24"/>
          <w:lang w:eastAsia="en-US"/>
        </w:rPr>
      </w:pPr>
      <w:r w:rsidRPr="0020472A">
        <w:rPr>
          <w:b/>
          <w:sz w:val="24"/>
          <w:szCs w:val="24"/>
          <w:lang w:eastAsia="en-US"/>
        </w:rPr>
        <w:t>УПРАВЛЕНИЕ МУНИЦИПАЛЬНЫМ ИМУЩЕСТВОМ СОСНОВОБОРСКОГО ГОРОДСКОГО ОКРУГА</w:t>
      </w:r>
    </w:p>
    <w:p w:rsidR="00592260" w:rsidRPr="0020472A" w:rsidRDefault="00592260" w:rsidP="00592260">
      <w:pPr>
        <w:jc w:val="both"/>
      </w:pPr>
    </w:p>
    <w:p w:rsidR="00592260" w:rsidRPr="0020472A" w:rsidRDefault="00592260" w:rsidP="00592260">
      <w:pPr>
        <w:pStyle w:val="1f"/>
        <w:ind w:left="720"/>
        <w:jc w:val="center"/>
        <w:outlineLvl w:val="0"/>
        <w:rPr>
          <w:rFonts w:ascii="Times New Roman" w:hAnsi="Times New Roman" w:cs="Times New Roman"/>
          <w:b/>
          <w:sz w:val="24"/>
          <w:szCs w:val="24"/>
        </w:rPr>
      </w:pPr>
    </w:p>
    <w:p w:rsidR="00592260" w:rsidRPr="0020472A" w:rsidRDefault="00592260" w:rsidP="00592260">
      <w:pPr>
        <w:widowControl w:val="0"/>
        <w:suppressAutoHyphens/>
        <w:autoSpaceDE w:val="0"/>
        <w:jc w:val="center"/>
        <w:rPr>
          <w:rFonts w:eastAsia="Arial"/>
          <w:b/>
          <w:sz w:val="24"/>
          <w:szCs w:val="24"/>
          <w:lang w:eastAsia="ar-SA"/>
        </w:rPr>
      </w:pPr>
      <w:r w:rsidRPr="0020472A">
        <w:rPr>
          <w:rFonts w:eastAsia="Arial"/>
          <w:b/>
          <w:sz w:val="24"/>
          <w:szCs w:val="24"/>
          <w:lang w:eastAsia="ar-SA"/>
        </w:rPr>
        <w:t>ПАСПОРТ</w:t>
      </w:r>
    </w:p>
    <w:p w:rsidR="00592260" w:rsidRPr="0020472A" w:rsidRDefault="00592260" w:rsidP="00592260">
      <w:pPr>
        <w:widowControl w:val="0"/>
        <w:suppressAutoHyphens/>
        <w:autoSpaceDE w:val="0"/>
        <w:jc w:val="center"/>
        <w:rPr>
          <w:rFonts w:eastAsia="Arial"/>
          <w:b/>
          <w:sz w:val="24"/>
          <w:szCs w:val="24"/>
          <w:lang w:eastAsia="ar-SA"/>
        </w:rPr>
      </w:pPr>
      <w:r w:rsidRPr="0020472A">
        <w:rPr>
          <w:rFonts w:eastAsia="Arial"/>
          <w:b/>
          <w:sz w:val="24"/>
          <w:szCs w:val="24"/>
          <w:lang w:eastAsia="ar-SA"/>
        </w:rPr>
        <w:t>муниципальной программы Сосновоборского городского округа</w:t>
      </w:r>
    </w:p>
    <w:p w:rsidR="00592260" w:rsidRPr="0020472A" w:rsidRDefault="00592260" w:rsidP="00592260">
      <w:pPr>
        <w:widowControl w:val="0"/>
        <w:autoSpaceDE w:val="0"/>
        <w:jc w:val="center"/>
        <w:rPr>
          <w:b/>
          <w:sz w:val="24"/>
          <w:szCs w:val="24"/>
        </w:rPr>
      </w:pPr>
      <w:r w:rsidRPr="0020472A">
        <w:rPr>
          <w:b/>
          <w:sz w:val="24"/>
          <w:szCs w:val="24"/>
        </w:rPr>
        <w:t xml:space="preserve">«Управление муниципальным имуществом </w:t>
      </w:r>
      <w:r w:rsidRPr="0020472A">
        <w:rPr>
          <w:b/>
          <w:color w:val="000000"/>
          <w:sz w:val="24"/>
          <w:szCs w:val="24"/>
        </w:rPr>
        <w:t>Сосновоборского городского округа</w:t>
      </w:r>
      <w:r w:rsidRPr="0020472A">
        <w:rPr>
          <w:b/>
          <w:sz w:val="24"/>
          <w:szCs w:val="24"/>
        </w:rPr>
        <w:t>»</w:t>
      </w:r>
    </w:p>
    <w:p w:rsidR="00592260" w:rsidRPr="0020472A" w:rsidRDefault="00592260" w:rsidP="00592260">
      <w:pPr>
        <w:widowControl w:val="0"/>
        <w:autoSpaceDE w:val="0"/>
        <w:jc w:val="center"/>
        <w:rPr>
          <w:sz w:val="24"/>
          <w:szCs w:val="24"/>
        </w:rPr>
      </w:pPr>
    </w:p>
    <w:tbl>
      <w:tblPr>
        <w:tblW w:w="0" w:type="auto"/>
        <w:tblInd w:w="75" w:type="dxa"/>
        <w:tblLayout w:type="fixed"/>
        <w:tblCellMar>
          <w:left w:w="75" w:type="dxa"/>
          <w:right w:w="75" w:type="dxa"/>
        </w:tblCellMar>
        <w:tblLook w:val="0000" w:firstRow="0" w:lastRow="0" w:firstColumn="0" w:lastColumn="0" w:noHBand="0" w:noVBand="0"/>
      </w:tblPr>
      <w:tblGrid>
        <w:gridCol w:w="3544"/>
        <w:gridCol w:w="5964"/>
      </w:tblGrid>
      <w:tr w:rsidR="00592260" w:rsidRPr="0020472A" w:rsidTr="00592260">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592260">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20472A">
              <w:rPr>
                <w:rFonts w:eastAsia="Arial"/>
                <w:sz w:val="24"/>
                <w:szCs w:val="24"/>
                <w:lang w:eastAsia="ar-SA"/>
              </w:rPr>
              <w:t>Срок реализации: 2014 – 2030 годы</w:t>
            </w:r>
          </w:p>
          <w:p w:rsidR="00592260" w:rsidRPr="0020472A" w:rsidRDefault="00592260" w:rsidP="00592260">
            <w:pPr>
              <w:jc w:val="both"/>
              <w:rPr>
                <w:sz w:val="24"/>
                <w:szCs w:val="24"/>
              </w:rPr>
            </w:pPr>
            <w:r w:rsidRPr="0020472A">
              <w:rPr>
                <w:sz w:val="24"/>
                <w:szCs w:val="24"/>
              </w:rPr>
              <w:t>2014-202</w:t>
            </w:r>
            <w:r>
              <w:rPr>
                <w:sz w:val="24"/>
                <w:szCs w:val="24"/>
              </w:rPr>
              <w:t>2</w:t>
            </w:r>
            <w:r w:rsidRPr="0020472A">
              <w:rPr>
                <w:sz w:val="24"/>
                <w:szCs w:val="24"/>
              </w:rPr>
              <w:t xml:space="preserve"> годы </w:t>
            </w:r>
          </w:p>
          <w:p w:rsidR="00592260" w:rsidRPr="0020472A" w:rsidRDefault="00592260" w:rsidP="00592260">
            <w:pPr>
              <w:jc w:val="both"/>
              <w:rPr>
                <w:sz w:val="24"/>
                <w:szCs w:val="24"/>
              </w:rPr>
            </w:pPr>
            <w:r w:rsidRPr="0020472A">
              <w:rPr>
                <w:sz w:val="24"/>
                <w:szCs w:val="24"/>
              </w:rPr>
              <w:t>202</w:t>
            </w:r>
            <w:r>
              <w:rPr>
                <w:sz w:val="24"/>
                <w:szCs w:val="24"/>
              </w:rPr>
              <w:t>3</w:t>
            </w:r>
            <w:r w:rsidRPr="0020472A">
              <w:rPr>
                <w:sz w:val="24"/>
                <w:szCs w:val="24"/>
              </w:rPr>
              <w:t xml:space="preserve"> – 2030 годы </w:t>
            </w:r>
          </w:p>
        </w:tc>
      </w:tr>
      <w:tr w:rsidR="00592260" w:rsidRPr="0020472A" w:rsidTr="00592260">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20472A">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592260" w:rsidRPr="0020472A" w:rsidRDefault="00592260" w:rsidP="00592260">
            <w:pPr>
              <w:widowControl w:val="0"/>
              <w:suppressAutoHyphens/>
              <w:autoSpaceDE w:val="0"/>
              <w:snapToGrid w:val="0"/>
              <w:jc w:val="both"/>
              <w:rPr>
                <w:rFonts w:eastAsia="Arial"/>
                <w:sz w:val="24"/>
                <w:szCs w:val="24"/>
                <w:lang w:eastAsia="ar-SA"/>
              </w:rPr>
            </w:pPr>
            <w:r w:rsidRPr="0020472A">
              <w:rPr>
                <w:rFonts w:eastAsia="Arial"/>
                <w:sz w:val="24"/>
                <w:szCs w:val="24"/>
                <w:lang w:eastAsia="ar-SA"/>
              </w:rPr>
              <w:t>КУМИ Сосновоборского городского округа</w:t>
            </w:r>
          </w:p>
        </w:tc>
      </w:tr>
      <w:tr w:rsidR="00592260" w:rsidRPr="0020472A" w:rsidTr="00592260">
        <w:trPr>
          <w:trHeight w:val="400"/>
        </w:trPr>
        <w:tc>
          <w:tcPr>
            <w:tcW w:w="3544" w:type="dxa"/>
            <w:tcBorders>
              <w:top w:val="single" w:sz="4" w:space="0" w:color="auto"/>
              <w:left w:val="single" w:sz="4" w:space="0" w:color="000000"/>
              <w:bottom w:val="single" w:sz="4" w:space="0" w:color="000000"/>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20472A">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592260" w:rsidRPr="0020472A" w:rsidRDefault="00592260" w:rsidP="00592260">
            <w:pPr>
              <w:widowControl w:val="0"/>
              <w:suppressAutoHyphens/>
              <w:autoSpaceDE w:val="0"/>
              <w:snapToGrid w:val="0"/>
              <w:jc w:val="both"/>
              <w:rPr>
                <w:rFonts w:eastAsia="Arial"/>
                <w:sz w:val="24"/>
                <w:szCs w:val="24"/>
                <w:lang w:eastAsia="ar-SA"/>
              </w:rPr>
            </w:pPr>
            <w:r w:rsidRPr="0020472A">
              <w:rPr>
                <w:rFonts w:eastAsia="Arial"/>
                <w:sz w:val="24"/>
                <w:szCs w:val="24"/>
                <w:lang w:eastAsia="ar-SA"/>
              </w:rPr>
              <w:t>--------</w:t>
            </w:r>
          </w:p>
        </w:tc>
      </w:tr>
      <w:tr w:rsidR="00592260" w:rsidRPr="0020472A" w:rsidTr="00592260">
        <w:trPr>
          <w:trHeight w:val="400"/>
        </w:trPr>
        <w:tc>
          <w:tcPr>
            <w:tcW w:w="3544" w:type="dxa"/>
            <w:tcBorders>
              <w:left w:val="single" w:sz="4" w:space="0" w:color="000000"/>
              <w:bottom w:val="single" w:sz="4" w:space="0" w:color="000000"/>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20472A">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20472A">
              <w:rPr>
                <w:rFonts w:eastAsia="Arial"/>
                <w:sz w:val="24"/>
                <w:szCs w:val="24"/>
                <w:lang w:eastAsia="ar-SA"/>
              </w:rPr>
              <w:t>КУМИ Сосновоборского городского округа;</w:t>
            </w:r>
          </w:p>
          <w:p w:rsidR="00592260" w:rsidRPr="0020472A" w:rsidRDefault="00592260" w:rsidP="00592260">
            <w:pPr>
              <w:widowControl w:val="0"/>
              <w:suppressAutoHyphens/>
              <w:autoSpaceDE w:val="0"/>
              <w:rPr>
                <w:rFonts w:eastAsia="Arial"/>
                <w:color w:val="FF0000"/>
                <w:sz w:val="24"/>
                <w:szCs w:val="24"/>
                <w:lang w:eastAsia="ar-SA"/>
              </w:rPr>
            </w:pPr>
            <w:r w:rsidRPr="0020472A">
              <w:rPr>
                <w:rFonts w:eastAsia="Arial"/>
                <w:sz w:val="24"/>
                <w:szCs w:val="24"/>
                <w:lang w:eastAsia="ar-SA"/>
              </w:rPr>
              <w:t>Муниципальное казенное учреждение «Сосновоборский фонд имущества» (далее – МКУ «СФИ»)</w:t>
            </w:r>
          </w:p>
        </w:tc>
      </w:tr>
      <w:tr w:rsidR="00592260" w:rsidRPr="0020472A" w:rsidTr="00592260">
        <w:tc>
          <w:tcPr>
            <w:tcW w:w="3544" w:type="dxa"/>
            <w:tcBorders>
              <w:left w:val="single" w:sz="4" w:space="0" w:color="000000"/>
              <w:bottom w:val="single" w:sz="4" w:space="0" w:color="000000"/>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20472A">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592260" w:rsidRPr="0020472A" w:rsidRDefault="00592260" w:rsidP="00592260">
            <w:pPr>
              <w:widowControl w:val="0"/>
              <w:suppressAutoHyphens/>
              <w:autoSpaceDE w:val="0"/>
              <w:jc w:val="both"/>
              <w:rPr>
                <w:rFonts w:eastAsia="Arial"/>
                <w:sz w:val="24"/>
                <w:szCs w:val="24"/>
                <w:lang w:eastAsia="ar-SA"/>
              </w:rPr>
            </w:pPr>
            <w:r w:rsidRPr="0020472A">
              <w:rPr>
                <w:rFonts w:eastAsia="Arial"/>
                <w:sz w:val="24"/>
                <w:szCs w:val="24"/>
                <w:lang w:eastAsia="ar-SA"/>
              </w:rPr>
              <w:t>Повышение эффективности управления муниципальной собственностью</w:t>
            </w:r>
          </w:p>
        </w:tc>
      </w:tr>
      <w:tr w:rsidR="00592260" w:rsidRPr="0020472A" w:rsidTr="00592260">
        <w:tc>
          <w:tcPr>
            <w:tcW w:w="3544" w:type="dxa"/>
            <w:tcBorders>
              <w:top w:val="single" w:sz="4" w:space="0" w:color="000000"/>
              <w:left w:val="single" w:sz="4" w:space="0" w:color="000000"/>
              <w:bottom w:val="single" w:sz="4" w:space="0" w:color="000000"/>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20472A">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92260" w:rsidRPr="0020472A" w:rsidRDefault="00592260" w:rsidP="00592260">
            <w:pPr>
              <w:suppressAutoHyphens/>
              <w:autoSpaceDE w:val="0"/>
              <w:snapToGrid w:val="0"/>
              <w:jc w:val="both"/>
              <w:rPr>
                <w:rFonts w:eastAsia="Arial"/>
                <w:color w:val="000000"/>
                <w:sz w:val="24"/>
                <w:szCs w:val="24"/>
                <w:lang w:eastAsia="ar-SA"/>
              </w:rPr>
            </w:pPr>
            <w:r w:rsidRPr="0020472A">
              <w:rPr>
                <w:rFonts w:eastAsia="Arial"/>
                <w:color w:val="000000"/>
                <w:sz w:val="24"/>
                <w:szCs w:val="24"/>
                <w:lang w:eastAsia="ar-SA"/>
              </w:rPr>
              <w:t xml:space="preserve">1. </w:t>
            </w:r>
            <w:r w:rsidRPr="0020472A">
              <w:rPr>
                <w:rFonts w:eastAsia="Arial"/>
                <w:sz w:val="24"/>
                <w:szCs w:val="24"/>
                <w:lang w:eastAsia="ar-SA"/>
              </w:rPr>
              <w:t>Обеспечение полноты, достоверности и актуальности информации</w:t>
            </w:r>
            <w:r w:rsidRPr="0020472A">
              <w:rPr>
                <w:rFonts w:eastAsia="Arial"/>
                <w:color w:val="FF0000"/>
                <w:sz w:val="24"/>
                <w:szCs w:val="24"/>
                <w:lang w:eastAsia="ar-SA"/>
              </w:rPr>
              <w:t xml:space="preserve"> </w:t>
            </w:r>
            <w:r w:rsidRPr="0020472A">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592260" w:rsidRPr="0020472A" w:rsidRDefault="00592260" w:rsidP="00592260">
            <w:pPr>
              <w:suppressAutoHyphens/>
              <w:autoSpaceDE w:val="0"/>
              <w:jc w:val="both"/>
              <w:rPr>
                <w:rFonts w:eastAsia="Arial"/>
                <w:color w:val="000000"/>
                <w:sz w:val="24"/>
                <w:szCs w:val="24"/>
                <w:lang w:eastAsia="ar-SA"/>
              </w:rPr>
            </w:pPr>
            <w:r w:rsidRPr="0020472A">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20472A">
              <w:rPr>
                <w:rFonts w:eastAsia="Arial"/>
                <w:color w:val="FF0000"/>
                <w:sz w:val="24"/>
                <w:szCs w:val="24"/>
                <w:lang w:eastAsia="ar-SA"/>
              </w:rPr>
              <w:t xml:space="preserve"> </w:t>
            </w:r>
          </w:p>
          <w:p w:rsidR="00592260" w:rsidRPr="0020472A" w:rsidRDefault="00592260" w:rsidP="00592260">
            <w:pPr>
              <w:suppressAutoHyphens/>
              <w:autoSpaceDE w:val="0"/>
              <w:jc w:val="both"/>
              <w:rPr>
                <w:rFonts w:eastAsia="Arial"/>
                <w:color w:val="000000"/>
                <w:sz w:val="24"/>
                <w:szCs w:val="24"/>
                <w:lang w:eastAsia="ar-SA"/>
              </w:rPr>
            </w:pPr>
            <w:r w:rsidRPr="0020472A">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592260" w:rsidRPr="0020472A" w:rsidTr="00592260">
        <w:trPr>
          <w:trHeight w:val="400"/>
        </w:trPr>
        <w:tc>
          <w:tcPr>
            <w:tcW w:w="3544" w:type="dxa"/>
            <w:tcBorders>
              <w:top w:val="single" w:sz="4" w:space="0" w:color="000000"/>
              <w:left w:val="single" w:sz="4" w:space="0" w:color="000000"/>
              <w:bottom w:val="single" w:sz="4" w:space="0" w:color="000000"/>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592260">
              <w:rPr>
                <w:rFonts w:eastAsia="Arial"/>
                <w:color w:val="000000"/>
                <w:sz w:val="24"/>
                <w:szCs w:val="24"/>
                <w:lang w:eastAsia="ar-SA"/>
              </w:rPr>
              <w:t xml:space="preserve">Ожидаемые (конечные) результаты реализации </w:t>
            </w:r>
            <w:r w:rsidRPr="00592260">
              <w:rPr>
                <w:rFonts w:eastAsia="Arial"/>
                <w:color w:val="000000"/>
                <w:sz w:val="24"/>
                <w:szCs w:val="24"/>
                <w:lang w:eastAsia="ar-SA"/>
              </w:rPr>
              <w:lastRenderedPageBreak/>
              <w:t>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92260" w:rsidRPr="0020472A" w:rsidRDefault="00592260" w:rsidP="00592260">
            <w:pPr>
              <w:tabs>
                <w:tab w:val="left" w:pos="350"/>
              </w:tabs>
              <w:suppressAutoHyphens/>
              <w:autoSpaceDE w:val="0"/>
              <w:snapToGrid w:val="0"/>
              <w:jc w:val="both"/>
              <w:rPr>
                <w:rFonts w:eastAsia="Arial"/>
                <w:color w:val="000000"/>
                <w:sz w:val="24"/>
                <w:szCs w:val="24"/>
                <w:lang w:eastAsia="ar-SA"/>
              </w:rPr>
            </w:pPr>
            <w:r w:rsidRPr="0020472A">
              <w:rPr>
                <w:rFonts w:eastAsia="Arial"/>
                <w:color w:val="000000"/>
                <w:sz w:val="24"/>
                <w:szCs w:val="24"/>
                <w:lang w:eastAsia="ar-SA"/>
              </w:rPr>
              <w:lastRenderedPageBreak/>
              <w:t>Эффективное управление муниципальной собственностью</w:t>
            </w:r>
          </w:p>
        </w:tc>
      </w:tr>
      <w:tr w:rsidR="00592260" w:rsidRPr="0020472A" w:rsidTr="00592260">
        <w:trPr>
          <w:trHeight w:val="400"/>
        </w:trPr>
        <w:tc>
          <w:tcPr>
            <w:tcW w:w="3544" w:type="dxa"/>
            <w:tcBorders>
              <w:top w:val="single" w:sz="4" w:space="0" w:color="000000"/>
              <w:left w:val="single" w:sz="4" w:space="0" w:color="000000"/>
              <w:bottom w:val="single" w:sz="4" w:space="0" w:color="000000"/>
            </w:tcBorders>
            <w:shd w:val="clear" w:color="auto" w:fill="auto"/>
          </w:tcPr>
          <w:p w:rsidR="00592260" w:rsidRPr="0020472A" w:rsidRDefault="00592260" w:rsidP="00592260">
            <w:pPr>
              <w:jc w:val="both"/>
              <w:rPr>
                <w:sz w:val="24"/>
                <w:szCs w:val="24"/>
              </w:rPr>
            </w:pPr>
            <w:r w:rsidRPr="0020472A">
              <w:rPr>
                <w:sz w:val="24"/>
                <w:szCs w:val="24"/>
              </w:rPr>
              <w:t>Подпрограммы муниципальной программы (с 2014-2022 годы)</w:t>
            </w:r>
          </w:p>
          <w:p w:rsidR="00592260" w:rsidRPr="0020472A" w:rsidRDefault="00592260" w:rsidP="00592260">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92260" w:rsidRPr="0020472A" w:rsidRDefault="00592260" w:rsidP="00592260">
            <w:pPr>
              <w:suppressAutoHyphens/>
              <w:autoSpaceDE w:val="0"/>
              <w:snapToGrid w:val="0"/>
              <w:ind w:left="67" w:firstLine="283"/>
              <w:jc w:val="both"/>
              <w:rPr>
                <w:rFonts w:eastAsia="Arial"/>
                <w:color w:val="000000"/>
                <w:sz w:val="24"/>
                <w:szCs w:val="24"/>
                <w:lang w:eastAsia="ar-SA"/>
              </w:rPr>
            </w:pPr>
            <w:r w:rsidRPr="0020472A">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592260" w:rsidRPr="0020472A" w:rsidRDefault="00592260" w:rsidP="00592260">
            <w:pPr>
              <w:widowControl w:val="0"/>
              <w:suppressAutoHyphens/>
              <w:autoSpaceDE w:val="0"/>
              <w:ind w:left="67" w:firstLine="283"/>
              <w:jc w:val="both"/>
              <w:rPr>
                <w:rFonts w:eastAsia="Arial"/>
                <w:color w:val="000000"/>
                <w:sz w:val="24"/>
                <w:szCs w:val="24"/>
                <w:lang w:eastAsia="ar-SA"/>
              </w:rPr>
            </w:pPr>
            <w:r w:rsidRPr="0020472A">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592260" w:rsidRPr="0020472A" w:rsidRDefault="00592260" w:rsidP="00592260">
            <w:pPr>
              <w:suppressAutoHyphens/>
              <w:autoSpaceDE w:val="0"/>
              <w:ind w:left="67" w:firstLine="283"/>
              <w:jc w:val="both"/>
              <w:rPr>
                <w:rFonts w:eastAsia="Arial"/>
                <w:color w:val="000000"/>
                <w:sz w:val="24"/>
                <w:szCs w:val="24"/>
                <w:lang w:eastAsia="ar-SA"/>
              </w:rPr>
            </w:pPr>
            <w:r w:rsidRPr="0020472A">
              <w:rPr>
                <w:rFonts w:eastAsia="Arial"/>
                <w:color w:val="000000"/>
                <w:sz w:val="24"/>
                <w:szCs w:val="24"/>
                <w:lang w:eastAsia="ar-SA"/>
              </w:rPr>
              <w:t>Подпрограмма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592260" w:rsidRPr="0020472A" w:rsidTr="00592260">
        <w:trPr>
          <w:trHeight w:val="400"/>
        </w:trPr>
        <w:tc>
          <w:tcPr>
            <w:tcW w:w="3544" w:type="dxa"/>
            <w:tcBorders>
              <w:top w:val="single" w:sz="4" w:space="0" w:color="000000"/>
              <w:left w:val="single" w:sz="4" w:space="0" w:color="000000"/>
              <w:bottom w:val="single" w:sz="4" w:space="0" w:color="000000"/>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592260">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92260" w:rsidRPr="0020472A" w:rsidRDefault="00592260" w:rsidP="00592260">
            <w:pPr>
              <w:autoSpaceDE w:val="0"/>
              <w:autoSpaceDN w:val="0"/>
              <w:adjustRightInd w:val="0"/>
              <w:jc w:val="both"/>
              <w:rPr>
                <w:sz w:val="24"/>
                <w:szCs w:val="24"/>
              </w:rPr>
            </w:pPr>
            <w:r w:rsidRPr="00592260">
              <w:rPr>
                <w:rFonts w:eastAsia="Calibri"/>
                <w:sz w:val="24"/>
                <w:szCs w:val="24"/>
                <w:lang w:eastAsia="en-US"/>
              </w:rPr>
              <w:t>Реализация проектов не предусмотрена</w:t>
            </w:r>
          </w:p>
        </w:tc>
      </w:tr>
      <w:tr w:rsidR="00592260" w:rsidRPr="0020472A" w:rsidTr="00592260">
        <w:trPr>
          <w:trHeight w:val="400"/>
        </w:trPr>
        <w:tc>
          <w:tcPr>
            <w:tcW w:w="3544" w:type="dxa"/>
            <w:tcBorders>
              <w:top w:val="single" w:sz="4" w:space="0" w:color="000000"/>
              <w:left w:val="single" w:sz="4" w:space="0" w:color="000000"/>
              <w:bottom w:val="single" w:sz="4" w:space="0" w:color="000000"/>
            </w:tcBorders>
            <w:shd w:val="clear" w:color="auto" w:fill="auto"/>
          </w:tcPr>
          <w:p w:rsidR="00592260" w:rsidRPr="00592260" w:rsidRDefault="00592260" w:rsidP="00592260">
            <w:pPr>
              <w:shd w:val="clear" w:color="auto" w:fill="FFFFFF"/>
              <w:rPr>
                <w:color w:val="000000"/>
                <w:sz w:val="24"/>
                <w:szCs w:val="24"/>
              </w:rPr>
            </w:pPr>
            <w:r w:rsidRPr="00592260">
              <w:rPr>
                <w:color w:val="000000"/>
                <w:sz w:val="24"/>
                <w:szCs w:val="24"/>
              </w:rPr>
              <w:t xml:space="preserve">Комплекс процессных мероприятий </w:t>
            </w:r>
            <w:r w:rsidRPr="0020472A">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92260" w:rsidRPr="0020472A" w:rsidRDefault="00592260" w:rsidP="00592260">
            <w:pPr>
              <w:widowControl w:val="0"/>
              <w:suppressAutoHyphens/>
              <w:autoSpaceDE w:val="0"/>
              <w:ind w:left="67"/>
              <w:jc w:val="both"/>
              <w:rPr>
                <w:rFonts w:eastAsia="Arial"/>
                <w:bCs/>
                <w:color w:val="000000"/>
                <w:sz w:val="22"/>
                <w:szCs w:val="22"/>
                <w:lang w:eastAsia="ar-SA"/>
              </w:rPr>
            </w:pPr>
            <w:r w:rsidRPr="0020472A">
              <w:rPr>
                <w:rFonts w:eastAsia="Arial"/>
                <w:b/>
                <w:color w:val="000000"/>
                <w:sz w:val="22"/>
                <w:szCs w:val="22"/>
                <w:lang w:eastAsia="ar-SA"/>
              </w:rPr>
              <w:t xml:space="preserve">Комплекс процессных мероприятия </w:t>
            </w:r>
            <w:r w:rsidRPr="0020472A">
              <w:rPr>
                <w:rFonts w:eastAsia="Arial"/>
                <w:b/>
                <w:bCs/>
                <w:color w:val="000000"/>
                <w:sz w:val="22"/>
                <w:szCs w:val="22"/>
                <w:lang w:eastAsia="ar-SA"/>
              </w:rPr>
              <w:t>1</w:t>
            </w:r>
            <w:r w:rsidRPr="0020472A">
              <w:rPr>
                <w:rFonts w:eastAsia="Arial"/>
                <w:bCs/>
                <w:color w:val="000000"/>
                <w:sz w:val="22"/>
                <w:szCs w:val="22"/>
                <w:lang w:eastAsia="ar-SA"/>
              </w:rPr>
              <w:t xml:space="preserve"> - </w:t>
            </w:r>
          </w:p>
          <w:p w:rsidR="00592260" w:rsidRPr="0020472A" w:rsidRDefault="00592260" w:rsidP="00592260">
            <w:pPr>
              <w:widowControl w:val="0"/>
              <w:suppressAutoHyphens/>
              <w:autoSpaceDE w:val="0"/>
              <w:ind w:left="67"/>
              <w:jc w:val="both"/>
              <w:rPr>
                <w:rFonts w:eastAsia="Arial"/>
                <w:bCs/>
                <w:color w:val="000000"/>
                <w:sz w:val="22"/>
                <w:szCs w:val="22"/>
                <w:lang w:eastAsia="ar-SA"/>
              </w:rPr>
            </w:pPr>
            <w:r w:rsidRPr="0020472A">
              <w:rPr>
                <w:rFonts w:eastAsia="Arial"/>
                <w:bCs/>
                <w:color w:val="000000"/>
                <w:sz w:val="22"/>
                <w:szCs w:val="22"/>
                <w:lang w:eastAsia="ar-SA"/>
              </w:rPr>
              <w:t>Постановка на кадастровый учет и оценка объектов муниципальной собственности Сосновоборского городского округа</w:t>
            </w:r>
          </w:p>
          <w:p w:rsidR="00592260" w:rsidRPr="00592260" w:rsidRDefault="00592260" w:rsidP="00592260">
            <w:pPr>
              <w:widowControl w:val="0"/>
              <w:suppressAutoHyphens/>
              <w:autoSpaceDE w:val="0"/>
              <w:ind w:left="67"/>
              <w:jc w:val="both"/>
              <w:rPr>
                <w:rFonts w:eastAsia="Arial"/>
                <w:b/>
                <w:color w:val="000000"/>
                <w:sz w:val="22"/>
                <w:szCs w:val="22"/>
                <w:lang w:eastAsia="ar-SA"/>
              </w:rPr>
            </w:pPr>
            <w:r w:rsidRPr="0020472A">
              <w:rPr>
                <w:rFonts w:eastAsia="Arial"/>
                <w:b/>
                <w:color w:val="000000"/>
                <w:sz w:val="22"/>
                <w:szCs w:val="22"/>
                <w:lang w:eastAsia="ar-SA"/>
              </w:rPr>
              <w:t xml:space="preserve">Комплекс процессных мероприятия </w:t>
            </w:r>
            <w:r w:rsidRPr="00592260">
              <w:rPr>
                <w:rFonts w:eastAsia="Arial"/>
                <w:b/>
                <w:color w:val="000000"/>
                <w:sz w:val="22"/>
                <w:szCs w:val="22"/>
                <w:lang w:eastAsia="ar-SA"/>
              </w:rPr>
              <w:t>2 -</w:t>
            </w:r>
          </w:p>
          <w:p w:rsidR="00592260" w:rsidRPr="0020472A" w:rsidRDefault="00592260" w:rsidP="00592260">
            <w:pPr>
              <w:widowControl w:val="0"/>
              <w:suppressAutoHyphens/>
              <w:autoSpaceDE w:val="0"/>
              <w:ind w:left="67"/>
              <w:jc w:val="both"/>
              <w:rPr>
                <w:rFonts w:eastAsia="Arial"/>
                <w:color w:val="000000"/>
                <w:sz w:val="22"/>
                <w:szCs w:val="22"/>
                <w:lang w:eastAsia="ar-SA"/>
              </w:rPr>
            </w:pPr>
            <w:r w:rsidRPr="0020472A">
              <w:rPr>
                <w:rFonts w:eastAsia="Arial"/>
                <w:color w:val="000000"/>
                <w:sz w:val="22"/>
                <w:szCs w:val="22"/>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592260" w:rsidRPr="00592260" w:rsidRDefault="00592260" w:rsidP="00592260">
            <w:pPr>
              <w:shd w:val="clear" w:color="auto" w:fill="FFFFFF"/>
              <w:rPr>
                <w:b/>
                <w:color w:val="000000"/>
                <w:sz w:val="22"/>
                <w:szCs w:val="22"/>
              </w:rPr>
            </w:pPr>
            <w:r w:rsidRPr="0020472A">
              <w:rPr>
                <w:b/>
                <w:sz w:val="22"/>
                <w:szCs w:val="22"/>
              </w:rPr>
              <w:t xml:space="preserve">Комплекс процессных мероприятия </w:t>
            </w:r>
            <w:r w:rsidRPr="00592260">
              <w:rPr>
                <w:b/>
                <w:color w:val="000000"/>
                <w:sz w:val="22"/>
                <w:szCs w:val="22"/>
              </w:rPr>
              <w:t xml:space="preserve">3 - </w:t>
            </w:r>
          </w:p>
          <w:p w:rsidR="00592260" w:rsidRPr="00592260" w:rsidRDefault="00592260" w:rsidP="00592260">
            <w:pPr>
              <w:shd w:val="clear" w:color="auto" w:fill="FFFFFF"/>
              <w:jc w:val="both"/>
              <w:rPr>
                <w:color w:val="000000"/>
                <w:sz w:val="24"/>
                <w:szCs w:val="24"/>
              </w:rPr>
            </w:pPr>
            <w:r w:rsidRPr="0020472A">
              <w:rPr>
                <w:sz w:val="22"/>
                <w:szCs w:val="22"/>
              </w:rPr>
              <w:t xml:space="preserve">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592260" w:rsidRPr="0020472A" w:rsidTr="00592260">
        <w:trPr>
          <w:trHeight w:val="400"/>
        </w:trPr>
        <w:tc>
          <w:tcPr>
            <w:tcW w:w="3544" w:type="dxa"/>
            <w:tcBorders>
              <w:top w:val="single" w:sz="4" w:space="0" w:color="000000"/>
              <w:left w:val="single" w:sz="4" w:space="0" w:color="000000"/>
              <w:bottom w:val="single" w:sz="4" w:space="0" w:color="000000"/>
            </w:tcBorders>
            <w:shd w:val="clear" w:color="auto" w:fill="auto"/>
          </w:tcPr>
          <w:p w:rsidR="00592260" w:rsidRPr="00592260" w:rsidRDefault="00592260" w:rsidP="00592260">
            <w:pPr>
              <w:shd w:val="clear" w:color="auto" w:fill="FFFFFF"/>
              <w:rPr>
                <w:color w:val="000000"/>
                <w:sz w:val="24"/>
                <w:szCs w:val="24"/>
              </w:rPr>
            </w:pPr>
            <w:r w:rsidRPr="0020472A">
              <w:rPr>
                <w:color w:val="000000"/>
                <w:sz w:val="24"/>
                <w:szCs w:val="24"/>
              </w:rPr>
              <w:t>Комплекс проектных мероприятий</w:t>
            </w:r>
            <w:r w:rsidRPr="0020472A">
              <w:rPr>
                <w:color w:val="000000"/>
                <w:sz w:val="24"/>
                <w:szCs w:val="24"/>
              </w:rPr>
              <w:br/>
              <w:t>(период с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92260" w:rsidRPr="00592260" w:rsidRDefault="00592260" w:rsidP="00592260">
            <w:pPr>
              <w:shd w:val="clear" w:color="auto" w:fill="FFFFFF"/>
              <w:rPr>
                <w:color w:val="000000"/>
                <w:sz w:val="22"/>
                <w:szCs w:val="22"/>
              </w:rPr>
            </w:pPr>
            <w:r w:rsidRPr="00592260">
              <w:rPr>
                <w:rFonts w:eastAsia="Calibri"/>
                <w:sz w:val="22"/>
                <w:szCs w:val="22"/>
                <w:lang w:eastAsia="en-US"/>
              </w:rPr>
              <w:t>Реализация проектов не предусмотрена</w:t>
            </w:r>
          </w:p>
        </w:tc>
      </w:tr>
      <w:tr w:rsidR="00592260" w:rsidRPr="0020472A" w:rsidTr="00592260">
        <w:trPr>
          <w:trHeight w:val="400"/>
        </w:trPr>
        <w:tc>
          <w:tcPr>
            <w:tcW w:w="3544" w:type="dxa"/>
            <w:tcBorders>
              <w:top w:val="single" w:sz="4" w:space="0" w:color="000000"/>
              <w:left w:val="single" w:sz="4" w:space="0" w:color="000000"/>
              <w:bottom w:val="single" w:sz="4" w:space="0" w:color="000000"/>
            </w:tcBorders>
            <w:shd w:val="clear" w:color="auto" w:fill="auto"/>
          </w:tcPr>
          <w:p w:rsidR="00592260" w:rsidRPr="0020472A" w:rsidRDefault="00592260" w:rsidP="00592260">
            <w:pPr>
              <w:pStyle w:val="ConsPlusCell"/>
              <w:snapToGrid w:val="0"/>
              <w:rPr>
                <w:rFonts w:ascii="Times New Roman" w:hAnsi="Times New Roman" w:cs="Times New Roman"/>
                <w:sz w:val="24"/>
                <w:szCs w:val="24"/>
              </w:rPr>
            </w:pPr>
            <w:r w:rsidRPr="00592260">
              <w:rPr>
                <w:rFonts w:ascii="Times New Roman" w:hAnsi="Times New Roman" w:cs="Times New Roman"/>
                <w:color w:val="000000"/>
                <w:sz w:val="24"/>
                <w:szCs w:val="24"/>
              </w:rPr>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92260" w:rsidRPr="0020472A" w:rsidRDefault="00592260" w:rsidP="00592260">
            <w:pPr>
              <w:shd w:val="clear" w:color="auto" w:fill="FFFFFF"/>
              <w:rPr>
                <w:color w:val="000000"/>
                <w:sz w:val="24"/>
                <w:szCs w:val="24"/>
              </w:rPr>
            </w:pPr>
            <w:r w:rsidRPr="00592260">
              <w:rPr>
                <w:color w:val="000000"/>
                <w:sz w:val="24"/>
                <w:szCs w:val="24"/>
              </w:rPr>
              <w:t xml:space="preserve">Общий объем ресурсного обеспечения реализации муниципальной программы </w:t>
            </w:r>
            <w:r w:rsidRPr="00592260">
              <w:rPr>
                <w:b/>
                <w:color w:val="000000"/>
                <w:sz w:val="24"/>
                <w:szCs w:val="24"/>
              </w:rPr>
              <w:t xml:space="preserve">составляет </w:t>
            </w:r>
            <w:r w:rsidRPr="0020472A">
              <w:rPr>
                <w:b/>
                <w:color w:val="000000"/>
                <w:sz w:val="24"/>
                <w:szCs w:val="24"/>
              </w:rPr>
              <w:t>481 806,</w:t>
            </w:r>
            <w:r w:rsidRPr="00045AB5">
              <w:rPr>
                <w:b/>
                <w:color w:val="000000"/>
                <w:sz w:val="24"/>
                <w:szCs w:val="24"/>
                <w:highlight w:val="green"/>
              </w:rPr>
              <w:t>825</w:t>
            </w:r>
          </w:p>
          <w:p w:rsidR="00592260" w:rsidRPr="00592260" w:rsidRDefault="00592260" w:rsidP="00592260">
            <w:pPr>
              <w:shd w:val="clear" w:color="auto" w:fill="FFFFFF"/>
              <w:rPr>
                <w:color w:val="000000"/>
                <w:sz w:val="24"/>
                <w:szCs w:val="24"/>
              </w:rPr>
            </w:pPr>
            <w:r w:rsidRPr="00592260">
              <w:rPr>
                <w:b/>
                <w:bCs/>
                <w:color w:val="000000"/>
                <w:sz w:val="24"/>
                <w:szCs w:val="24"/>
              </w:rPr>
              <w:t>тыс.</w:t>
            </w:r>
            <w:r w:rsidRPr="00592260">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3500"/>
            </w:tblGrid>
            <w:tr w:rsidR="00592260" w:rsidRPr="0020472A" w:rsidTr="00592260">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592260" w:rsidRPr="00592260" w:rsidRDefault="00592260" w:rsidP="00592260">
                  <w:pPr>
                    <w:shd w:val="clear" w:color="auto" w:fill="FFFFFF"/>
                    <w:jc w:val="center"/>
                    <w:rPr>
                      <w:color w:val="000000"/>
                      <w:sz w:val="24"/>
                      <w:szCs w:val="24"/>
                    </w:rPr>
                  </w:pPr>
                  <w:r w:rsidRPr="00592260">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592260" w:rsidRPr="00592260" w:rsidRDefault="00592260" w:rsidP="00592260">
                  <w:pPr>
                    <w:shd w:val="clear" w:color="auto" w:fill="FFFFFF"/>
                    <w:ind w:firstLine="28"/>
                    <w:jc w:val="center"/>
                    <w:rPr>
                      <w:color w:val="000000"/>
                      <w:lang w:eastAsia="en-US"/>
                    </w:rPr>
                  </w:pPr>
                  <w:r w:rsidRPr="00592260">
                    <w:rPr>
                      <w:color w:val="000000"/>
                      <w:sz w:val="24"/>
                      <w:szCs w:val="24"/>
                    </w:rPr>
                    <w:t>Общий объем ресурсного обеспечения реализации муниципальной программы</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592260" w:rsidRPr="00592260" w:rsidRDefault="00592260" w:rsidP="00592260">
                  <w:pPr>
                    <w:shd w:val="clear" w:color="auto" w:fill="FFFFFF"/>
                    <w:jc w:val="center"/>
                    <w:rPr>
                      <w:color w:val="000000"/>
                      <w:sz w:val="24"/>
                      <w:szCs w:val="24"/>
                    </w:rPr>
                  </w:pPr>
                  <w:r w:rsidRPr="0020472A">
                    <w:rPr>
                      <w:color w:val="000000"/>
                      <w:sz w:val="24"/>
                      <w:szCs w:val="24"/>
                    </w:rPr>
                    <w:t>2014 год</w:t>
                  </w:r>
                </w:p>
              </w:tc>
              <w:tc>
                <w:tcPr>
                  <w:tcW w:w="3500" w:type="dxa"/>
                  <w:shd w:val="clear" w:color="auto" w:fill="auto"/>
                  <w:noWrap/>
                  <w:vAlign w:val="center"/>
                  <w:hideMark/>
                </w:tcPr>
                <w:p w:rsidR="00592260" w:rsidRPr="00592260" w:rsidRDefault="00592260" w:rsidP="00592260">
                  <w:pPr>
                    <w:shd w:val="clear" w:color="auto" w:fill="FFFFFF"/>
                    <w:jc w:val="center"/>
                    <w:rPr>
                      <w:color w:val="000000"/>
                      <w:sz w:val="24"/>
                      <w:szCs w:val="24"/>
                    </w:rPr>
                  </w:pPr>
                  <w:r w:rsidRPr="0020472A">
                    <w:rPr>
                      <w:color w:val="000000"/>
                      <w:sz w:val="24"/>
                      <w:szCs w:val="24"/>
                    </w:rPr>
                    <w:t>46 413,227</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592260" w:rsidRPr="00592260" w:rsidRDefault="00592260" w:rsidP="00592260">
                  <w:pPr>
                    <w:shd w:val="clear" w:color="auto" w:fill="FFFFFF"/>
                    <w:jc w:val="center"/>
                    <w:rPr>
                      <w:color w:val="000000"/>
                      <w:sz w:val="24"/>
                      <w:szCs w:val="24"/>
                    </w:rPr>
                  </w:pPr>
                  <w:r w:rsidRPr="0020472A">
                    <w:rPr>
                      <w:color w:val="000000"/>
                      <w:sz w:val="24"/>
                      <w:szCs w:val="24"/>
                    </w:rPr>
                    <w:t>2015 год</w:t>
                  </w:r>
                </w:p>
              </w:tc>
              <w:tc>
                <w:tcPr>
                  <w:tcW w:w="3500" w:type="dxa"/>
                  <w:shd w:val="clear" w:color="auto" w:fill="auto"/>
                  <w:noWrap/>
                  <w:hideMark/>
                </w:tcPr>
                <w:p w:rsidR="00592260" w:rsidRPr="00592260" w:rsidRDefault="00592260" w:rsidP="00592260">
                  <w:pPr>
                    <w:shd w:val="clear" w:color="auto" w:fill="FFFFFF"/>
                    <w:jc w:val="center"/>
                    <w:rPr>
                      <w:color w:val="000000"/>
                      <w:sz w:val="24"/>
                      <w:szCs w:val="24"/>
                    </w:rPr>
                  </w:pPr>
                  <w:r w:rsidRPr="0020472A">
                    <w:rPr>
                      <w:color w:val="000000"/>
                      <w:sz w:val="24"/>
                      <w:szCs w:val="24"/>
                    </w:rPr>
                    <w:t>34 585,912</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592260" w:rsidRPr="00592260" w:rsidRDefault="00592260" w:rsidP="00592260">
                  <w:pPr>
                    <w:shd w:val="clear" w:color="auto" w:fill="FFFFFF"/>
                    <w:jc w:val="center"/>
                    <w:rPr>
                      <w:bCs/>
                      <w:color w:val="000000"/>
                      <w:sz w:val="24"/>
                      <w:szCs w:val="24"/>
                    </w:rPr>
                  </w:pPr>
                  <w:r w:rsidRPr="0020472A">
                    <w:rPr>
                      <w:color w:val="000000"/>
                      <w:sz w:val="24"/>
                      <w:szCs w:val="24"/>
                    </w:rPr>
                    <w:t>2016 год</w:t>
                  </w:r>
                </w:p>
              </w:tc>
              <w:tc>
                <w:tcPr>
                  <w:tcW w:w="3500" w:type="dxa"/>
                  <w:shd w:val="clear" w:color="auto" w:fill="auto"/>
                  <w:noWrap/>
                  <w:hideMark/>
                </w:tcPr>
                <w:p w:rsidR="00592260" w:rsidRPr="00592260" w:rsidRDefault="00592260" w:rsidP="00592260">
                  <w:pPr>
                    <w:shd w:val="clear" w:color="auto" w:fill="FFFFFF"/>
                    <w:jc w:val="center"/>
                    <w:rPr>
                      <w:color w:val="000000"/>
                      <w:sz w:val="24"/>
                      <w:szCs w:val="24"/>
                    </w:rPr>
                  </w:pPr>
                  <w:r w:rsidRPr="0020472A">
                    <w:rPr>
                      <w:color w:val="000000"/>
                      <w:sz w:val="24"/>
                      <w:szCs w:val="24"/>
                    </w:rPr>
                    <w:t>28 520,609</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592260" w:rsidRPr="00592260" w:rsidRDefault="00592260" w:rsidP="00592260">
                  <w:pPr>
                    <w:shd w:val="clear" w:color="auto" w:fill="FFFFFF"/>
                    <w:jc w:val="center"/>
                    <w:rPr>
                      <w:bCs/>
                      <w:color w:val="000000"/>
                      <w:sz w:val="24"/>
                      <w:szCs w:val="24"/>
                    </w:rPr>
                  </w:pPr>
                  <w:r w:rsidRPr="0020472A">
                    <w:rPr>
                      <w:color w:val="000000"/>
                      <w:sz w:val="24"/>
                      <w:szCs w:val="24"/>
                    </w:rPr>
                    <w:t>2017 год</w:t>
                  </w:r>
                </w:p>
              </w:tc>
              <w:tc>
                <w:tcPr>
                  <w:tcW w:w="3500" w:type="dxa"/>
                  <w:shd w:val="clear" w:color="auto" w:fill="auto"/>
                  <w:noWrap/>
                </w:tcPr>
                <w:p w:rsidR="00592260" w:rsidRPr="00592260" w:rsidRDefault="00592260" w:rsidP="00592260">
                  <w:pPr>
                    <w:shd w:val="clear" w:color="auto" w:fill="FFFFFF"/>
                    <w:jc w:val="center"/>
                    <w:rPr>
                      <w:color w:val="000000"/>
                      <w:sz w:val="24"/>
                      <w:szCs w:val="24"/>
                    </w:rPr>
                  </w:pPr>
                  <w:r w:rsidRPr="0020472A">
                    <w:rPr>
                      <w:color w:val="000000"/>
                      <w:sz w:val="24"/>
                      <w:szCs w:val="24"/>
                    </w:rPr>
                    <w:t>14 217,253</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592260" w:rsidRPr="00592260" w:rsidRDefault="00592260" w:rsidP="00592260">
                  <w:pPr>
                    <w:shd w:val="clear" w:color="auto" w:fill="FFFFFF"/>
                    <w:jc w:val="center"/>
                    <w:rPr>
                      <w:bCs/>
                      <w:color w:val="000000"/>
                      <w:sz w:val="24"/>
                      <w:szCs w:val="24"/>
                    </w:rPr>
                  </w:pPr>
                  <w:r w:rsidRPr="0020472A">
                    <w:rPr>
                      <w:color w:val="000000"/>
                      <w:sz w:val="24"/>
                      <w:szCs w:val="24"/>
                    </w:rPr>
                    <w:t>2018 год</w:t>
                  </w:r>
                </w:p>
              </w:tc>
              <w:tc>
                <w:tcPr>
                  <w:tcW w:w="3500" w:type="dxa"/>
                  <w:shd w:val="clear" w:color="auto" w:fill="auto"/>
                  <w:noWrap/>
                </w:tcPr>
                <w:p w:rsidR="00592260" w:rsidRPr="00592260" w:rsidRDefault="00592260" w:rsidP="00592260">
                  <w:pPr>
                    <w:shd w:val="clear" w:color="auto" w:fill="FFFFFF"/>
                    <w:jc w:val="center"/>
                    <w:rPr>
                      <w:color w:val="000000"/>
                      <w:sz w:val="24"/>
                      <w:szCs w:val="24"/>
                    </w:rPr>
                  </w:pPr>
                  <w:r w:rsidRPr="0020472A">
                    <w:rPr>
                      <w:color w:val="000000"/>
                      <w:sz w:val="24"/>
                      <w:szCs w:val="24"/>
                    </w:rPr>
                    <w:t>27 208,588</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592260" w:rsidRPr="00592260" w:rsidRDefault="00592260" w:rsidP="00592260">
                  <w:pPr>
                    <w:shd w:val="clear" w:color="auto" w:fill="FFFFFF"/>
                    <w:jc w:val="center"/>
                    <w:rPr>
                      <w:bCs/>
                      <w:color w:val="000000"/>
                      <w:sz w:val="24"/>
                      <w:szCs w:val="24"/>
                    </w:rPr>
                  </w:pPr>
                  <w:r w:rsidRPr="0020472A">
                    <w:rPr>
                      <w:color w:val="000000"/>
                      <w:sz w:val="24"/>
                      <w:szCs w:val="24"/>
                    </w:rPr>
                    <w:t>2019 год</w:t>
                  </w:r>
                </w:p>
              </w:tc>
              <w:tc>
                <w:tcPr>
                  <w:tcW w:w="3500" w:type="dxa"/>
                  <w:shd w:val="clear" w:color="auto" w:fill="auto"/>
                  <w:noWrap/>
                </w:tcPr>
                <w:p w:rsidR="00592260" w:rsidRPr="00592260" w:rsidRDefault="00592260" w:rsidP="00592260">
                  <w:pPr>
                    <w:shd w:val="clear" w:color="auto" w:fill="FFFFFF"/>
                    <w:jc w:val="center"/>
                    <w:rPr>
                      <w:color w:val="000000"/>
                      <w:sz w:val="24"/>
                      <w:szCs w:val="24"/>
                    </w:rPr>
                  </w:pPr>
                  <w:r w:rsidRPr="0020472A">
                    <w:rPr>
                      <w:bCs/>
                      <w:sz w:val="24"/>
                      <w:szCs w:val="24"/>
                    </w:rPr>
                    <w:t>26 476,920</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592260" w:rsidRPr="00592260" w:rsidRDefault="00592260" w:rsidP="00592260">
                  <w:pPr>
                    <w:shd w:val="clear" w:color="auto" w:fill="FFFFFF"/>
                    <w:jc w:val="center"/>
                    <w:rPr>
                      <w:bCs/>
                      <w:color w:val="000000"/>
                      <w:sz w:val="24"/>
                      <w:szCs w:val="24"/>
                    </w:rPr>
                  </w:pPr>
                  <w:r w:rsidRPr="0020472A">
                    <w:rPr>
                      <w:color w:val="000000"/>
                      <w:sz w:val="24"/>
                      <w:szCs w:val="24"/>
                    </w:rPr>
                    <w:t>2020 год</w:t>
                  </w:r>
                </w:p>
              </w:tc>
              <w:tc>
                <w:tcPr>
                  <w:tcW w:w="3500" w:type="dxa"/>
                  <w:shd w:val="clear" w:color="auto" w:fill="auto"/>
                  <w:noWrap/>
                </w:tcPr>
                <w:p w:rsidR="00592260" w:rsidRPr="00592260" w:rsidRDefault="00592260" w:rsidP="00592260">
                  <w:pPr>
                    <w:shd w:val="clear" w:color="auto" w:fill="FFFFFF"/>
                    <w:jc w:val="center"/>
                    <w:rPr>
                      <w:color w:val="000000"/>
                      <w:sz w:val="24"/>
                      <w:szCs w:val="24"/>
                    </w:rPr>
                  </w:pPr>
                  <w:r w:rsidRPr="0020472A">
                    <w:rPr>
                      <w:bCs/>
                      <w:sz w:val="24"/>
                      <w:szCs w:val="24"/>
                    </w:rPr>
                    <w:t>27 693,431</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592260" w:rsidRPr="00592260" w:rsidRDefault="00592260" w:rsidP="00592260">
                  <w:pPr>
                    <w:shd w:val="clear" w:color="auto" w:fill="FFFFFF"/>
                    <w:jc w:val="center"/>
                    <w:rPr>
                      <w:bCs/>
                      <w:color w:val="000000"/>
                      <w:sz w:val="24"/>
                      <w:szCs w:val="24"/>
                    </w:rPr>
                  </w:pPr>
                  <w:r w:rsidRPr="0020472A">
                    <w:rPr>
                      <w:color w:val="000000"/>
                      <w:sz w:val="24"/>
                      <w:szCs w:val="24"/>
                    </w:rPr>
                    <w:t>2021 год</w:t>
                  </w:r>
                </w:p>
              </w:tc>
              <w:tc>
                <w:tcPr>
                  <w:tcW w:w="3500" w:type="dxa"/>
                  <w:shd w:val="clear" w:color="auto" w:fill="auto"/>
                  <w:noWrap/>
                </w:tcPr>
                <w:p w:rsidR="00592260" w:rsidRPr="00592260" w:rsidRDefault="00592260" w:rsidP="00592260">
                  <w:pPr>
                    <w:shd w:val="clear" w:color="auto" w:fill="FFFFFF"/>
                    <w:jc w:val="center"/>
                    <w:rPr>
                      <w:color w:val="000000"/>
                      <w:sz w:val="24"/>
                      <w:szCs w:val="24"/>
                    </w:rPr>
                  </w:pPr>
                  <w:r w:rsidRPr="0020472A">
                    <w:rPr>
                      <w:bCs/>
                      <w:sz w:val="24"/>
                      <w:szCs w:val="24"/>
                    </w:rPr>
                    <w:t>30 387,905</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592260" w:rsidRPr="00592260" w:rsidRDefault="00592260" w:rsidP="00592260">
                  <w:pPr>
                    <w:snapToGrid w:val="0"/>
                    <w:jc w:val="center"/>
                    <w:rPr>
                      <w:bCs/>
                      <w:color w:val="000000"/>
                      <w:sz w:val="24"/>
                      <w:szCs w:val="24"/>
                    </w:rPr>
                  </w:pPr>
                  <w:r w:rsidRPr="0020472A">
                    <w:rPr>
                      <w:color w:val="000000"/>
                      <w:sz w:val="24"/>
                      <w:szCs w:val="24"/>
                    </w:rPr>
                    <w:t>2022 год</w:t>
                  </w:r>
                </w:p>
              </w:tc>
              <w:tc>
                <w:tcPr>
                  <w:tcW w:w="3500" w:type="dxa"/>
                  <w:shd w:val="clear" w:color="auto" w:fill="auto"/>
                  <w:noWrap/>
                </w:tcPr>
                <w:p w:rsidR="00592260" w:rsidRPr="00592260" w:rsidRDefault="00592260" w:rsidP="00592260">
                  <w:pPr>
                    <w:shd w:val="clear" w:color="auto" w:fill="FFFFFF"/>
                    <w:jc w:val="center"/>
                    <w:rPr>
                      <w:color w:val="000000"/>
                      <w:sz w:val="24"/>
                      <w:szCs w:val="24"/>
                    </w:rPr>
                  </w:pPr>
                  <w:r w:rsidRPr="0020472A">
                    <w:rPr>
                      <w:color w:val="000000"/>
                      <w:sz w:val="24"/>
                      <w:szCs w:val="24"/>
                    </w:rPr>
                    <w:t>29 703,179</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592260" w:rsidRPr="00592260" w:rsidRDefault="00592260" w:rsidP="00592260">
                  <w:pPr>
                    <w:shd w:val="clear" w:color="auto" w:fill="FFFFFF"/>
                    <w:jc w:val="center"/>
                    <w:rPr>
                      <w:bCs/>
                      <w:color w:val="000000"/>
                      <w:sz w:val="24"/>
                      <w:szCs w:val="24"/>
                    </w:rPr>
                  </w:pPr>
                  <w:r w:rsidRPr="00592260">
                    <w:rPr>
                      <w:bCs/>
                      <w:color w:val="000000"/>
                      <w:sz w:val="24"/>
                      <w:szCs w:val="24"/>
                    </w:rPr>
                    <w:t>2023 год</w:t>
                  </w:r>
                </w:p>
              </w:tc>
              <w:tc>
                <w:tcPr>
                  <w:tcW w:w="3500" w:type="dxa"/>
                  <w:shd w:val="clear" w:color="auto" w:fill="auto"/>
                  <w:noWrap/>
                </w:tcPr>
                <w:p w:rsidR="00592260" w:rsidRPr="00592260" w:rsidRDefault="00592260" w:rsidP="00592260">
                  <w:pPr>
                    <w:jc w:val="center"/>
                    <w:rPr>
                      <w:color w:val="000000"/>
                      <w:sz w:val="24"/>
                      <w:szCs w:val="24"/>
                    </w:rPr>
                  </w:pPr>
                  <w:r w:rsidRPr="0020472A">
                    <w:rPr>
                      <w:sz w:val="24"/>
                      <w:szCs w:val="24"/>
                    </w:rPr>
                    <w:t>34 055,921</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592260" w:rsidRPr="00592260" w:rsidRDefault="00592260" w:rsidP="00592260">
                  <w:pPr>
                    <w:shd w:val="clear" w:color="auto" w:fill="FFFFFF"/>
                    <w:jc w:val="center"/>
                    <w:rPr>
                      <w:bCs/>
                      <w:color w:val="000000"/>
                      <w:sz w:val="24"/>
                      <w:szCs w:val="24"/>
                    </w:rPr>
                  </w:pPr>
                  <w:r w:rsidRPr="00592260">
                    <w:rPr>
                      <w:bCs/>
                      <w:color w:val="000000"/>
                      <w:sz w:val="24"/>
                      <w:szCs w:val="24"/>
                    </w:rPr>
                    <w:t>2024 год</w:t>
                  </w:r>
                </w:p>
              </w:tc>
              <w:tc>
                <w:tcPr>
                  <w:tcW w:w="3500" w:type="dxa"/>
                  <w:shd w:val="clear" w:color="auto" w:fill="auto"/>
                  <w:noWrap/>
                </w:tcPr>
                <w:p w:rsidR="00592260" w:rsidRPr="00592260" w:rsidRDefault="00592260" w:rsidP="00592260">
                  <w:pPr>
                    <w:jc w:val="center"/>
                    <w:rPr>
                      <w:color w:val="000000"/>
                      <w:sz w:val="24"/>
                      <w:szCs w:val="24"/>
                    </w:rPr>
                  </w:pPr>
                  <w:r w:rsidRPr="008C49A7">
                    <w:rPr>
                      <w:color w:val="000000"/>
                      <w:sz w:val="24"/>
                      <w:szCs w:val="24"/>
                    </w:rPr>
                    <w:t>31 800,441</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592260" w:rsidRPr="00592260" w:rsidRDefault="00592260" w:rsidP="00592260">
                  <w:pPr>
                    <w:shd w:val="clear" w:color="auto" w:fill="FFFFFF"/>
                    <w:jc w:val="center"/>
                    <w:rPr>
                      <w:bCs/>
                      <w:color w:val="000000"/>
                      <w:sz w:val="24"/>
                      <w:szCs w:val="24"/>
                    </w:rPr>
                  </w:pPr>
                  <w:r w:rsidRPr="00592260">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592260" w:rsidRPr="0020472A" w:rsidRDefault="00592260" w:rsidP="00592260">
                  <w:pPr>
                    <w:jc w:val="center"/>
                    <w:rPr>
                      <w:color w:val="000000"/>
                      <w:sz w:val="24"/>
                      <w:szCs w:val="24"/>
                    </w:rPr>
                  </w:pPr>
                  <w:r w:rsidRPr="0020472A">
                    <w:rPr>
                      <w:color w:val="000000"/>
                      <w:sz w:val="24"/>
                      <w:szCs w:val="24"/>
                    </w:rPr>
                    <w:t>25 801,735</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592260" w:rsidRPr="00592260" w:rsidRDefault="00592260" w:rsidP="00592260">
                  <w:pPr>
                    <w:shd w:val="clear" w:color="auto" w:fill="FFFFFF"/>
                    <w:jc w:val="center"/>
                    <w:rPr>
                      <w:bCs/>
                      <w:color w:val="000000"/>
                      <w:sz w:val="24"/>
                      <w:szCs w:val="24"/>
                    </w:rPr>
                  </w:pPr>
                  <w:r w:rsidRPr="00592260">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592260" w:rsidRPr="0020472A" w:rsidRDefault="00592260" w:rsidP="00592260">
                  <w:pPr>
                    <w:jc w:val="center"/>
                    <w:rPr>
                      <w:color w:val="000000"/>
                      <w:sz w:val="24"/>
                      <w:szCs w:val="24"/>
                    </w:rPr>
                  </w:pPr>
                  <w:r w:rsidRPr="0020472A">
                    <w:rPr>
                      <w:color w:val="000000"/>
                      <w:sz w:val="24"/>
                      <w:szCs w:val="24"/>
                    </w:rPr>
                    <w:t>26 380,405</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592260" w:rsidRPr="00592260" w:rsidRDefault="00592260" w:rsidP="00592260">
                  <w:pPr>
                    <w:shd w:val="clear" w:color="auto" w:fill="FFFFFF"/>
                    <w:jc w:val="center"/>
                    <w:rPr>
                      <w:bCs/>
                      <w:color w:val="000000"/>
                      <w:sz w:val="24"/>
                      <w:szCs w:val="24"/>
                    </w:rPr>
                  </w:pPr>
                  <w:r w:rsidRPr="00592260">
                    <w:rPr>
                      <w:bCs/>
                      <w:color w:val="000000"/>
                      <w:sz w:val="24"/>
                      <w:szCs w:val="24"/>
                    </w:rPr>
                    <w:t>2027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592260" w:rsidRPr="0020472A" w:rsidRDefault="00592260" w:rsidP="00592260">
                  <w:pPr>
                    <w:jc w:val="center"/>
                    <w:rPr>
                      <w:color w:val="000000"/>
                      <w:sz w:val="24"/>
                      <w:szCs w:val="24"/>
                    </w:rPr>
                  </w:pPr>
                  <w:r w:rsidRPr="0020472A">
                    <w:rPr>
                      <w:color w:val="000000"/>
                      <w:sz w:val="24"/>
                      <w:szCs w:val="24"/>
                    </w:rPr>
                    <w:t>26 982,223</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592260" w:rsidRPr="00592260" w:rsidRDefault="00592260" w:rsidP="00592260">
                  <w:pPr>
                    <w:shd w:val="clear" w:color="auto" w:fill="FFFFFF"/>
                    <w:jc w:val="center"/>
                    <w:rPr>
                      <w:bCs/>
                      <w:color w:val="000000"/>
                      <w:sz w:val="24"/>
                      <w:szCs w:val="24"/>
                    </w:rPr>
                  </w:pPr>
                  <w:r w:rsidRPr="00592260">
                    <w:rPr>
                      <w:bCs/>
                      <w:color w:val="000000"/>
                      <w:sz w:val="24"/>
                      <w:szCs w:val="24"/>
                    </w:rPr>
                    <w:lastRenderedPageBreak/>
                    <w:t>2028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592260" w:rsidRPr="00045AB5" w:rsidRDefault="00592260" w:rsidP="00592260">
                  <w:pPr>
                    <w:jc w:val="center"/>
                    <w:rPr>
                      <w:color w:val="000000"/>
                      <w:sz w:val="24"/>
                      <w:szCs w:val="24"/>
                      <w:highlight w:val="green"/>
                    </w:rPr>
                  </w:pPr>
                  <w:r w:rsidRPr="00045AB5">
                    <w:rPr>
                      <w:color w:val="000000"/>
                      <w:sz w:val="24"/>
                      <w:szCs w:val="24"/>
                    </w:rPr>
                    <w:t>23 859,69</w:t>
                  </w:r>
                  <w:r w:rsidRPr="00045AB5">
                    <w:rPr>
                      <w:color w:val="000000"/>
                      <w:sz w:val="24"/>
                      <w:szCs w:val="24"/>
                      <w:highlight w:val="green"/>
                    </w:rPr>
                    <w:t>2</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592260" w:rsidRPr="00592260" w:rsidRDefault="00592260" w:rsidP="00592260">
                  <w:pPr>
                    <w:shd w:val="clear" w:color="auto" w:fill="FFFFFF"/>
                    <w:jc w:val="center"/>
                    <w:rPr>
                      <w:bCs/>
                      <w:color w:val="000000"/>
                      <w:sz w:val="24"/>
                      <w:szCs w:val="24"/>
                    </w:rPr>
                  </w:pPr>
                  <w:r w:rsidRPr="00592260">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592260" w:rsidRPr="00045AB5" w:rsidRDefault="00592260" w:rsidP="00592260">
                  <w:pPr>
                    <w:jc w:val="center"/>
                    <w:rPr>
                      <w:color w:val="000000"/>
                      <w:sz w:val="24"/>
                      <w:szCs w:val="24"/>
                      <w:highlight w:val="green"/>
                    </w:rPr>
                  </w:pPr>
                  <w:r w:rsidRPr="00045AB5">
                    <w:rPr>
                      <w:color w:val="000000"/>
                      <w:sz w:val="24"/>
                      <w:szCs w:val="24"/>
                    </w:rPr>
                    <w:t>23 859,69</w:t>
                  </w:r>
                  <w:r w:rsidRPr="00045AB5">
                    <w:rPr>
                      <w:color w:val="000000"/>
                      <w:sz w:val="24"/>
                      <w:szCs w:val="24"/>
                      <w:highlight w:val="green"/>
                    </w:rPr>
                    <w:t>2</w:t>
                  </w:r>
                </w:p>
              </w:tc>
            </w:tr>
            <w:tr w:rsidR="00592260" w:rsidRPr="0020472A" w:rsidTr="00592260">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592260" w:rsidRPr="00592260" w:rsidRDefault="00592260" w:rsidP="00592260">
                  <w:pPr>
                    <w:shd w:val="clear" w:color="auto" w:fill="FFFFFF"/>
                    <w:jc w:val="center"/>
                    <w:rPr>
                      <w:bCs/>
                      <w:color w:val="000000"/>
                      <w:sz w:val="24"/>
                      <w:szCs w:val="24"/>
                    </w:rPr>
                  </w:pPr>
                  <w:r w:rsidRPr="00592260">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592260" w:rsidRPr="00045AB5" w:rsidRDefault="00592260" w:rsidP="00592260">
                  <w:pPr>
                    <w:jc w:val="center"/>
                    <w:rPr>
                      <w:color w:val="000000"/>
                      <w:sz w:val="24"/>
                      <w:szCs w:val="24"/>
                      <w:highlight w:val="green"/>
                    </w:rPr>
                  </w:pPr>
                  <w:r w:rsidRPr="00045AB5">
                    <w:rPr>
                      <w:color w:val="000000"/>
                      <w:sz w:val="24"/>
                      <w:szCs w:val="24"/>
                    </w:rPr>
                    <w:t>23 859,69</w:t>
                  </w:r>
                  <w:r w:rsidRPr="00045AB5">
                    <w:rPr>
                      <w:color w:val="000000"/>
                      <w:sz w:val="24"/>
                      <w:szCs w:val="24"/>
                      <w:highlight w:val="green"/>
                    </w:rPr>
                    <w:t>2</w:t>
                  </w:r>
                </w:p>
              </w:tc>
            </w:tr>
            <w:tr w:rsidR="00592260" w:rsidRPr="0020472A" w:rsidTr="0059226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592260" w:rsidRPr="00592260" w:rsidRDefault="00592260" w:rsidP="00592260">
                  <w:pPr>
                    <w:shd w:val="clear" w:color="auto" w:fill="FFFFFF"/>
                    <w:jc w:val="center"/>
                    <w:rPr>
                      <w:bCs/>
                      <w:color w:val="000000"/>
                      <w:sz w:val="24"/>
                      <w:szCs w:val="24"/>
                    </w:rPr>
                  </w:pPr>
                  <w:r w:rsidRPr="00592260">
                    <w:rPr>
                      <w:bCs/>
                      <w:color w:val="000000"/>
                      <w:sz w:val="24"/>
                      <w:szCs w:val="24"/>
                    </w:rPr>
                    <w:t>Итого</w:t>
                  </w:r>
                </w:p>
              </w:tc>
              <w:tc>
                <w:tcPr>
                  <w:tcW w:w="3500" w:type="dxa"/>
                  <w:shd w:val="clear" w:color="auto" w:fill="auto"/>
                  <w:noWrap/>
                </w:tcPr>
                <w:p w:rsidR="00592260" w:rsidRPr="00045AB5" w:rsidRDefault="00592260" w:rsidP="00592260">
                  <w:pPr>
                    <w:jc w:val="center"/>
                    <w:rPr>
                      <w:b/>
                      <w:sz w:val="24"/>
                      <w:szCs w:val="24"/>
                      <w:highlight w:val="green"/>
                    </w:rPr>
                  </w:pPr>
                  <w:r w:rsidRPr="00045AB5">
                    <w:rPr>
                      <w:b/>
                      <w:color w:val="000000"/>
                      <w:sz w:val="24"/>
                      <w:szCs w:val="24"/>
                    </w:rPr>
                    <w:t>481 806,</w:t>
                  </w:r>
                  <w:r w:rsidRPr="00045AB5">
                    <w:rPr>
                      <w:b/>
                      <w:color w:val="000000"/>
                      <w:sz w:val="24"/>
                      <w:szCs w:val="24"/>
                      <w:highlight w:val="green"/>
                    </w:rPr>
                    <w:t>825</w:t>
                  </w:r>
                </w:p>
              </w:tc>
            </w:tr>
          </w:tbl>
          <w:p w:rsidR="00592260" w:rsidRPr="0020472A" w:rsidRDefault="00592260" w:rsidP="00592260">
            <w:pPr>
              <w:pStyle w:val="18"/>
              <w:rPr>
                <w:rFonts w:ascii="Times New Roman" w:hAnsi="Times New Roman"/>
                <w:sz w:val="24"/>
                <w:szCs w:val="24"/>
              </w:rPr>
            </w:pPr>
          </w:p>
        </w:tc>
      </w:tr>
      <w:tr w:rsidR="00592260" w:rsidRPr="0020472A" w:rsidTr="00592260">
        <w:trPr>
          <w:trHeight w:val="400"/>
        </w:trPr>
        <w:tc>
          <w:tcPr>
            <w:tcW w:w="3544" w:type="dxa"/>
            <w:tcBorders>
              <w:top w:val="single" w:sz="4" w:space="0" w:color="000000"/>
              <w:left w:val="single" w:sz="4" w:space="0" w:color="000000"/>
              <w:bottom w:val="single" w:sz="4" w:space="0" w:color="000000"/>
            </w:tcBorders>
            <w:shd w:val="clear" w:color="auto" w:fill="auto"/>
          </w:tcPr>
          <w:p w:rsidR="00592260" w:rsidRPr="0020472A" w:rsidRDefault="00592260" w:rsidP="00592260">
            <w:pPr>
              <w:widowControl w:val="0"/>
              <w:suppressAutoHyphens/>
              <w:autoSpaceDE w:val="0"/>
              <w:snapToGrid w:val="0"/>
              <w:rPr>
                <w:rFonts w:eastAsia="Arial"/>
                <w:sz w:val="24"/>
                <w:szCs w:val="24"/>
                <w:lang w:eastAsia="ar-SA"/>
              </w:rPr>
            </w:pPr>
            <w:r w:rsidRPr="00592260">
              <w:rPr>
                <w:rFonts w:eastAsia="Arial"/>
                <w:color w:val="000000"/>
                <w:sz w:val="24"/>
                <w:szCs w:val="24"/>
                <w:lang w:eastAsia="ar-SA"/>
              </w:rPr>
              <w:lastRenderedPageBreak/>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592260" w:rsidRPr="0020472A" w:rsidRDefault="00592260" w:rsidP="00592260">
            <w:pPr>
              <w:suppressAutoHyphens/>
              <w:autoSpaceDE w:val="0"/>
              <w:rPr>
                <w:rFonts w:eastAsia="Arial"/>
                <w:color w:val="000000"/>
                <w:sz w:val="24"/>
                <w:szCs w:val="24"/>
                <w:lang w:eastAsia="ar-SA"/>
              </w:rPr>
            </w:pPr>
            <w:r w:rsidRPr="00592260">
              <w:rPr>
                <w:rFonts w:eastAsia="Arial"/>
                <w:color w:val="000000"/>
                <w:sz w:val="24"/>
                <w:szCs w:val="24"/>
                <w:lang w:eastAsia="ar-SA"/>
              </w:rPr>
              <w:t>Налоговые расходы не предусмотрены</w:t>
            </w:r>
          </w:p>
          <w:p w:rsidR="00592260" w:rsidRPr="0020472A" w:rsidRDefault="00592260" w:rsidP="00592260">
            <w:pPr>
              <w:suppressAutoHyphens/>
              <w:autoSpaceDE w:val="0"/>
              <w:rPr>
                <w:rFonts w:eastAsia="Arial"/>
                <w:color w:val="000000"/>
                <w:sz w:val="24"/>
                <w:szCs w:val="24"/>
                <w:lang w:eastAsia="ar-SA"/>
              </w:rPr>
            </w:pPr>
          </w:p>
          <w:p w:rsidR="00592260" w:rsidRPr="0020472A" w:rsidRDefault="00592260" w:rsidP="00592260">
            <w:pPr>
              <w:suppressAutoHyphens/>
              <w:autoSpaceDE w:val="0"/>
              <w:snapToGrid w:val="0"/>
              <w:jc w:val="both"/>
              <w:rPr>
                <w:rFonts w:eastAsia="Arial"/>
                <w:color w:val="000000"/>
                <w:sz w:val="24"/>
                <w:szCs w:val="24"/>
                <w:lang w:eastAsia="ar-SA"/>
              </w:rPr>
            </w:pPr>
          </w:p>
        </w:tc>
      </w:tr>
    </w:tbl>
    <w:p w:rsidR="00592260" w:rsidRPr="0020472A" w:rsidRDefault="00592260" w:rsidP="00592260">
      <w:pPr>
        <w:widowControl w:val="0"/>
        <w:autoSpaceDE w:val="0"/>
        <w:ind w:left="851"/>
        <w:jc w:val="both"/>
        <w:rPr>
          <w:sz w:val="24"/>
          <w:szCs w:val="24"/>
        </w:rPr>
      </w:pPr>
    </w:p>
    <w:p w:rsidR="00592260" w:rsidRPr="0020472A" w:rsidRDefault="00592260" w:rsidP="00592260">
      <w:pPr>
        <w:widowControl w:val="0"/>
        <w:autoSpaceDE w:val="0"/>
        <w:ind w:left="851"/>
        <w:jc w:val="both"/>
        <w:rPr>
          <w:sz w:val="24"/>
          <w:szCs w:val="24"/>
        </w:rPr>
      </w:pPr>
    </w:p>
    <w:p w:rsidR="00592260" w:rsidRPr="0020472A" w:rsidRDefault="00592260" w:rsidP="00592260">
      <w:pPr>
        <w:pStyle w:val="1f"/>
        <w:ind w:left="720"/>
        <w:jc w:val="center"/>
        <w:outlineLvl w:val="0"/>
        <w:rPr>
          <w:rFonts w:ascii="Times New Roman" w:hAnsi="Times New Roman" w:cs="Times New Roman"/>
          <w:b/>
          <w:sz w:val="24"/>
          <w:szCs w:val="24"/>
        </w:rPr>
      </w:pPr>
    </w:p>
    <w:p w:rsidR="00592260" w:rsidRPr="0020472A" w:rsidRDefault="00592260" w:rsidP="00592260">
      <w:pPr>
        <w:spacing w:line="240" w:lineRule="atLeast"/>
        <w:jc w:val="center"/>
        <w:rPr>
          <w:b/>
          <w:sz w:val="24"/>
          <w:szCs w:val="24"/>
        </w:rPr>
      </w:pPr>
      <w:r w:rsidRPr="0020472A">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592260" w:rsidRPr="0020472A" w:rsidRDefault="00592260" w:rsidP="00592260">
      <w:pPr>
        <w:ind w:firstLine="567"/>
        <w:jc w:val="both"/>
        <w:rPr>
          <w:color w:val="000000"/>
          <w:sz w:val="24"/>
          <w:szCs w:val="24"/>
        </w:rPr>
      </w:pPr>
      <w:r w:rsidRPr="0020472A">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20472A">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592260" w:rsidRPr="0020472A" w:rsidRDefault="00592260" w:rsidP="00592260">
      <w:pPr>
        <w:shd w:val="clear" w:color="auto" w:fill="FFFFFF"/>
        <w:ind w:firstLine="567"/>
        <w:jc w:val="both"/>
        <w:rPr>
          <w:sz w:val="24"/>
          <w:szCs w:val="24"/>
        </w:rPr>
      </w:pPr>
      <w:r w:rsidRPr="0020472A">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592260" w:rsidRPr="0020472A" w:rsidRDefault="00592260" w:rsidP="00592260">
      <w:pPr>
        <w:ind w:firstLine="567"/>
        <w:jc w:val="both"/>
        <w:rPr>
          <w:color w:val="000000"/>
          <w:sz w:val="24"/>
          <w:szCs w:val="24"/>
          <w:lang w:eastAsia="ar-SA"/>
        </w:rPr>
      </w:pPr>
      <w:r w:rsidRPr="0020472A">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592260" w:rsidRPr="0020472A" w:rsidRDefault="00592260" w:rsidP="00592260">
      <w:pPr>
        <w:ind w:firstLine="567"/>
        <w:jc w:val="both"/>
        <w:rPr>
          <w:color w:val="000000"/>
          <w:sz w:val="24"/>
          <w:szCs w:val="24"/>
          <w:lang w:eastAsia="ar-SA"/>
        </w:rPr>
      </w:pPr>
      <w:r w:rsidRPr="0020472A">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592260" w:rsidRPr="0020472A" w:rsidRDefault="00592260" w:rsidP="00592260">
      <w:pPr>
        <w:ind w:firstLine="567"/>
        <w:jc w:val="both"/>
        <w:rPr>
          <w:color w:val="000000"/>
          <w:sz w:val="24"/>
          <w:szCs w:val="24"/>
          <w:lang w:eastAsia="ar-SA"/>
        </w:rPr>
      </w:pPr>
      <w:r w:rsidRPr="0020472A">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592260" w:rsidRPr="0020472A" w:rsidRDefault="00592260" w:rsidP="00592260">
      <w:pPr>
        <w:ind w:firstLine="567"/>
        <w:jc w:val="both"/>
        <w:rPr>
          <w:color w:val="000000"/>
          <w:sz w:val="24"/>
          <w:szCs w:val="24"/>
          <w:lang w:eastAsia="ar-SA"/>
        </w:rPr>
      </w:pPr>
      <w:r w:rsidRPr="0020472A">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592260" w:rsidRPr="0020472A" w:rsidRDefault="00592260" w:rsidP="00592260">
      <w:pPr>
        <w:shd w:val="clear" w:color="auto" w:fill="FFFFFF"/>
        <w:ind w:firstLine="567"/>
        <w:jc w:val="both"/>
        <w:rPr>
          <w:sz w:val="24"/>
          <w:szCs w:val="24"/>
        </w:rPr>
      </w:pPr>
      <w:r w:rsidRPr="0020472A">
        <w:rPr>
          <w:sz w:val="24"/>
          <w:szCs w:val="24"/>
        </w:rPr>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592260" w:rsidRPr="0020472A" w:rsidRDefault="00592260" w:rsidP="00592260">
      <w:pPr>
        <w:shd w:val="clear" w:color="auto" w:fill="FFFFFF"/>
        <w:ind w:firstLine="567"/>
        <w:jc w:val="both"/>
        <w:rPr>
          <w:sz w:val="24"/>
          <w:szCs w:val="24"/>
        </w:rPr>
      </w:pPr>
      <w:r w:rsidRPr="0020472A">
        <w:rPr>
          <w:sz w:val="24"/>
          <w:szCs w:val="24"/>
        </w:rPr>
        <w:t>На основании оценки эффективности использования объектов муниципальной собственности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592260" w:rsidRPr="0020472A" w:rsidRDefault="00592260" w:rsidP="00592260">
      <w:pPr>
        <w:shd w:val="clear" w:color="auto" w:fill="FFFFFF"/>
        <w:ind w:firstLine="567"/>
        <w:jc w:val="both"/>
        <w:rPr>
          <w:sz w:val="24"/>
          <w:szCs w:val="24"/>
        </w:rPr>
      </w:pPr>
      <w:r w:rsidRPr="0020472A">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592260" w:rsidRPr="0020472A" w:rsidRDefault="00592260" w:rsidP="00592260">
      <w:pPr>
        <w:ind w:firstLine="601"/>
        <w:jc w:val="both"/>
        <w:rPr>
          <w:color w:val="000000"/>
          <w:sz w:val="24"/>
          <w:szCs w:val="24"/>
        </w:rPr>
      </w:pPr>
      <w:r w:rsidRPr="0020472A">
        <w:rPr>
          <w:color w:val="000000"/>
          <w:sz w:val="24"/>
          <w:szCs w:val="24"/>
        </w:rPr>
        <w:t xml:space="preserve">На 01.01.2021 в муниципальной собственности находится </w:t>
      </w:r>
      <w:r w:rsidRPr="0020472A">
        <w:rPr>
          <w:sz w:val="24"/>
          <w:szCs w:val="24"/>
        </w:rPr>
        <w:t xml:space="preserve">342 объекта </w:t>
      </w:r>
      <w:r w:rsidRPr="0020472A">
        <w:rPr>
          <w:bCs/>
          <w:color w:val="000000"/>
          <w:sz w:val="24"/>
          <w:szCs w:val="24"/>
        </w:rPr>
        <w:t>нежилого фонда</w:t>
      </w:r>
      <w:r w:rsidRPr="0020472A">
        <w:rPr>
          <w:sz w:val="24"/>
          <w:szCs w:val="24"/>
        </w:rPr>
        <w:t xml:space="preserve"> общей площадью 237 585,52</w:t>
      </w:r>
      <w:r w:rsidRPr="0020472A">
        <w:rPr>
          <w:rFonts w:ascii="Arial" w:hAnsi="Arial" w:cs="Arial"/>
        </w:rPr>
        <w:t xml:space="preserve"> </w:t>
      </w:r>
      <w:r w:rsidRPr="0020472A">
        <w:rPr>
          <w:sz w:val="24"/>
          <w:szCs w:val="24"/>
        </w:rPr>
        <w:t>кв.м.</w:t>
      </w:r>
      <w:r w:rsidRPr="0020472A">
        <w:rPr>
          <w:color w:val="000000"/>
          <w:sz w:val="24"/>
          <w:szCs w:val="24"/>
        </w:rPr>
        <w:t xml:space="preserve">, преобладающее большинство из которых – объекты, закрепленные за муниципальными учреждениями и предприятиями, в казне числится 171 объект. </w:t>
      </w:r>
    </w:p>
    <w:p w:rsidR="00592260" w:rsidRPr="0020472A" w:rsidRDefault="00592260" w:rsidP="00592260">
      <w:pPr>
        <w:autoSpaceDE w:val="0"/>
        <w:autoSpaceDN w:val="0"/>
        <w:adjustRightInd w:val="0"/>
        <w:ind w:firstLine="567"/>
        <w:jc w:val="both"/>
        <w:rPr>
          <w:sz w:val="24"/>
          <w:szCs w:val="24"/>
        </w:rPr>
      </w:pPr>
      <w:r w:rsidRPr="0020472A">
        <w:rPr>
          <w:sz w:val="24"/>
          <w:szCs w:val="24"/>
        </w:rPr>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592260" w:rsidRPr="0020472A" w:rsidRDefault="00592260" w:rsidP="00592260">
      <w:pPr>
        <w:ind w:firstLine="567"/>
        <w:jc w:val="both"/>
        <w:rPr>
          <w:sz w:val="24"/>
          <w:szCs w:val="24"/>
        </w:rPr>
      </w:pPr>
      <w:r w:rsidRPr="0020472A">
        <w:rPr>
          <w:sz w:val="24"/>
          <w:szCs w:val="24"/>
        </w:rPr>
        <w:lastRenderedPageBreak/>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592260" w:rsidRPr="0020472A" w:rsidRDefault="00592260" w:rsidP="00592260">
      <w:pPr>
        <w:shd w:val="clear" w:color="auto" w:fill="FFFFFF"/>
        <w:ind w:firstLine="567"/>
        <w:jc w:val="both"/>
        <w:textAlignment w:val="baseline"/>
        <w:rPr>
          <w:sz w:val="24"/>
          <w:szCs w:val="24"/>
        </w:rPr>
      </w:pPr>
      <w:r w:rsidRPr="0020472A">
        <w:rPr>
          <w:sz w:val="24"/>
          <w:szCs w:val="24"/>
        </w:rPr>
        <w:t>Составляющей основой поступлений в местный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592260" w:rsidRPr="0020472A" w:rsidRDefault="00592260" w:rsidP="00592260">
      <w:pPr>
        <w:ind w:firstLine="567"/>
        <w:jc w:val="both"/>
        <w:rPr>
          <w:sz w:val="24"/>
          <w:szCs w:val="24"/>
        </w:rPr>
      </w:pPr>
      <w:r w:rsidRPr="0020472A">
        <w:rPr>
          <w:sz w:val="24"/>
          <w:szCs w:val="24"/>
        </w:rPr>
        <w:t xml:space="preserve">Общая площадь предоставленных в аренду земельных участков </w:t>
      </w:r>
      <w:r>
        <w:rPr>
          <w:sz w:val="24"/>
          <w:szCs w:val="24"/>
        </w:rPr>
        <w:t xml:space="preserve">на 01.01.2025 </w:t>
      </w:r>
      <w:r w:rsidRPr="0020472A">
        <w:rPr>
          <w:sz w:val="24"/>
          <w:szCs w:val="24"/>
        </w:rPr>
        <w:t xml:space="preserve">составляет </w:t>
      </w:r>
      <w:r w:rsidRPr="0020472A">
        <w:rPr>
          <w:sz w:val="24"/>
          <w:szCs w:val="24"/>
          <w:lang w:eastAsia="ar-SA"/>
        </w:rPr>
        <w:t>382,06 га</w:t>
      </w:r>
      <w:r>
        <w:rPr>
          <w:sz w:val="24"/>
          <w:szCs w:val="24"/>
        </w:rPr>
        <w:t xml:space="preserve"> (в 2021 году - </w:t>
      </w:r>
      <w:r w:rsidRPr="0020472A">
        <w:rPr>
          <w:sz w:val="24"/>
          <w:szCs w:val="24"/>
        </w:rPr>
        <w:t>413,5 га</w:t>
      </w:r>
      <w:r>
        <w:rPr>
          <w:sz w:val="24"/>
          <w:szCs w:val="24"/>
        </w:rPr>
        <w:t>)</w:t>
      </w:r>
      <w:r w:rsidRPr="0020472A">
        <w:rPr>
          <w:sz w:val="24"/>
          <w:szCs w:val="24"/>
        </w:rPr>
        <w:t xml:space="preserve">, в том числе: </w:t>
      </w:r>
    </w:p>
    <w:p w:rsidR="00592260" w:rsidRPr="009810FA" w:rsidRDefault="00592260" w:rsidP="00592260">
      <w:pPr>
        <w:pStyle w:val="af7"/>
        <w:numPr>
          <w:ilvl w:val="0"/>
          <w:numId w:val="13"/>
        </w:numPr>
        <w:jc w:val="both"/>
        <w:rPr>
          <w:sz w:val="24"/>
          <w:szCs w:val="24"/>
        </w:rPr>
      </w:pPr>
      <w:r>
        <w:t xml:space="preserve"> </w:t>
      </w:r>
      <w:r w:rsidRPr="009810FA">
        <w:rPr>
          <w:sz w:val="24"/>
          <w:szCs w:val="24"/>
        </w:rPr>
        <w:t>из земель, государственная собственность на которые не разграничена – 308 га;</w:t>
      </w:r>
    </w:p>
    <w:p w:rsidR="00592260" w:rsidRPr="009810FA" w:rsidRDefault="00592260" w:rsidP="00592260">
      <w:pPr>
        <w:pStyle w:val="af7"/>
        <w:numPr>
          <w:ilvl w:val="0"/>
          <w:numId w:val="13"/>
        </w:numPr>
        <w:jc w:val="both"/>
        <w:rPr>
          <w:sz w:val="24"/>
          <w:szCs w:val="24"/>
        </w:rPr>
      </w:pPr>
      <w:r w:rsidRPr="009810FA">
        <w:rPr>
          <w:sz w:val="24"/>
          <w:szCs w:val="24"/>
        </w:rPr>
        <w:t xml:space="preserve"> из земель, находящихся в муниципальной собственности – 30 га.</w:t>
      </w:r>
    </w:p>
    <w:p w:rsidR="00592260" w:rsidRPr="0020472A" w:rsidRDefault="00592260" w:rsidP="00592260">
      <w:pPr>
        <w:ind w:firstLine="567"/>
        <w:jc w:val="both"/>
        <w:rPr>
          <w:rFonts w:eastAsia="Calibri"/>
          <w:sz w:val="24"/>
          <w:szCs w:val="24"/>
          <w:lang w:eastAsia="ar-SA"/>
        </w:rPr>
      </w:pPr>
      <w:r w:rsidRPr="0020472A">
        <w:rPr>
          <w:rFonts w:eastAsia="Calibri"/>
          <w:sz w:val="24"/>
          <w:szCs w:val="24"/>
          <w:lang w:eastAsia="ar-SA"/>
        </w:rPr>
        <w:t xml:space="preserve">В </w:t>
      </w:r>
      <w:r w:rsidRPr="0020472A">
        <w:rPr>
          <w:sz w:val="24"/>
          <w:szCs w:val="24"/>
          <w:lang w:eastAsia="ar-SA"/>
        </w:rPr>
        <w:t>202</w:t>
      </w:r>
      <w:r>
        <w:rPr>
          <w:sz w:val="24"/>
          <w:szCs w:val="24"/>
          <w:lang w:eastAsia="ar-SA"/>
        </w:rPr>
        <w:t>4</w:t>
      </w:r>
      <w:r w:rsidRPr="0020472A">
        <w:rPr>
          <w:sz w:val="24"/>
          <w:szCs w:val="24"/>
          <w:lang w:eastAsia="ar-SA"/>
        </w:rPr>
        <w:t xml:space="preserve"> </w:t>
      </w:r>
      <w:r w:rsidRPr="0020472A">
        <w:rPr>
          <w:rFonts w:eastAsia="Calibri"/>
          <w:sz w:val="24"/>
          <w:szCs w:val="24"/>
          <w:lang w:eastAsia="ar-SA"/>
        </w:rPr>
        <w:t>году был</w:t>
      </w:r>
      <w:r>
        <w:rPr>
          <w:rFonts w:eastAsia="Calibri"/>
          <w:sz w:val="24"/>
          <w:szCs w:val="24"/>
          <w:lang w:eastAsia="ar-SA"/>
        </w:rPr>
        <w:t>о</w:t>
      </w:r>
      <w:r w:rsidRPr="0020472A">
        <w:rPr>
          <w:rFonts w:eastAsia="Calibri"/>
          <w:sz w:val="24"/>
          <w:szCs w:val="24"/>
          <w:lang w:eastAsia="ar-SA"/>
        </w:rPr>
        <w:t xml:space="preserve"> заключен</w:t>
      </w:r>
      <w:r>
        <w:rPr>
          <w:rFonts w:eastAsia="Calibri"/>
          <w:sz w:val="24"/>
          <w:szCs w:val="24"/>
          <w:lang w:eastAsia="ar-SA"/>
        </w:rPr>
        <w:t>о 75</w:t>
      </w:r>
      <w:r w:rsidRPr="0020472A">
        <w:rPr>
          <w:rFonts w:eastAsia="Calibri"/>
          <w:sz w:val="24"/>
          <w:szCs w:val="24"/>
          <w:lang w:eastAsia="ar-SA"/>
        </w:rPr>
        <w:t xml:space="preserve"> договор</w:t>
      </w:r>
      <w:r>
        <w:rPr>
          <w:rFonts w:eastAsia="Calibri"/>
          <w:sz w:val="24"/>
          <w:szCs w:val="24"/>
          <w:lang w:eastAsia="ar-SA"/>
        </w:rPr>
        <w:t>ов</w:t>
      </w:r>
      <w:r w:rsidRPr="0020472A">
        <w:rPr>
          <w:rFonts w:eastAsia="Calibri"/>
          <w:sz w:val="24"/>
          <w:szCs w:val="24"/>
          <w:lang w:eastAsia="ar-SA"/>
        </w:rPr>
        <w:t xml:space="preserve"> купли-продажи  земельных участков (в 20</w:t>
      </w:r>
      <w:r w:rsidRPr="0020472A">
        <w:rPr>
          <w:sz w:val="24"/>
          <w:szCs w:val="24"/>
          <w:lang w:eastAsia="ar-SA"/>
        </w:rPr>
        <w:t>19</w:t>
      </w:r>
      <w:r w:rsidRPr="0020472A">
        <w:rPr>
          <w:rFonts w:eastAsia="Calibri"/>
          <w:sz w:val="24"/>
          <w:szCs w:val="24"/>
          <w:lang w:eastAsia="ar-SA"/>
        </w:rPr>
        <w:t xml:space="preserve"> – </w:t>
      </w:r>
      <w:r w:rsidRPr="0020472A">
        <w:rPr>
          <w:sz w:val="24"/>
          <w:szCs w:val="24"/>
          <w:lang w:eastAsia="ar-SA"/>
        </w:rPr>
        <w:t xml:space="preserve">55, в </w:t>
      </w:r>
      <w:r w:rsidRPr="0020472A">
        <w:rPr>
          <w:rFonts w:eastAsia="Calibri"/>
          <w:sz w:val="24"/>
          <w:szCs w:val="24"/>
          <w:lang w:eastAsia="ar-SA"/>
        </w:rPr>
        <w:t>20</w:t>
      </w:r>
      <w:r w:rsidRPr="0020472A">
        <w:rPr>
          <w:sz w:val="24"/>
          <w:szCs w:val="24"/>
          <w:lang w:eastAsia="ar-SA"/>
        </w:rPr>
        <w:t xml:space="preserve">20 </w:t>
      </w:r>
      <w:r>
        <w:rPr>
          <w:sz w:val="24"/>
          <w:szCs w:val="24"/>
          <w:lang w:eastAsia="ar-SA"/>
        </w:rPr>
        <w:t>–</w:t>
      </w:r>
      <w:r w:rsidRPr="0020472A">
        <w:rPr>
          <w:sz w:val="24"/>
          <w:szCs w:val="24"/>
          <w:lang w:eastAsia="ar-SA"/>
        </w:rPr>
        <w:t xml:space="preserve"> 65</w:t>
      </w:r>
      <w:r>
        <w:rPr>
          <w:sz w:val="24"/>
          <w:szCs w:val="24"/>
          <w:lang w:eastAsia="ar-SA"/>
        </w:rPr>
        <w:t xml:space="preserve">, в 2021 – </w:t>
      </w:r>
      <w:r w:rsidRPr="0020472A">
        <w:rPr>
          <w:sz w:val="24"/>
          <w:szCs w:val="24"/>
          <w:lang w:eastAsia="ar-SA"/>
        </w:rPr>
        <w:t>73</w:t>
      </w:r>
      <w:r>
        <w:rPr>
          <w:sz w:val="24"/>
          <w:szCs w:val="24"/>
          <w:lang w:eastAsia="ar-SA"/>
        </w:rPr>
        <w:t>, в 2022 – 57, в 2023 - 99</w:t>
      </w:r>
      <w:r w:rsidRPr="0020472A">
        <w:rPr>
          <w:rFonts w:eastAsia="Calibri"/>
          <w:sz w:val="24"/>
          <w:szCs w:val="24"/>
          <w:lang w:eastAsia="ar-SA"/>
        </w:rPr>
        <w:t xml:space="preserve">), </w:t>
      </w:r>
      <w:r>
        <w:rPr>
          <w:sz w:val="24"/>
          <w:szCs w:val="24"/>
          <w:lang w:eastAsia="ar-SA"/>
        </w:rPr>
        <w:t>19</w:t>
      </w:r>
      <w:r w:rsidRPr="0020472A">
        <w:rPr>
          <w:rFonts w:eastAsia="Calibri"/>
          <w:sz w:val="24"/>
          <w:szCs w:val="24"/>
          <w:lang w:eastAsia="ar-SA"/>
        </w:rPr>
        <w:t xml:space="preserve"> соглашени</w:t>
      </w:r>
      <w:r>
        <w:rPr>
          <w:rFonts w:eastAsia="Calibri"/>
          <w:sz w:val="24"/>
          <w:szCs w:val="24"/>
          <w:lang w:eastAsia="ar-SA"/>
        </w:rPr>
        <w:t>й</w:t>
      </w:r>
      <w:r w:rsidRPr="0020472A">
        <w:rPr>
          <w:rFonts w:eastAsia="Calibri"/>
          <w:sz w:val="24"/>
          <w:szCs w:val="24"/>
          <w:lang w:eastAsia="ar-SA"/>
        </w:rPr>
        <w:t xml:space="preserve"> о перераспределении земельных участков (за 201</w:t>
      </w:r>
      <w:r w:rsidRPr="0020472A">
        <w:rPr>
          <w:sz w:val="24"/>
          <w:szCs w:val="24"/>
          <w:lang w:eastAsia="ar-SA"/>
        </w:rPr>
        <w:t>9</w:t>
      </w:r>
      <w:r w:rsidRPr="0020472A">
        <w:rPr>
          <w:rFonts w:eastAsia="Calibri"/>
          <w:sz w:val="24"/>
          <w:szCs w:val="24"/>
          <w:lang w:eastAsia="ar-SA"/>
        </w:rPr>
        <w:t xml:space="preserve"> год – 1</w:t>
      </w:r>
      <w:r w:rsidRPr="0020472A">
        <w:rPr>
          <w:sz w:val="24"/>
          <w:szCs w:val="24"/>
          <w:lang w:eastAsia="ar-SA"/>
        </w:rPr>
        <w:t xml:space="preserve">5, в 2020 </w:t>
      </w:r>
      <w:r>
        <w:rPr>
          <w:sz w:val="24"/>
          <w:szCs w:val="24"/>
          <w:lang w:eastAsia="ar-SA"/>
        </w:rPr>
        <w:t>–</w:t>
      </w:r>
      <w:r w:rsidRPr="0020472A">
        <w:rPr>
          <w:sz w:val="24"/>
          <w:szCs w:val="24"/>
          <w:lang w:eastAsia="ar-SA"/>
        </w:rPr>
        <w:t xml:space="preserve"> 22</w:t>
      </w:r>
      <w:r>
        <w:rPr>
          <w:sz w:val="24"/>
          <w:szCs w:val="24"/>
          <w:lang w:eastAsia="ar-SA"/>
        </w:rPr>
        <w:t>, в 2021 – 21, в 2022 – 30, в 2023 - 25</w:t>
      </w:r>
      <w:r w:rsidRPr="0020472A">
        <w:rPr>
          <w:rFonts w:eastAsia="Calibri"/>
          <w:sz w:val="24"/>
          <w:szCs w:val="24"/>
          <w:lang w:eastAsia="ar-SA"/>
        </w:rPr>
        <w:t xml:space="preserve">). </w:t>
      </w:r>
    </w:p>
    <w:p w:rsidR="00592260" w:rsidRPr="0020472A" w:rsidRDefault="00592260" w:rsidP="00592260">
      <w:pPr>
        <w:ind w:firstLine="567"/>
        <w:jc w:val="both"/>
        <w:rPr>
          <w:rFonts w:eastAsia="Calibri"/>
          <w:sz w:val="24"/>
          <w:szCs w:val="24"/>
          <w:lang w:eastAsia="ar-SA"/>
        </w:rPr>
      </w:pPr>
      <w:r w:rsidRPr="0020472A">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592260" w:rsidRPr="0020472A" w:rsidRDefault="00592260" w:rsidP="00592260">
      <w:pPr>
        <w:ind w:firstLine="567"/>
        <w:jc w:val="both"/>
        <w:rPr>
          <w:color w:val="000000"/>
          <w:sz w:val="24"/>
          <w:szCs w:val="24"/>
        </w:rPr>
      </w:pPr>
      <w:r w:rsidRPr="0020472A">
        <w:rPr>
          <w:color w:val="000000"/>
          <w:sz w:val="24"/>
          <w:szCs w:val="24"/>
        </w:rPr>
        <w:t>По состоянию на 01.01.202</w:t>
      </w:r>
      <w:r>
        <w:rPr>
          <w:color w:val="000000"/>
          <w:sz w:val="24"/>
          <w:szCs w:val="24"/>
        </w:rPr>
        <w:t>5</w:t>
      </w:r>
      <w:r w:rsidRPr="0020472A">
        <w:rPr>
          <w:color w:val="000000"/>
          <w:sz w:val="24"/>
          <w:szCs w:val="24"/>
        </w:rPr>
        <w:t xml:space="preserve">, </w:t>
      </w:r>
      <w:r w:rsidRPr="0020472A">
        <w:rPr>
          <w:sz w:val="24"/>
          <w:szCs w:val="24"/>
        </w:rPr>
        <w:t>объекты коммерческого использования нежилого фонда составляют всего 5% от общей площади объек</w:t>
      </w:r>
      <w:r>
        <w:rPr>
          <w:sz w:val="24"/>
          <w:szCs w:val="24"/>
        </w:rPr>
        <w:t xml:space="preserve">тов муниципальной собственности – 96 объектов общей площадью 6643,6 кв.м </w:t>
      </w:r>
      <w:r w:rsidRPr="0020472A">
        <w:rPr>
          <w:sz w:val="24"/>
          <w:szCs w:val="24"/>
        </w:rPr>
        <w:t>(</w:t>
      </w:r>
      <w:r>
        <w:rPr>
          <w:sz w:val="24"/>
          <w:szCs w:val="24"/>
        </w:rPr>
        <w:t xml:space="preserve">в 2021 году - </w:t>
      </w:r>
      <w:r w:rsidRPr="0020472A">
        <w:rPr>
          <w:sz w:val="24"/>
          <w:szCs w:val="24"/>
        </w:rPr>
        <w:t xml:space="preserve">150 объектов площадью 11 864,83 </w:t>
      </w:r>
      <w:r>
        <w:rPr>
          <w:color w:val="000000"/>
          <w:sz w:val="24"/>
          <w:szCs w:val="24"/>
        </w:rPr>
        <w:t>кв.м)</w:t>
      </w:r>
      <w:r w:rsidRPr="0020472A">
        <w:rPr>
          <w:color w:val="000000"/>
          <w:sz w:val="24"/>
          <w:szCs w:val="24"/>
        </w:rPr>
        <w:t xml:space="preserve">. В безвозмездном пользовании находится </w:t>
      </w:r>
      <w:r>
        <w:rPr>
          <w:color w:val="000000"/>
          <w:sz w:val="24"/>
          <w:szCs w:val="24"/>
        </w:rPr>
        <w:t>75</w:t>
      </w:r>
      <w:r w:rsidRPr="0020472A">
        <w:rPr>
          <w:color w:val="000000"/>
          <w:sz w:val="24"/>
          <w:szCs w:val="24"/>
        </w:rPr>
        <w:t xml:space="preserve"> объектов общей площадью </w:t>
      </w:r>
      <w:r>
        <w:rPr>
          <w:sz w:val="24"/>
          <w:szCs w:val="24"/>
        </w:rPr>
        <w:t>23 540,8</w:t>
      </w:r>
      <w:r w:rsidRPr="0020472A">
        <w:rPr>
          <w:sz w:val="24"/>
          <w:szCs w:val="24"/>
        </w:rPr>
        <w:t xml:space="preserve"> </w:t>
      </w:r>
      <w:r w:rsidRPr="0020472A">
        <w:rPr>
          <w:color w:val="000000"/>
          <w:sz w:val="24"/>
          <w:szCs w:val="24"/>
        </w:rPr>
        <w:t>кв.м.</w:t>
      </w:r>
    </w:p>
    <w:p w:rsidR="00592260" w:rsidRPr="0020472A" w:rsidRDefault="00592260" w:rsidP="00592260">
      <w:pPr>
        <w:autoSpaceDE w:val="0"/>
        <w:autoSpaceDN w:val="0"/>
        <w:adjustRightInd w:val="0"/>
        <w:ind w:firstLine="567"/>
        <w:jc w:val="both"/>
        <w:rPr>
          <w:sz w:val="24"/>
          <w:szCs w:val="24"/>
        </w:rPr>
      </w:pPr>
      <w:r w:rsidRPr="0020472A">
        <w:rPr>
          <w:sz w:val="24"/>
          <w:szCs w:val="24"/>
        </w:rPr>
        <w:t xml:space="preserve">Продажа муниципального имущества производится, в основном, в рамках реализации Федерального закона </w:t>
      </w:r>
      <w:r w:rsidRPr="0020472A">
        <w:rPr>
          <w:rFonts w:eastAsia="Calibri"/>
          <w:sz w:val="24"/>
          <w:szCs w:val="24"/>
          <w:lang w:eastAsia="en-US"/>
        </w:rPr>
        <w:t>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20472A">
        <w:rPr>
          <w:sz w:val="24"/>
          <w:szCs w:val="24"/>
        </w:rPr>
        <w:t>.</w:t>
      </w:r>
      <w:r w:rsidRPr="0020472A">
        <w:rPr>
          <w:sz w:val="28"/>
          <w:szCs w:val="28"/>
        </w:rPr>
        <w:t xml:space="preserve"> </w:t>
      </w:r>
      <w:r w:rsidRPr="0020472A">
        <w:rPr>
          <w:sz w:val="24"/>
          <w:szCs w:val="24"/>
        </w:rPr>
        <w:t xml:space="preserve">Прочая продажа муниципального недвижимого имущества (на торгах) осуществляется крайне редко в связи с отсутствием в 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592260" w:rsidRPr="00F07BA2" w:rsidRDefault="00592260" w:rsidP="00592260">
      <w:pPr>
        <w:ind w:firstLine="567"/>
        <w:jc w:val="both"/>
        <w:rPr>
          <w:sz w:val="24"/>
          <w:szCs w:val="24"/>
        </w:rPr>
      </w:pPr>
      <w:r w:rsidRPr="0020472A">
        <w:rPr>
          <w:rFonts w:eastAsia="Calibri"/>
          <w:sz w:val="24"/>
          <w:szCs w:val="24"/>
        </w:rPr>
        <w:t>В течение 202</w:t>
      </w:r>
      <w:r>
        <w:rPr>
          <w:rFonts w:eastAsia="Calibri"/>
          <w:sz w:val="24"/>
          <w:szCs w:val="24"/>
        </w:rPr>
        <w:t>4</w:t>
      </w:r>
      <w:r w:rsidRPr="0020472A">
        <w:rPr>
          <w:rFonts w:eastAsia="Calibri"/>
          <w:sz w:val="24"/>
          <w:szCs w:val="24"/>
        </w:rPr>
        <w:t xml:space="preserve"> года было заключено </w:t>
      </w:r>
      <w:r>
        <w:rPr>
          <w:sz w:val="24"/>
          <w:szCs w:val="24"/>
        </w:rPr>
        <w:t>10</w:t>
      </w:r>
      <w:r w:rsidRPr="0020472A">
        <w:rPr>
          <w:sz w:val="24"/>
          <w:szCs w:val="24"/>
        </w:rPr>
        <w:t xml:space="preserve">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20472A">
        <w:rPr>
          <w:rFonts w:eastAsia="Calibri"/>
          <w:sz w:val="24"/>
          <w:szCs w:val="24"/>
        </w:rPr>
        <w:t>от 22.07.2008 № 159-ФЗ</w:t>
      </w:r>
      <w:r w:rsidRPr="0020472A">
        <w:rPr>
          <w:sz w:val="24"/>
          <w:szCs w:val="24"/>
        </w:rPr>
        <w:t xml:space="preserve">. </w:t>
      </w:r>
      <w:r>
        <w:rPr>
          <w:sz w:val="24"/>
          <w:szCs w:val="24"/>
        </w:rPr>
        <w:t xml:space="preserve">Всего за период действия закона заключено </w:t>
      </w:r>
      <w:r w:rsidRPr="00F07BA2">
        <w:rPr>
          <w:sz w:val="24"/>
          <w:szCs w:val="24"/>
        </w:rPr>
        <w:t>136 договоров купли-продажи арендуемого имущества общей площадью 17 964,57 кв.м.</w:t>
      </w:r>
    </w:p>
    <w:p w:rsidR="00592260" w:rsidRPr="0020472A" w:rsidRDefault="00592260" w:rsidP="00592260">
      <w:pPr>
        <w:ind w:firstLine="567"/>
        <w:jc w:val="both"/>
        <w:rPr>
          <w:sz w:val="24"/>
          <w:szCs w:val="24"/>
        </w:rPr>
      </w:pPr>
      <w:r w:rsidRPr="0020472A">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592260" w:rsidRPr="0020472A" w:rsidRDefault="00592260" w:rsidP="00592260">
      <w:pPr>
        <w:shd w:val="clear" w:color="auto" w:fill="FFFFFF"/>
        <w:ind w:firstLine="567"/>
        <w:jc w:val="both"/>
        <w:textAlignment w:val="baseline"/>
        <w:rPr>
          <w:sz w:val="24"/>
          <w:szCs w:val="24"/>
        </w:rPr>
      </w:pPr>
      <w:r w:rsidRPr="0020472A">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592260" w:rsidRPr="0020472A" w:rsidRDefault="00592260" w:rsidP="00592260">
      <w:pPr>
        <w:shd w:val="clear" w:color="auto" w:fill="FFFFFF"/>
        <w:ind w:firstLine="567"/>
        <w:jc w:val="both"/>
        <w:textAlignment w:val="baseline"/>
        <w:rPr>
          <w:sz w:val="24"/>
          <w:szCs w:val="24"/>
        </w:rPr>
      </w:pPr>
      <w:r w:rsidRPr="0020472A">
        <w:rPr>
          <w:sz w:val="24"/>
          <w:szCs w:val="24"/>
        </w:rPr>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592260" w:rsidRPr="0020472A" w:rsidRDefault="00592260" w:rsidP="00592260">
      <w:pPr>
        <w:ind w:firstLine="567"/>
        <w:jc w:val="both"/>
        <w:rPr>
          <w:sz w:val="24"/>
          <w:szCs w:val="24"/>
        </w:rPr>
      </w:pPr>
      <w:r w:rsidRPr="0020472A">
        <w:rPr>
          <w:sz w:val="24"/>
          <w:szCs w:val="24"/>
        </w:rPr>
        <w:lastRenderedPageBreak/>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592260" w:rsidRPr="0020472A" w:rsidRDefault="00592260" w:rsidP="00592260">
      <w:pPr>
        <w:shd w:val="clear" w:color="auto" w:fill="FFFFFF"/>
        <w:ind w:firstLine="567"/>
        <w:jc w:val="both"/>
        <w:textAlignment w:val="baseline"/>
        <w:rPr>
          <w:sz w:val="24"/>
          <w:szCs w:val="24"/>
        </w:rPr>
      </w:pPr>
      <w:r w:rsidRPr="0020472A">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592260" w:rsidRDefault="00592260" w:rsidP="00592260">
      <w:pPr>
        <w:ind w:firstLine="567"/>
        <w:jc w:val="both"/>
        <w:rPr>
          <w:sz w:val="24"/>
          <w:szCs w:val="24"/>
        </w:rPr>
      </w:pPr>
      <w:r w:rsidRPr="00F07BA2">
        <w:rPr>
          <w:sz w:val="24"/>
          <w:szCs w:val="24"/>
        </w:rPr>
        <w:t>В 2024 году</w:t>
      </w:r>
      <w:r>
        <w:rPr>
          <w:sz w:val="24"/>
          <w:szCs w:val="24"/>
        </w:rPr>
        <w:t>:</w:t>
      </w:r>
    </w:p>
    <w:p w:rsidR="00592260" w:rsidRPr="00F07BA2" w:rsidRDefault="00592260" w:rsidP="00592260">
      <w:pPr>
        <w:ind w:firstLine="567"/>
        <w:jc w:val="both"/>
        <w:rPr>
          <w:sz w:val="24"/>
          <w:szCs w:val="24"/>
        </w:rPr>
      </w:pPr>
      <w:r>
        <w:rPr>
          <w:sz w:val="24"/>
          <w:szCs w:val="24"/>
        </w:rPr>
        <w:t>-</w:t>
      </w:r>
      <w:r w:rsidRPr="00F07BA2">
        <w:rPr>
          <w:sz w:val="24"/>
          <w:szCs w:val="24"/>
        </w:rPr>
        <w:t xml:space="preserve"> зарегистрировано право муниципальной собственности на 325 объектов, из них: 17  сооружений; 234  жилых помещений, 4  земельных участка, 22 здания (помещения), 31 инженерная сеть</w:t>
      </w:r>
      <w:r>
        <w:rPr>
          <w:sz w:val="24"/>
          <w:szCs w:val="24"/>
        </w:rPr>
        <w:t>;</w:t>
      </w:r>
    </w:p>
    <w:p w:rsidR="00592260" w:rsidRPr="00F07BA2" w:rsidRDefault="00592260" w:rsidP="00592260">
      <w:pPr>
        <w:ind w:firstLine="567"/>
        <w:jc w:val="both"/>
        <w:rPr>
          <w:sz w:val="24"/>
          <w:szCs w:val="24"/>
        </w:rPr>
      </w:pPr>
      <w:r>
        <w:rPr>
          <w:sz w:val="24"/>
          <w:szCs w:val="24"/>
        </w:rPr>
        <w:t>- п</w:t>
      </w:r>
      <w:r w:rsidRPr="00F07BA2">
        <w:rPr>
          <w:sz w:val="24"/>
          <w:szCs w:val="24"/>
        </w:rPr>
        <w:t>оставлено на ГКУ 78 объектов: 5 сооружений; 50 жилых помещений, 21 здание и нежилое помещение, 2 инженерные сети.</w:t>
      </w:r>
    </w:p>
    <w:p w:rsidR="00592260" w:rsidRPr="00F07BA2" w:rsidRDefault="00592260" w:rsidP="00592260">
      <w:pPr>
        <w:ind w:firstLine="567"/>
        <w:jc w:val="both"/>
        <w:rPr>
          <w:sz w:val="24"/>
          <w:szCs w:val="24"/>
        </w:rPr>
      </w:pPr>
      <w:r>
        <w:rPr>
          <w:sz w:val="24"/>
          <w:szCs w:val="24"/>
        </w:rPr>
        <w:t>- п</w:t>
      </w:r>
      <w:r w:rsidRPr="00F07BA2">
        <w:rPr>
          <w:sz w:val="24"/>
          <w:szCs w:val="24"/>
        </w:rPr>
        <w:t xml:space="preserve">роведена инвентаризация 31 объекта, из них: 1 снят с кадастрового учета как объект недвижимого имущества (спортивная площадка), поставлено на кадастровый учет 30 объектов (6 сетей тепло- и водоснабжения/водоотведения, 4 сооружения, 20 нежилых помещений/зданий). </w:t>
      </w:r>
    </w:p>
    <w:p w:rsidR="00592260" w:rsidRPr="00F07BA2" w:rsidRDefault="00592260" w:rsidP="00592260">
      <w:pPr>
        <w:ind w:firstLine="567"/>
        <w:jc w:val="both"/>
        <w:rPr>
          <w:sz w:val="24"/>
          <w:szCs w:val="24"/>
        </w:rPr>
      </w:pPr>
      <w:r>
        <w:rPr>
          <w:sz w:val="24"/>
          <w:szCs w:val="24"/>
        </w:rPr>
        <w:t>- п</w:t>
      </w:r>
      <w:r w:rsidRPr="00F07BA2">
        <w:rPr>
          <w:sz w:val="24"/>
          <w:szCs w:val="24"/>
        </w:rPr>
        <w:t>роведена инвентаризация и поставлены на кадастровый учет 4 бесхозяйных объекта (2 сети водоснабжения и водоотведения, 2 сети теплоснабжения). Признаны бесхозяйными 3 заброшенных здания.</w:t>
      </w:r>
    </w:p>
    <w:p w:rsidR="00592260" w:rsidRPr="00F07BA2" w:rsidRDefault="00592260" w:rsidP="00592260">
      <w:pPr>
        <w:ind w:firstLine="567"/>
        <w:jc w:val="both"/>
        <w:rPr>
          <w:sz w:val="24"/>
          <w:szCs w:val="24"/>
        </w:rPr>
      </w:pPr>
      <w:r w:rsidRPr="00F07BA2">
        <w:rPr>
          <w:sz w:val="24"/>
          <w:szCs w:val="24"/>
        </w:rPr>
        <w:t>Кроме того, зарегистрировано право муниципальной собственности на 19 объектов, ранее признанных бесхозяйными: 10 сетей водоснабжения, 6 сетей водоотведения, 3 объекта дорожно-транспортной инфраструктуры.</w:t>
      </w:r>
    </w:p>
    <w:p w:rsidR="00592260" w:rsidRPr="00F07BA2" w:rsidRDefault="00592260" w:rsidP="00592260">
      <w:pPr>
        <w:ind w:firstLine="567"/>
        <w:jc w:val="both"/>
        <w:rPr>
          <w:sz w:val="24"/>
          <w:szCs w:val="24"/>
        </w:rPr>
      </w:pPr>
      <w:r w:rsidRPr="00F07BA2">
        <w:rPr>
          <w:sz w:val="24"/>
          <w:szCs w:val="24"/>
        </w:rPr>
        <w:t>По состоянию на 31.12.2024 на территории Сосновоборского городского округа числится 19 бесхозяйный объектов: 7 - автомобильные дороги; 9 инженерных сетей (4 сети водоснабжения, 2 сети водоотведения, 2 сети теплоснабжения); 3 нежилых здания.</w:t>
      </w:r>
    </w:p>
    <w:p w:rsidR="00592260" w:rsidRPr="0020472A" w:rsidRDefault="00592260" w:rsidP="00592260">
      <w:pPr>
        <w:shd w:val="clear" w:color="auto" w:fill="FFFFFF"/>
        <w:spacing w:line="288" w:lineRule="exact"/>
        <w:ind w:firstLine="567"/>
        <w:jc w:val="both"/>
        <w:rPr>
          <w:color w:val="000000"/>
          <w:spacing w:val="2"/>
          <w:sz w:val="24"/>
          <w:szCs w:val="24"/>
          <w:lang w:eastAsia="ar-SA"/>
        </w:rPr>
      </w:pPr>
      <w:r w:rsidRPr="0020472A">
        <w:rPr>
          <w:bCs/>
          <w:color w:val="000000"/>
          <w:spacing w:val="2"/>
          <w:sz w:val="24"/>
          <w:szCs w:val="24"/>
          <w:shd w:val="clear" w:color="auto" w:fill="FFFFFF"/>
          <w:lang w:eastAsia="ar-SA"/>
        </w:rPr>
        <w:t xml:space="preserve">Проблемы возникают с предоставлением в Росреестр документов, </w:t>
      </w:r>
      <w:r w:rsidRPr="0020472A">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20472A">
        <w:rPr>
          <w:color w:val="000000"/>
          <w:spacing w:val="2"/>
          <w:sz w:val="24"/>
          <w:szCs w:val="24"/>
          <w:lang w:eastAsia="ar-SA"/>
        </w:rPr>
        <w:t xml:space="preserve">Постановлением Верховного Совета Российской Федерации от 27.12.1991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20472A">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Росреестра. </w:t>
      </w:r>
      <w:r w:rsidRPr="0020472A">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592260" w:rsidRPr="0020472A" w:rsidRDefault="00592260" w:rsidP="00592260">
      <w:pPr>
        <w:shd w:val="clear" w:color="auto" w:fill="FFFFFF"/>
        <w:spacing w:line="288" w:lineRule="exact"/>
        <w:ind w:firstLine="567"/>
        <w:jc w:val="both"/>
        <w:rPr>
          <w:color w:val="000000"/>
          <w:spacing w:val="2"/>
          <w:sz w:val="24"/>
          <w:szCs w:val="24"/>
          <w:lang w:eastAsia="ar-SA"/>
        </w:rPr>
      </w:pPr>
      <w:r w:rsidRPr="0020472A">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
    <w:p w:rsidR="00592260" w:rsidRPr="0020472A" w:rsidRDefault="00592260" w:rsidP="00592260">
      <w:pPr>
        <w:shd w:val="clear" w:color="auto" w:fill="FFFFFF"/>
        <w:spacing w:line="288" w:lineRule="exact"/>
        <w:ind w:firstLine="567"/>
        <w:jc w:val="both"/>
        <w:rPr>
          <w:color w:val="000000"/>
          <w:spacing w:val="2"/>
          <w:sz w:val="24"/>
          <w:szCs w:val="24"/>
          <w:lang w:eastAsia="ar-SA"/>
        </w:rPr>
      </w:pPr>
      <w:r w:rsidRPr="0020472A">
        <w:rPr>
          <w:color w:val="000000"/>
          <w:spacing w:val="2"/>
          <w:sz w:val="24"/>
          <w:szCs w:val="24"/>
          <w:lang w:eastAsia="ar-SA"/>
        </w:rPr>
        <w:t>- по истечении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Сосновоборский городской округ Ленинградской области.</w:t>
      </w:r>
    </w:p>
    <w:p w:rsidR="00592260" w:rsidRPr="0020472A" w:rsidRDefault="00592260" w:rsidP="00592260">
      <w:pPr>
        <w:shd w:val="clear" w:color="auto" w:fill="FFFFFF"/>
        <w:spacing w:line="288" w:lineRule="exact"/>
        <w:ind w:firstLine="567"/>
        <w:jc w:val="both"/>
        <w:rPr>
          <w:color w:val="000000"/>
          <w:spacing w:val="2"/>
          <w:sz w:val="24"/>
          <w:szCs w:val="24"/>
          <w:lang w:eastAsia="ar-SA"/>
        </w:rPr>
      </w:pPr>
      <w:r w:rsidRPr="0020472A">
        <w:rPr>
          <w:color w:val="000000"/>
          <w:spacing w:val="2"/>
          <w:sz w:val="24"/>
          <w:szCs w:val="24"/>
          <w:lang w:eastAsia="ar-SA"/>
        </w:rPr>
        <w:t>В среднем такая процедура занимает минимум 1,5 года.</w:t>
      </w:r>
    </w:p>
    <w:p w:rsidR="00592260" w:rsidRPr="0020472A" w:rsidRDefault="00592260" w:rsidP="00592260">
      <w:pPr>
        <w:shd w:val="clear" w:color="auto" w:fill="FFFFFF"/>
        <w:spacing w:line="200" w:lineRule="atLeast"/>
        <w:ind w:firstLine="567"/>
        <w:jc w:val="both"/>
        <w:rPr>
          <w:bCs/>
          <w:color w:val="000000"/>
          <w:sz w:val="24"/>
          <w:szCs w:val="24"/>
          <w:shd w:val="clear" w:color="auto" w:fill="FFFFFF"/>
          <w:lang w:eastAsia="ar-SA"/>
        </w:rPr>
      </w:pPr>
      <w:r w:rsidRPr="0020472A">
        <w:rPr>
          <w:bCs/>
          <w:color w:val="000000"/>
          <w:sz w:val="24"/>
          <w:szCs w:val="24"/>
          <w:shd w:val="clear" w:color="auto" w:fill="FFFFFF"/>
          <w:lang w:eastAsia="ar-SA"/>
        </w:rPr>
        <w:lastRenderedPageBreak/>
        <w:t xml:space="preserve">Для целей регистрации договоров аренды части зданий (помещений) также необходимо проведение кадастровых работ. </w:t>
      </w:r>
    </w:p>
    <w:p w:rsidR="00592260" w:rsidRPr="0020472A" w:rsidRDefault="00592260" w:rsidP="00592260">
      <w:pPr>
        <w:autoSpaceDE w:val="0"/>
        <w:autoSpaceDN w:val="0"/>
        <w:adjustRightInd w:val="0"/>
        <w:ind w:firstLine="567"/>
        <w:jc w:val="both"/>
        <w:rPr>
          <w:rFonts w:eastAsia="Calibri"/>
          <w:sz w:val="24"/>
          <w:szCs w:val="24"/>
          <w:lang w:eastAsia="en-US"/>
        </w:rPr>
      </w:pPr>
      <w:r w:rsidRPr="0020472A">
        <w:rPr>
          <w:rFonts w:eastAsia="Calibri"/>
          <w:sz w:val="24"/>
          <w:szCs w:val="24"/>
          <w:lang w:eastAsia="en-US"/>
        </w:rPr>
        <w:t>В соответствии с частью 1 статьи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 в данной статье случаев.</w:t>
      </w:r>
    </w:p>
    <w:p w:rsidR="00592260" w:rsidRPr="0020472A" w:rsidRDefault="00592260" w:rsidP="00592260">
      <w:pPr>
        <w:ind w:firstLine="567"/>
        <w:jc w:val="both"/>
        <w:rPr>
          <w:color w:val="000000"/>
          <w:sz w:val="24"/>
          <w:szCs w:val="24"/>
          <w:lang w:eastAsia="ar-SA"/>
        </w:rPr>
      </w:pPr>
      <w:r w:rsidRPr="0020472A">
        <w:rPr>
          <w:color w:val="000000"/>
          <w:sz w:val="24"/>
          <w:szCs w:val="24"/>
          <w:lang w:eastAsia="ar-SA"/>
        </w:rPr>
        <w:t>Специально для этих целей создано Муниципальное казенное учреждение «Сосновоборский фонд имущества», выступающее в качестве специализированной организации при проведении торгов.</w:t>
      </w:r>
    </w:p>
    <w:p w:rsidR="00592260" w:rsidRPr="0020472A" w:rsidRDefault="00592260" w:rsidP="00592260">
      <w:pPr>
        <w:shd w:val="clear" w:color="auto" w:fill="FFFFFF"/>
        <w:ind w:firstLine="567"/>
        <w:jc w:val="both"/>
        <w:rPr>
          <w:sz w:val="24"/>
          <w:szCs w:val="24"/>
        </w:rPr>
      </w:pPr>
      <w:r w:rsidRPr="0020472A">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592260" w:rsidRPr="0020472A" w:rsidRDefault="00592260" w:rsidP="00592260">
      <w:pPr>
        <w:autoSpaceDE w:val="0"/>
        <w:autoSpaceDN w:val="0"/>
        <w:adjustRightInd w:val="0"/>
        <w:ind w:firstLine="709"/>
        <w:jc w:val="both"/>
        <w:rPr>
          <w:rFonts w:eastAsia="Calibri"/>
          <w:sz w:val="24"/>
          <w:szCs w:val="24"/>
          <w:lang w:eastAsia="en-US"/>
        </w:rPr>
      </w:pPr>
      <w:r w:rsidRPr="0020472A">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592260" w:rsidRPr="0020472A" w:rsidRDefault="00592260" w:rsidP="00592260">
      <w:pPr>
        <w:autoSpaceDE w:val="0"/>
        <w:autoSpaceDN w:val="0"/>
        <w:adjustRightInd w:val="0"/>
        <w:ind w:firstLine="709"/>
        <w:jc w:val="both"/>
        <w:rPr>
          <w:rFonts w:eastAsia="Calibri"/>
          <w:sz w:val="24"/>
          <w:szCs w:val="24"/>
          <w:lang w:eastAsia="en-US"/>
        </w:rPr>
      </w:pPr>
    </w:p>
    <w:p w:rsidR="00592260" w:rsidRPr="0020472A" w:rsidRDefault="00592260" w:rsidP="00592260">
      <w:pPr>
        <w:shd w:val="clear" w:color="auto" w:fill="FFFFFF"/>
        <w:tabs>
          <w:tab w:val="left" w:pos="2160"/>
        </w:tabs>
        <w:spacing w:line="288" w:lineRule="exact"/>
        <w:ind w:left="28" w:firstLine="539"/>
        <w:jc w:val="both"/>
        <w:rPr>
          <w:color w:val="000000"/>
          <w:spacing w:val="2"/>
          <w:sz w:val="24"/>
          <w:szCs w:val="24"/>
          <w:lang w:eastAsia="ar-SA"/>
        </w:rPr>
      </w:pPr>
      <w:r w:rsidRPr="0020472A">
        <w:rPr>
          <w:color w:val="000000"/>
          <w:spacing w:val="2"/>
          <w:sz w:val="24"/>
          <w:szCs w:val="24"/>
          <w:lang w:eastAsia="ar-SA"/>
        </w:rPr>
        <w:t>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энергоэффективности, соблюдение требований пожарной безопасности, а также повышение коммерческой привлекательности объектов нежилого фонда, передаваемых в аренду.</w:t>
      </w:r>
    </w:p>
    <w:p w:rsidR="00592260" w:rsidRPr="0020472A" w:rsidRDefault="00592260" w:rsidP="00592260">
      <w:pPr>
        <w:ind w:firstLine="539"/>
        <w:jc w:val="both"/>
        <w:rPr>
          <w:color w:val="000000"/>
          <w:sz w:val="24"/>
          <w:szCs w:val="24"/>
        </w:rPr>
      </w:pPr>
      <w:r w:rsidRPr="0020472A">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средств проводятся только текущие ремонты, что не позволяет в полной мере устранить выявленные недостатки.</w:t>
      </w:r>
    </w:p>
    <w:p w:rsidR="00592260" w:rsidRPr="0020472A" w:rsidRDefault="00592260" w:rsidP="00592260">
      <w:pPr>
        <w:ind w:firstLine="539"/>
        <w:jc w:val="both"/>
        <w:rPr>
          <w:color w:val="000000"/>
          <w:sz w:val="24"/>
          <w:szCs w:val="24"/>
        </w:rPr>
      </w:pPr>
      <w:r w:rsidRPr="0020472A">
        <w:rPr>
          <w:color w:val="000000"/>
          <w:sz w:val="24"/>
          <w:szCs w:val="24"/>
        </w:rPr>
        <w:t>Первоочередные работы по улучшению состояния объектов жилищного и нежилого фонда включают:</w:t>
      </w:r>
    </w:p>
    <w:p w:rsidR="00592260" w:rsidRPr="0020472A" w:rsidRDefault="00592260" w:rsidP="00592260">
      <w:pPr>
        <w:numPr>
          <w:ilvl w:val="0"/>
          <w:numId w:val="11"/>
        </w:numPr>
        <w:tabs>
          <w:tab w:val="left" w:pos="1080"/>
        </w:tabs>
        <w:ind w:left="0" w:firstLine="539"/>
        <w:jc w:val="both"/>
        <w:rPr>
          <w:color w:val="000000"/>
          <w:sz w:val="24"/>
          <w:szCs w:val="24"/>
        </w:rPr>
      </w:pPr>
      <w:r w:rsidRPr="0020472A">
        <w:rPr>
          <w:color w:val="000000"/>
          <w:sz w:val="24"/>
          <w:szCs w:val="24"/>
        </w:rPr>
        <w:t xml:space="preserve">ремонт внутренних и внешних инженерных сетей; </w:t>
      </w:r>
    </w:p>
    <w:p w:rsidR="00592260" w:rsidRPr="0020472A" w:rsidRDefault="00592260" w:rsidP="00592260">
      <w:pPr>
        <w:numPr>
          <w:ilvl w:val="0"/>
          <w:numId w:val="11"/>
        </w:numPr>
        <w:tabs>
          <w:tab w:val="left" w:pos="1080"/>
        </w:tabs>
        <w:ind w:left="0" w:firstLine="539"/>
        <w:jc w:val="both"/>
        <w:rPr>
          <w:color w:val="000000"/>
          <w:sz w:val="24"/>
          <w:szCs w:val="24"/>
        </w:rPr>
      </w:pPr>
      <w:r w:rsidRPr="0020472A">
        <w:rPr>
          <w:color w:val="000000"/>
          <w:sz w:val="24"/>
          <w:szCs w:val="24"/>
        </w:rPr>
        <w:t>ремонт кровель;</w:t>
      </w:r>
    </w:p>
    <w:p w:rsidR="00592260" w:rsidRPr="0020472A" w:rsidRDefault="00592260" w:rsidP="00592260">
      <w:pPr>
        <w:numPr>
          <w:ilvl w:val="0"/>
          <w:numId w:val="11"/>
        </w:numPr>
        <w:tabs>
          <w:tab w:val="left" w:pos="1080"/>
        </w:tabs>
        <w:ind w:left="0" w:firstLine="539"/>
        <w:jc w:val="both"/>
        <w:rPr>
          <w:color w:val="000000"/>
          <w:sz w:val="24"/>
          <w:szCs w:val="24"/>
        </w:rPr>
      </w:pPr>
      <w:r w:rsidRPr="0020472A">
        <w:rPr>
          <w:color w:val="000000"/>
          <w:sz w:val="24"/>
          <w:szCs w:val="24"/>
        </w:rPr>
        <w:t>ремонт строительных конструкций помещений, зданий и сооружений по несущей способности;</w:t>
      </w:r>
    </w:p>
    <w:p w:rsidR="00592260" w:rsidRPr="0020472A" w:rsidRDefault="00592260" w:rsidP="00592260">
      <w:pPr>
        <w:numPr>
          <w:ilvl w:val="0"/>
          <w:numId w:val="11"/>
        </w:numPr>
        <w:tabs>
          <w:tab w:val="left" w:pos="1080"/>
        </w:tabs>
        <w:ind w:left="0" w:firstLine="539"/>
        <w:jc w:val="both"/>
        <w:rPr>
          <w:color w:val="000000"/>
          <w:sz w:val="24"/>
          <w:szCs w:val="24"/>
        </w:rPr>
      </w:pPr>
      <w:r w:rsidRPr="0020472A">
        <w:rPr>
          <w:color w:val="000000"/>
          <w:sz w:val="24"/>
          <w:szCs w:val="24"/>
        </w:rPr>
        <w:t>работы, направленные на обеспечение энергосбережения и повышение энергоэффективности объектов:</w:t>
      </w:r>
    </w:p>
    <w:p w:rsidR="00592260" w:rsidRPr="0020472A" w:rsidRDefault="00592260" w:rsidP="00592260">
      <w:pPr>
        <w:tabs>
          <w:tab w:val="left" w:pos="1080"/>
        </w:tabs>
        <w:ind w:firstLine="720"/>
        <w:jc w:val="both"/>
        <w:rPr>
          <w:color w:val="000000"/>
          <w:sz w:val="24"/>
          <w:szCs w:val="24"/>
        </w:rPr>
      </w:pPr>
      <w:r w:rsidRPr="0020472A">
        <w:rPr>
          <w:color w:val="000000"/>
          <w:sz w:val="24"/>
          <w:szCs w:val="24"/>
        </w:rPr>
        <w:t xml:space="preserve">- по </w:t>
      </w:r>
      <w:r w:rsidRPr="0020472A">
        <w:rPr>
          <w:sz w:val="24"/>
          <w:szCs w:val="24"/>
        </w:rPr>
        <w:t>повышению тепловой защиты помещений, зданий и строений (</w:t>
      </w:r>
      <w:r w:rsidRPr="0020472A">
        <w:rPr>
          <w:color w:val="000000"/>
          <w:sz w:val="24"/>
          <w:szCs w:val="24"/>
        </w:rPr>
        <w:t xml:space="preserve">замена </w:t>
      </w:r>
      <w:r w:rsidRPr="0020472A">
        <w:rPr>
          <w:sz w:val="24"/>
          <w:szCs w:val="24"/>
        </w:rPr>
        <w:t xml:space="preserve">дверей, </w:t>
      </w:r>
      <w:r w:rsidRPr="0020472A">
        <w:rPr>
          <w:color w:val="000000"/>
          <w:sz w:val="24"/>
          <w:szCs w:val="24"/>
        </w:rPr>
        <w:t>оконных блоков</w:t>
      </w:r>
      <w:r w:rsidRPr="0020472A">
        <w:rPr>
          <w:sz w:val="24"/>
          <w:szCs w:val="24"/>
        </w:rPr>
        <w:t>, утепление фасадов</w:t>
      </w:r>
      <w:r w:rsidRPr="0020472A">
        <w:rPr>
          <w:color w:val="000000"/>
          <w:sz w:val="24"/>
          <w:szCs w:val="24"/>
        </w:rPr>
        <w:t xml:space="preserve"> для поддержания температурного режима);</w:t>
      </w:r>
    </w:p>
    <w:p w:rsidR="00592260" w:rsidRPr="0020472A" w:rsidRDefault="00592260" w:rsidP="00592260">
      <w:pPr>
        <w:tabs>
          <w:tab w:val="left" w:pos="1080"/>
        </w:tabs>
        <w:ind w:firstLine="720"/>
        <w:jc w:val="both"/>
        <w:rPr>
          <w:color w:val="000000"/>
          <w:sz w:val="24"/>
          <w:szCs w:val="24"/>
        </w:rPr>
      </w:pPr>
      <w:r w:rsidRPr="0020472A">
        <w:rPr>
          <w:sz w:val="24"/>
          <w:szCs w:val="24"/>
        </w:rPr>
        <w:t>- оснащение приборами учета используемых энергетических ресурсов (водоснабжения, теплоснабжения, электроснабжения);</w:t>
      </w:r>
    </w:p>
    <w:p w:rsidR="00592260" w:rsidRPr="0020472A" w:rsidRDefault="00592260" w:rsidP="00592260">
      <w:pPr>
        <w:numPr>
          <w:ilvl w:val="0"/>
          <w:numId w:val="11"/>
        </w:numPr>
        <w:tabs>
          <w:tab w:val="num" w:pos="0"/>
          <w:tab w:val="left" w:pos="1134"/>
        </w:tabs>
        <w:ind w:left="0" w:firstLine="709"/>
        <w:jc w:val="both"/>
        <w:rPr>
          <w:color w:val="000000"/>
          <w:sz w:val="24"/>
          <w:szCs w:val="24"/>
        </w:rPr>
      </w:pPr>
      <w:r w:rsidRPr="0020472A">
        <w:rPr>
          <w:color w:val="000000"/>
          <w:sz w:val="24"/>
          <w:szCs w:val="24"/>
        </w:rPr>
        <w:t>ремонт фасадов с целью приведения внешнего облика зданий в соответствие  современным требованиям;</w:t>
      </w:r>
    </w:p>
    <w:p w:rsidR="00592260" w:rsidRPr="0020472A" w:rsidRDefault="00592260" w:rsidP="00592260">
      <w:pPr>
        <w:numPr>
          <w:ilvl w:val="0"/>
          <w:numId w:val="11"/>
        </w:numPr>
        <w:tabs>
          <w:tab w:val="left" w:pos="1080"/>
        </w:tabs>
        <w:ind w:left="0" w:firstLine="720"/>
        <w:jc w:val="both"/>
        <w:rPr>
          <w:color w:val="000000"/>
          <w:sz w:val="24"/>
          <w:szCs w:val="24"/>
        </w:rPr>
      </w:pPr>
      <w:r w:rsidRPr="0020472A">
        <w:rPr>
          <w:color w:val="000000"/>
          <w:sz w:val="24"/>
          <w:szCs w:val="24"/>
        </w:rPr>
        <w:t>замену покрытия полов в помещениях и на путях эвакуации (коридоры, вестибюли, рекреации);</w:t>
      </w:r>
    </w:p>
    <w:p w:rsidR="00592260" w:rsidRPr="0020472A" w:rsidRDefault="00592260" w:rsidP="00592260">
      <w:pPr>
        <w:numPr>
          <w:ilvl w:val="0"/>
          <w:numId w:val="11"/>
        </w:numPr>
        <w:tabs>
          <w:tab w:val="left" w:pos="1080"/>
        </w:tabs>
        <w:ind w:left="0" w:firstLine="567"/>
        <w:jc w:val="both"/>
        <w:rPr>
          <w:color w:val="000000"/>
          <w:sz w:val="24"/>
          <w:szCs w:val="24"/>
        </w:rPr>
      </w:pPr>
      <w:r w:rsidRPr="0020472A">
        <w:rPr>
          <w:color w:val="000000"/>
          <w:sz w:val="24"/>
          <w:szCs w:val="24"/>
        </w:rPr>
        <w:lastRenderedPageBreak/>
        <w:t>оборудование объектов системами АПС и систем оповещения, а при их наличии – модернизацию действующих систем автоматической противопожарной защиты;</w:t>
      </w:r>
    </w:p>
    <w:p w:rsidR="00592260" w:rsidRPr="0020472A" w:rsidRDefault="00592260" w:rsidP="00592260">
      <w:pPr>
        <w:numPr>
          <w:ilvl w:val="0"/>
          <w:numId w:val="11"/>
        </w:numPr>
        <w:tabs>
          <w:tab w:val="left" w:pos="1080"/>
        </w:tabs>
        <w:ind w:left="0" w:firstLine="567"/>
        <w:jc w:val="both"/>
        <w:rPr>
          <w:color w:val="000000"/>
          <w:sz w:val="24"/>
          <w:szCs w:val="24"/>
        </w:rPr>
      </w:pPr>
      <w:r w:rsidRPr="0020472A">
        <w:rPr>
          <w:color w:val="000000"/>
          <w:sz w:val="24"/>
          <w:szCs w:val="24"/>
        </w:rPr>
        <w:t>нормализацию воздушно – теплового режима объектов (ремонт систем отопления и приточной вентиляции);</w:t>
      </w:r>
    </w:p>
    <w:p w:rsidR="00592260" w:rsidRPr="0020472A" w:rsidRDefault="00592260" w:rsidP="00592260">
      <w:pPr>
        <w:numPr>
          <w:ilvl w:val="0"/>
          <w:numId w:val="11"/>
        </w:numPr>
        <w:tabs>
          <w:tab w:val="left" w:pos="1080"/>
        </w:tabs>
        <w:ind w:left="0" w:firstLine="567"/>
        <w:jc w:val="both"/>
        <w:rPr>
          <w:color w:val="000000"/>
          <w:sz w:val="24"/>
          <w:szCs w:val="24"/>
        </w:rPr>
      </w:pPr>
      <w:r w:rsidRPr="0020472A">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592260" w:rsidRPr="0020472A" w:rsidRDefault="00592260" w:rsidP="00592260">
      <w:pPr>
        <w:ind w:firstLine="567"/>
        <w:jc w:val="both"/>
        <w:rPr>
          <w:color w:val="000000"/>
          <w:sz w:val="24"/>
          <w:szCs w:val="24"/>
        </w:rPr>
      </w:pPr>
      <w:r w:rsidRPr="0020472A">
        <w:rPr>
          <w:color w:val="000000"/>
          <w:sz w:val="24"/>
          <w:szCs w:val="24"/>
        </w:rPr>
        <w:t>Реализация ремонтных работ осуществляется по следующим этапам:</w:t>
      </w:r>
    </w:p>
    <w:p w:rsidR="00592260" w:rsidRPr="0020472A" w:rsidRDefault="00592260" w:rsidP="00592260">
      <w:pPr>
        <w:tabs>
          <w:tab w:val="left" w:pos="705"/>
        </w:tabs>
        <w:ind w:firstLine="567"/>
        <w:jc w:val="both"/>
        <w:rPr>
          <w:sz w:val="24"/>
          <w:szCs w:val="24"/>
        </w:rPr>
      </w:pPr>
      <w:r w:rsidRPr="0020472A">
        <w:rPr>
          <w:sz w:val="24"/>
          <w:szCs w:val="24"/>
        </w:rPr>
        <w:t>1)</w:t>
      </w:r>
      <w:r w:rsidRPr="0020472A">
        <w:rPr>
          <w:b/>
          <w:sz w:val="24"/>
          <w:szCs w:val="24"/>
        </w:rPr>
        <w:t xml:space="preserve"> </w:t>
      </w:r>
      <w:r w:rsidRPr="0020472A">
        <w:rPr>
          <w:sz w:val="24"/>
          <w:szCs w:val="24"/>
        </w:rPr>
        <w:t>выявление объектов, требующих проведения ремонта и определение видов работ на них;</w:t>
      </w:r>
    </w:p>
    <w:p w:rsidR="00592260" w:rsidRPr="0020472A" w:rsidRDefault="00592260" w:rsidP="00592260">
      <w:pPr>
        <w:ind w:firstLine="567"/>
        <w:jc w:val="both"/>
        <w:rPr>
          <w:sz w:val="24"/>
          <w:szCs w:val="24"/>
        </w:rPr>
      </w:pPr>
      <w:r w:rsidRPr="0020472A">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592260" w:rsidRPr="0020472A" w:rsidRDefault="00592260" w:rsidP="00592260">
      <w:pPr>
        <w:ind w:firstLine="567"/>
        <w:jc w:val="both"/>
        <w:rPr>
          <w:sz w:val="24"/>
          <w:szCs w:val="24"/>
        </w:rPr>
      </w:pPr>
      <w:r w:rsidRPr="0020472A">
        <w:rPr>
          <w:sz w:val="24"/>
          <w:szCs w:val="24"/>
        </w:rPr>
        <w:t>4) проведение процедур размещения закупок по определению подрядчика на выполнение работ;</w:t>
      </w:r>
    </w:p>
    <w:p w:rsidR="00592260" w:rsidRPr="0020472A" w:rsidRDefault="00592260" w:rsidP="00592260">
      <w:pPr>
        <w:ind w:firstLine="567"/>
        <w:jc w:val="both"/>
        <w:rPr>
          <w:sz w:val="24"/>
          <w:szCs w:val="24"/>
        </w:rPr>
      </w:pPr>
      <w:r w:rsidRPr="0020472A">
        <w:rPr>
          <w:sz w:val="24"/>
          <w:szCs w:val="24"/>
        </w:rPr>
        <w:t>5) заключение контрактов с исполнителями работ;</w:t>
      </w:r>
    </w:p>
    <w:p w:rsidR="00592260" w:rsidRPr="0020472A" w:rsidRDefault="00592260" w:rsidP="00592260">
      <w:pPr>
        <w:ind w:firstLine="567"/>
        <w:jc w:val="both"/>
        <w:rPr>
          <w:sz w:val="24"/>
          <w:szCs w:val="24"/>
        </w:rPr>
      </w:pPr>
      <w:r w:rsidRPr="0020472A">
        <w:rPr>
          <w:sz w:val="24"/>
          <w:szCs w:val="24"/>
        </w:rPr>
        <w:t>6) выполнение работ;</w:t>
      </w:r>
    </w:p>
    <w:p w:rsidR="00592260" w:rsidRPr="0020472A" w:rsidRDefault="00592260" w:rsidP="00592260">
      <w:pPr>
        <w:ind w:firstLine="567"/>
        <w:jc w:val="both"/>
        <w:rPr>
          <w:color w:val="000000"/>
          <w:sz w:val="24"/>
          <w:szCs w:val="24"/>
        </w:rPr>
      </w:pPr>
      <w:r w:rsidRPr="0020472A">
        <w:rPr>
          <w:color w:val="000000"/>
          <w:sz w:val="24"/>
          <w:szCs w:val="24"/>
        </w:rPr>
        <w:t>7) планирование, контроль выполнения и приемка ремонтных работ.»</w:t>
      </w:r>
    </w:p>
    <w:p w:rsidR="00592260" w:rsidRPr="0020472A" w:rsidRDefault="00592260" w:rsidP="00592260">
      <w:pPr>
        <w:ind w:firstLine="567"/>
        <w:jc w:val="both"/>
        <w:rPr>
          <w:color w:val="000000"/>
          <w:sz w:val="24"/>
          <w:szCs w:val="24"/>
        </w:rPr>
      </w:pPr>
    </w:p>
    <w:p w:rsidR="00592260" w:rsidRPr="0020472A" w:rsidRDefault="00592260" w:rsidP="00592260">
      <w:pPr>
        <w:shd w:val="clear" w:color="auto" w:fill="FFFFFF"/>
        <w:autoSpaceDE w:val="0"/>
        <w:ind w:firstLine="567"/>
        <w:jc w:val="both"/>
        <w:rPr>
          <w:color w:val="000000"/>
          <w:sz w:val="24"/>
          <w:szCs w:val="24"/>
          <w:lang w:eastAsia="ar-SA"/>
        </w:rPr>
      </w:pPr>
      <w:r w:rsidRPr="0020472A">
        <w:rPr>
          <w:b/>
          <w:color w:val="000000"/>
          <w:sz w:val="24"/>
          <w:szCs w:val="24"/>
          <w:lang w:eastAsia="ar-SA"/>
        </w:rPr>
        <w:t>2. Приоритеты и цели муниципальной политики в сфере управления муниципальным имуществом.</w:t>
      </w:r>
    </w:p>
    <w:p w:rsidR="00592260" w:rsidRPr="0020472A" w:rsidRDefault="00592260" w:rsidP="00592260">
      <w:pPr>
        <w:shd w:val="clear" w:color="auto" w:fill="FFFFFF"/>
        <w:autoSpaceDE w:val="0"/>
        <w:spacing w:before="120"/>
        <w:ind w:firstLine="567"/>
        <w:jc w:val="both"/>
        <w:rPr>
          <w:color w:val="000000"/>
          <w:sz w:val="24"/>
          <w:szCs w:val="24"/>
          <w:lang w:eastAsia="ar-SA"/>
        </w:rPr>
      </w:pPr>
      <w:r w:rsidRPr="0020472A">
        <w:rPr>
          <w:color w:val="000000"/>
          <w:sz w:val="24"/>
          <w:szCs w:val="24"/>
          <w:lang w:eastAsia="ar-SA"/>
        </w:rPr>
        <w:t>Целью Программы является повышение эффективности управления муниципальной собственностью.</w:t>
      </w:r>
    </w:p>
    <w:p w:rsidR="00592260" w:rsidRPr="0020472A" w:rsidRDefault="00592260" w:rsidP="00592260">
      <w:pPr>
        <w:shd w:val="clear" w:color="auto" w:fill="FFFFFF"/>
        <w:autoSpaceDE w:val="0"/>
        <w:ind w:firstLine="567"/>
        <w:jc w:val="both"/>
        <w:rPr>
          <w:color w:val="000000"/>
          <w:sz w:val="24"/>
          <w:szCs w:val="24"/>
          <w:lang w:eastAsia="ar-SA"/>
        </w:rPr>
      </w:pPr>
      <w:r w:rsidRPr="0020472A">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592260" w:rsidRPr="0020472A" w:rsidRDefault="00592260" w:rsidP="00592260">
      <w:pPr>
        <w:numPr>
          <w:ilvl w:val="0"/>
          <w:numId w:val="12"/>
        </w:numPr>
        <w:ind w:left="0" w:firstLine="567"/>
        <w:jc w:val="both"/>
        <w:rPr>
          <w:sz w:val="24"/>
          <w:szCs w:val="24"/>
        </w:rPr>
      </w:pPr>
      <w:r w:rsidRPr="0020472A">
        <w:rPr>
          <w:sz w:val="24"/>
          <w:szCs w:val="24"/>
        </w:rPr>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592260" w:rsidRPr="0020472A" w:rsidRDefault="00592260" w:rsidP="00592260">
      <w:pPr>
        <w:numPr>
          <w:ilvl w:val="0"/>
          <w:numId w:val="12"/>
        </w:numPr>
        <w:ind w:left="0" w:firstLine="567"/>
        <w:jc w:val="both"/>
        <w:rPr>
          <w:sz w:val="24"/>
          <w:szCs w:val="24"/>
        </w:rPr>
      </w:pPr>
      <w:r w:rsidRPr="0020472A">
        <w:rPr>
          <w:sz w:val="24"/>
          <w:szCs w:val="24"/>
        </w:rPr>
        <w:t>вовлечение в хозяйственный оборот, в том числе на инвестиционных условиях, условиях концессионных соглашений и соглашений о муниципально-частном партнерстве объектов, не используемых вследствие высокого морального и физического износа, объектов незавершенного строительства;</w:t>
      </w:r>
    </w:p>
    <w:p w:rsidR="00592260" w:rsidRPr="0020472A" w:rsidRDefault="00592260" w:rsidP="00592260">
      <w:pPr>
        <w:numPr>
          <w:ilvl w:val="0"/>
          <w:numId w:val="12"/>
        </w:numPr>
        <w:shd w:val="clear" w:color="auto" w:fill="FFFFFF"/>
        <w:autoSpaceDE w:val="0"/>
        <w:ind w:left="0" w:firstLine="567"/>
        <w:jc w:val="both"/>
        <w:rPr>
          <w:sz w:val="24"/>
          <w:szCs w:val="24"/>
        </w:rPr>
      </w:pPr>
      <w:r w:rsidRPr="0020472A">
        <w:rPr>
          <w:sz w:val="24"/>
          <w:szCs w:val="24"/>
        </w:rPr>
        <w:t>оформление выхода муниципального образования из учредителей хозяйственных обществ (товариществ),</w:t>
      </w:r>
      <w:r w:rsidRPr="0020472A">
        <w:t xml:space="preserve"> </w:t>
      </w:r>
      <w:r w:rsidRPr="0020472A">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592260" w:rsidRPr="0020472A" w:rsidRDefault="00592260" w:rsidP="00592260">
      <w:pPr>
        <w:numPr>
          <w:ilvl w:val="0"/>
          <w:numId w:val="12"/>
        </w:numPr>
        <w:ind w:left="0" w:firstLine="567"/>
        <w:jc w:val="both"/>
        <w:rPr>
          <w:sz w:val="24"/>
          <w:szCs w:val="24"/>
        </w:rPr>
      </w:pPr>
      <w:r w:rsidRPr="0020472A">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
    <w:p w:rsidR="00592260" w:rsidRPr="0020472A" w:rsidRDefault="00592260" w:rsidP="00592260">
      <w:pPr>
        <w:numPr>
          <w:ilvl w:val="0"/>
          <w:numId w:val="12"/>
        </w:numPr>
        <w:ind w:left="0" w:firstLine="567"/>
        <w:jc w:val="both"/>
        <w:rPr>
          <w:sz w:val="24"/>
          <w:szCs w:val="24"/>
        </w:rPr>
      </w:pPr>
      <w:r w:rsidRPr="0020472A">
        <w:rPr>
          <w:sz w:val="24"/>
          <w:szCs w:val="24"/>
        </w:rPr>
        <w:t xml:space="preserve">отчуждение неиспользуемого муниципального имущества, требующего больших материальных затрат на его содержание и ремонт; </w:t>
      </w:r>
    </w:p>
    <w:p w:rsidR="00592260" w:rsidRPr="0020472A" w:rsidRDefault="00592260" w:rsidP="00592260">
      <w:pPr>
        <w:numPr>
          <w:ilvl w:val="0"/>
          <w:numId w:val="12"/>
        </w:numPr>
        <w:ind w:left="0" w:firstLine="567"/>
        <w:jc w:val="both"/>
        <w:rPr>
          <w:sz w:val="24"/>
          <w:szCs w:val="24"/>
        </w:rPr>
      </w:pPr>
      <w:r w:rsidRPr="0020472A">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592260" w:rsidRPr="0020472A" w:rsidRDefault="00592260" w:rsidP="00592260">
      <w:pPr>
        <w:numPr>
          <w:ilvl w:val="0"/>
          <w:numId w:val="12"/>
        </w:numPr>
        <w:ind w:left="0" w:firstLine="567"/>
        <w:jc w:val="both"/>
        <w:rPr>
          <w:sz w:val="24"/>
          <w:szCs w:val="24"/>
        </w:rPr>
      </w:pPr>
      <w:r w:rsidRPr="0020472A">
        <w:rPr>
          <w:sz w:val="24"/>
          <w:szCs w:val="24"/>
        </w:rPr>
        <w:t>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целях поощрения добросовестных арендаторов и стимулирования к своевременному внесению арендных платежей;</w:t>
      </w:r>
    </w:p>
    <w:p w:rsidR="00592260" w:rsidRPr="0020472A" w:rsidRDefault="00592260" w:rsidP="00592260">
      <w:pPr>
        <w:numPr>
          <w:ilvl w:val="0"/>
          <w:numId w:val="12"/>
        </w:numPr>
        <w:ind w:left="0" w:firstLine="567"/>
        <w:jc w:val="both"/>
        <w:rPr>
          <w:sz w:val="24"/>
          <w:szCs w:val="24"/>
        </w:rPr>
      </w:pPr>
      <w:r w:rsidRPr="0020472A">
        <w:rPr>
          <w:sz w:val="24"/>
          <w:szCs w:val="24"/>
        </w:rPr>
        <w:t xml:space="preserve">осуществление всестороннего контроля соблюдения сроков внесения арендных платежей, принятие мер к сокращению дебиторской задолженности в бюджет со стороны </w:t>
      </w:r>
      <w:r w:rsidRPr="0020472A">
        <w:rPr>
          <w:sz w:val="24"/>
          <w:szCs w:val="24"/>
        </w:rPr>
        <w:lastRenderedPageBreak/>
        <w:t>недобросовестных арендаторов, создание единой системы учета объектов недвижимости и учета платежей;</w:t>
      </w:r>
    </w:p>
    <w:p w:rsidR="00592260" w:rsidRPr="0020472A" w:rsidRDefault="00592260" w:rsidP="00592260">
      <w:pPr>
        <w:numPr>
          <w:ilvl w:val="0"/>
          <w:numId w:val="12"/>
        </w:numPr>
        <w:tabs>
          <w:tab w:val="num" w:pos="0"/>
        </w:tabs>
        <w:ind w:left="0" w:firstLine="567"/>
        <w:jc w:val="both"/>
        <w:rPr>
          <w:sz w:val="24"/>
          <w:szCs w:val="24"/>
        </w:rPr>
      </w:pPr>
      <w:r w:rsidRPr="0020472A">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592260" w:rsidRPr="0020472A" w:rsidRDefault="00592260" w:rsidP="00592260">
      <w:pPr>
        <w:numPr>
          <w:ilvl w:val="0"/>
          <w:numId w:val="12"/>
        </w:numPr>
        <w:tabs>
          <w:tab w:val="num" w:pos="0"/>
        </w:tabs>
        <w:ind w:left="0" w:firstLine="567"/>
        <w:jc w:val="both"/>
        <w:rPr>
          <w:sz w:val="24"/>
          <w:szCs w:val="24"/>
        </w:rPr>
      </w:pPr>
      <w:r w:rsidRPr="0020472A">
        <w:rPr>
          <w:sz w:val="24"/>
          <w:szCs w:val="24"/>
        </w:rPr>
        <w:t>осуществление всестороннего контроля за использованием муниципального имущества;</w:t>
      </w:r>
    </w:p>
    <w:p w:rsidR="00592260" w:rsidRPr="0020472A" w:rsidRDefault="00592260" w:rsidP="00592260">
      <w:pPr>
        <w:numPr>
          <w:ilvl w:val="0"/>
          <w:numId w:val="12"/>
        </w:numPr>
        <w:tabs>
          <w:tab w:val="num" w:pos="0"/>
        </w:tabs>
        <w:ind w:left="0" w:firstLine="567"/>
        <w:jc w:val="both"/>
        <w:rPr>
          <w:sz w:val="24"/>
          <w:szCs w:val="24"/>
        </w:rPr>
      </w:pPr>
      <w:r w:rsidRPr="0020472A">
        <w:rPr>
          <w:sz w:val="24"/>
        </w:rPr>
        <w:t>повышение долговечности, эксплуатационной надежности и энергоэффективности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592260" w:rsidRPr="0020472A" w:rsidRDefault="00592260" w:rsidP="00592260">
      <w:pPr>
        <w:tabs>
          <w:tab w:val="left" w:pos="0"/>
        </w:tabs>
        <w:ind w:firstLine="567"/>
        <w:jc w:val="both"/>
        <w:rPr>
          <w:sz w:val="24"/>
          <w:szCs w:val="24"/>
        </w:rPr>
      </w:pPr>
    </w:p>
    <w:p w:rsidR="00592260" w:rsidRPr="0020472A" w:rsidRDefault="00592260" w:rsidP="00592260">
      <w:pPr>
        <w:widowControl w:val="0"/>
        <w:autoSpaceDE w:val="0"/>
        <w:jc w:val="center"/>
        <w:rPr>
          <w:b/>
          <w:sz w:val="24"/>
          <w:szCs w:val="24"/>
        </w:rPr>
      </w:pPr>
      <w:r w:rsidRPr="0020472A">
        <w:rPr>
          <w:b/>
          <w:sz w:val="24"/>
          <w:szCs w:val="24"/>
        </w:rPr>
        <w:t xml:space="preserve"> 3. Задачи Программы</w:t>
      </w:r>
    </w:p>
    <w:p w:rsidR="00592260" w:rsidRPr="0020472A" w:rsidRDefault="00592260" w:rsidP="00592260">
      <w:pPr>
        <w:tabs>
          <w:tab w:val="left" w:pos="851"/>
          <w:tab w:val="left" w:pos="1134"/>
        </w:tabs>
        <w:ind w:firstLine="567"/>
        <w:jc w:val="both"/>
        <w:rPr>
          <w:bCs/>
          <w:iCs/>
          <w:sz w:val="24"/>
          <w:szCs w:val="24"/>
        </w:rPr>
      </w:pPr>
      <w:r w:rsidRPr="0020472A">
        <w:rPr>
          <w:bCs/>
          <w:iCs/>
          <w:sz w:val="24"/>
          <w:szCs w:val="24"/>
        </w:rPr>
        <w:t>Задачами Программы являются:</w:t>
      </w:r>
    </w:p>
    <w:p w:rsidR="00592260" w:rsidRPr="0020472A" w:rsidRDefault="00592260" w:rsidP="00592260">
      <w:pPr>
        <w:suppressAutoHyphens/>
        <w:autoSpaceDE w:val="0"/>
        <w:snapToGrid w:val="0"/>
        <w:ind w:firstLine="567"/>
        <w:jc w:val="both"/>
        <w:rPr>
          <w:rFonts w:eastAsia="Arial"/>
          <w:color w:val="000000"/>
          <w:sz w:val="24"/>
          <w:szCs w:val="24"/>
          <w:lang w:eastAsia="ar-SA"/>
        </w:rPr>
      </w:pPr>
      <w:r w:rsidRPr="0020472A">
        <w:rPr>
          <w:rFonts w:eastAsia="Arial"/>
          <w:color w:val="000000"/>
          <w:sz w:val="24"/>
          <w:szCs w:val="24"/>
          <w:lang w:eastAsia="ar-SA"/>
        </w:rPr>
        <w:t xml:space="preserve">1) </w:t>
      </w:r>
      <w:r w:rsidRPr="0020472A">
        <w:rPr>
          <w:rFonts w:eastAsia="Arial"/>
          <w:sz w:val="24"/>
          <w:szCs w:val="24"/>
          <w:lang w:eastAsia="ar-SA"/>
        </w:rPr>
        <w:t>обеспечение полноты, достоверности и актуальности информации</w:t>
      </w:r>
      <w:r w:rsidRPr="0020472A">
        <w:rPr>
          <w:rFonts w:eastAsia="Arial"/>
          <w:color w:val="FF0000"/>
          <w:sz w:val="24"/>
          <w:szCs w:val="24"/>
          <w:lang w:eastAsia="ar-SA"/>
        </w:rPr>
        <w:t xml:space="preserve"> </w:t>
      </w:r>
      <w:r w:rsidRPr="0020472A">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592260" w:rsidRPr="0020472A" w:rsidRDefault="00592260" w:rsidP="00592260">
      <w:pPr>
        <w:suppressAutoHyphens/>
        <w:autoSpaceDE w:val="0"/>
        <w:ind w:firstLine="567"/>
        <w:jc w:val="both"/>
        <w:rPr>
          <w:rFonts w:eastAsia="Arial"/>
          <w:color w:val="000000"/>
          <w:sz w:val="24"/>
          <w:szCs w:val="24"/>
          <w:lang w:eastAsia="ar-SA"/>
        </w:rPr>
      </w:pPr>
      <w:r w:rsidRPr="0020472A">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20472A">
        <w:rPr>
          <w:rFonts w:eastAsia="Arial"/>
          <w:color w:val="FF0000"/>
          <w:sz w:val="24"/>
          <w:szCs w:val="24"/>
          <w:lang w:eastAsia="ar-SA"/>
        </w:rPr>
        <w:t xml:space="preserve"> </w:t>
      </w:r>
    </w:p>
    <w:p w:rsidR="00592260" w:rsidRPr="0020472A" w:rsidRDefault="00592260" w:rsidP="00592260">
      <w:pPr>
        <w:ind w:firstLine="567"/>
        <w:jc w:val="both"/>
        <w:rPr>
          <w:sz w:val="24"/>
          <w:szCs w:val="24"/>
        </w:rPr>
      </w:pPr>
      <w:r w:rsidRPr="0020472A">
        <w:rPr>
          <w:sz w:val="24"/>
          <w:szCs w:val="24"/>
        </w:rPr>
        <w:t>3) содержание муниципального имущества, состоящего в казне муниципального образования.</w:t>
      </w:r>
    </w:p>
    <w:p w:rsidR="00592260" w:rsidRPr="0020472A" w:rsidRDefault="00592260" w:rsidP="00592260">
      <w:pPr>
        <w:autoSpaceDE w:val="0"/>
        <w:autoSpaceDN w:val="0"/>
        <w:adjustRightInd w:val="0"/>
        <w:ind w:firstLine="567"/>
        <w:jc w:val="both"/>
        <w:rPr>
          <w:sz w:val="24"/>
          <w:szCs w:val="24"/>
        </w:rPr>
      </w:pPr>
      <w:r w:rsidRPr="0020472A">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
    <w:p w:rsidR="00592260" w:rsidRPr="0020472A" w:rsidRDefault="00592260" w:rsidP="00592260">
      <w:pPr>
        <w:ind w:firstLine="567"/>
        <w:jc w:val="both"/>
        <w:rPr>
          <w:sz w:val="24"/>
          <w:szCs w:val="24"/>
        </w:rPr>
      </w:pPr>
    </w:p>
    <w:p w:rsidR="00592260" w:rsidRPr="0020472A" w:rsidRDefault="00592260" w:rsidP="00592260">
      <w:pPr>
        <w:jc w:val="center"/>
        <w:rPr>
          <w:b/>
          <w:sz w:val="24"/>
          <w:szCs w:val="24"/>
        </w:rPr>
      </w:pPr>
      <w:r w:rsidRPr="0020472A">
        <w:rPr>
          <w:b/>
          <w:sz w:val="24"/>
          <w:szCs w:val="24"/>
        </w:rPr>
        <w:t>4. Сроки реализации Программы.</w:t>
      </w:r>
    </w:p>
    <w:p w:rsidR="00592260" w:rsidRPr="0020472A" w:rsidRDefault="00592260" w:rsidP="00592260">
      <w:pPr>
        <w:widowControl w:val="0"/>
        <w:suppressAutoHyphens/>
        <w:autoSpaceDE w:val="0"/>
        <w:snapToGrid w:val="0"/>
        <w:ind w:firstLine="567"/>
        <w:rPr>
          <w:rFonts w:eastAsia="Arial"/>
          <w:sz w:val="24"/>
          <w:szCs w:val="24"/>
          <w:lang w:eastAsia="ar-SA"/>
        </w:rPr>
      </w:pPr>
      <w:r w:rsidRPr="0020472A">
        <w:rPr>
          <w:rFonts w:eastAsia="Arial"/>
          <w:sz w:val="24"/>
          <w:szCs w:val="24"/>
          <w:lang w:eastAsia="ar-SA"/>
        </w:rPr>
        <w:t>Срок реализации: 2014 – 2030 годы:</w:t>
      </w:r>
    </w:p>
    <w:p w:rsidR="00592260" w:rsidRPr="0020472A" w:rsidRDefault="00592260" w:rsidP="00592260">
      <w:pPr>
        <w:ind w:firstLine="567"/>
        <w:jc w:val="both"/>
        <w:rPr>
          <w:sz w:val="24"/>
          <w:szCs w:val="24"/>
        </w:rPr>
      </w:pPr>
      <w:r w:rsidRPr="0020472A">
        <w:rPr>
          <w:sz w:val="24"/>
          <w:szCs w:val="24"/>
        </w:rPr>
        <w:t>2014</w:t>
      </w:r>
      <w:r>
        <w:rPr>
          <w:sz w:val="24"/>
          <w:szCs w:val="24"/>
        </w:rPr>
        <w:t xml:space="preserve"> </w:t>
      </w:r>
      <w:r w:rsidRPr="0020472A">
        <w:rPr>
          <w:sz w:val="24"/>
          <w:szCs w:val="24"/>
        </w:rPr>
        <w:t>-</w:t>
      </w:r>
      <w:r>
        <w:rPr>
          <w:sz w:val="24"/>
          <w:szCs w:val="24"/>
        </w:rPr>
        <w:t xml:space="preserve"> </w:t>
      </w:r>
      <w:r w:rsidRPr="0020472A">
        <w:rPr>
          <w:sz w:val="24"/>
          <w:szCs w:val="24"/>
        </w:rPr>
        <w:t>202</w:t>
      </w:r>
      <w:r>
        <w:rPr>
          <w:sz w:val="24"/>
          <w:szCs w:val="24"/>
        </w:rPr>
        <w:t>2</w:t>
      </w:r>
      <w:r w:rsidRPr="0020472A">
        <w:rPr>
          <w:sz w:val="24"/>
          <w:szCs w:val="24"/>
        </w:rPr>
        <w:t xml:space="preserve"> годы </w:t>
      </w:r>
    </w:p>
    <w:p w:rsidR="00592260" w:rsidRPr="0020472A" w:rsidRDefault="00592260" w:rsidP="00592260">
      <w:pPr>
        <w:ind w:firstLine="567"/>
        <w:jc w:val="both"/>
        <w:rPr>
          <w:sz w:val="24"/>
          <w:szCs w:val="24"/>
        </w:rPr>
      </w:pPr>
      <w:r w:rsidRPr="0020472A">
        <w:rPr>
          <w:sz w:val="24"/>
          <w:szCs w:val="24"/>
        </w:rPr>
        <w:t>202</w:t>
      </w:r>
      <w:r>
        <w:rPr>
          <w:sz w:val="24"/>
          <w:szCs w:val="24"/>
        </w:rPr>
        <w:t>3</w:t>
      </w:r>
      <w:r w:rsidRPr="0020472A">
        <w:rPr>
          <w:sz w:val="24"/>
          <w:szCs w:val="24"/>
        </w:rPr>
        <w:t xml:space="preserve"> – 2030 годы.»</w:t>
      </w:r>
    </w:p>
    <w:p w:rsidR="00592260" w:rsidRPr="0020472A" w:rsidRDefault="00592260" w:rsidP="00592260">
      <w:pPr>
        <w:ind w:firstLine="567"/>
        <w:jc w:val="both"/>
        <w:rPr>
          <w:color w:val="000000"/>
          <w:sz w:val="24"/>
          <w:szCs w:val="24"/>
        </w:rPr>
      </w:pPr>
    </w:p>
    <w:p w:rsidR="00592260" w:rsidRPr="0020472A" w:rsidRDefault="00592260" w:rsidP="00592260">
      <w:pPr>
        <w:widowControl w:val="0"/>
        <w:autoSpaceDE w:val="0"/>
        <w:jc w:val="center"/>
        <w:rPr>
          <w:b/>
          <w:sz w:val="24"/>
          <w:szCs w:val="24"/>
        </w:rPr>
      </w:pPr>
      <w:r w:rsidRPr="0020472A">
        <w:rPr>
          <w:b/>
          <w:sz w:val="24"/>
          <w:szCs w:val="24"/>
        </w:rPr>
        <w:t>5. Перечень подпрограмм с 2014 по 202</w:t>
      </w:r>
      <w:r>
        <w:rPr>
          <w:b/>
          <w:sz w:val="24"/>
          <w:szCs w:val="24"/>
        </w:rPr>
        <w:t>2</w:t>
      </w:r>
      <w:r w:rsidRPr="0020472A">
        <w:rPr>
          <w:b/>
          <w:sz w:val="24"/>
          <w:szCs w:val="24"/>
        </w:rPr>
        <w:t xml:space="preserve"> годы.</w:t>
      </w:r>
    </w:p>
    <w:p w:rsidR="00592260" w:rsidRPr="0020472A" w:rsidRDefault="00592260" w:rsidP="00592260">
      <w:pPr>
        <w:spacing w:before="120"/>
        <w:ind w:firstLine="567"/>
        <w:jc w:val="both"/>
        <w:rPr>
          <w:sz w:val="24"/>
          <w:szCs w:val="24"/>
        </w:rPr>
      </w:pPr>
      <w:r w:rsidRPr="0020472A">
        <w:rPr>
          <w:sz w:val="24"/>
          <w:szCs w:val="24"/>
        </w:rPr>
        <w:t>Программа включает три подпрограммы:</w:t>
      </w:r>
    </w:p>
    <w:p w:rsidR="00592260" w:rsidRPr="0020472A" w:rsidRDefault="00592260" w:rsidP="00592260">
      <w:pPr>
        <w:ind w:firstLine="567"/>
        <w:jc w:val="both"/>
        <w:rPr>
          <w:sz w:val="24"/>
          <w:szCs w:val="24"/>
        </w:rPr>
      </w:pPr>
      <w:r w:rsidRPr="0020472A">
        <w:rPr>
          <w:sz w:val="24"/>
          <w:szCs w:val="24"/>
        </w:rPr>
        <w:t>1. «Постановка на кадастровый учет и оценка объектов муниципальной собственности Сосновоборского городского округа»;</w:t>
      </w:r>
    </w:p>
    <w:p w:rsidR="00592260" w:rsidRPr="0020472A" w:rsidRDefault="00592260" w:rsidP="00592260">
      <w:pPr>
        <w:ind w:firstLine="567"/>
        <w:jc w:val="both"/>
        <w:rPr>
          <w:sz w:val="24"/>
          <w:szCs w:val="24"/>
        </w:rPr>
      </w:pPr>
      <w:r w:rsidRPr="0020472A">
        <w:rPr>
          <w:sz w:val="24"/>
          <w:szCs w:val="24"/>
        </w:rPr>
        <w:t>2. «Передача в пользование и продажа объектов</w:t>
      </w:r>
      <w:r w:rsidRPr="0020472A">
        <w:t xml:space="preserve"> </w:t>
      </w:r>
      <w:r w:rsidRPr="0020472A">
        <w:rPr>
          <w:sz w:val="24"/>
          <w:szCs w:val="24"/>
        </w:rPr>
        <w:t>муниципальной собственности Сосновоборского городского округа и земельных участков,</w:t>
      </w:r>
      <w:r w:rsidRPr="0020472A">
        <w:t xml:space="preserve"> </w:t>
      </w:r>
      <w:r w:rsidRPr="0020472A">
        <w:rPr>
          <w:sz w:val="24"/>
          <w:szCs w:val="24"/>
        </w:rPr>
        <w:t>собственность на которые не разграничена»;</w:t>
      </w:r>
    </w:p>
    <w:p w:rsidR="00592260" w:rsidRPr="0020472A" w:rsidRDefault="00592260" w:rsidP="00592260">
      <w:pPr>
        <w:ind w:firstLine="567"/>
        <w:jc w:val="both"/>
        <w:rPr>
          <w:sz w:val="24"/>
          <w:szCs w:val="24"/>
        </w:rPr>
      </w:pPr>
      <w:r w:rsidRPr="0020472A">
        <w:rPr>
          <w:sz w:val="24"/>
          <w:szCs w:val="24"/>
        </w:rPr>
        <w:t>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20472A">
        <w:rPr>
          <w:color w:val="000000"/>
          <w:sz w:val="24"/>
          <w:szCs w:val="24"/>
        </w:rPr>
        <w:t>»</w:t>
      </w:r>
      <w:r w:rsidRPr="0020472A">
        <w:rPr>
          <w:sz w:val="24"/>
          <w:szCs w:val="24"/>
        </w:rPr>
        <w:t>.</w:t>
      </w:r>
    </w:p>
    <w:p w:rsidR="00592260" w:rsidRPr="0020472A" w:rsidRDefault="00592260" w:rsidP="00592260">
      <w:pPr>
        <w:ind w:firstLine="567"/>
        <w:jc w:val="both"/>
        <w:rPr>
          <w:sz w:val="24"/>
          <w:szCs w:val="24"/>
        </w:rPr>
      </w:pPr>
    </w:p>
    <w:p w:rsidR="00592260" w:rsidRPr="0020472A" w:rsidRDefault="00592260" w:rsidP="00592260">
      <w:pPr>
        <w:tabs>
          <w:tab w:val="left" w:pos="993"/>
        </w:tabs>
        <w:ind w:left="567"/>
        <w:jc w:val="both"/>
        <w:rPr>
          <w:sz w:val="24"/>
          <w:szCs w:val="24"/>
          <w:lang w:eastAsia="ar-SA"/>
        </w:rPr>
      </w:pPr>
      <w:r w:rsidRPr="0020472A">
        <w:rPr>
          <w:b/>
          <w:sz w:val="24"/>
          <w:szCs w:val="24"/>
          <w:lang w:eastAsia="ar-SA"/>
        </w:rPr>
        <w:t>6. Характеристики комплексов процессных мероприятий с 202</w:t>
      </w:r>
      <w:r>
        <w:rPr>
          <w:b/>
          <w:sz w:val="24"/>
          <w:szCs w:val="24"/>
          <w:lang w:eastAsia="ar-SA"/>
        </w:rPr>
        <w:t>3</w:t>
      </w:r>
      <w:r w:rsidRPr="0020472A">
        <w:rPr>
          <w:b/>
          <w:sz w:val="24"/>
          <w:szCs w:val="24"/>
          <w:lang w:eastAsia="ar-SA"/>
        </w:rPr>
        <w:t xml:space="preserve"> по 2030 годы</w:t>
      </w:r>
      <w:r w:rsidRPr="0020472A">
        <w:rPr>
          <w:sz w:val="24"/>
          <w:szCs w:val="24"/>
          <w:lang w:eastAsia="ar-SA"/>
        </w:rPr>
        <w:t>.</w:t>
      </w:r>
    </w:p>
    <w:p w:rsidR="00592260" w:rsidRPr="0020472A" w:rsidRDefault="00592260" w:rsidP="00592260">
      <w:pPr>
        <w:widowControl w:val="0"/>
        <w:tabs>
          <w:tab w:val="left" w:pos="709"/>
        </w:tabs>
        <w:autoSpaceDE w:val="0"/>
        <w:ind w:firstLine="567"/>
        <w:jc w:val="both"/>
        <w:rPr>
          <w:b/>
          <w:sz w:val="24"/>
          <w:szCs w:val="24"/>
        </w:rPr>
      </w:pPr>
    </w:p>
    <w:p w:rsidR="00592260" w:rsidRPr="0020472A" w:rsidRDefault="00592260" w:rsidP="00592260">
      <w:pPr>
        <w:widowControl w:val="0"/>
        <w:tabs>
          <w:tab w:val="left" w:pos="709"/>
        </w:tabs>
        <w:autoSpaceDE w:val="0"/>
        <w:ind w:firstLine="567"/>
        <w:jc w:val="both"/>
        <w:rPr>
          <w:sz w:val="24"/>
          <w:szCs w:val="24"/>
        </w:rPr>
      </w:pPr>
      <w:r w:rsidRPr="0020472A">
        <w:rPr>
          <w:b/>
          <w:sz w:val="24"/>
          <w:szCs w:val="24"/>
        </w:rPr>
        <w:t xml:space="preserve">Комплекс процессных мероприятий 1: </w:t>
      </w:r>
      <w:bookmarkStart w:id="1" w:name="Par18"/>
      <w:bookmarkEnd w:id="1"/>
      <w:r w:rsidRPr="0020472A">
        <w:rPr>
          <w:b/>
          <w:sz w:val="24"/>
          <w:szCs w:val="24"/>
        </w:rPr>
        <w:t>Постановка на кадастровый учет и оценка объектов муниципальной собственности Сосновоборского городского округа</w:t>
      </w:r>
      <w:r w:rsidRPr="0020472A">
        <w:rPr>
          <w:sz w:val="24"/>
          <w:szCs w:val="24"/>
        </w:rPr>
        <w:t xml:space="preserve">:  </w:t>
      </w:r>
    </w:p>
    <w:p w:rsidR="00592260" w:rsidRPr="0020472A" w:rsidRDefault="00592260" w:rsidP="00592260">
      <w:pPr>
        <w:shd w:val="clear" w:color="auto" w:fill="FFFFFF"/>
        <w:tabs>
          <w:tab w:val="left" w:pos="384"/>
          <w:tab w:val="left" w:pos="993"/>
        </w:tabs>
        <w:snapToGrid w:val="0"/>
        <w:ind w:firstLine="567"/>
        <w:jc w:val="both"/>
        <w:rPr>
          <w:sz w:val="24"/>
          <w:szCs w:val="24"/>
          <w:lang w:eastAsia="ar-SA"/>
        </w:rPr>
      </w:pPr>
      <w:r w:rsidRPr="0020472A">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Сосновоборский городской округ, </w:t>
      </w:r>
      <w:r w:rsidRPr="0020472A">
        <w:rPr>
          <w:color w:val="000000"/>
          <w:sz w:val="24"/>
          <w:szCs w:val="24"/>
        </w:rPr>
        <w:t>строительно-техническая экспертиза состояния объектов недвижимого имущества муниципального образования Сосновоборский городской округ</w:t>
      </w:r>
      <w:r w:rsidRPr="0020472A">
        <w:rPr>
          <w:sz w:val="24"/>
          <w:szCs w:val="24"/>
          <w:lang w:eastAsia="ar-SA"/>
        </w:rPr>
        <w:t>;</w:t>
      </w:r>
    </w:p>
    <w:p w:rsidR="00592260" w:rsidRPr="0020472A" w:rsidRDefault="00592260" w:rsidP="00592260">
      <w:pPr>
        <w:tabs>
          <w:tab w:val="left" w:pos="993"/>
        </w:tabs>
        <w:ind w:firstLine="567"/>
        <w:jc w:val="both"/>
        <w:rPr>
          <w:sz w:val="24"/>
          <w:szCs w:val="24"/>
          <w:lang w:eastAsia="ar-SA"/>
        </w:rPr>
      </w:pPr>
      <w:r w:rsidRPr="0020472A">
        <w:rPr>
          <w:sz w:val="24"/>
          <w:szCs w:val="24"/>
          <w:lang w:eastAsia="ar-SA"/>
        </w:rPr>
        <w:t>Процессное мероприятие 2. 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p w:rsidR="00592260" w:rsidRPr="0020472A" w:rsidRDefault="00592260" w:rsidP="00592260">
      <w:pPr>
        <w:tabs>
          <w:tab w:val="left" w:pos="993"/>
        </w:tabs>
        <w:ind w:firstLine="567"/>
        <w:jc w:val="both"/>
        <w:rPr>
          <w:sz w:val="24"/>
          <w:szCs w:val="24"/>
          <w:lang w:eastAsia="ar-SA"/>
        </w:rPr>
      </w:pPr>
    </w:p>
    <w:p w:rsidR="00592260" w:rsidRPr="0020472A" w:rsidRDefault="00592260" w:rsidP="00592260">
      <w:pPr>
        <w:ind w:firstLine="567"/>
        <w:jc w:val="both"/>
        <w:rPr>
          <w:b/>
          <w:sz w:val="24"/>
          <w:szCs w:val="24"/>
        </w:rPr>
      </w:pPr>
      <w:r w:rsidRPr="0020472A">
        <w:rPr>
          <w:b/>
          <w:sz w:val="24"/>
          <w:szCs w:val="24"/>
        </w:rPr>
        <w:lastRenderedPageBreak/>
        <w:t xml:space="preserve">Комплекс процессных мероприятий 2. </w:t>
      </w:r>
      <w:r w:rsidRPr="0020472A">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592260" w:rsidRPr="0020472A" w:rsidRDefault="00592260" w:rsidP="00592260">
      <w:pPr>
        <w:shd w:val="clear" w:color="auto" w:fill="FFFFFF"/>
        <w:tabs>
          <w:tab w:val="left" w:pos="384"/>
          <w:tab w:val="left" w:pos="993"/>
        </w:tabs>
        <w:ind w:firstLine="567"/>
        <w:jc w:val="both"/>
        <w:rPr>
          <w:color w:val="000000"/>
          <w:sz w:val="24"/>
          <w:szCs w:val="24"/>
          <w:lang w:eastAsia="ar-SA"/>
        </w:rPr>
      </w:pPr>
      <w:r w:rsidRPr="0020472A">
        <w:rPr>
          <w:color w:val="000000"/>
          <w:sz w:val="24"/>
          <w:szCs w:val="24"/>
          <w:lang w:eastAsia="ar-SA"/>
        </w:rPr>
        <w:t>Процессное мероприятие 1: Оценка рыночной стоимости объектов и прав на заключение договоров в отношении объектов</w:t>
      </w:r>
      <w:r w:rsidRPr="0020472A">
        <w:rPr>
          <w:rFonts w:ascii="Arial" w:hAnsi="Arial" w:cs="Arial"/>
          <w:color w:val="000000"/>
          <w:sz w:val="24"/>
          <w:szCs w:val="24"/>
          <w:lang w:eastAsia="ar-SA"/>
        </w:rPr>
        <w:t xml:space="preserve"> </w:t>
      </w:r>
      <w:r w:rsidRPr="0020472A">
        <w:rPr>
          <w:color w:val="000000"/>
          <w:sz w:val="24"/>
          <w:szCs w:val="24"/>
          <w:lang w:eastAsia="ar-SA"/>
        </w:rPr>
        <w:t>муниципальной собственности и земельных участков, государственная собственность на которые не разграничена:</w:t>
      </w:r>
    </w:p>
    <w:p w:rsidR="00592260" w:rsidRPr="0020472A" w:rsidRDefault="00592260" w:rsidP="00592260">
      <w:pPr>
        <w:numPr>
          <w:ilvl w:val="0"/>
          <w:numId w:val="15"/>
        </w:numPr>
        <w:shd w:val="clear" w:color="auto" w:fill="FFFFFF"/>
        <w:tabs>
          <w:tab w:val="left" w:pos="384"/>
          <w:tab w:val="left" w:pos="993"/>
        </w:tabs>
        <w:ind w:left="0" w:firstLine="567"/>
        <w:jc w:val="both"/>
        <w:rPr>
          <w:color w:val="000000"/>
          <w:sz w:val="24"/>
          <w:szCs w:val="24"/>
          <w:lang w:eastAsia="ar-SA"/>
        </w:rPr>
      </w:pPr>
      <w:r w:rsidRPr="0020472A">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592260" w:rsidRPr="0020472A" w:rsidRDefault="00592260" w:rsidP="00592260">
      <w:pPr>
        <w:numPr>
          <w:ilvl w:val="0"/>
          <w:numId w:val="15"/>
        </w:numPr>
        <w:shd w:val="clear" w:color="auto" w:fill="FFFFFF"/>
        <w:tabs>
          <w:tab w:val="left" w:pos="384"/>
          <w:tab w:val="left" w:pos="993"/>
        </w:tabs>
        <w:ind w:left="0" w:firstLine="567"/>
        <w:jc w:val="both"/>
        <w:rPr>
          <w:color w:val="000000"/>
          <w:sz w:val="24"/>
          <w:szCs w:val="24"/>
          <w:lang w:eastAsia="ar-SA"/>
        </w:rPr>
      </w:pPr>
      <w:r w:rsidRPr="0020472A">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592260" w:rsidRPr="0020472A" w:rsidRDefault="00592260" w:rsidP="00592260">
      <w:pPr>
        <w:numPr>
          <w:ilvl w:val="0"/>
          <w:numId w:val="15"/>
        </w:numPr>
        <w:tabs>
          <w:tab w:val="left" w:pos="993"/>
        </w:tabs>
        <w:ind w:left="0" w:firstLine="567"/>
        <w:contextualSpacing/>
        <w:jc w:val="both"/>
        <w:rPr>
          <w:sz w:val="24"/>
          <w:szCs w:val="24"/>
          <w:lang w:eastAsia="ar-SA"/>
        </w:rPr>
      </w:pPr>
      <w:r w:rsidRPr="0020472A">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592260" w:rsidRPr="0020472A" w:rsidRDefault="00592260" w:rsidP="00592260">
      <w:pPr>
        <w:numPr>
          <w:ilvl w:val="0"/>
          <w:numId w:val="15"/>
        </w:numPr>
        <w:tabs>
          <w:tab w:val="left" w:pos="851"/>
        </w:tabs>
        <w:ind w:left="0" w:firstLine="567"/>
        <w:contextualSpacing/>
        <w:jc w:val="both"/>
        <w:rPr>
          <w:sz w:val="24"/>
          <w:szCs w:val="24"/>
          <w:lang w:eastAsia="ar-SA"/>
        </w:rPr>
      </w:pPr>
      <w:r w:rsidRPr="0020472A">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592260" w:rsidRPr="0020472A" w:rsidRDefault="00592260" w:rsidP="00592260">
      <w:pPr>
        <w:numPr>
          <w:ilvl w:val="0"/>
          <w:numId w:val="15"/>
        </w:numPr>
        <w:shd w:val="clear" w:color="auto" w:fill="FFFFFF"/>
        <w:tabs>
          <w:tab w:val="left" w:pos="384"/>
          <w:tab w:val="left" w:pos="993"/>
        </w:tabs>
        <w:ind w:left="0" w:firstLine="567"/>
        <w:jc w:val="both"/>
        <w:rPr>
          <w:color w:val="000000"/>
          <w:sz w:val="24"/>
          <w:szCs w:val="24"/>
          <w:lang w:eastAsia="ar-SA"/>
        </w:rPr>
      </w:pPr>
      <w:r w:rsidRPr="0020472A">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592260" w:rsidRPr="0020472A" w:rsidRDefault="00592260" w:rsidP="00592260">
      <w:pPr>
        <w:numPr>
          <w:ilvl w:val="0"/>
          <w:numId w:val="15"/>
        </w:numPr>
        <w:shd w:val="clear" w:color="auto" w:fill="FFFFFF"/>
        <w:tabs>
          <w:tab w:val="left" w:pos="384"/>
          <w:tab w:val="left" w:pos="993"/>
        </w:tabs>
        <w:ind w:left="0" w:firstLine="567"/>
        <w:jc w:val="both"/>
        <w:rPr>
          <w:color w:val="000000"/>
          <w:sz w:val="24"/>
          <w:szCs w:val="24"/>
          <w:lang w:eastAsia="ar-SA"/>
        </w:rPr>
      </w:pPr>
      <w:r w:rsidRPr="0020472A">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592260" w:rsidRPr="0020472A" w:rsidRDefault="00592260" w:rsidP="00592260">
      <w:pPr>
        <w:shd w:val="clear" w:color="auto" w:fill="FFFFFF"/>
        <w:spacing w:before="120" w:line="301" w:lineRule="atLeast"/>
        <w:ind w:firstLine="567"/>
        <w:jc w:val="both"/>
        <w:rPr>
          <w:color w:val="000000"/>
          <w:sz w:val="24"/>
          <w:szCs w:val="24"/>
        </w:rPr>
      </w:pPr>
      <w:r w:rsidRPr="0020472A">
        <w:rPr>
          <w:sz w:val="24"/>
          <w:szCs w:val="24"/>
        </w:rPr>
        <w:t>Процессное мероприятие 2.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592260" w:rsidRPr="0020472A" w:rsidRDefault="00592260" w:rsidP="00592260">
      <w:pPr>
        <w:shd w:val="clear" w:color="auto" w:fill="FFFFFF"/>
        <w:tabs>
          <w:tab w:val="left" w:pos="384"/>
          <w:tab w:val="left" w:pos="993"/>
        </w:tabs>
        <w:spacing w:before="120"/>
        <w:ind w:firstLine="567"/>
        <w:jc w:val="both"/>
        <w:rPr>
          <w:color w:val="000000"/>
          <w:sz w:val="24"/>
          <w:szCs w:val="24"/>
          <w:lang w:eastAsia="ar-SA"/>
        </w:rPr>
      </w:pPr>
      <w:r w:rsidRPr="0020472A">
        <w:rPr>
          <w:color w:val="000000"/>
          <w:sz w:val="24"/>
          <w:szCs w:val="24"/>
          <w:lang w:eastAsia="ar-SA"/>
        </w:rPr>
        <w:t>Процессное мероприятие 3. Формирование земельных участков, государственная собственность на которые не разграничена, для целей проведения торгов.</w:t>
      </w:r>
    </w:p>
    <w:p w:rsidR="00592260" w:rsidRPr="0020472A" w:rsidRDefault="00592260" w:rsidP="00592260">
      <w:pPr>
        <w:shd w:val="clear" w:color="auto" w:fill="FFFFFF"/>
        <w:spacing w:before="120" w:line="301" w:lineRule="atLeast"/>
        <w:ind w:firstLine="567"/>
        <w:jc w:val="both"/>
        <w:rPr>
          <w:sz w:val="24"/>
          <w:szCs w:val="24"/>
        </w:rPr>
      </w:pPr>
      <w:r w:rsidRPr="0020472A">
        <w:rPr>
          <w:sz w:val="24"/>
          <w:szCs w:val="24"/>
        </w:rPr>
        <w:t>Процессное мероприятие 4.</w:t>
      </w:r>
      <w:r w:rsidRPr="0020472A">
        <w:rPr>
          <w:b/>
          <w:sz w:val="24"/>
          <w:szCs w:val="24"/>
        </w:rPr>
        <w:t xml:space="preserve"> </w:t>
      </w:r>
      <w:r w:rsidRPr="0020472A">
        <w:rPr>
          <w:sz w:val="24"/>
          <w:szCs w:val="24"/>
        </w:rPr>
        <w:t>Проведение торгов в отношении объектов муниципальной собственности и земельных участков, собственность на которые не разграничена:</w:t>
      </w:r>
    </w:p>
    <w:p w:rsidR="00592260" w:rsidRPr="0020472A" w:rsidRDefault="00592260" w:rsidP="00592260">
      <w:pPr>
        <w:numPr>
          <w:ilvl w:val="0"/>
          <w:numId w:val="14"/>
        </w:numPr>
        <w:shd w:val="clear" w:color="auto" w:fill="FFFFFF"/>
        <w:tabs>
          <w:tab w:val="left" w:pos="993"/>
        </w:tabs>
        <w:ind w:left="0" w:firstLine="567"/>
        <w:jc w:val="both"/>
        <w:rPr>
          <w:color w:val="000000"/>
          <w:sz w:val="24"/>
          <w:szCs w:val="24"/>
          <w:lang w:eastAsia="ar-SA"/>
        </w:rPr>
      </w:pPr>
      <w:r w:rsidRPr="0020472A">
        <w:rPr>
          <w:color w:val="000000"/>
          <w:sz w:val="24"/>
          <w:szCs w:val="24"/>
          <w:lang w:eastAsia="ar-SA"/>
        </w:rPr>
        <w:t>проведение торгов по продаже муниципального имущества и земельных участков;</w:t>
      </w:r>
    </w:p>
    <w:p w:rsidR="00592260" w:rsidRPr="0020472A" w:rsidRDefault="00592260" w:rsidP="00592260">
      <w:pPr>
        <w:numPr>
          <w:ilvl w:val="0"/>
          <w:numId w:val="14"/>
        </w:numPr>
        <w:shd w:val="clear" w:color="auto" w:fill="FFFFFF"/>
        <w:tabs>
          <w:tab w:val="left" w:pos="993"/>
        </w:tabs>
        <w:ind w:left="0" w:firstLine="567"/>
        <w:jc w:val="both"/>
        <w:rPr>
          <w:color w:val="000000"/>
          <w:sz w:val="24"/>
          <w:szCs w:val="24"/>
          <w:lang w:eastAsia="ar-SA"/>
        </w:rPr>
      </w:pPr>
      <w:r w:rsidRPr="0020472A">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592260" w:rsidRPr="0020472A" w:rsidRDefault="00592260" w:rsidP="00592260">
      <w:pPr>
        <w:numPr>
          <w:ilvl w:val="0"/>
          <w:numId w:val="14"/>
        </w:numPr>
        <w:shd w:val="clear" w:color="auto" w:fill="FFFFFF"/>
        <w:tabs>
          <w:tab w:val="left" w:pos="993"/>
        </w:tabs>
        <w:ind w:left="0" w:firstLine="567"/>
        <w:jc w:val="both"/>
        <w:rPr>
          <w:color w:val="000000"/>
          <w:sz w:val="24"/>
          <w:szCs w:val="24"/>
          <w:lang w:eastAsia="ar-SA"/>
        </w:rPr>
      </w:pPr>
      <w:r w:rsidRPr="0020472A">
        <w:rPr>
          <w:color w:val="000000"/>
          <w:sz w:val="24"/>
          <w:szCs w:val="24"/>
          <w:lang w:eastAsia="ar-SA"/>
        </w:rPr>
        <w:t>проведение торгов на право заключения инвестиционных договоров, концессионных соглашений, соглашений о муниципально-частном партнерстве и иных договоров;</w:t>
      </w:r>
    </w:p>
    <w:p w:rsidR="00592260" w:rsidRPr="0020472A" w:rsidRDefault="00592260" w:rsidP="00592260">
      <w:pPr>
        <w:numPr>
          <w:ilvl w:val="0"/>
          <w:numId w:val="14"/>
        </w:numPr>
        <w:shd w:val="clear" w:color="auto" w:fill="FFFFFF"/>
        <w:tabs>
          <w:tab w:val="left" w:pos="0"/>
          <w:tab w:val="left" w:pos="1134"/>
        </w:tabs>
        <w:ind w:left="0" w:firstLine="567"/>
        <w:jc w:val="both"/>
        <w:rPr>
          <w:sz w:val="24"/>
          <w:szCs w:val="24"/>
          <w:lang w:eastAsia="ar-SA"/>
        </w:rPr>
      </w:pPr>
      <w:r w:rsidRPr="0020472A">
        <w:rPr>
          <w:sz w:val="24"/>
          <w:szCs w:val="24"/>
          <w:lang w:eastAsia="ar-SA"/>
        </w:rPr>
        <w:t>проведение торгов на право размещения НТО;</w:t>
      </w:r>
    </w:p>
    <w:p w:rsidR="00592260" w:rsidRPr="0020472A" w:rsidRDefault="00592260" w:rsidP="00592260">
      <w:pPr>
        <w:numPr>
          <w:ilvl w:val="0"/>
          <w:numId w:val="14"/>
        </w:numPr>
        <w:tabs>
          <w:tab w:val="left" w:pos="993"/>
        </w:tabs>
        <w:ind w:left="0" w:firstLine="567"/>
        <w:jc w:val="both"/>
        <w:rPr>
          <w:sz w:val="24"/>
          <w:szCs w:val="24"/>
          <w:lang w:eastAsia="ar-SA"/>
        </w:rPr>
      </w:pPr>
      <w:r w:rsidRPr="0020472A">
        <w:rPr>
          <w:sz w:val="24"/>
          <w:szCs w:val="24"/>
          <w:lang w:eastAsia="ar-SA"/>
        </w:rPr>
        <w:t>обеспечение деятельности МКУ «СФИ».</w:t>
      </w:r>
    </w:p>
    <w:p w:rsidR="00592260" w:rsidRPr="0020472A" w:rsidRDefault="00592260" w:rsidP="00592260">
      <w:pPr>
        <w:shd w:val="clear" w:color="auto" w:fill="FFFFFF"/>
        <w:tabs>
          <w:tab w:val="left" w:pos="2160"/>
        </w:tabs>
        <w:spacing w:line="288" w:lineRule="exact"/>
        <w:ind w:left="1069"/>
        <w:jc w:val="both"/>
        <w:rPr>
          <w:b/>
          <w:color w:val="000000"/>
          <w:spacing w:val="2"/>
          <w:sz w:val="24"/>
          <w:szCs w:val="24"/>
          <w:lang w:eastAsia="ar-SA"/>
        </w:rPr>
      </w:pPr>
    </w:p>
    <w:p w:rsidR="00592260" w:rsidRPr="0020472A" w:rsidRDefault="00592260" w:rsidP="00592260">
      <w:pPr>
        <w:shd w:val="clear" w:color="auto" w:fill="FFFFFF"/>
        <w:tabs>
          <w:tab w:val="left" w:pos="2160"/>
        </w:tabs>
        <w:spacing w:line="288" w:lineRule="exact"/>
        <w:ind w:firstLine="567"/>
        <w:jc w:val="both"/>
        <w:rPr>
          <w:color w:val="000000"/>
          <w:spacing w:val="2"/>
          <w:sz w:val="24"/>
          <w:szCs w:val="24"/>
          <w:lang w:eastAsia="ar-SA"/>
        </w:rPr>
      </w:pPr>
      <w:r w:rsidRPr="0020472A">
        <w:rPr>
          <w:b/>
          <w:color w:val="000000"/>
          <w:spacing w:val="2"/>
          <w:sz w:val="24"/>
          <w:szCs w:val="24"/>
          <w:lang w:eastAsia="ar-SA"/>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20472A">
        <w:rPr>
          <w:color w:val="000000"/>
          <w:spacing w:val="2"/>
          <w:sz w:val="24"/>
          <w:szCs w:val="24"/>
          <w:lang w:eastAsia="ar-SA"/>
        </w:rPr>
        <w:t>:</w:t>
      </w:r>
    </w:p>
    <w:p w:rsidR="00592260" w:rsidRPr="0020472A" w:rsidRDefault="00592260" w:rsidP="00592260">
      <w:pPr>
        <w:shd w:val="clear" w:color="auto" w:fill="FFFFFF"/>
        <w:snapToGrid w:val="0"/>
        <w:ind w:firstLine="567"/>
        <w:jc w:val="both"/>
        <w:rPr>
          <w:color w:val="000000"/>
          <w:sz w:val="24"/>
          <w:szCs w:val="24"/>
          <w:lang w:eastAsia="ar-SA"/>
        </w:rPr>
      </w:pPr>
      <w:r w:rsidRPr="0020472A">
        <w:rPr>
          <w:color w:val="000000"/>
          <w:sz w:val="24"/>
          <w:szCs w:val="24"/>
          <w:lang w:eastAsia="ar-SA"/>
        </w:rPr>
        <w:t>Процессное мероприятие 1.</w:t>
      </w:r>
      <w:r w:rsidRPr="0020472A">
        <w:rPr>
          <w:b/>
          <w:color w:val="000000"/>
          <w:sz w:val="24"/>
          <w:szCs w:val="24"/>
          <w:lang w:eastAsia="ar-SA"/>
        </w:rPr>
        <w:t xml:space="preserve"> </w:t>
      </w:r>
      <w:r w:rsidRPr="0020472A">
        <w:rPr>
          <w:color w:val="000000"/>
          <w:sz w:val="24"/>
          <w:szCs w:val="24"/>
          <w:lang w:eastAsia="ar-SA"/>
        </w:rPr>
        <w:t>Ремонт и содержание объектов муниципального нежилого фонда;</w:t>
      </w:r>
    </w:p>
    <w:p w:rsidR="00592260" w:rsidRPr="0020472A" w:rsidRDefault="00592260" w:rsidP="00592260">
      <w:pPr>
        <w:shd w:val="clear" w:color="auto" w:fill="FFFFFF"/>
        <w:ind w:firstLine="567"/>
        <w:jc w:val="both"/>
        <w:rPr>
          <w:color w:val="000000"/>
          <w:sz w:val="24"/>
          <w:szCs w:val="24"/>
          <w:lang w:eastAsia="ar-SA"/>
        </w:rPr>
      </w:pPr>
      <w:r w:rsidRPr="0020472A">
        <w:rPr>
          <w:color w:val="000000"/>
          <w:sz w:val="24"/>
          <w:szCs w:val="24"/>
          <w:lang w:eastAsia="ar-SA"/>
        </w:rPr>
        <w:t>Процессное мероприятие 2. Ремонт и содержание жилых помещений муниципального жилищного фонда;</w:t>
      </w:r>
    </w:p>
    <w:p w:rsidR="00592260" w:rsidRPr="0020472A" w:rsidRDefault="00592260" w:rsidP="00592260">
      <w:pPr>
        <w:tabs>
          <w:tab w:val="left" w:pos="3750"/>
        </w:tabs>
        <w:ind w:firstLine="567"/>
        <w:jc w:val="both"/>
        <w:rPr>
          <w:sz w:val="24"/>
          <w:szCs w:val="24"/>
          <w:lang w:eastAsia="ar-SA"/>
        </w:rPr>
      </w:pPr>
      <w:r w:rsidRPr="0020472A">
        <w:rPr>
          <w:sz w:val="24"/>
          <w:szCs w:val="24"/>
          <w:lang w:eastAsia="ar-SA"/>
        </w:rPr>
        <w:t xml:space="preserve">Процессное мероприятие 3. Возмещение расходов </w:t>
      </w:r>
      <w:r w:rsidRPr="0020472A">
        <w:rPr>
          <w:color w:val="000000"/>
          <w:sz w:val="24"/>
          <w:szCs w:val="24"/>
          <w:lang w:eastAsia="ar-SA"/>
        </w:rPr>
        <w:t>управляющих и</w:t>
      </w:r>
      <w:r w:rsidRPr="0020472A">
        <w:rPr>
          <w:sz w:val="24"/>
          <w:szCs w:val="24"/>
          <w:lang w:eastAsia="ar-SA"/>
        </w:rPr>
        <w:t xml:space="preserve"> ресурсоснабжающих организаций за периоды простоя жилых помещений муниципального жилищного фонда;</w:t>
      </w:r>
    </w:p>
    <w:p w:rsidR="00592260" w:rsidRPr="0020472A" w:rsidRDefault="00592260" w:rsidP="00592260">
      <w:pPr>
        <w:shd w:val="clear" w:color="auto" w:fill="FFFFFF"/>
        <w:ind w:firstLine="567"/>
        <w:jc w:val="both"/>
        <w:rPr>
          <w:color w:val="000000"/>
          <w:sz w:val="24"/>
          <w:szCs w:val="24"/>
          <w:lang w:eastAsia="ar-SA"/>
        </w:rPr>
      </w:pPr>
      <w:r w:rsidRPr="0020472A">
        <w:rPr>
          <w:color w:val="000000"/>
          <w:sz w:val="24"/>
          <w:szCs w:val="24"/>
          <w:lang w:eastAsia="ar-SA"/>
        </w:rPr>
        <w:t>Процессное мероприятие 4. Оплата услуг управляющих и ресурсоснабжающих организаций за периоды простоя помещений муниципального нежилого фонда;</w:t>
      </w:r>
    </w:p>
    <w:p w:rsidR="00592260" w:rsidRPr="0020472A" w:rsidRDefault="00592260" w:rsidP="00592260">
      <w:pPr>
        <w:tabs>
          <w:tab w:val="left" w:pos="3750"/>
        </w:tabs>
        <w:ind w:firstLine="567"/>
        <w:jc w:val="both"/>
        <w:rPr>
          <w:sz w:val="24"/>
          <w:szCs w:val="24"/>
          <w:lang w:eastAsia="ar-SA"/>
        </w:rPr>
      </w:pPr>
      <w:r w:rsidRPr="0020472A">
        <w:rPr>
          <w:sz w:val="24"/>
          <w:szCs w:val="24"/>
          <w:lang w:eastAsia="ar-SA"/>
        </w:rPr>
        <w:lastRenderedPageBreak/>
        <w:t>Процессное мероприятие 5.</w:t>
      </w:r>
      <w:r w:rsidRPr="0020472A">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592260" w:rsidRPr="0020472A" w:rsidRDefault="00592260" w:rsidP="00592260">
      <w:pPr>
        <w:tabs>
          <w:tab w:val="left" w:pos="3750"/>
        </w:tabs>
        <w:ind w:firstLine="567"/>
        <w:jc w:val="both"/>
        <w:rPr>
          <w:sz w:val="24"/>
          <w:szCs w:val="24"/>
          <w:lang w:eastAsia="ar-SA"/>
        </w:rPr>
      </w:pPr>
      <w:r w:rsidRPr="0020472A">
        <w:rPr>
          <w:sz w:val="24"/>
          <w:szCs w:val="24"/>
          <w:lang w:eastAsia="ar-SA"/>
        </w:rPr>
        <w:t>Процессное мероприятие 6. Пополнение уставного фонда Сосновоборских муниципальных унитарных предприятий.</w:t>
      </w:r>
    </w:p>
    <w:p w:rsidR="00592260" w:rsidRPr="0020472A" w:rsidRDefault="00592260" w:rsidP="00592260">
      <w:pPr>
        <w:tabs>
          <w:tab w:val="left" w:pos="3750"/>
        </w:tabs>
        <w:ind w:firstLine="567"/>
        <w:jc w:val="both"/>
        <w:rPr>
          <w:b/>
          <w:sz w:val="24"/>
          <w:szCs w:val="24"/>
          <w:lang w:eastAsia="ar-SA"/>
        </w:rPr>
      </w:pPr>
      <w:r w:rsidRPr="0020472A">
        <w:rPr>
          <w:sz w:val="24"/>
          <w:szCs w:val="24"/>
          <w:lang w:eastAsia="ar-SA"/>
        </w:rPr>
        <w:t>Процессное мероприятие 7. Страхование помещений муниципального жилого фонда.</w:t>
      </w:r>
    </w:p>
    <w:p w:rsidR="00592260" w:rsidRPr="0020472A" w:rsidRDefault="00592260" w:rsidP="00592260">
      <w:pPr>
        <w:tabs>
          <w:tab w:val="left" w:pos="993"/>
        </w:tabs>
        <w:ind w:left="567"/>
        <w:jc w:val="both"/>
        <w:rPr>
          <w:sz w:val="24"/>
          <w:szCs w:val="24"/>
          <w:lang w:eastAsia="ar-SA"/>
        </w:rPr>
      </w:pPr>
    </w:p>
    <w:p w:rsidR="00592260" w:rsidRPr="0020472A" w:rsidRDefault="00592260" w:rsidP="00592260">
      <w:pPr>
        <w:sectPr w:rsidR="00592260" w:rsidRPr="0020472A" w:rsidSect="0059226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20" w:gutter="0"/>
          <w:cols w:space="720"/>
          <w:docGrid w:linePitch="360"/>
        </w:sectPr>
      </w:pPr>
    </w:p>
    <w:p w:rsidR="00592260" w:rsidRPr="0020472A" w:rsidRDefault="00592260" w:rsidP="00592260">
      <w:pPr>
        <w:widowControl w:val="0"/>
        <w:tabs>
          <w:tab w:val="left" w:pos="851"/>
        </w:tabs>
        <w:suppressAutoHyphens/>
        <w:autoSpaceDE w:val="0"/>
        <w:jc w:val="right"/>
        <w:rPr>
          <w:rFonts w:eastAsia="Arial"/>
          <w:sz w:val="22"/>
          <w:szCs w:val="22"/>
          <w:lang w:eastAsia="ar-SA"/>
        </w:rPr>
      </w:pPr>
      <w:r w:rsidRPr="0020472A">
        <w:rPr>
          <w:rFonts w:eastAsia="Arial"/>
          <w:sz w:val="22"/>
          <w:szCs w:val="22"/>
          <w:lang w:eastAsia="ar-SA"/>
        </w:rPr>
        <w:lastRenderedPageBreak/>
        <w:t>Приложение №1 к программе</w:t>
      </w:r>
    </w:p>
    <w:p w:rsidR="00592260" w:rsidRPr="0020472A" w:rsidRDefault="00592260" w:rsidP="00592260">
      <w:pPr>
        <w:widowControl w:val="0"/>
        <w:suppressAutoHyphens/>
        <w:autoSpaceDE w:val="0"/>
        <w:ind w:firstLine="720"/>
        <w:jc w:val="center"/>
        <w:rPr>
          <w:rFonts w:eastAsia="Arial"/>
          <w:b/>
          <w:color w:val="000000"/>
          <w:sz w:val="22"/>
          <w:szCs w:val="22"/>
          <w:lang w:eastAsia="ar-SA"/>
        </w:rPr>
      </w:pPr>
    </w:p>
    <w:p w:rsidR="00592260" w:rsidRPr="0020472A" w:rsidRDefault="00592260" w:rsidP="00592260">
      <w:pPr>
        <w:widowControl w:val="0"/>
        <w:suppressAutoHyphens/>
        <w:autoSpaceDE w:val="0"/>
        <w:ind w:firstLine="720"/>
        <w:jc w:val="center"/>
        <w:rPr>
          <w:rFonts w:eastAsia="Arial"/>
          <w:b/>
          <w:color w:val="000000"/>
          <w:sz w:val="22"/>
          <w:szCs w:val="22"/>
          <w:lang w:eastAsia="ar-SA"/>
        </w:rPr>
      </w:pPr>
      <w:r w:rsidRPr="0020472A">
        <w:rPr>
          <w:rFonts w:eastAsia="Arial"/>
          <w:b/>
          <w:color w:val="000000"/>
          <w:sz w:val="22"/>
          <w:szCs w:val="22"/>
          <w:lang w:eastAsia="ar-SA"/>
        </w:rPr>
        <w:t xml:space="preserve">Информация о взаимосвязи целей, задач, ожидаемых результатов, показателей и структурных элементов </w:t>
      </w:r>
      <w:r w:rsidRPr="0020472A">
        <w:rPr>
          <w:rFonts w:eastAsia="Arial"/>
          <w:b/>
          <w:color w:val="000000"/>
          <w:sz w:val="22"/>
          <w:szCs w:val="22"/>
          <w:lang w:eastAsia="ar-SA"/>
        </w:rPr>
        <w:br/>
        <w:t>муниципальной программы</w:t>
      </w:r>
    </w:p>
    <w:p w:rsidR="00592260" w:rsidRPr="0020472A" w:rsidRDefault="00592260" w:rsidP="00592260">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firstRow="0" w:lastRow="0" w:firstColumn="0" w:lastColumn="0" w:noHBand="0" w:noVBand="0"/>
      </w:tblPr>
      <w:tblGrid>
        <w:gridCol w:w="2073"/>
        <w:gridCol w:w="1842"/>
        <w:gridCol w:w="2027"/>
        <w:gridCol w:w="1935"/>
        <w:gridCol w:w="1911"/>
      </w:tblGrid>
      <w:tr w:rsidR="00592260" w:rsidRPr="0020472A" w:rsidTr="00592260">
        <w:trPr>
          <w:tblCellSpacing w:w="5" w:type="nil"/>
        </w:trPr>
        <w:tc>
          <w:tcPr>
            <w:tcW w:w="1094"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autoSpaceDE w:val="0"/>
              <w:autoSpaceDN w:val="0"/>
              <w:adjustRightInd w:val="0"/>
              <w:contextualSpacing/>
              <w:jc w:val="center"/>
              <w:rPr>
                <w:color w:val="000000"/>
              </w:rPr>
            </w:pPr>
            <w:r w:rsidRPr="0020472A">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ind w:firstLine="720"/>
              <w:contextualSpacing/>
              <w:jc w:val="center"/>
              <w:rPr>
                <w:rFonts w:eastAsia="Arial"/>
                <w:color w:val="000000"/>
                <w:lang w:eastAsia="ar-SA"/>
              </w:rPr>
            </w:pPr>
            <w:r w:rsidRPr="0020472A">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ind w:firstLine="720"/>
              <w:contextualSpacing/>
              <w:jc w:val="center"/>
              <w:rPr>
                <w:rFonts w:eastAsia="Arial"/>
                <w:color w:val="000000"/>
                <w:lang w:eastAsia="ar-SA"/>
              </w:rPr>
            </w:pPr>
            <w:r w:rsidRPr="0020472A">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ind w:firstLine="720"/>
              <w:contextualSpacing/>
              <w:jc w:val="center"/>
              <w:rPr>
                <w:rFonts w:eastAsia="Arial"/>
                <w:color w:val="000000"/>
                <w:lang w:eastAsia="ar-SA"/>
              </w:rPr>
            </w:pPr>
            <w:r w:rsidRPr="0020472A">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autoSpaceDE w:val="0"/>
              <w:autoSpaceDN w:val="0"/>
              <w:adjustRightInd w:val="0"/>
              <w:contextualSpacing/>
              <w:jc w:val="center"/>
              <w:rPr>
                <w:color w:val="000000"/>
              </w:rPr>
            </w:pPr>
            <w:r w:rsidRPr="0020472A">
              <w:rPr>
                <w:color w:val="000000"/>
              </w:rPr>
              <w:t xml:space="preserve">Целевой показатель муниципальной программы </w:t>
            </w:r>
          </w:p>
        </w:tc>
      </w:tr>
      <w:tr w:rsidR="00592260" w:rsidRPr="0020472A" w:rsidTr="00592260">
        <w:trPr>
          <w:tblCellSpacing w:w="5" w:type="nil"/>
        </w:trPr>
        <w:tc>
          <w:tcPr>
            <w:tcW w:w="1094"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autoSpaceDE w:val="0"/>
              <w:autoSpaceDN w:val="0"/>
              <w:adjustRightInd w:val="0"/>
              <w:contextualSpacing/>
              <w:jc w:val="center"/>
              <w:rPr>
                <w:color w:val="000000"/>
              </w:rPr>
            </w:pPr>
            <w:r w:rsidRPr="0020472A">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ind w:firstLine="720"/>
              <w:contextualSpacing/>
              <w:jc w:val="center"/>
              <w:rPr>
                <w:rFonts w:eastAsia="Arial"/>
                <w:color w:val="000000"/>
                <w:lang w:eastAsia="ar-SA"/>
              </w:rPr>
            </w:pPr>
            <w:r w:rsidRPr="0020472A">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ind w:firstLine="720"/>
              <w:contextualSpacing/>
              <w:jc w:val="center"/>
              <w:rPr>
                <w:rFonts w:eastAsia="Arial"/>
                <w:color w:val="000000"/>
                <w:lang w:eastAsia="ar-SA"/>
              </w:rPr>
            </w:pPr>
            <w:r w:rsidRPr="0020472A">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ind w:firstLine="720"/>
              <w:contextualSpacing/>
              <w:jc w:val="center"/>
              <w:rPr>
                <w:rFonts w:eastAsia="Arial"/>
                <w:color w:val="000000"/>
                <w:lang w:eastAsia="ar-SA"/>
              </w:rPr>
            </w:pPr>
            <w:r w:rsidRPr="0020472A">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autoSpaceDE w:val="0"/>
              <w:autoSpaceDN w:val="0"/>
              <w:adjustRightInd w:val="0"/>
              <w:contextualSpacing/>
              <w:jc w:val="center"/>
              <w:rPr>
                <w:color w:val="000000"/>
              </w:rPr>
            </w:pPr>
            <w:r w:rsidRPr="0020472A">
              <w:rPr>
                <w:color w:val="000000"/>
              </w:rPr>
              <w:t>5</w:t>
            </w:r>
          </w:p>
        </w:tc>
      </w:tr>
      <w:tr w:rsidR="00592260" w:rsidRPr="0020472A" w:rsidTr="00592260">
        <w:trPr>
          <w:trHeight w:val="1902"/>
          <w:tblCellSpacing w:w="5" w:type="nil"/>
        </w:trPr>
        <w:tc>
          <w:tcPr>
            <w:tcW w:w="1094" w:type="pct"/>
            <w:vMerge w:val="restart"/>
            <w:tcBorders>
              <w:top w:val="single" w:sz="4" w:space="0" w:color="auto"/>
              <w:left w:val="single" w:sz="4" w:space="0" w:color="auto"/>
              <w:right w:val="single" w:sz="4" w:space="0" w:color="auto"/>
            </w:tcBorders>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b/>
                <w:color w:val="000000"/>
                <w:lang w:eastAsia="ar-SA"/>
              </w:rPr>
              <w:t>Задача муниципальной программы 1.</w:t>
            </w:r>
            <w:r w:rsidRPr="0020472A">
              <w:rPr>
                <w:rFonts w:eastAsia="Arial"/>
                <w:color w:val="000000"/>
                <w:lang w:eastAsia="ar-SA"/>
              </w:rPr>
              <w:t xml:space="preserve"> </w:t>
            </w:r>
            <w:r w:rsidRPr="0020472A">
              <w:rPr>
                <w:rFonts w:eastAsia="Arial"/>
                <w:bCs/>
                <w:lang w:eastAsia="ar-SA"/>
              </w:rPr>
              <w:t>Обеспечение полноты, достоверности и актуальности информации об объектах муниципальной собственности, включая объекты недвижимого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b/>
                <w:color w:val="000000"/>
                <w:lang w:eastAsia="ar-SA"/>
              </w:rPr>
              <w:t>Мероприятие 1.</w:t>
            </w:r>
            <w:r w:rsidRPr="0020472A">
              <w:rPr>
                <w:rFonts w:eastAsia="Arial"/>
                <w:color w:val="000000"/>
                <w:lang w:eastAsia="ar-SA"/>
              </w:rPr>
              <w:t xml:space="preserve"> </w:t>
            </w:r>
            <w:r w:rsidRPr="0020472A">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b/>
                <w:color w:val="000000"/>
                <w:lang w:eastAsia="ar-SA"/>
              </w:rPr>
              <w:t>Показатель муниципальной программы 1.</w:t>
            </w:r>
            <w:r w:rsidRPr="0020472A">
              <w:rPr>
                <w:rFonts w:eastAsia="Arial"/>
                <w:color w:val="000000"/>
                <w:lang w:eastAsia="ar-SA"/>
              </w:rPr>
              <w:t xml:space="preserve"> </w:t>
            </w:r>
            <w:r w:rsidRPr="0020472A">
              <w:rPr>
                <w:rFonts w:eastAsia="Arial"/>
                <w:lang w:eastAsia="ar-SA"/>
              </w:rPr>
              <w:t>Количество зарегистрированных в муниципальную собственность объектов, числящихся в Реестре собственности</w:t>
            </w:r>
          </w:p>
        </w:tc>
      </w:tr>
      <w:tr w:rsidR="00592260" w:rsidRPr="0020472A" w:rsidTr="00592260">
        <w:trPr>
          <w:trHeight w:val="2457"/>
          <w:tblCellSpacing w:w="5" w:type="nil"/>
        </w:trPr>
        <w:tc>
          <w:tcPr>
            <w:tcW w:w="1094" w:type="pct"/>
            <w:vMerge/>
            <w:tcBorders>
              <w:left w:val="single" w:sz="4" w:space="0" w:color="auto"/>
              <w:right w:val="single" w:sz="4" w:space="0" w:color="auto"/>
            </w:tcBorders>
          </w:tcPr>
          <w:p w:rsidR="00592260" w:rsidRPr="0020472A" w:rsidRDefault="00592260" w:rsidP="00592260">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b/>
                <w:color w:val="000000"/>
                <w:lang w:eastAsia="ar-SA"/>
              </w:rPr>
              <w:t>Задача муниципальной программы 2.</w:t>
            </w:r>
            <w:r w:rsidRPr="0020472A">
              <w:rPr>
                <w:rFonts w:eastAsia="Arial"/>
                <w:color w:val="000000"/>
                <w:lang w:eastAsia="ar-SA"/>
              </w:rPr>
              <w:t xml:space="preserve"> </w:t>
            </w:r>
            <w:r w:rsidRPr="0020472A">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592260" w:rsidRPr="0020472A" w:rsidRDefault="00592260" w:rsidP="00592260">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b/>
                <w:color w:val="000000"/>
                <w:lang w:eastAsia="ar-SA"/>
              </w:rPr>
              <w:t>Мероприятие 2.</w:t>
            </w:r>
            <w:r w:rsidRPr="0020472A">
              <w:rPr>
                <w:rFonts w:eastAsia="Arial"/>
                <w:color w:val="000000"/>
                <w:lang w:eastAsia="ar-SA"/>
              </w:rPr>
              <w:t xml:space="preserve"> </w:t>
            </w:r>
            <w:r w:rsidRPr="0020472A">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b/>
                <w:color w:val="000000"/>
                <w:lang w:eastAsia="ar-SA"/>
              </w:rPr>
              <w:t>Показатель муниципальной программы 2.</w:t>
            </w:r>
            <w:r w:rsidRPr="0020472A">
              <w:rPr>
                <w:rFonts w:eastAsia="Arial"/>
                <w:color w:val="000000"/>
                <w:lang w:eastAsia="ar-SA"/>
              </w:rPr>
              <w:t xml:space="preserve"> </w:t>
            </w:r>
            <w:r w:rsidRPr="0020472A">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592260" w:rsidRPr="0020472A" w:rsidTr="00592260">
        <w:trPr>
          <w:tblCellSpacing w:w="5" w:type="nil"/>
        </w:trPr>
        <w:tc>
          <w:tcPr>
            <w:tcW w:w="1094" w:type="pct"/>
            <w:vMerge/>
            <w:tcBorders>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b/>
                <w:color w:val="000000"/>
                <w:lang w:eastAsia="ar-SA"/>
              </w:rPr>
              <w:t>Задача муниципальной программы 3.</w:t>
            </w:r>
            <w:r w:rsidRPr="0020472A">
              <w:rPr>
                <w:rFonts w:eastAsia="Arial"/>
                <w:color w:val="000000"/>
                <w:lang w:eastAsia="ar-SA"/>
              </w:rPr>
              <w:t xml:space="preserve"> </w:t>
            </w:r>
            <w:r w:rsidRPr="0020472A">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b/>
                <w:bCs/>
                <w:color w:val="000000"/>
                <w:lang w:eastAsia="ar-SA"/>
              </w:rPr>
              <w:t>Мероприятие 3.</w:t>
            </w:r>
            <w:r w:rsidRPr="0020472A">
              <w:rPr>
                <w:rFonts w:eastAsia="Arial"/>
                <w:bCs/>
                <w:color w:val="000000"/>
                <w:lang w:eastAsia="ar-SA"/>
              </w:rPr>
              <w:t xml:space="preserve"> </w:t>
            </w:r>
            <w:r w:rsidRPr="0020472A">
              <w:rPr>
                <w:rFonts w:eastAsia="Arial"/>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suppressAutoHyphens/>
              <w:autoSpaceDE w:val="0"/>
              <w:contextualSpacing/>
              <w:rPr>
                <w:rFonts w:eastAsia="Arial"/>
                <w:color w:val="000000"/>
                <w:lang w:eastAsia="ar-SA"/>
              </w:rPr>
            </w:pPr>
            <w:r w:rsidRPr="0020472A">
              <w:rPr>
                <w:rFonts w:eastAsia="Arial"/>
                <w:b/>
                <w:color w:val="000000"/>
                <w:lang w:eastAsia="ar-SA"/>
              </w:rPr>
              <w:t>Показатель муниципальной программы 3.</w:t>
            </w:r>
            <w:r w:rsidRPr="0020472A">
              <w:rPr>
                <w:rFonts w:eastAsia="Arial"/>
                <w:color w:val="000000"/>
                <w:lang w:eastAsia="ar-SA"/>
              </w:rPr>
              <w:t xml:space="preserve"> </w:t>
            </w:r>
            <w:r w:rsidRPr="0020472A">
              <w:rPr>
                <w:rFonts w:eastAsia="Arial"/>
                <w:lang w:eastAsia="ar-SA"/>
              </w:rPr>
              <w:t xml:space="preserve">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w:t>
            </w:r>
            <w:r w:rsidRPr="0020472A">
              <w:rPr>
                <w:rFonts w:eastAsia="Arial"/>
                <w:lang w:eastAsia="ar-SA"/>
              </w:rPr>
              <w:lastRenderedPageBreak/>
              <w:t>надзора</w:t>
            </w:r>
          </w:p>
        </w:tc>
      </w:tr>
    </w:tbl>
    <w:p w:rsidR="00592260" w:rsidRPr="0020472A" w:rsidRDefault="00592260" w:rsidP="00592260">
      <w:pPr>
        <w:widowControl w:val="0"/>
        <w:suppressAutoHyphens/>
        <w:autoSpaceDE w:val="0"/>
        <w:ind w:firstLine="720"/>
        <w:jc w:val="right"/>
        <w:rPr>
          <w:rFonts w:eastAsia="Arial"/>
          <w:color w:val="000000"/>
          <w:sz w:val="22"/>
          <w:szCs w:val="22"/>
          <w:lang w:eastAsia="ar-SA"/>
        </w:rPr>
      </w:pPr>
      <w:r w:rsidRPr="0020472A">
        <w:rPr>
          <w:rFonts w:eastAsia="Arial"/>
          <w:color w:val="000000"/>
          <w:sz w:val="22"/>
          <w:szCs w:val="22"/>
          <w:lang w:eastAsia="ar-SA"/>
        </w:rPr>
        <w:lastRenderedPageBreak/>
        <w:t>Приложение №2 к программе</w:t>
      </w:r>
    </w:p>
    <w:p w:rsidR="00592260" w:rsidRPr="0020472A" w:rsidRDefault="00592260" w:rsidP="00592260">
      <w:pPr>
        <w:widowControl w:val="0"/>
        <w:suppressAutoHyphens/>
        <w:autoSpaceDE w:val="0"/>
        <w:ind w:firstLine="720"/>
        <w:jc w:val="right"/>
        <w:rPr>
          <w:rFonts w:eastAsia="Arial"/>
          <w:color w:val="000000"/>
          <w:sz w:val="22"/>
          <w:szCs w:val="22"/>
          <w:lang w:eastAsia="ar-SA"/>
        </w:rPr>
      </w:pPr>
    </w:p>
    <w:p w:rsidR="00592260" w:rsidRPr="0020472A" w:rsidRDefault="00592260" w:rsidP="00592260">
      <w:pPr>
        <w:autoSpaceDE w:val="0"/>
        <w:autoSpaceDN w:val="0"/>
        <w:adjustRightInd w:val="0"/>
        <w:jc w:val="center"/>
        <w:rPr>
          <w:b/>
          <w:color w:val="000000"/>
        </w:rPr>
      </w:pPr>
      <w:r w:rsidRPr="0020472A">
        <w:rPr>
          <w:b/>
          <w:color w:val="000000"/>
        </w:rPr>
        <w:t>Сведения о показателях (индикаторах) муниципальной программы и их значениях</w:t>
      </w:r>
    </w:p>
    <w:p w:rsidR="00592260" w:rsidRPr="0020472A" w:rsidRDefault="00592260" w:rsidP="00592260">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firstRow="0" w:lastRow="0" w:firstColumn="0" w:lastColumn="0" w:noHBand="0" w:noVBand="0"/>
      </w:tblPr>
      <w:tblGrid>
        <w:gridCol w:w="424"/>
        <w:gridCol w:w="2238"/>
        <w:gridCol w:w="1199"/>
        <w:gridCol w:w="1021"/>
        <w:gridCol w:w="524"/>
        <w:gridCol w:w="524"/>
        <w:gridCol w:w="525"/>
        <w:gridCol w:w="525"/>
        <w:gridCol w:w="51"/>
        <w:gridCol w:w="474"/>
        <w:gridCol w:w="525"/>
        <w:gridCol w:w="525"/>
        <w:gridCol w:w="524"/>
      </w:tblGrid>
      <w:tr w:rsidR="00592260" w:rsidRPr="0020472A" w:rsidTr="00592260">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N п/п</w:t>
            </w:r>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 xml:space="preserve">Показатель (индикатор) </w:t>
            </w:r>
          </w:p>
          <w:p w:rsidR="00592260" w:rsidRPr="0020472A" w:rsidRDefault="00592260" w:rsidP="00592260">
            <w:pPr>
              <w:autoSpaceDE w:val="0"/>
              <w:autoSpaceDN w:val="0"/>
              <w:adjustRightInd w:val="0"/>
              <w:contextualSpacing/>
              <w:jc w:val="center"/>
              <w:rPr>
                <w:color w:val="000000"/>
              </w:rPr>
            </w:pPr>
            <w:r w:rsidRPr="0020472A">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Значения показателей (индикаторов)</w:t>
            </w:r>
          </w:p>
        </w:tc>
      </w:tr>
      <w:tr w:rsidR="00592260" w:rsidRPr="0020472A" w:rsidTr="00592260">
        <w:trPr>
          <w:trHeight w:val="1036"/>
        </w:trPr>
        <w:tc>
          <w:tcPr>
            <w:tcW w:w="234" w:type="pct"/>
            <w:vMerge/>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autoSpaceDE w:val="0"/>
              <w:autoSpaceDN w:val="0"/>
              <w:adjustRightInd w:val="0"/>
              <w:jc w:val="center"/>
              <w:outlineLvl w:val="1"/>
              <w:rPr>
                <w:rFonts w:eastAsia="MS Mincho"/>
                <w:color w:val="000000"/>
                <w:lang w:eastAsia="ja-JP"/>
              </w:rPr>
            </w:pPr>
            <w:r w:rsidRPr="0020472A">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autoSpaceDE w:val="0"/>
              <w:autoSpaceDN w:val="0"/>
              <w:adjustRightInd w:val="0"/>
              <w:jc w:val="center"/>
              <w:outlineLvl w:val="1"/>
              <w:rPr>
                <w:rFonts w:eastAsia="MS Mincho"/>
                <w:lang w:eastAsia="ja-JP"/>
              </w:rPr>
            </w:pPr>
            <w:r w:rsidRPr="0020472A">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widowControl w:val="0"/>
              <w:autoSpaceDE w:val="0"/>
              <w:autoSpaceDN w:val="0"/>
              <w:adjustRightInd w:val="0"/>
              <w:jc w:val="center"/>
              <w:outlineLvl w:val="1"/>
              <w:rPr>
                <w:rFonts w:eastAsia="MS Mincho"/>
                <w:lang w:eastAsia="ja-JP"/>
              </w:rPr>
            </w:pPr>
            <w:r w:rsidRPr="0020472A">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rFonts w:eastAsia="MS Mincho"/>
                <w:lang w:eastAsia="ja-JP"/>
              </w:rPr>
            </w:pPr>
            <w:r w:rsidRPr="0020472A">
              <w:rPr>
                <w:rFonts w:eastAsia="MS Mincho"/>
                <w:lang w:eastAsia="ja-JP"/>
              </w:rPr>
              <w:t>2030</w:t>
            </w:r>
          </w:p>
        </w:tc>
      </w:tr>
      <w:tr w:rsidR="00592260" w:rsidRPr="0020472A" w:rsidTr="00592260">
        <w:trPr>
          <w:trHeight w:val="17"/>
        </w:trPr>
        <w:tc>
          <w:tcPr>
            <w:tcW w:w="234"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12</w:t>
            </w:r>
          </w:p>
        </w:tc>
      </w:tr>
      <w:tr w:rsidR="00592260" w:rsidRPr="0020472A" w:rsidTr="00592260">
        <w:trPr>
          <w:trHeight w:val="346"/>
        </w:trPr>
        <w:tc>
          <w:tcPr>
            <w:tcW w:w="234"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b/>
                <w:color w:val="000000"/>
              </w:rPr>
              <w:t>Муниципальная программа</w:t>
            </w:r>
          </w:p>
        </w:tc>
      </w:tr>
      <w:tr w:rsidR="00592260" w:rsidRPr="0020472A" w:rsidTr="00592260">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r w:rsidRPr="0020472A">
              <w:rPr>
                <w:b/>
                <w:color w:val="000000"/>
              </w:rPr>
              <w:t>Показатель (индикатор) 1</w:t>
            </w:r>
          </w:p>
          <w:p w:rsidR="00592260" w:rsidRPr="0020472A" w:rsidRDefault="00592260" w:rsidP="00592260">
            <w:pPr>
              <w:autoSpaceDE w:val="0"/>
              <w:autoSpaceDN w:val="0"/>
              <w:adjustRightInd w:val="0"/>
              <w:contextualSpacing/>
              <w:rPr>
                <w:color w:val="000000"/>
              </w:rPr>
            </w:pPr>
            <w:r w:rsidRPr="0020472A">
              <w:t>Количество зарегистрированных в муниципальную собственность объектов, числящихся в Реестре собственности</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50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325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50</w:t>
            </w:r>
          </w:p>
        </w:tc>
      </w:tr>
      <w:tr w:rsidR="00592260" w:rsidRPr="0020472A" w:rsidTr="00592260">
        <w:trPr>
          <w:trHeight w:val="767"/>
        </w:trPr>
        <w:tc>
          <w:tcPr>
            <w:tcW w:w="234" w:type="pct"/>
            <w:vMerge/>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331</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325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r>
      <w:tr w:rsidR="00592260" w:rsidRPr="0020472A" w:rsidTr="00592260">
        <w:trPr>
          <w:trHeight w:val="1246"/>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1.2.</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b/>
                <w:color w:val="000000"/>
              </w:rPr>
              <w:t>Показатель (индикатор) 2.</w:t>
            </w:r>
            <w:r w:rsidRPr="0020472A">
              <w:rPr>
                <w:color w:val="000000"/>
              </w:rPr>
              <w:t xml:space="preserve"> </w:t>
            </w:r>
            <w:r w:rsidRPr="0020472A">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r>
      <w:tr w:rsidR="00592260" w:rsidRPr="0020472A" w:rsidTr="00592260">
        <w:trPr>
          <w:trHeight w:val="1277"/>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41</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r>
      <w:tr w:rsidR="00592260" w:rsidRPr="0020472A" w:rsidTr="00592260">
        <w:trPr>
          <w:trHeight w:val="405"/>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1.3.</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r w:rsidRPr="0020472A">
              <w:rPr>
                <w:b/>
                <w:color w:val="000000"/>
              </w:rPr>
              <w:t>Показатель (индикатор) 3.</w:t>
            </w:r>
            <w:r w:rsidRPr="0020472A">
              <w:rPr>
                <w:color w:val="000000"/>
              </w:rPr>
              <w:t xml:space="preserve"> </w:t>
            </w:r>
            <w:r w:rsidRPr="0020472A">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20</w:t>
            </w:r>
          </w:p>
        </w:tc>
      </w:tr>
      <w:tr w:rsidR="00592260" w:rsidRPr="0020472A" w:rsidTr="00592260">
        <w:trPr>
          <w:trHeight w:val="1824"/>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41</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r>
      <w:tr w:rsidR="00592260" w:rsidRPr="0020472A" w:rsidTr="00592260">
        <w:trPr>
          <w:trHeight w:val="403"/>
        </w:trPr>
        <w:tc>
          <w:tcPr>
            <w:tcW w:w="5000" w:type="pct"/>
            <w:gridSpan w:val="13"/>
            <w:tcBorders>
              <w:left w:val="single" w:sz="4" w:space="0" w:color="auto"/>
              <w:bottom w:val="single" w:sz="4" w:space="0" w:color="auto"/>
              <w:right w:val="single" w:sz="4" w:space="0" w:color="auto"/>
            </w:tcBorders>
          </w:tcPr>
          <w:p w:rsidR="00592260" w:rsidRPr="0020472A" w:rsidRDefault="00592260" w:rsidP="00592260">
            <w:pPr>
              <w:jc w:val="center"/>
              <w:rPr>
                <w:b/>
              </w:rPr>
            </w:pPr>
            <w:r w:rsidRPr="0020472A">
              <w:rPr>
                <w:b/>
              </w:rPr>
              <w:t>Процессная часть</w:t>
            </w:r>
          </w:p>
        </w:tc>
      </w:tr>
      <w:tr w:rsidR="00592260" w:rsidRPr="0020472A" w:rsidTr="00592260">
        <w:tc>
          <w:tcPr>
            <w:tcW w:w="234"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b/>
              </w:rPr>
              <w:t xml:space="preserve">Постановка на кадастровый учет и оценка объектов муниципальной собственности </w:t>
            </w:r>
            <w:r w:rsidRPr="0020472A">
              <w:rPr>
                <w:b/>
              </w:rPr>
              <w:lastRenderedPageBreak/>
              <w:t>Сосновоборского городского округа</w:t>
            </w:r>
          </w:p>
        </w:tc>
      </w:tr>
      <w:tr w:rsidR="00592260" w:rsidRPr="0020472A" w:rsidTr="00592260">
        <w:trPr>
          <w:trHeight w:val="870"/>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lastRenderedPageBreak/>
              <w:t>2.1.</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rPr>
                <w:b/>
                <w:color w:val="000000"/>
              </w:rPr>
            </w:pPr>
            <w:r w:rsidRPr="0020472A">
              <w:rPr>
                <w:b/>
                <w:color w:val="000000"/>
              </w:rPr>
              <w:t xml:space="preserve">Показатель (индикатор) 1. </w:t>
            </w:r>
          </w:p>
          <w:p w:rsidR="00592260" w:rsidRPr="0020472A" w:rsidRDefault="00592260" w:rsidP="00592260">
            <w:pPr>
              <w:rPr>
                <w:b/>
                <w:color w:val="000000"/>
              </w:rPr>
            </w:pPr>
            <w:r w:rsidRPr="0020472A">
              <w:rPr>
                <w:color w:val="000000"/>
              </w:rPr>
              <w:t>Количество зарегистрированных в муниципальную собственность бесхозяйных объектов недвижимого имущества.</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FF0000"/>
              </w:rPr>
            </w:pPr>
            <w:r w:rsidRPr="0020472A">
              <w:t>19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r>
      <w:tr w:rsidR="00592260" w:rsidRPr="0020472A" w:rsidTr="00592260">
        <w:trPr>
          <w:trHeight w:val="602"/>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r>
      <w:tr w:rsidR="00592260" w:rsidRPr="0020472A" w:rsidTr="00592260">
        <w:trPr>
          <w:trHeight w:val="770"/>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2.2.</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r w:rsidRPr="0020472A">
              <w:rPr>
                <w:b/>
                <w:color w:val="000000"/>
              </w:rPr>
              <w:t>Показатель (индикатор) 2.</w:t>
            </w:r>
          </w:p>
          <w:p w:rsidR="00592260" w:rsidRPr="0020472A" w:rsidRDefault="00592260" w:rsidP="00592260">
            <w:pPr>
              <w:rPr>
                <w:color w:val="000000"/>
              </w:rPr>
            </w:pPr>
            <w:r w:rsidRPr="0020472A">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w:t>
            </w:r>
          </w:p>
        </w:tc>
      </w:tr>
      <w:tr w:rsidR="00592260" w:rsidRPr="0020472A" w:rsidTr="00592260">
        <w:trPr>
          <w:trHeight w:val="784"/>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r>
      <w:tr w:rsidR="00592260" w:rsidRPr="0020472A" w:rsidTr="00592260">
        <w:tc>
          <w:tcPr>
            <w:tcW w:w="234"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4766" w:type="pct"/>
            <w:gridSpan w:val="1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592260" w:rsidRPr="0020472A" w:rsidTr="00592260">
        <w:tc>
          <w:tcPr>
            <w:tcW w:w="234" w:type="pct"/>
            <w:vMerge w:val="restar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r w:rsidRPr="0020472A">
              <w:rPr>
                <w:b/>
                <w:color w:val="000000"/>
              </w:rPr>
              <w:t>Показатель (индикатор) 1.</w:t>
            </w:r>
          </w:p>
          <w:p w:rsidR="00592260" w:rsidRPr="0020472A" w:rsidRDefault="00592260" w:rsidP="00592260">
            <w:pPr>
              <w:autoSpaceDE w:val="0"/>
              <w:autoSpaceDN w:val="0"/>
              <w:adjustRightInd w:val="0"/>
              <w:contextualSpacing/>
              <w:rPr>
                <w:color w:val="000000"/>
              </w:rPr>
            </w:pPr>
            <w:r w:rsidRPr="0020472A">
              <w:rPr>
                <w:color w:val="000000"/>
              </w:rPr>
              <w:t>Количество отчетов об о</w:t>
            </w:r>
            <w:r w:rsidRPr="0020472A">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r>
      <w:tr w:rsidR="00592260" w:rsidRPr="0020472A" w:rsidTr="00592260">
        <w:tc>
          <w:tcPr>
            <w:tcW w:w="234" w:type="pct"/>
            <w:vMerge/>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53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48</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r>
      <w:tr w:rsidR="00592260" w:rsidRPr="0020472A" w:rsidTr="00592260">
        <w:trPr>
          <w:trHeight w:val="642"/>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3.2.</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r w:rsidRPr="0020472A">
              <w:rPr>
                <w:b/>
                <w:color w:val="000000"/>
              </w:rPr>
              <w:t>Показатель (индикатор) 2.</w:t>
            </w:r>
          </w:p>
          <w:p w:rsidR="00592260" w:rsidRPr="0020472A" w:rsidRDefault="00592260" w:rsidP="00592260">
            <w:pPr>
              <w:autoSpaceDE w:val="0"/>
              <w:autoSpaceDN w:val="0"/>
              <w:adjustRightInd w:val="0"/>
              <w:contextualSpacing/>
              <w:rPr>
                <w:b/>
                <w:color w:val="000000"/>
              </w:rPr>
            </w:pPr>
            <w:r w:rsidRPr="0020472A">
              <w:t xml:space="preserve">Количество подготовленной документации по проведению торгов по продаже </w:t>
            </w:r>
            <w:r w:rsidRPr="0020472A">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10</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10</w:t>
            </w:r>
          </w:p>
        </w:tc>
      </w:tr>
      <w:tr w:rsidR="00592260" w:rsidRPr="0020472A" w:rsidTr="00592260">
        <w:trPr>
          <w:trHeight w:val="705"/>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18</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r>
      <w:tr w:rsidR="00592260" w:rsidRPr="0020472A" w:rsidTr="00592260">
        <w:trPr>
          <w:trHeight w:val="1040"/>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3.3.</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pPr>
            <w:r w:rsidRPr="0020472A">
              <w:rPr>
                <w:b/>
                <w:color w:val="000000"/>
              </w:rPr>
              <w:t>Показатель (индикатор) 3.</w:t>
            </w:r>
          </w:p>
          <w:p w:rsidR="00592260" w:rsidRPr="0020472A" w:rsidRDefault="00592260" w:rsidP="00592260">
            <w:pPr>
              <w:autoSpaceDE w:val="0"/>
              <w:autoSpaceDN w:val="0"/>
              <w:adjustRightInd w:val="0"/>
              <w:contextualSpacing/>
              <w:rPr>
                <w:b/>
                <w:color w:val="000000"/>
              </w:rPr>
            </w:pPr>
            <w:r w:rsidRPr="0020472A">
              <w:t xml:space="preserve">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w:t>
            </w:r>
            <w:r w:rsidRPr="0020472A">
              <w:lastRenderedPageBreak/>
              <w:t>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lastRenderedPageBreak/>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20</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20</w:t>
            </w:r>
          </w:p>
        </w:tc>
      </w:tr>
      <w:tr w:rsidR="00592260" w:rsidRPr="0020472A" w:rsidTr="00592260">
        <w:trPr>
          <w:trHeight w:val="1050"/>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21</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r>
      <w:tr w:rsidR="00592260" w:rsidRPr="0020472A" w:rsidTr="00592260">
        <w:trPr>
          <w:trHeight w:val="563"/>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3.4.</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rPr>
                <w:b/>
                <w:color w:val="000000"/>
              </w:rPr>
            </w:pPr>
            <w:r w:rsidRPr="0020472A">
              <w:rPr>
                <w:b/>
                <w:color w:val="000000"/>
              </w:rPr>
              <w:t xml:space="preserve">Показатель (индикатор) 4. </w:t>
            </w:r>
          </w:p>
          <w:p w:rsidR="00592260" w:rsidRPr="0020472A" w:rsidRDefault="00592260" w:rsidP="00592260">
            <w:r w:rsidRPr="0020472A">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5</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5</w:t>
            </w:r>
          </w:p>
        </w:tc>
      </w:tr>
      <w:tr w:rsidR="00592260" w:rsidRPr="0020472A" w:rsidTr="00592260">
        <w:trPr>
          <w:trHeight w:val="390"/>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8</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r>
      <w:tr w:rsidR="00592260" w:rsidRPr="0020472A" w:rsidTr="00592260">
        <w:trPr>
          <w:trHeight w:val="1170"/>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3.5.</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r w:rsidRPr="0020472A">
              <w:rPr>
                <w:b/>
                <w:color w:val="000000"/>
              </w:rPr>
              <w:t xml:space="preserve">Показатель (индикатор) 5. </w:t>
            </w:r>
            <w:r w:rsidRPr="0020472A">
              <w:t>Количество полученных документов (актов, технических планов, технических паспортов) на объекты недвижимости для целей учета в Реестре собственности и в ЕГРН.</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30</w:t>
            </w:r>
          </w:p>
        </w:tc>
      </w:tr>
      <w:tr w:rsidR="00592260" w:rsidRPr="0020472A" w:rsidTr="00592260">
        <w:trPr>
          <w:trHeight w:val="808"/>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29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43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p>
        </w:tc>
      </w:tr>
      <w:tr w:rsidR="00592260" w:rsidRPr="0020472A" w:rsidTr="00592260">
        <w:trPr>
          <w:trHeight w:val="714"/>
        </w:trPr>
        <w:tc>
          <w:tcPr>
            <w:tcW w:w="234" w:type="pct"/>
            <w:vMerge w:val="restart"/>
            <w:tcBorders>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3.6.</w:t>
            </w:r>
          </w:p>
        </w:tc>
        <w:tc>
          <w:tcPr>
            <w:tcW w:w="1233" w:type="pct"/>
            <w:vMerge w:val="restart"/>
            <w:tcBorders>
              <w:left w:val="single" w:sz="4" w:space="0" w:color="auto"/>
              <w:right w:val="single" w:sz="4" w:space="0" w:color="auto"/>
            </w:tcBorders>
          </w:tcPr>
          <w:p w:rsidR="00592260" w:rsidRPr="0020472A" w:rsidRDefault="00592260" w:rsidP="00592260">
            <w:pPr>
              <w:rPr>
                <w:b/>
              </w:rPr>
            </w:pPr>
            <w:r w:rsidRPr="0020472A">
              <w:rPr>
                <w:b/>
                <w:color w:val="000000"/>
              </w:rPr>
              <w:t>Показатель (индикатор) 6.</w:t>
            </w:r>
          </w:p>
          <w:p w:rsidR="00592260" w:rsidRPr="0020472A" w:rsidRDefault="00592260" w:rsidP="00592260">
            <w:pPr>
              <w:rPr>
                <w:b/>
                <w:color w:val="000000"/>
              </w:rPr>
            </w:pPr>
            <w:r w:rsidRPr="0020472A">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9</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9</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9</w:t>
            </w:r>
          </w:p>
        </w:tc>
      </w:tr>
      <w:tr w:rsidR="00592260" w:rsidRPr="0020472A" w:rsidTr="00592260">
        <w:trPr>
          <w:trHeight w:val="629"/>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r>
      <w:tr w:rsidR="00592260" w:rsidRPr="0020472A" w:rsidTr="00592260">
        <w:trPr>
          <w:trHeight w:val="589"/>
        </w:trPr>
        <w:tc>
          <w:tcPr>
            <w:tcW w:w="234" w:type="pc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4</w:t>
            </w:r>
          </w:p>
        </w:tc>
        <w:tc>
          <w:tcPr>
            <w:tcW w:w="4766" w:type="pct"/>
            <w:gridSpan w:val="12"/>
            <w:tcBorders>
              <w:top w:val="single" w:sz="4" w:space="0" w:color="auto"/>
              <w:left w:val="single" w:sz="4" w:space="0" w:color="auto"/>
              <w:right w:val="single" w:sz="4" w:space="0" w:color="auto"/>
            </w:tcBorders>
          </w:tcPr>
          <w:p w:rsidR="00592260" w:rsidRPr="0020472A" w:rsidRDefault="00592260" w:rsidP="00592260">
            <w:pPr>
              <w:jc w:val="center"/>
              <w:rPr>
                <w:color w:val="000000"/>
              </w:rPr>
            </w:pPr>
            <w:r w:rsidRPr="0020472A">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592260" w:rsidRPr="0020472A" w:rsidTr="00592260">
        <w:trPr>
          <w:trHeight w:val="589"/>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4.1.</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r w:rsidRPr="0020472A">
              <w:rPr>
                <w:b/>
                <w:color w:val="000000"/>
              </w:rPr>
              <w:t>Показатель (индикатор) 1.</w:t>
            </w:r>
          </w:p>
          <w:p w:rsidR="00592260" w:rsidRPr="0020472A" w:rsidRDefault="00592260" w:rsidP="00592260">
            <w:pPr>
              <w:autoSpaceDE w:val="0"/>
              <w:autoSpaceDN w:val="0"/>
              <w:adjustRightInd w:val="0"/>
              <w:contextualSpacing/>
              <w:rPr>
                <w:b/>
                <w:color w:val="000000"/>
              </w:rPr>
            </w:pPr>
            <w:r w:rsidRPr="0020472A">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16</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10</w:t>
            </w:r>
          </w:p>
        </w:tc>
      </w:tr>
      <w:tr w:rsidR="00592260" w:rsidRPr="0020472A" w:rsidTr="00592260">
        <w:trPr>
          <w:trHeight w:val="390"/>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24</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16</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r>
      <w:tr w:rsidR="00592260" w:rsidRPr="0020472A" w:rsidTr="00592260">
        <w:trPr>
          <w:trHeight w:val="599"/>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4.2.</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contextualSpacing/>
              <w:jc w:val="both"/>
              <w:rPr>
                <w:b/>
                <w:color w:val="000000"/>
              </w:rPr>
            </w:pPr>
            <w:r w:rsidRPr="0020472A">
              <w:rPr>
                <w:b/>
                <w:color w:val="000000"/>
              </w:rPr>
              <w:t>Показатель (индикатор) 2.</w:t>
            </w:r>
          </w:p>
          <w:p w:rsidR="00592260" w:rsidRPr="0020472A" w:rsidRDefault="00592260" w:rsidP="00592260">
            <w:pPr>
              <w:contextualSpacing/>
              <w:jc w:val="both"/>
              <w:rPr>
                <w:b/>
                <w:color w:val="000000"/>
              </w:rPr>
            </w:pPr>
            <w:r w:rsidRPr="0020472A">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11</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w:t>
            </w:r>
          </w:p>
        </w:tc>
      </w:tr>
      <w:tr w:rsidR="00592260" w:rsidRPr="0020472A" w:rsidTr="00592260">
        <w:trPr>
          <w:trHeight w:val="210"/>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16</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11</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r>
      <w:tr w:rsidR="00592260" w:rsidRPr="0020472A" w:rsidTr="00592260">
        <w:trPr>
          <w:trHeight w:val="855"/>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4.3.</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contextualSpacing/>
              <w:jc w:val="both"/>
              <w:rPr>
                <w:b/>
              </w:rPr>
            </w:pPr>
            <w:r w:rsidRPr="0020472A">
              <w:rPr>
                <w:b/>
              </w:rPr>
              <w:t>Показатель (индикатор) 3.</w:t>
            </w:r>
          </w:p>
          <w:p w:rsidR="00592260" w:rsidRPr="0020472A" w:rsidRDefault="00592260" w:rsidP="00592260">
            <w:pPr>
              <w:contextualSpacing/>
              <w:jc w:val="both"/>
              <w:rPr>
                <w:b/>
              </w:rPr>
            </w:pPr>
            <w:r w:rsidRPr="0020472A">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r>
      <w:tr w:rsidR="00592260" w:rsidRPr="0020472A" w:rsidTr="00592260">
        <w:trPr>
          <w:trHeight w:val="525"/>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r>
      <w:tr w:rsidR="00592260" w:rsidRPr="0020472A" w:rsidTr="00592260">
        <w:trPr>
          <w:trHeight w:val="1845"/>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lastRenderedPageBreak/>
              <w:t>4.4.</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contextualSpacing/>
              <w:jc w:val="both"/>
              <w:rPr>
                <w:b/>
              </w:rPr>
            </w:pPr>
            <w:r w:rsidRPr="0020472A">
              <w:rPr>
                <w:b/>
              </w:rPr>
              <w:t xml:space="preserve">Показатель (индикатор) 4. </w:t>
            </w:r>
          </w:p>
          <w:p w:rsidR="00592260" w:rsidRPr="0020472A" w:rsidRDefault="00592260" w:rsidP="00592260">
            <w:pPr>
              <w:contextualSpacing/>
              <w:jc w:val="both"/>
              <w:rPr>
                <w:b/>
              </w:rPr>
            </w:pPr>
            <w:r w:rsidRPr="0020472A">
              <w:t>Количество произведенных выплат в порядке компенсации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2</w:t>
            </w:r>
          </w:p>
        </w:tc>
      </w:tr>
      <w:tr w:rsidR="00592260" w:rsidRPr="0020472A" w:rsidTr="00592260">
        <w:trPr>
          <w:trHeight w:val="1371"/>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r>
      <w:tr w:rsidR="00592260" w:rsidRPr="0020472A" w:rsidTr="00592260">
        <w:trPr>
          <w:trHeight w:val="922"/>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4.5.</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contextualSpacing/>
              <w:jc w:val="both"/>
              <w:rPr>
                <w:b/>
                <w:color w:val="000000"/>
              </w:rPr>
            </w:pPr>
            <w:r w:rsidRPr="0020472A">
              <w:rPr>
                <w:b/>
                <w:color w:val="000000"/>
              </w:rPr>
              <w:t>Показатель (индикатор) 5.</w:t>
            </w:r>
          </w:p>
          <w:p w:rsidR="00592260" w:rsidRPr="0020472A" w:rsidRDefault="00592260" w:rsidP="00592260">
            <w:pPr>
              <w:contextualSpacing/>
              <w:jc w:val="both"/>
              <w:rPr>
                <w:b/>
              </w:rPr>
            </w:pPr>
            <w:r w:rsidRPr="0020472A">
              <w:t>Количество</w:t>
            </w:r>
            <w:r w:rsidRPr="0020472A">
              <w:rPr>
                <w:b/>
              </w:rPr>
              <w:t xml:space="preserve"> </w:t>
            </w:r>
            <w:r w:rsidRPr="0020472A">
              <w:t>объектов муниципальной собственности, в отношении которых возмещены расходы управляющих и ресусоснабжающих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18</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18</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3</w:t>
            </w:r>
          </w:p>
        </w:tc>
      </w:tr>
      <w:tr w:rsidR="00592260" w:rsidRPr="0020472A" w:rsidTr="00592260">
        <w:trPr>
          <w:trHeight w:val="785"/>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rPr>
                <w:color w:val="000000"/>
              </w:rPr>
            </w:pPr>
            <w:r w:rsidRPr="0020472A">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18</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18</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r>
      <w:tr w:rsidR="00592260" w:rsidRPr="0020472A" w:rsidTr="00592260">
        <w:trPr>
          <w:trHeight w:val="1080"/>
        </w:trPr>
        <w:tc>
          <w:tcPr>
            <w:tcW w:w="234" w:type="pct"/>
            <w:vMerge w:val="restar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4.6.</w:t>
            </w:r>
          </w:p>
        </w:tc>
        <w:tc>
          <w:tcPr>
            <w:tcW w:w="1233" w:type="pct"/>
            <w:vMerge w:val="restart"/>
            <w:tcBorders>
              <w:top w:val="single" w:sz="4" w:space="0" w:color="auto"/>
              <w:left w:val="single" w:sz="4" w:space="0" w:color="auto"/>
              <w:right w:val="single" w:sz="4" w:space="0" w:color="auto"/>
            </w:tcBorders>
          </w:tcPr>
          <w:p w:rsidR="00592260" w:rsidRPr="0020472A" w:rsidRDefault="00592260" w:rsidP="00592260">
            <w:pPr>
              <w:contextualSpacing/>
              <w:jc w:val="both"/>
              <w:rPr>
                <w:b/>
              </w:rPr>
            </w:pPr>
            <w:r w:rsidRPr="0020472A">
              <w:rPr>
                <w:b/>
              </w:rPr>
              <w:t>Показатель (индикатор) 6.</w:t>
            </w:r>
          </w:p>
          <w:p w:rsidR="00592260" w:rsidRPr="0020472A" w:rsidRDefault="00592260" w:rsidP="00592260">
            <w:pPr>
              <w:contextualSpacing/>
              <w:jc w:val="both"/>
              <w:rPr>
                <w:b/>
              </w:rPr>
            </w:pPr>
            <w:r w:rsidRPr="0020472A">
              <w:t>Количество субсидий, предоставленных Сосновоборским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pPr>
            <w:r w:rsidRPr="0020472A">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1</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r>
      <w:tr w:rsidR="00592260" w:rsidRPr="0020472A" w:rsidTr="00592260">
        <w:trPr>
          <w:trHeight w:val="855"/>
        </w:trPr>
        <w:tc>
          <w:tcPr>
            <w:tcW w:w="234" w:type="pct"/>
            <w:vMerge/>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592260" w:rsidRPr="0020472A" w:rsidRDefault="00592260" w:rsidP="0059226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pPr>
            <w:r w:rsidRPr="0020472A">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r>
      <w:tr w:rsidR="00592260" w:rsidRPr="0020472A" w:rsidTr="00592260">
        <w:trPr>
          <w:trHeight w:val="855"/>
        </w:trPr>
        <w:tc>
          <w:tcPr>
            <w:tcW w:w="234" w:type="pct"/>
            <w:tcBorders>
              <w:top w:val="single" w:sz="4" w:space="0" w:color="auto"/>
              <w:left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r w:rsidRPr="0020472A">
              <w:rPr>
                <w:color w:val="000000"/>
              </w:rPr>
              <w:t>4.7.</w:t>
            </w:r>
          </w:p>
        </w:tc>
        <w:tc>
          <w:tcPr>
            <w:tcW w:w="1233" w:type="pct"/>
            <w:tcBorders>
              <w:top w:val="single" w:sz="4" w:space="0" w:color="auto"/>
              <w:left w:val="single" w:sz="4" w:space="0" w:color="auto"/>
              <w:right w:val="single" w:sz="4" w:space="0" w:color="auto"/>
            </w:tcBorders>
          </w:tcPr>
          <w:p w:rsidR="00592260" w:rsidRPr="0020472A" w:rsidRDefault="00592260" w:rsidP="00592260">
            <w:pPr>
              <w:contextualSpacing/>
              <w:jc w:val="both"/>
              <w:rPr>
                <w:b/>
              </w:rPr>
            </w:pPr>
            <w:r w:rsidRPr="0020472A">
              <w:rPr>
                <w:b/>
              </w:rPr>
              <w:t>Показатель индикатор 7.</w:t>
            </w:r>
          </w:p>
          <w:p w:rsidR="00592260" w:rsidRPr="0020472A" w:rsidRDefault="00592260" w:rsidP="00592260">
            <w:pPr>
              <w:contextualSpacing/>
              <w:jc w:val="both"/>
            </w:pPr>
            <w:r w:rsidRPr="0020472A">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Х</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2</w:t>
            </w: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0</w:t>
            </w: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0</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0</w:t>
            </w:r>
          </w:p>
        </w:tc>
      </w:tr>
      <w:tr w:rsidR="00592260" w:rsidRPr="0020472A" w:rsidTr="00592260">
        <w:trPr>
          <w:trHeight w:val="855"/>
        </w:trPr>
        <w:tc>
          <w:tcPr>
            <w:tcW w:w="234" w:type="pct"/>
            <w:tcBorders>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592260" w:rsidRPr="0020472A" w:rsidRDefault="00592260" w:rsidP="0059226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шт.</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Х</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r w:rsidRPr="0020472A">
              <w:t>5</w:t>
            </w: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c>
          <w:tcPr>
            <w:tcW w:w="31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autoSpaceDE w:val="0"/>
              <w:autoSpaceDN w:val="0"/>
              <w:adjustRightInd w:val="0"/>
              <w:contextualSpacing/>
              <w:jc w:val="center"/>
            </w:pPr>
          </w:p>
        </w:tc>
      </w:tr>
    </w:tbl>
    <w:p w:rsidR="00592260" w:rsidRPr="0020472A" w:rsidRDefault="00592260" w:rsidP="00592260">
      <w:pPr>
        <w:widowControl w:val="0"/>
        <w:ind w:firstLine="709"/>
        <w:contextualSpacing/>
        <w:jc w:val="right"/>
        <w:textAlignment w:val="baseline"/>
        <w:rPr>
          <w:color w:val="000000"/>
          <w:sz w:val="22"/>
          <w:szCs w:val="22"/>
        </w:rPr>
        <w:sectPr w:rsidR="00592260" w:rsidRPr="0020472A" w:rsidSect="00592260">
          <w:headerReference w:type="default" r:id="rId14"/>
          <w:pgSz w:w="11906" w:h="16838"/>
          <w:pgMar w:top="1134" w:right="567" w:bottom="1134" w:left="1701" w:header="720" w:footer="720" w:gutter="0"/>
          <w:cols w:space="720"/>
        </w:sectPr>
      </w:pPr>
    </w:p>
    <w:p w:rsidR="00592260" w:rsidRPr="0020472A" w:rsidRDefault="00592260" w:rsidP="00592260">
      <w:pPr>
        <w:widowControl w:val="0"/>
        <w:ind w:firstLine="709"/>
        <w:contextualSpacing/>
        <w:jc w:val="right"/>
        <w:textAlignment w:val="baseline"/>
        <w:rPr>
          <w:color w:val="000000"/>
          <w:sz w:val="22"/>
          <w:szCs w:val="22"/>
        </w:rPr>
      </w:pPr>
      <w:r w:rsidRPr="0020472A">
        <w:rPr>
          <w:color w:val="000000"/>
          <w:sz w:val="22"/>
          <w:szCs w:val="22"/>
        </w:rPr>
        <w:lastRenderedPageBreak/>
        <w:t>Приложение №3 Программе</w:t>
      </w:r>
    </w:p>
    <w:p w:rsidR="00592260" w:rsidRPr="0020472A" w:rsidRDefault="00592260" w:rsidP="00592260">
      <w:pPr>
        <w:widowControl w:val="0"/>
        <w:ind w:firstLine="709"/>
        <w:contextualSpacing/>
        <w:jc w:val="right"/>
        <w:textAlignment w:val="baseline"/>
        <w:rPr>
          <w:color w:val="000000"/>
          <w:sz w:val="22"/>
          <w:szCs w:val="22"/>
        </w:rPr>
      </w:pPr>
    </w:p>
    <w:p w:rsidR="00592260" w:rsidRPr="0020472A" w:rsidRDefault="00592260" w:rsidP="00592260">
      <w:pPr>
        <w:widowControl w:val="0"/>
        <w:ind w:firstLine="709"/>
        <w:contextualSpacing/>
        <w:jc w:val="right"/>
        <w:textAlignment w:val="baseline"/>
        <w:rPr>
          <w:color w:val="000000"/>
          <w:sz w:val="22"/>
          <w:szCs w:val="22"/>
        </w:rPr>
      </w:pPr>
    </w:p>
    <w:p w:rsidR="00592260" w:rsidRPr="0020472A" w:rsidRDefault="00592260" w:rsidP="00592260">
      <w:pPr>
        <w:pStyle w:val="ConsPlusNonformat"/>
        <w:jc w:val="center"/>
        <w:rPr>
          <w:rFonts w:ascii="Times New Roman" w:hAnsi="Times New Roman" w:cs="Times New Roman"/>
          <w:b/>
        </w:rPr>
      </w:pPr>
      <w:r>
        <w:rPr>
          <w:rFonts w:ascii="Times New Roman" w:eastAsia="MS Mincho" w:hAnsi="Times New Roman" w:cs="Times New Roman"/>
          <w:b/>
          <w:lang w:eastAsia="ja-JP"/>
        </w:rPr>
        <w:t>Финансовое обеспечение</w:t>
      </w:r>
      <w:r w:rsidRPr="0020472A">
        <w:rPr>
          <w:rFonts w:ascii="Times New Roman" w:eastAsia="MS Mincho" w:hAnsi="Times New Roman" w:cs="Times New Roman"/>
          <w:b/>
          <w:lang w:eastAsia="ja-JP"/>
        </w:rPr>
        <w:t xml:space="preserve"> </w:t>
      </w:r>
      <w:r w:rsidRPr="0020472A">
        <w:rPr>
          <w:rFonts w:ascii="Times New Roman" w:hAnsi="Times New Roman" w:cs="Times New Roman"/>
          <w:b/>
        </w:rPr>
        <w:t xml:space="preserve">муниципальной программы </w:t>
      </w:r>
    </w:p>
    <w:p w:rsidR="00592260" w:rsidRPr="0020472A" w:rsidRDefault="00592260" w:rsidP="00592260">
      <w:pPr>
        <w:widowControl w:val="0"/>
        <w:autoSpaceDE w:val="0"/>
        <w:jc w:val="center"/>
        <w:rPr>
          <w:b/>
        </w:rPr>
      </w:pPr>
      <w:r w:rsidRPr="0020472A">
        <w:rPr>
          <w:b/>
        </w:rPr>
        <w:t xml:space="preserve">«Управление муниципальным имуществом </w:t>
      </w:r>
      <w:r w:rsidRPr="0020472A">
        <w:rPr>
          <w:b/>
          <w:color w:val="000000"/>
        </w:rPr>
        <w:t>Сосновоборского городского округа</w:t>
      </w:r>
      <w:r w:rsidRPr="0020472A">
        <w:rPr>
          <w:b/>
        </w:rPr>
        <w:t xml:space="preserve">» </w:t>
      </w:r>
    </w:p>
    <w:p w:rsidR="00592260" w:rsidRPr="0020472A" w:rsidRDefault="00592260" w:rsidP="00592260">
      <w:pPr>
        <w:widowControl w:val="0"/>
        <w:autoSpaceDE w:val="0"/>
        <w:autoSpaceDN w:val="0"/>
        <w:adjustRightInd w:val="0"/>
        <w:jc w:val="center"/>
        <w:outlineLvl w:val="1"/>
        <w:rPr>
          <w:rFonts w:eastAsia="MS Mincho"/>
          <w:b/>
          <w:lang w:eastAsia="ja-JP"/>
        </w:rPr>
      </w:pPr>
    </w:p>
    <w:p w:rsidR="00592260" w:rsidRPr="0020472A" w:rsidRDefault="00592260" w:rsidP="00592260">
      <w:pPr>
        <w:pStyle w:val="ConsPlusNormal"/>
        <w:contextualSpacing/>
        <w:jc w:val="center"/>
        <w:rPr>
          <w:rFonts w:ascii="Times New Roman" w:hAnsi="Times New Roman" w:cs="Times New Roman"/>
          <w:color w:val="000000"/>
        </w:rPr>
      </w:pPr>
    </w:p>
    <w:tbl>
      <w:tblPr>
        <w:tblW w:w="5008" w:type="pct"/>
        <w:jc w:val="center"/>
        <w:tblLayout w:type="fixed"/>
        <w:tblCellMar>
          <w:top w:w="102" w:type="dxa"/>
          <w:left w:w="62" w:type="dxa"/>
          <w:bottom w:w="102" w:type="dxa"/>
          <w:right w:w="62" w:type="dxa"/>
        </w:tblCellMar>
        <w:tblLook w:val="0000" w:firstRow="0" w:lastRow="0" w:firstColumn="0" w:lastColumn="0" w:noHBand="0" w:noVBand="0"/>
      </w:tblPr>
      <w:tblGrid>
        <w:gridCol w:w="4582"/>
        <w:gridCol w:w="27"/>
        <w:gridCol w:w="1704"/>
        <w:gridCol w:w="1485"/>
        <w:gridCol w:w="218"/>
        <w:gridCol w:w="1282"/>
        <w:gridCol w:w="1181"/>
        <w:gridCol w:w="9"/>
        <w:gridCol w:w="1527"/>
        <w:gridCol w:w="12"/>
        <w:gridCol w:w="1521"/>
        <w:gridCol w:w="1390"/>
        <w:gridCol w:w="6"/>
      </w:tblGrid>
      <w:tr w:rsidR="00592260" w:rsidRPr="0020472A" w:rsidTr="00592260">
        <w:trPr>
          <w:gridAfter w:val="1"/>
          <w:wAfter w:w="2" w:type="pct"/>
          <w:jc w:val="center"/>
        </w:trPr>
        <w:tc>
          <w:tcPr>
            <w:tcW w:w="1533" w:type="pct"/>
            <w:vMerge w:val="restar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rPr>
                <w:rFonts w:ascii="Times New Roman" w:hAnsi="Times New Roman" w:cs="Times New Roman"/>
                <w:color w:val="000000"/>
              </w:rPr>
            </w:pPr>
            <w:r w:rsidRPr="0020472A">
              <w:rPr>
                <w:rFonts w:ascii="Times New Roman" w:hAnsi="Times New Roman" w:cs="Times New Roman"/>
                <w:color w:val="000000"/>
              </w:rPr>
              <w:t>Наименование муниципальной программы, структурного элемента муниципальной программы</w:t>
            </w:r>
          </w:p>
        </w:tc>
        <w:tc>
          <w:tcPr>
            <w:tcW w:w="579" w:type="pct"/>
            <w:gridSpan w:val="2"/>
            <w:vMerge w:val="restar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rPr>
                <w:rFonts w:ascii="Times New Roman" w:hAnsi="Times New Roman" w:cs="Times New Roman"/>
                <w:color w:val="000000"/>
              </w:rPr>
            </w:pPr>
            <w:r w:rsidRPr="0020472A">
              <w:rPr>
                <w:rFonts w:ascii="Times New Roman" w:hAnsi="Times New Roman" w:cs="Times New Roman"/>
                <w:color w:val="000000"/>
              </w:rPr>
              <w:t xml:space="preserve">Ответственный исполнитель, соисполнитель, участник </w:t>
            </w:r>
          </w:p>
        </w:tc>
        <w:tc>
          <w:tcPr>
            <w:tcW w:w="570" w:type="pct"/>
            <w:gridSpan w:val="2"/>
            <w:vMerge w:val="restar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rPr>
                <w:rFonts w:ascii="Times New Roman" w:hAnsi="Times New Roman" w:cs="Times New Roman"/>
                <w:color w:val="000000"/>
              </w:rPr>
            </w:pPr>
            <w:r w:rsidRPr="0020472A">
              <w:rPr>
                <w:rFonts w:ascii="Times New Roman" w:hAnsi="Times New Roman" w:cs="Times New Roman"/>
                <w:color w:val="000000"/>
              </w:rPr>
              <w:t>Годы реализации</w:t>
            </w:r>
          </w:p>
        </w:tc>
        <w:tc>
          <w:tcPr>
            <w:tcW w:w="2316" w:type="pct"/>
            <w:gridSpan w:val="7"/>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sidRPr="0020472A">
              <w:rPr>
                <w:rFonts w:ascii="Times New Roman" w:hAnsi="Times New Roman" w:cs="Times New Roman"/>
                <w:color w:val="000000"/>
              </w:rPr>
              <w:t>Оценка расходов (тыс. руб., в ценах соответствующих лет)</w:t>
            </w:r>
          </w:p>
        </w:tc>
      </w:tr>
      <w:tr w:rsidR="00592260" w:rsidRPr="0020472A" w:rsidTr="00592260">
        <w:trPr>
          <w:gridAfter w:val="1"/>
          <w:wAfter w:w="2" w:type="pct"/>
          <w:trHeight w:val="1042"/>
          <w:jc w:val="center"/>
        </w:trPr>
        <w:tc>
          <w:tcPr>
            <w:tcW w:w="1533" w:type="pct"/>
            <w:vMerge/>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9" w:type="pct"/>
            <w:gridSpan w:val="2"/>
            <w:vMerge/>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0" w:type="pct"/>
            <w:gridSpan w:val="2"/>
            <w:vMerge/>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42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rPr>
                <w:rFonts w:ascii="Times New Roman" w:hAnsi="Times New Roman" w:cs="Times New Roman"/>
                <w:color w:val="000000"/>
              </w:rPr>
            </w:pPr>
            <w:r w:rsidRPr="0020472A">
              <w:rPr>
                <w:rFonts w:ascii="Times New Roman" w:hAnsi="Times New Roman" w:cs="Times New Roman"/>
                <w:color w:val="000000"/>
              </w:rPr>
              <w:t>Всего</w:t>
            </w:r>
          </w:p>
        </w:tc>
        <w:tc>
          <w:tcPr>
            <w:tcW w:w="39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rPr>
                <w:rFonts w:ascii="Times New Roman" w:hAnsi="Times New Roman" w:cs="Times New Roman"/>
                <w:color w:val="000000"/>
              </w:rPr>
            </w:pPr>
            <w:r w:rsidRPr="0020472A">
              <w:rPr>
                <w:rFonts w:ascii="Times New Roman" w:hAnsi="Times New Roman" w:cs="Times New Roman"/>
                <w:color w:val="000000"/>
              </w:rPr>
              <w:t>Федеральный бюджет</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rPr>
                <w:rFonts w:ascii="Times New Roman" w:hAnsi="Times New Roman" w:cs="Times New Roman"/>
                <w:color w:val="000000"/>
              </w:rPr>
            </w:pPr>
            <w:r w:rsidRPr="0020472A">
              <w:rPr>
                <w:rFonts w:ascii="Times New Roman" w:hAnsi="Times New Roman" w:cs="Times New Roman"/>
                <w:color w:val="000000"/>
              </w:rPr>
              <w:t>Областной бюджет Ленинградской области</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rPr>
                <w:rFonts w:ascii="Times New Roman" w:hAnsi="Times New Roman" w:cs="Times New Roman"/>
                <w:color w:val="000000"/>
              </w:rPr>
            </w:pPr>
            <w:r w:rsidRPr="0020472A">
              <w:rPr>
                <w:rFonts w:ascii="Times New Roman" w:hAnsi="Times New Roman" w:cs="Times New Roman"/>
                <w:color w:val="000000"/>
              </w:rPr>
              <w:t>Местные бюджеты</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rPr>
                <w:rFonts w:ascii="Times New Roman" w:hAnsi="Times New Roman" w:cs="Times New Roman"/>
                <w:color w:val="000000"/>
              </w:rPr>
            </w:pPr>
            <w:r w:rsidRPr="0020472A">
              <w:rPr>
                <w:rFonts w:ascii="Times New Roman" w:hAnsi="Times New Roman" w:cs="Times New Roman"/>
                <w:color w:val="000000"/>
              </w:rPr>
              <w:t>Прочие источники</w:t>
            </w:r>
          </w:p>
        </w:tc>
      </w:tr>
      <w:tr w:rsidR="00592260" w:rsidRPr="0020472A" w:rsidTr="00592260">
        <w:trPr>
          <w:gridAfter w:val="1"/>
          <w:wAfter w:w="2" w:type="pct"/>
          <w:trHeight w:val="23"/>
          <w:jc w:val="center"/>
        </w:trPr>
        <w:tc>
          <w:tcPr>
            <w:tcW w:w="1533"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sidRPr="0020472A">
              <w:rPr>
                <w:rFonts w:ascii="Times New Roman" w:hAnsi="Times New Roman" w:cs="Times New Roman"/>
                <w:color w:val="000000"/>
              </w:rPr>
              <w:t>1</w:t>
            </w:r>
          </w:p>
        </w:tc>
        <w:tc>
          <w:tcPr>
            <w:tcW w:w="57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sidRPr="0020472A">
              <w:rPr>
                <w:rFonts w:ascii="Times New Roman" w:hAnsi="Times New Roman" w:cs="Times New Roman"/>
                <w:color w:val="000000"/>
              </w:rPr>
              <w:t>2</w:t>
            </w:r>
          </w:p>
        </w:tc>
        <w:tc>
          <w:tcPr>
            <w:tcW w:w="570"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sidRPr="0020472A">
              <w:rPr>
                <w:rFonts w:ascii="Times New Roman" w:hAnsi="Times New Roman" w:cs="Times New Roman"/>
                <w:color w:val="000000"/>
              </w:rPr>
              <w:t>3</w:t>
            </w:r>
          </w:p>
        </w:tc>
        <w:tc>
          <w:tcPr>
            <w:tcW w:w="42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sidRPr="0020472A">
              <w:rPr>
                <w:rFonts w:ascii="Times New Roman" w:hAnsi="Times New Roman" w:cs="Times New Roman"/>
                <w:color w:val="000000"/>
              </w:rPr>
              <w:t>4</w:t>
            </w:r>
          </w:p>
        </w:tc>
        <w:tc>
          <w:tcPr>
            <w:tcW w:w="39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sidRPr="0020472A">
              <w:rPr>
                <w:rFonts w:ascii="Times New Roman" w:hAnsi="Times New Roman" w:cs="Times New Roman"/>
                <w:color w:val="000000"/>
              </w:rPr>
              <w:t>5</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sidRPr="0020472A">
              <w:rPr>
                <w:rFonts w:ascii="Times New Roman" w:hAnsi="Times New Roman" w:cs="Times New Roman"/>
                <w:color w:val="000000"/>
              </w:rPr>
              <w:t>6</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sidRPr="0020472A">
              <w:rPr>
                <w:rFonts w:ascii="Times New Roman" w:hAnsi="Times New Roman" w:cs="Times New Roman"/>
                <w:color w:val="000000"/>
              </w:rPr>
              <w:t>7</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sidRPr="0020472A">
              <w:rPr>
                <w:rFonts w:ascii="Times New Roman" w:hAnsi="Times New Roman" w:cs="Times New Roman"/>
                <w:color w:val="000000"/>
              </w:rPr>
              <w:t>8</w:t>
            </w:r>
          </w:p>
        </w:tc>
      </w:tr>
      <w:tr w:rsidR="00592260" w:rsidRPr="0020472A" w:rsidTr="00592260">
        <w:trPr>
          <w:gridAfter w:val="1"/>
          <w:wAfter w:w="2" w:type="pct"/>
          <w:trHeight w:val="20"/>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pStyle w:val="ConsPlusNormal"/>
              <w:ind w:firstLine="0"/>
              <w:contextualSpacing/>
              <w:rPr>
                <w:rFonts w:ascii="Times New Roman" w:hAnsi="Times New Roman" w:cs="Times New Roman"/>
                <w:b/>
                <w:color w:val="000000"/>
              </w:rPr>
            </w:pPr>
            <w:r w:rsidRPr="0020472A">
              <w:rPr>
                <w:rFonts w:ascii="Times New Roman" w:hAnsi="Times New Roman" w:cs="Times New Roman"/>
                <w:b/>
              </w:rPr>
              <w:t xml:space="preserve">«Управление муниципальным имуществом </w:t>
            </w:r>
            <w:r w:rsidRPr="0020472A">
              <w:rPr>
                <w:rFonts w:ascii="Times New Roman" w:hAnsi="Times New Roman" w:cs="Times New Roman"/>
                <w:b/>
                <w:color w:val="000000"/>
              </w:rPr>
              <w:t>Сосновоборского городского округа»</w:t>
            </w:r>
          </w:p>
        </w:tc>
        <w:tc>
          <w:tcPr>
            <w:tcW w:w="579" w:type="pct"/>
            <w:gridSpan w:val="2"/>
            <w:vMerge w:val="restart"/>
            <w:tcBorders>
              <w:top w:val="single" w:sz="4" w:space="0" w:color="auto"/>
              <w:left w:val="single" w:sz="4" w:space="0" w:color="auto"/>
              <w:right w:val="single" w:sz="4" w:space="0" w:color="auto"/>
            </w:tcBorders>
          </w:tcPr>
          <w:p w:rsidR="00592260" w:rsidRPr="0020472A" w:rsidRDefault="00592260" w:rsidP="00592260">
            <w:pPr>
              <w:pStyle w:val="ConsPlusNormal"/>
              <w:ind w:firstLine="0"/>
              <w:contextualSpacing/>
              <w:rPr>
                <w:rFonts w:ascii="Times New Roman" w:hAnsi="Times New Roman" w:cs="Times New Roman"/>
                <w:color w:val="000000"/>
              </w:rPr>
            </w:pPr>
            <w:r w:rsidRPr="0020472A">
              <w:rPr>
                <w:rFonts w:ascii="Times New Roman" w:hAnsi="Times New Roman" w:cs="Times New Roman"/>
                <w:color w:val="000000"/>
              </w:rPr>
              <w:t>КУМИ,</w:t>
            </w:r>
          </w:p>
          <w:p w:rsidR="00592260" w:rsidRPr="0020472A" w:rsidRDefault="00592260" w:rsidP="00592260">
            <w:pPr>
              <w:pStyle w:val="ConsPlusNormal"/>
              <w:ind w:firstLine="0"/>
              <w:contextualSpacing/>
              <w:rPr>
                <w:rFonts w:ascii="Times New Roman" w:hAnsi="Times New Roman" w:cs="Times New Roman"/>
                <w:color w:val="000000"/>
              </w:rPr>
            </w:pPr>
            <w:r w:rsidRPr="0020472A">
              <w:rPr>
                <w:rFonts w:ascii="Times New Roman" w:hAnsi="Times New Roman" w:cs="Times New Roman"/>
                <w:color w:val="000000"/>
              </w:rPr>
              <w:t>МКУ «СФИ»</w:t>
            </w:r>
          </w:p>
        </w:tc>
        <w:tc>
          <w:tcPr>
            <w:tcW w:w="570"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jc w:val="center"/>
              <w:rPr>
                <w:rFonts w:ascii="Times New Roman" w:hAnsi="Times New Roman" w:cs="Times New Roman"/>
                <w:color w:val="000000"/>
              </w:rPr>
            </w:pPr>
            <w:r w:rsidRPr="0020472A">
              <w:rPr>
                <w:rFonts w:ascii="Times New Roman" w:hAnsi="Times New Roman" w:cs="Times New Roman"/>
                <w:color w:val="000000"/>
              </w:rPr>
              <w:t>2014-202</w:t>
            </w:r>
            <w:r>
              <w:rPr>
                <w:rFonts w:ascii="Times New Roman" w:hAnsi="Times New Roman" w:cs="Times New Roman"/>
                <w:color w:val="000000"/>
              </w:rPr>
              <w:t>2</w:t>
            </w:r>
          </w:p>
        </w:tc>
        <w:tc>
          <w:tcPr>
            <w:tcW w:w="429" w:type="pct"/>
            <w:tcBorders>
              <w:top w:val="single" w:sz="4" w:space="0" w:color="auto"/>
              <w:left w:val="single" w:sz="4" w:space="0" w:color="auto"/>
              <w:bottom w:val="single" w:sz="4" w:space="0" w:color="auto"/>
              <w:right w:val="single" w:sz="4" w:space="0" w:color="auto"/>
            </w:tcBorders>
          </w:tcPr>
          <w:p w:rsidR="00592260" w:rsidRPr="003803F5" w:rsidRDefault="00592260" w:rsidP="00592260">
            <w:pPr>
              <w:jc w:val="center"/>
              <w:rPr>
                <w:color w:val="000000"/>
                <w:highlight w:val="green"/>
              </w:rPr>
            </w:pPr>
            <w:r w:rsidRPr="003803F5">
              <w:rPr>
                <w:color w:val="000000"/>
                <w:highlight w:val="green"/>
              </w:rPr>
              <w:t>265 207,024</w:t>
            </w:r>
          </w:p>
        </w:tc>
        <w:tc>
          <w:tcPr>
            <w:tcW w:w="39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sidRPr="0020472A">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13 292,632</w:t>
            </w:r>
          </w:p>
          <w:p w:rsidR="00592260" w:rsidRPr="0020472A" w:rsidRDefault="00592260" w:rsidP="00592260">
            <w:pPr>
              <w:pStyle w:val="ConsPlusNormal"/>
              <w:contextualSpacing/>
              <w:jc w:val="center"/>
              <w:rPr>
                <w:rFonts w:ascii="Times New Roman" w:hAnsi="Times New Roman" w:cs="Times New Roman"/>
                <w:color w:val="000000"/>
              </w:rPr>
            </w:pPr>
          </w:p>
        </w:tc>
        <w:tc>
          <w:tcPr>
            <w:tcW w:w="513"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3803F5">
              <w:rPr>
                <w:bCs/>
                <w:color w:val="000000"/>
                <w:highlight w:val="green"/>
              </w:rPr>
              <w:t>249 414,392</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jc w:val="center"/>
              <w:rPr>
                <w:rFonts w:ascii="Times New Roman" w:hAnsi="Times New Roman" w:cs="Times New Roman"/>
                <w:color w:val="000000"/>
              </w:rPr>
            </w:pPr>
            <w:r w:rsidRPr="0020472A">
              <w:rPr>
                <w:rFonts w:ascii="Times New Roman" w:hAnsi="Times New Roman" w:cs="Times New Roman"/>
                <w:color w:val="000000"/>
              </w:rPr>
              <w:t>2500,00</w:t>
            </w:r>
          </w:p>
        </w:tc>
      </w:tr>
      <w:tr w:rsidR="00592260" w:rsidRPr="0020472A" w:rsidTr="00592260">
        <w:trPr>
          <w:gridAfter w:val="1"/>
          <w:wAfter w:w="2" w:type="pct"/>
          <w:trHeight w:val="20"/>
          <w:jc w:val="center"/>
        </w:trPr>
        <w:tc>
          <w:tcPr>
            <w:tcW w:w="1533" w:type="pct"/>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592260" w:rsidRPr="003803F5" w:rsidRDefault="00592260" w:rsidP="00592260">
            <w:pPr>
              <w:pStyle w:val="ConsPlusNormal"/>
              <w:ind w:firstLine="0"/>
              <w:contextualSpacing/>
              <w:jc w:val="center"/>
              <w:rPr>
                <w:rFonts w:ascii="Times New Roman" w:hAnsi="Times New Roman" w:cs="Times New Roman"/>
                <w:color w:val="000000"/>
                <w:highlight w:val="green"/>
              </w:rPr>
            </w:pPr>
            <w:r w:rsidRPr="003803F5">
              <w:rPr>
                <w:rFonts w:ascii="Times New Roman" w:hAnsi="Times New Roman" w:cs="Times New Roman"/>
                <w:color w:val="000000"/>
                <w:highlight w:val="green"/>
              </w:rPr>
              <w:t>2023</w:t>
            </w:r>
          </w:p>
        </w:tc>
        <w:tc>
          <w:tcPr>
            <w:tcW w:w="429" w:type="pct"/>
            <w:tcBorders>
              <w:top w:val="single" w:sz="4" w:space="0" w:color="auto"/>
              <w:left w:val="single" w:sz="4" w:space="0" w:color="auto"/>
              <w:bottom w:val="single" w:sz="4" w:space="0" w:color="auto"/>
              <w:right w:val="single" w:sz="4" w:space="0" w:color="auto"/>
            </w:tcBorders>
          </w:tcPr>
          <w:p w:rsidR="00592260" w:rsidRPr="003803F5" w:rsidRDefault="00592260" w:rsidP="00592260">
            <w:pPr>
              <w:jc w:val="center"/>
              <w:rPr>
                <w:color w:val="000000"/>
                <w:highlight w:val="green"/>
              </w:rPr>
            </w:pPr>
            <w:r w:rsidRPr="003803F5">
              <w:rPr>
                <w:color w:val="000000"/>
                <w:highlight w:val="green"/>
              </w:rPr>
              <w:t>34</w:t>
            </w:r>
            <w:r>
              <w:rPr>
                <w:color w:val="000000"/>
                <w:highlight w:val="green"/>
              </w:rPr>
              <w:t xml:space="preserve"> </w:t>
            </w:r>
            <w:r w:rsidRPr="003803F5">
              <w:rPr>
                <w:color w:val="000000"/>
                <w:highlight w:val="green"/>
              </w:rPr>
              <w:t>055,921</w:t>
            </w:r>
          </w:p>
        </w:tc>
        <w:tc>
          <w:tcPr>
            <w:tcW w:w="395" w:type="pct"/>
            <w:tcBorders>
              <w:top w:val="single" w:sz="4" w:space="0" w:color="auto"/>
              <w:left w:val="single" w:sz="4" w:space="0" w:color="auto"/>
              <w:bottom w:val="single" w:sz="4" w:space="0" w:color="auto"/>
              <w:right w:val="single" w:sz="4" w:space="0" w:color="auto"/>
            </w:tcBorders>
          </w:tcPr>
          <w:p w:rsidR="00592260" w:rsidRPr="003803F5" w:rsidRDefault="00592260" w:rsidP="00592260">
            <w:pPr>
              <w:pStyle w:val="ConsPlusNormal"/>
              <w:contextualSpacing/>
              <w:jc w:val="center"/>
              <w:rPr>
                <w:rFonts w:ascii="Times New Roman" w:hAnsi="Times New Roman" w:cs="Times New Roman"/>
                <w:color w:val="000000"/>
                <w:highlight w:val="green"/>
              </w:rPr>
            </w:pPr>
            <w:r>
              <w:rPr>
                <w:rFonts w:ascii="Times New Roman" w:hAnsi="Times New Roman" w:cs="Times New Roman"/>
                <w:color w:val="000000"/>
                <w:highlight w:val="green"/>
              </w:rPr>
              <w:t>-</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3803F5" w:rsidRDefault="00592260" w:rsidP="00592260">
            <w:pPr>
              <w:pStyle w:val="ConsPlusNormal"/>
              <w:contextualSpacing/>
              <w:jc w:val="center"/>
              <w:rPr>
                <w:rFonts w:ascii="Times New Roman" w:hAnsi="Times New Roman" w:cs="Times New Roman"/>
                <w:color w:val="000000"/>
                <w:highlight w:val="green"/>
              </w:rPr>
            </w:pPr>
            <w:r>
              <w:rPr>
                <w:rFonts w:ascii="Times New Roman" w:hAnsi="Times New Roman" w:cs="Times New Roman"/>
                <w:color w:val="000000"/>
                <w:highlight w:val="green"/>
              </w:rPr>
              <w:t>-</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3803F5" w:rsidRDefault="00592260" w:rsidP="00592260">
            <w:pPr>
              <w:jc w:val="center"/>
              <w:rPr>
                <w:color w:val="000000"/>
                <w:highlight w:val="green"/>
              </w:rPr>
            </w:pPr>
            <w:r w:rsidRPr="003803F5">
              <w:rPr>
                <w:color w:val="000000"/>
                <w:highlight w:val="green"/>
              </w:rPr>
              <w:t>34</w:t>
            </w:r>
            <w:r>
              <w:rPr>
                <w:color w:val="000000"/>
                <w:highlight w:val="green"/>
              </w:rPr>
              <w:t xml:space="preserve"> </w:t>
            </w:r>
            <w:r w:rsidRPr="003803F5">
              <w:rPr>
                <w:color w:val="000000"/>
                <w:highlight w:val="green"/>
              </w:rPr>
              <w:t>055,921</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r>
      <w:tr w:rsidR="00592260" w:rsidRPr="0020472A" w:rsidTr="00592260">
        <w:trPr>
          <w:gridAfter w:val="1"/>
          <w:wAfter w:w="2" w:type="pct"/>
          <w:trHeight w:val="20"/>
          <w:jc w:val="center"/>
        </w:trPr>
        <w:tc>
          <w:tcPr>
            <w:tcW w:w="1533" w:type="pct"/>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jc w:val="center"/>
              <w:rPr>
                <w:rFonts w:ascii="Times New Roman" w:hAnsi="Times New Roman" w:cs="Times New Roman"/>
                <w:color w:val="000000"/>
              </w:rPr>
            </w:pPr>
            <w:r w:rsidRPr="0020472A">
              <w:rPr>
                <w:rFonts w:ascii="Times New Roman" w:hAnsi="Times New Roman" w:cs="Times New Roman"/>
                <w:color w:val="000000"/>
              </w:rPr>
              <w:t>2024</w:t>
            </w:r>
          </w:p>
        </w:tc>
        <w:tc>
          <w:tcPr>
            <w:tcW w:w="429" w:type="pct"/>
            <w:tcBorders>
              <w:top w:val="single" w:sz="4" w:space="0" w:color="auto"/>
              <w:left w:val="single" w:sz="4" w:space="0" w:color="auto"/>
              <w:bottom w:val="single" w:sz="4" w:space="0" w:color="auto"/>
              <w:right w:val="single" w:sz="4" w:space="0" w:color="auto"/>
            </w:tcBorders>
          </w:tcPr>
          <w:p w:rsidR="00592260" w:rsidRPr="00BB745B" w:rsidRDefault="00592260" w:rsidP="00592260">
            <w:pPr>
              <w:jc w:val="center"/>
              <w:rPr>
                <w:color w:val="000000"/>
                <w:highlight w:val="yellow"/>
              </w:rPr>
            </w:pPr>
            <w:r w:rsidRPr="007870FF">
              <w:rPr>
                <w:color w:val="000000"/>
                <w:highlight w:val="green"/>
              </w:rPr>
              <w:t>31 800,44</w:t>
            </w:r>
            <w:r>
              <w:rPr>
                <w:color w:val="000000"/>
                <w:highlight w:val="green"/>
              </w:rPr>
              <w:t>096</w:t>
            </w:r>
          </w:p>
        </w:tc>
        <w:tc>
          <w:tcPr>
            <w:tcW w:w="395"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ConsPlusNormal"/>
              <w:contextualSpacing/>
              <w:jc w:val="center"/>
              <w:rPr>
                <w:rFonts w:ascii="Times New Roman" w:hAnsi="Times New Roman" w:cs="Times New Roman"/>
                <w:color w:val="000000"/>
                <w:highlight w:val="green"/>
              </w:rPr>
            </w:pPr>
            <w:r w:rsidRPr="00B96E21">
              <w:rPr>
                <w:rFonts w:ascii="Times New Roman" w:hAnsi="Times New Roman" w:cs="Times New Roman"/>
                <w:color w:val="000000"/>
                <w:highlight w:val="green"/>
              </w:rPr>
              <w:t>-</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ConsPlusNormal"/>
              <w:contextualSpacing/>
              <w:jc w:val="center"/>
              <w:rPr>
                <w:rFonts w:ascii="Times New Roman" w:hAnsi="Times New Roman" w:cs="Times New Roman"/>
                <w:color w:val="000000"/>
                <w:highlight w:val="green"/>
              </w:rPr>
            </w:pPr>
            <w:r w:rsidRPr="00B96E21">
              <w:rPr>
                <w:rFonts w:ascii="Times New Roman" w:hAnsi="Times New Roman" w:cs="Times New Roman"/>
                <w:color w:val="000000"/>
                <w:highlight w:val="green"/>
              </w:rPr>
              <w:t>-</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BB745B" w:rsidRDefault="00592260" w:rsidP="00592260">
            <w:pPr>
              <w:jc w:val="center"/>
              <w:rPr>
                <w:color w:val="000000"/>
                <w:highlight w:val="yellow"/>
              </w:rPr>
            </w:pPr>
            <w:r w:rsidRPr="007870FF">
              <w:rPr>
                <w:color w:val="000000"/>
                <w:highlight w:val="green"/>
              </w:rPr>
              <w:t>31 800,44</w:t>
            </w:r>
            <w:r>
              <w:rPr>
                <w:color w:val="000000"/>
                <w:highlight w:val="green"/>
              </w:rPr>
              <w:t>096</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r>
      <w:tr w:rsidR="00592260" w:rsidRPr="0020472A" w:rsidTr="00592260">
        <w:trPr>
          <w:gridAfter w:val="1"/>
          <w:wAfter w:w="2" w:type="pct"/>
          <w:trHeight w:val="20"/>
          <w:jc w:val="center"/>
        </w:trPr>
        <w:tc>
          <w:tcPr>
            <w:tcW w:w="1533" w:type="pct"/>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jc w:val="center"/>
              <w:rPr>
                <w:rFonts w:ascii="Times New Roman" w:hAnsi="Times New Roman" w:cs="Times New Roman"/>
                <w:color w:val="000000"/>
              </w:rPr>
            </w:pPr>
            <w:r w:rsidRPr="0020472A">
              <w:rPr>
                <w:rFonts w:ascii="Times New Roman" w:hAnsi="Times New Roman" w:cs="Times New Roman"/>
                <w:color w:val="000000"/>
              </w:rPr>
              <w:t>2025</w:t>
            </w:r>
          </w:p>
        </w:tc>
        <w:tc>
          <w:tcPr>
            <w:tcW w:w="42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25 801,735</w:t>
            </w:r>
            <w:r>
              <w:rPr>
                <w:color w:val="000000"/>
              </w:rPr>
              <w:t>0</w:t>
            </w:r>
          </w:p>
        </w:tc>
        <w:tc>
          <w:tcPr>
            <w:tcW w:w="39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25 801,735</w:t>
            </w:r>
            <w:r>
              <w:rPr>
                <w:color w:val="000000"/>
              </w:rPr>
              <w:t>0</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r>
      <w:tr w:rsidR="00592260" w:rsidRPr="0020472A" w:rsidTr="00592260">
        <w:trPr>
          <w:gridAfter w:val="1"/>
          <w:wAfter w:w="2" w:type="pct"/>
          <w:trHeight w:val="20"/>
          <w:jc w:val="center"/>
        </w:trPr>
        <w:tc>
          <w:tcPr>
            <w:tcW w:w="1533" w:type="pct"/>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jc w:val="center"/>
              <w:rPr>
                <w:rFonts w:ascii="Times New Roman" w:hAnsi="Times New Roman" w:cs="Times New Roman"/>
                <w:color w:val="000000"/>
              </w:rPr>
            </w:pPr>
            <w:r w:rsidRPr="0020472A">
              <w:rPr>
                <w:rFonts w:ascii="Times New Roman" w:hAnsi="Times New Roman" w:cs="Times New Roman"/>
                <w:color w:val="000000"/>
              </w:rPr>
              <w:t>2026</w:t>
            </w:r>
          </w:p>
        </w:tc>
        <w:tc>
          <w:tcPr>
            <w:tcW w:w="42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rPr>
                <w:color w:val="000000"/>
              </w:rPr>
            </w:pPr>
            <w:r w:rsidRPr="0020472A">
              <w:rPr>
                <w:color w:val="000000"/>
              </w:rPr>
              <w:t>26 380,405</w:t>
            </w:r>
            <w:r>
              <w:rPr>
                <w:color w:val="000000"/>
              </w:rPr>
              <w:t>0</w:t>
            </w:r>
          </w:p>
        </w:tc>
        <w:tc>
          <w:tcPr>
            <w:tcW w:w="39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rPr>
                <w:color w:val="000000"/>
              </w:rPr>
            </w:pPr>
            <w:r w:rsidRPr="0020472A">
              <w:rPr>
                <w:color w:val="000000"/>
              </w:rPr>
              <w:t>26 380,405</w:t>
            </w:r>
            <w:r>
              <w:rPr>
                <w:color w:val="000000"/>
              </w:rPr>
              <w:t>0</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r>
      <w:tr w:rsidR="00592260" w:rsidRPr="0020472A" w:rsidTr="00592260">
        <w:trPr>
          <w:gridAfter w:val="1"/>
          <w:wAfter w:w="2" w:type="pct"/>
          <w:trHeight w:val="185"/>
          <w:jc w:val="center"/>
        </w:trPr>
        <w:tc>
          <w:tcPr>
            <w:tcW w:w="1533" w:type="pct"/>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jc w:val="center"/>
              <w:rPr>
                <w:rFonts w:ascii="Times New Roman" w:hAnsi="Times New Roman" w:cs="Times New Roman"/>
                <w:color w:val="000000"/>
              </w:rPr>
            </w:pPr>
            <w:r w:rsidRPr="0020472A">
              <w:rPr>
                <w:rFonts w:ascii="Times New Roman" w:hAnsi="Times New Roman" w:cs="Times New Roman"/>
                <w:color w:val="000000"/>
              </w:rPr>
              <w:t>2027</w:t>
            </w:r>
          </w:p>
        </w:tc>
        <w:tc>
          <w:tcPr>
            <w:tcW w:w="42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rPr>
                <w:color w:val="000000"/>
              </w:rPr>
            </w:pPr>
            <w:r w:rsidRPr="0020472A">
              <w:rPr>
                <w:color w:val="000000"/>
              </w:rPr>
              <w:t>26 982,223</w:t>
            </w:r>
            <w:r>
              <w:rPr>
                <w:color w:val="000000"/>
              </w:rPr>
              <w:t>0</w:t>
            </w:r>
          </w:p>
        </w:tc>
        <w:tc>
          <w:tcPr>
            <w:tcW w:w="39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rPr>
                <w:color w:val="000000"/>
              </w:rPr>
            </w:pPr>
            <w:r w:rsidRPr="0020472A">
              <w:rPr>
                <w:color w:val="000000"/>
              </w:rPr>
              <w:t>26 982,223</w:t>
            </w:r>
            <w:r>
              <w:rPr>
                <w:color w:val="000000"/>
              </w:rPr>
              <w:t>0</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r>
      <w:tr w:rsidR="00592260" w:rsidRPr="0020472A" w:rsidTr="00592260">
        <w:trPr>
          <w:gridAfter w:val="1"/>
          <w:wAfter w:w="2" w:type="pct"/>
          <w:trHeight w:val="20"/>
          <w:jc w:val="center"/>
        </w:trPr>
        <w:tc>
          <w:tcPr>
            <w:tcW w:w="1533" w:type="pct"/>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jc w:val="center"/>
              <w:rPr>
                <w:rFonts w:ascii="Times New Roman" w:hAnsi="Times New Roman" w:cs="Times New Roman"/>
                <w:color w:val="000000"/>
              </w:rPr>
            </w:pPr>
            <w:r w:rsidRPr="0020472A">
              <w:rPr>
                <w:rFonts w:ascii="Times New Roman" w:hAnsi="Times New Roman" w:cs="Times New Roman"/>
                <w:color w:val="000000"/>
              </w:rPr>
              <w:t>2028</w:t>
            </w:r>
          </w:p>
        </w:tc>
        <w:tc>
          <w:tcPr>
            <w:tcW w:w="429"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sidRPr="007870FF">
              <w:rPr>
                <w:color w:val="000000"/>
                <w:highlight w:val="green"/>
              </w:rPr>
              <w:t>23 859,</w:t>
            </w:r>
            <w:r>
              <w:rPr>
                <w:color w:val="000000"/>
                <w:highlight w:val="green"/>
              </w:rPr>
              <w:t>6920</w:t>
            </w:r>
          </w:p>
        </w:tc>
        <w:tc>
          <w:tcPr>
            <w:tcW w:w="39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sidRPr="007870FF">
              <w:rPr>
                <w:color w:val="000000"/>
                <w:highlight w:val="green"/>
              </w:rPr>
              <w:t>23 859,</w:t>
            </w:r>
            <w:r>
              <w:rPr>
                <w:color w:val="000000"/>
                <w:highlight w:val="green"/>
              </w:rPr>
              <w:t>6920</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r>
      <w:tr w:rsidR="00592260" w:rsidRPr="0020472A" w:rsidTr="00592260">
        <w:trPr>
          <w:gridAfter w:val="1"/>
          <w:wAfter w:w="2" w:type="pct"/>
          <w:trHeight w:val="20"/>
          <w:jc w:val="center"/>
        </w:trPr>
        <w:tc>
          <w:tcPr>
            <w:tcW w:w="1533" w:type="pct"/>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jc w:val="center"/>
              <w:rPr>
                <w:rFonts w:ascii="Times New Roman" w:hAnsi="Times New Roman" w:cs="Times New Roman"/>
                <w:color w:val="000000"/>
              </w:rPr>
            </w:pPr>
            <w:r w:rsidRPr="0020472A">
              <w:rPr>
                <w:rFonts w:ascii="Times New Roman" w:hAnsi="Times New Roman" w:cs="Times New Roman"/>
                <w:color w:val="000000"/>
              </w:rPr>
              <w:t>2029</w:t>
            </w:r>
          </w:p>
        </w:tc>
        <w:tc>
          <w:tcPr>
            <w:tcW w:w="429"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sidRPr="007870FF">
              <w:rPr>
                <w:color w:val="000000"/>
                <w:highlight w:val="green"/>
              </w:rPr>
              <w:t>23 859,</w:t>
            </w:r>
            <w:r>
              <w:rPr>
                <w:color w:val="000000"/>
                <w:highlight w:val="green"/>
              </w:rPr>
              <w:t>6920</w:t>
            </w:r>
          </w:p>
        </w:tc>
        <w:tc>
          <w:tcPr>
            <w:tcW w:w="39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Pr>
                <w:color w:val="000000"/>
                <w:highlight w:val="green"/>
              </w:rPr>
              <w:t>23 859,6920</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r>
      <w:tr w:rsidR="00592260" w:rsidRPr="0020472A" w:rsidTr="00592260">
        <w:trPr>
          <w:gridAfter w:val="1"/>
          <w:wAfter w:w="2" w:type="pct"/>
          <w:trHeight w:val="20"/>
          <w:jc w:val="center"/>
        </w:trPr>
        <w:tc>
          <w:tcPr>
            <w:tcW w:w="1533" w:type="pct"/>
            <w:vMerge/>
            <w:tcBorders>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jc w:val="center"/>
              <w:rPr>
                <w:rFonts w:ascii="Times New Roman" w:hAnsi="Times New Roman" w:cs="Times New Roman"/>
                <w:color w:val="000000"/>
              </w:rPr>
            </w:pPr>
            <w:r w:rsidRPr="0020472A">
              <w:rPr>
                <w:rFonts w:ascii="Times New Roman" w:hAnsi="Times New Roman" w:cs="Times New Roman"/>
                <w:color w:val="000000"/>
              </w:rPr>
              <w:t>2030</w:t>
            </w:r>
          </w:p>
        </w:tc>
        <w:tc>
          <w:tcPr>
            <w:tcW w:w="429"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sidRPr="007870FF">
              <w:rPr>
                <w:color w:val="000000"/>
                <w:highlight w:val="green"/>
              </w:rPr>
              <w:t>23 859,</w:t>
            </w:r>
            <w:r>
              <w:rPr>
                <w:color w:val="000000"/>
                <w:highlight w:val="green"/>
              </w:rPr>
              <w:t>6920</w:t>
            </w:r>
          </w:p>
        </w:tc>
        <w:tc>
          <w:tcPr>
            <w:tcW w:w="39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sidRPr="007870FF">
              <w:rPr>
                <w:color w:val="000000"/>
                <w:highlight w:val="green"/>
              </w:rPr>
              <w:t>23 859,</w:t>
            </w:r>
            <w:r>
              <w:rPr>
                <w:color w:val="000000"/>
                <w:highlight w:val="green"/>
              </w:rPr>
              <w:t>6920</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color w:val="000000"/>
              </w:rPr>
            </w:pPr>
            <w:r>
              <w:rPr>
                <w:rFonts w:ascii="Times New Roman" w:hAnsi="Times New Roman" w:cs="Times New Roman"/>
                <w:color w:val="000000"/>
              </w:rPr>
              <w:t>-</w:t>
            </w:r>
          </w:p>
        </w:tc>
      </w:tr>
      <w:tr w:rsidR="00592260" w:rsidRPr="0020472A" w:rsidTr="00592260">
        <w:trPr>
          <w:gridAfter w:val="1"/>
          <w:wAfter w:w="2" w:type="pct"/>
          <w:trHeight w:val="20"/>
          <w:jc w:val="center"/>
        </w:trPr>
        <w:tc>
          <w:tcPr>
            <w:tcW w:w="1533"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right"/>
              <w:rPr>
                <w:rFonts w:ascii="Times New Roman" w:hAnsi="Times New Roman" w:cs="Times New Roman"/>
                <w:b/>
                <w:color w:val="000000"/>
              </w:rPr>
            </w:pPr>
            <w:r w:rsidRPr="0020472A">
              <w:rPr>
                <w:rFonts w:ascii="Times New Roman" w:hAnsi="Times New Roman" w:cs="Times New Roman"/>
                <w:b/>
              </w:rPr>
              <w:t xml:space="preserve">ИТОГО </w:t>
            </w:r>
          </w:p>
        </w:tc>
        <w:tc>
          <w:tcPr>
            <w:tcW w:w="579" w:type="pct"/>
            <w:gridSpan w:val="2"/>
            <w:vMerge/>
            <w:tcBorders>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b/>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b/>
                <w:color w:val="000000"/>
              </w:rPr>
            </w:pPr>
          </w:p>
        </w:tc>
        <w:tc>
          <w:tcPr>
            <w:tcW w:w="429" w:type="pct"/>
            <w:tcBorders>
              <w:top w:val="single" w:sz="4" w:space="0" w:color="auto"/>
              <w:left w:val="single" w:sz="4" w:space="0" w:color="auto"/>
              <w:bottom w:val="single" w:sz="4" w:space="0" w:color="auto"/>
              <w:right w:val="single" w:sz="4" w:space="0" w:color="auto"/>
            </w:tcBorders>
          </w:tcPr>
          <w:p w:rsidR="00592260" w:rsidRPr="00471C7C" w:rsidRDefault="00592260" w:rsidP="00592260">
            <w:pPr>
              <w:jc w:val="center"/>
              <w:rPr>
                <w:b/>
                <w:bCs/>
                <w:color w:val="000000"/>
              </w:rPr>
            </w:pPr>
            <w:r w:rsidRPr="00471C7C">
              <w:rPr>
                <w:b/>
                <w:bCs/>
                <w:color w:val="000000"/>
                <w:highlight w:val="green"/>
              </w:rPr>
              <w:t>481 806,</w:t>
            </w:r>
            <w:r w:rsidRPr="00B96E21">
              <w:rPr>
                <w:b/>
                <w:bCs/>
                <w:color w:val="000000"/>
                <w:highlight w:val="green"/>
              </w:rPr>
              <w:t>82504</w:t>
            </w:r>
          </w:p>
        </w:tc>
        <w:tc>
          <w:tcPr>
            <w:tcW w:w="39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contextualSpacing/>
              <w:jc w:val="center"/>
              <w:rPr>
                <w:rFonts w:ascii="Times New Roman" w:hAnsi="Times New Roman" w:cs="Times New Roman"/>
                <w:b/>
              </w:rPr>
            </w:pPr>
            <w:r w:rsidRPr="0020472A">
              <w:rPr>
                <w:rFonts w:ascii="Times New Roman" w:hAnsi="Times New Roman" w:cs="Times New Roman"/>
                <w:b/>
              </w:rPr>
              <w:t>-</w:t>
            </w:r>
          </w:p>
        </w:tc>
        <w:tc>
          <w:tcPr>
            <w:tcW w:w="514"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rPr>
            </w:pPr>
            <w:r w:rsidRPr="0020472A">
              <w:rPr>
                <w:b/>
              </w:rPr>
              <w:t>13 292,632</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471C7C" w:rsidRDefault="00592260" w:rsidP="00592260">
            <w:pPr>
              <w:jc w:val="center"/>
              <w:rPr>
                <w:b/>
                <w:bCs/>
                <w:color w:val="000000"/>
              </w:rPr>
            </w:pPr>
            <w:r w:rsidRPr="00471C7C">
              <w:rPr>
                <w:b/>
                <w:bCs/>
                <w:color w:val="000000"/>
                <w:highlight w:val="green"/>
              </w:rPr>
              <w:t>466 014,19296</w:t>
            </w:r>
          </w:p>
        </w:tc>
        <w:tc>
          <w:tcPr>
            <w:tcW w:w="465"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ConsPlusNormal"/>
              <w:ind w:firstLine="0"/>
              <w:contextualSpacing/>
              <w:jc w:val="center"/>
              <w:rPr>
                <w:rFonts w:ascii="Times New Roman" w:hAnsi="Times New Roman" w:cs="Times New Roman"/>
                <w:b/>
              </w:rPr>
            </w:pPr>
            <w:r w:rsidRPr="0020472A">
              <w:rPr>
                <w:rFonts w:ascii="Times New Roman" w:hAnsi="Times New Roman" w:cs="Times New Roman"/>
                <w:b/>
              </w:rPr>
              <w:t>2500,00</w:t>
            </w:r>
          </w:p>
        </w:tc>
      </w:tr>
      <w:tr w:rsidR="00592260" w:rsidRPr="0020472A" w:rsidTr="00592260">
        <w:trPr>
          <w:trHeight w:val="20"/>
          <w:jc w:val="center"/>
        </w:trPr>
        <w:tc>
          <w:tcPr>
            <w:tcW w:w="5000" w:type="pct"/>
            <w:gridSpan w:val="13"/>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pPr>
            <w:r w:rsidRPr="0020472A">
              <w:t>Проектная часть</w:t>
            </w:r>
          </w:p>
        </w:tc>
      </w:tr>
      <w:tr w:rsidR="00592260" w:rsidRPr="0020472A" w:rsidTr="00592260">
        <w:trPr>
          <w:trHeight w:val="20"/>
          <w:jc w:val="center"/>
        </w:trPr>
        <w:tc>
          <w:tcPr>
            <w:tcW w:w="5000" w:type="pct"/>
            <w:gridSpan w:val="13"/>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pPr>
            <w:r w:rsidRPr="0020472A">
              <w:rPr>
                <w:color w:val="000000"/>
              </w:rPr>
              <w:t>Не предусмотрено</w:t>
            </w:r>
          </w:p>
        </w:tc>
      </w:tr>
      <w:tr w:rsidR="00592260" w:rsidRPr="0020472A" w:rsidTr="00592260">
        <w:trPr>
          <w:jc w:val="center"/>
        </w:trPr>
        <w:tc>
          <w:tcPr>
            <w:tcW w:w="5000" w:type="pct"/>
            <w:gridSpan w:val="13"/>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lastRenderedPageBreak/>
              <w:t>Процессная часть</w:t>
            </w:r>
          </w:p>
        </w:tc>
      </w:tr>
      <w:tr w:rsidR="00592260" w:rsidRPr="0020472A" w:rsidTr="00592260">
        <w:trPr>
          <w:trHeight w:val="20"/>
          <w:jc w:val="center"/>
        </w:trPr>
        <w:tc>
          <w:tcPr>
            <w:tcW w:w="2112" w:type="pct"/>
            <w:gridSpan w:val="3"/>
            <w:vMerge w:val="restart"/>
            <w:tcBorders>
              <w:top w:val="single" w:sz="4" w:space="0" w:color="auto"/>
              <w:left w:val="single" w:sz="4" w:space="0" w:color="auto"/>
              <w:right w:val="single" w:sz="4" w:space="0" w:color="auto"/>
            </w:tcBorders>
          </w:tcPr>
          <w:p w:rsidR="00592260" w:rsidRPr="0020472A" w:rsidRDefault="00592260" w:rsidP="00592260">
            <w:pPr>
              <w:spacing w:line="276" w:lineRule="auto"/>
              <w:contextualSpacing/>
              <w:jc w:val="center"/>
              <w:rPr>
                <w:b/>
                <w:bCs/>
                <w:color w:val="000000"/>
              </w:rPr>
            </w:pPr>
            <w:r w:rsidRPr="0020472A">
              <w:rPr>
                <w:b/>
              </w:rPr>
              <w:t xml:space="preserve">Комплекс процессных мероприятий </w:t>
            </w:r>
            <w:r w:rsidRPr="0020472A">
              <w:rPr>
                <w:b/>
                <w:bCs/>
                <w:color w:val="000000"/>
              </w:rPr>
              <w:t>1.</w:t>
            </w:r>
          </w:p>
          <w:p w:rsidR="00592260" w:rsidRPr="009156F6" w:rsidRDefault="00592260" w:rsidP="00592260">
            <w:pPr>
              <w:spacing w:line="276" w:lineRule="auto"/>
              <w:contextualSpacing/>
              <w:jc w:val="center"/>
              <w:rPr>
                <w:b/>
                <w:bCs/>
                <w:color w:val="000000"/>
              </w:rPr>
            </w:pPr>
          </w:p>
          <w:p w:rsidR="00592260" w:rsidRPr="0020472A" w:rsidRDefault="00592260" w:rsidP="00592260">
            <w:pPr>
              <w:spacing w:line="276" w:lineRule="auto"/>
              <w:contextualSpacing/>
              <w:jc w:val="center"/>
              <w:rPr>
                <w:color w:val="000000"/>
              </w:rPr>
            </w:pPr>
            <w:r w:rsidRPr="009156F6">
              <w:rPr>
                <w:b/>
                <w:bCs/>
                <w:color w:val="000000"/>
              </w:rPr>
              <w:t>Постановка на кадастровый учет и оценка объектов муниципальной собственности Сосновоборского городского округа</w:t>
            </w:r>
          </w:p>
        </w:tc>
        <w:tc>
          <w:tcPr>
            <w:tcW w:w="497"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ind w:left="0"/>
              <w:contextualSpacing/>
              <w:jc w:val="center"/>
              <w:rPr>
                <w:highlight w:val="green"/>
              </w:rPr>
            </w:pPr>
            <w:r w:rsidRPr="00842BBA">
              <w:rPr>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color w:val="000000"/>
                <w:highlight w:val="green"/>
              </w:rPr>
            </w:pPr>
            <w:r w:rsidRPr="00842BBA">
              <w:rPr>
                <w:color w:val="000000"/>
                <w:highlight w:val="green"/>
              </w:rPr>
              <w:t>105,00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color w:val="000000"/>
                <w:highlight w:val="green"/>
              </w:rPr>
            </w:pPr>
            <w:r>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color w:val="000000"/>
                <w:highlight w:val="green"/>
              </w:rPr>
            </w:pPr>
            <w:r>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color w:val="000000"/>
                <w:highlight w:val="green"/>
              </w:rPr>
            </w:pPr>
            <w:r w:rsidRPr="00842BBA">
              <w:rPr>
                <w:color w:val="000000"/>
                <w:highlight w:val="green"/>
              </w:rPr>
              <w:t>105,00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top w:val="single" w:sz="4" w:space="0" w:color="auto"/>
              <w:left w:val="single" w:sz="4" w:space="0" w:color="auto"/>
              <w:right w:val="single" w:sz="4" w:space="0" w:color="auto"/>
            </w:tcBorders>
          </w:tcPr>
          <w:p w:rsidR="00592260" w:rsidRPr="0020472A" w:rsidRDefault="00592260" w:rsidP="00592260">
            <w:pPr>
              <w:spacing w:line="276" w:lineRule="auto"/>
              <w:contextualSpacing/>
              <w:jc w:val="center"/>
              <w:rPr>
                <w:b/>
              </w:rPr>
            </w:pPr>
          </w:p>
        </w:tc>
        <w:tc>
          <w:tcPr>
            <w:tcW w:w="497" w:type="pct"/>
            <w:tcBorders>
              <w:top w:val="single" w:sz="4" w:space="0" w:color="auto"/>
              <w:left w:val="single" w:sz="4" w:space="0" w:color="auto"/>
              <w:bottom w:val="single" w:sz="4" w:space="0" w:color="auto"/>
              <w:right w:val="single" w:sz="4" w:space="0" w:color="auto"/>
            </w:tcBorders>
          </w:tcPr>
          <w:p w:rsidR="00592260" w:rsidRPr="007C5A9D" w:rsidRDefault="00592260" w:rsidP="00592260">
            <w:pPr>
              <w:pStyle w:val="af7"/>
              <w:ind w:left="0"/>
              <w:contextualSpacing/>
              <w:jc w:val="center"/>
            </w:pPr>
            <w:r w:rsidRPr="007C5A9D">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7870FF">
              <w:rPr>
                <w:color w:val="000000"/>
                <w:highlight w:val="green"/>
              </w:rPr>
              <w:t>10,600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7870FF">
              <w:rPr>
                <w:color w:val="000000"/>
                <w:highlight w:val="green"/>
              </w:rPr>
              <w:t>10,600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p>
        </w:tc>
      </w:tr>
      <w:tr w:rsidR="00592260" w:rsidRPr="0020472A" w:rsidTr="00592260">
        <w:trPr>
          <w:trHeight w:val="20"/>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86,694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86,694</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20472A">
              <w:t>90,161</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20472A">
              <w:t>90,161</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93,767</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93,767</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b/>
                <w:color w:val="000000"/>
              </w:rPr>
            </w:pPr>
            <w:r w:rsidRPr="0020472A">
              <w:rPr>
                <w:b/>
                <w:color w:val="000000"/>
              </w:rPr>
              <w:t>ИТОГО:</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rPr>
            </w:pPr>
            <w:r w:rsidRPr="00B96E21">
              <w:rPr>
                <w:b/>
                <w:highlight w:val="green"/>
              </w:rPr>
              <w:t>2141,222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rPr>
            </w:pPr>
            <w:r w:rsidRPr="00B96E21">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rPr>
            </w:pPr>
            <w:r w:rsidRPr="00B96E21">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rPr>
            </w:pPr>
            <w:r w:rsidRPr="00B96E21">
              <w:rPr>
                <w:b/>
                <w:highlight w:val="green"/>
              </w:rPr>
              <w:t>2141,222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vAlign w:val="center"/>
          </w:tcPr>
          <w:p w:rsidR="00592260" w:rsidRPr="0020472A" w:rsidRDefault="00592260" w:rsidP="00592260">
            <w:pPr>
              <w:pStyle w:val="18"/>
              <w:jc w:val="center"/>
              <w:rPr>
                <w:rFonts w:ascii="Times New Roman" w:hAnsi="Times New Roman"/>
                <w:b/>
              </w:rPr>
            </w:pPr>
            <w:r>
              <w:rPr>
                <w:rFonts w:ascii="Times New Roman" w:hAnsi="Times New Roman"/>
                <w:b/>
              </w:rPr>
              <w:t>М</w:t>
            </w:r>
            <w:r w:rsidRPr="0020472A">
              <w:rPr>
                <w:rFonts w:ascii="Times New Roman" w:hAnsi="Times New Roman"/>
                <w:b/>
              </w:rPr>
              <w:t>ероприятие 1.</w:t>
            </w:r>
          </w:p>
          <w:p w:rsidR="00592260" w:rsidRPr="0020472A" w:rsidRDefault="00592260" w:rsidP="00592260">
            <w:pPr>
              <w:jc w:val="both"/>
            </w:pPr>
            <w:r w:rsidRPr="0020472A">
              <w:t xml:space="preserve">Инвентаризация объектов муниципального недвижимого имущества муниципального образования Сосновоборский городской округ, </w:t>
            </w:r>
            <w:r w:rsidRPr="0020472A">
              <w:rPr>
                <w:color w:val="000000"/>
              </w:rPr>
              <w:t>строительно-техническая экспертиза состояния объектов недвижимого имущества муниципального образования Сосновоборский городской округ</w:t>
            </w:r>
          </w:p>
          <w:p w:rsidR="00592260" w:rsidRPr="0020472A" w:rsidRDefault="00592260" w:rsidP="00592260">
            <w:pPr>
              <w:pStyle w:val="18"/>
              <w:jc w:val="center"/>
              <w:rPr>
                <w:u w:val="single"/>
              </w:rPr>
            </w:pPr>
          </w:p>
        </w:tc>
        <w:tc>
          <w:tcPr>
            <w:tcW w:w="579" w:type="pct"/>
            <w:gridSpan w:val="2"/>
            <w:vMerge w:val="restart"/>
            <w:tcBorders>
              <w:top w:val="single" w:sz="4" w:space="0" w:color="auto"/>
              <w:left w:val="single" w:sz="4" w:space="0" w:color="auto"/>
              <w:right w:val="single" w:sz="4" w:space="0" w:color="auto"/>
            </w:tcBorders>
          </w:tcPr>
          <w:p w:rsidR="00592260" w:rsidRPr="0020472A" w:rsidRDefault="00592260" w:rsidP="00592260">
            <w:pPr>
              <w:pStyle w:val="af7"/>
              <w:contextualSpacing/>
              <w:rPr>
                <w:color w:val="000000"/>
              </w:rPr>
            </w:pPr>
            <w:r w:rsidRPr="0020472A">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ind w:left="0" w:firstLine="138"/>
              <w:contextualSpacing/>
              <w:jc w:val="center"/>
              <w:rPr>
                <w:color w:val="000000"/>
                <w:highlight w:val="green"/>
              </w:rPr>
            </w:pPr>
            <w:r w:rsidRPr="00842BBA">
              <w:rPr>
                <w:color w:val="000000"/>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shd w:val="clear" w:color="auto" w:fill="FFFFFF"/>
              <w:jc w:val="center"/>
              <w:rPr>
                <w:color w:val="000000"/>
                <w:highlight w:val="green"/>
              </w:rPr>
            </w:pPr>
            <w:r w:rsidRPr="00842BBA">
              <w:rPr>
                <w:color w:val="000000"/>
                <w:highlight w:val="green"/>
              </w:rPr>
              <w:t>70,00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color w:val="000000"/>
                <w:highlight w:val="green"/>
              </w:rPr>
            </w:pPr>
            <w:r w:rsidRPr="00842BBA">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color w:val="000000"/>
                <w:highlight w:val="green"/>
              </w:rPr>
            </w:pPr>
            <w:r w:rsidRPr="00842BBA">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shd w:val="clear" w:color="auto" w:fill="FFFFFF"/>
              <w:jc w:val="center"/>
              <w:rPr>
                <w:color w:val="000000"/>
                <w:highlight w:val="green"/>
              </w:rPr>
            </w:pPr>
            <w:r w:rsidRPr="00842BBA">
              <w:rPr>
                <w:color w:val="000000"/>
                <w:highlight w:val="green"/>
              </w:rPr>
              <w:t>70,00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551"/>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firstLine="138"/>
              <w:contextualSpacing/>
              <w:jc w:val="center"/>
              <w:rPr>
                <w:color w:val="000000"/>
              </w:rPr>
            </w:pPr>
            <w:r w:rsidRPr="0020472A">
              <w:rPr>
                <w:color w:val="000000"/>
              </w:rPr>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rPr>
                <w:color w:val="000000"/>
              </w:rPr>
            </w:pPr>
            <w:r w:rsidRPr="007870FF">
              <w:t>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rPr>
                <w:color w:val="000000"/>
              </w:rPr>
            </w:pPr>
            <w:r w:rsidRPr="0020472A">
              <w:t>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p>
        </w:tc>
      </w:tr>
      <w:tr w:rsidR="00592260" w:rsidRPr="0020472A" w:rsidTr="00592260">
        <w:trPr>
          <w:trHeight w:val="551"/>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firstLine="138"/>
              <w:contextualSpacing/>
              <w:jc w:val="center"/>
              <w:rPr>
                <w:color w:val="000000"/>
              </w:rPr>
            </w:pPr>
            <w:r w:rsidRPr="0020472A">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20472A">
              <w:t>54,184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20472A">
              <w:t>54,184</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firstLine="138"/>
              <w:contextualSpacing/>
              <w:jc w:val="center"/>
              <w:rPr>
                <w:color w:val="000000"/>
              </w:rPr>
            </w:pPr>
            <w:r w:rsidRPr="0020472A">
              <w:rPr>
                <w:color w:val="000000"/>
              </w:rPr>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20472A">
              <w:t>56,351</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20472A">
              <w:t>56,351</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firstLine="138"/>
              <w:contextualSpacing/>
              <w:jc w:val="center"/>
              <w:rPr>
                <w:color w:val="000000"/>
              </w:rPr>
            </w:pPr>
            <w:r w:rsidRPr="0020472A">
              <w:rPr>
                <w:color w:val="000000"/>
              </w:rPr>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58,605</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58,605</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firstLine="138"/>
              <w:contextualSpacing/>
              <w:jc w:val="center"/>
              <w:rPr>
                <w:color w:val="000000"/>
              </w:rPr>
            </w:pPr>
            <w:r w:rsidRPr="0020472A">
              <w:rPr>
                <w:color w:val="000000"/>
              </w:rPr>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firstLine="138"/>
              <w:contextualSpacing/>
              <w:jc w:val="center"/>
              <w:rPr>
                <w:color w:val="000000"/>
              </w:rPr>
            </w:pPr>
            <w:r w:rsidRPr="0020472A">
              <w:rPr>
                <w:color w:val="000000"/>
              </w:rPr>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bottom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firstLine="138"/>
              <w:contextualSpacing/>
              <w:jc w:val="center"/>
              <w:rPr>
                <w:color w:val="000000"/>
              </w:rPr>
            </w:pPr>
            <w:r w:rsidRPr="0020472A">
              <w:rPr>
                <w:color w:val="000000"/>
              </w:rPr>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585,000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contextualSpacing/>
              <w:jc w:val="right"/>
              <w:rPr>
                <w:b/>
                <w:color w:val="000000"/>
              </w:rPr>
            </w:pPr>
            <w:r w:rsidRPr="0020472A">
              <w:rPr>
                <w:b/>
              </w:rPr>
              <w:t xml:space="preserve">ВСЕГО: </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sz w:val="22"/>
                <w:szCs w:val="22"/>
                <w:highlight w:val="green"/>
              </w:rPr>
              <w:t>1 924,140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sz w:val="22"/>
                <w:szCs w:val="22"/>
                <w:highlight w:val="green"/>
              </w:rPr>
              <w:t>1 924,140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vAlign w:val="center"/>
          </w:tcPr>
          <w:p w:rsidR="00592260" w:rsidRPr="0020472A" w:rsidRDefault="00592260" w:rsidP="00592260">
            <w:pPr>
              <w:jc w:val="center"/>
            </w:pPr>
            <w:r>
              <w:rPr>
                <w:b/>
              </w:rPr>
              <w:t>М</w:t>
            </w:r>
            <w:r w:rsidRPr="0020472A">
              <w:rPr>
                <w:b/>
              </w:rPr>
              <w:t>ероприятие 2.</w:t>
            </w:r>
          </w:p>
          <w:p w:rsidR="00592260" w:rsidRPr="0020472A" w:rsidRDefault="00592260" w:rsidP="00592260">
            <w:pPr>
              <w:jc w:val="center"/>
              <w:rPr>
                <w:u w:val="single"/>
              </w:rPr>
            </w:pPr>
            <w:r w:rsidRPr="0020472A">
              <w:lastRenderedPageBreak/>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79" w:type="pct"/>
            <w:gridSpan w:val="2"/>
            <w:vMerge w:val="restart"/>
            <w:tcBorders>
              <w:top w:val="single" w:sz="4" w:space="0" w:color="auto"/>
              <w:left w:val="single" w:sz="4" w:space="0" w:color="auto"/>
              <w:right w:val="single" w:sz="4" w:space="0" w:color="auto"/>
            </w:tcBorders>
          </w:tcPr>
          <w:p w:rsidR="00592260" w:rsidRPr="0020472A" w:rsidRDefault="00592260" w:rsidP="00592260">
            <w:pPr>
              <w:pStyle w:val="af7"/>
              <w:contextualSpacing/>
              <w:rPr>
                <w:color w:val="000000"/>
              </w:rPr>
            </w:pPr>
            <w:r w:rsidRPr="0020472A">
              <w:rPr>
                <w:color w:val="000000"/>
              </w:rPr>
              <w:lastRenderedPageBreak/>
              <w:t>КУМИ</w:t>
            </w:r>
          </w:p>
        </w:tc>
        <w:tc>
          <w:tcPr>
            <w:tcW w:w="497"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ind w:left="0"/>
              <w:contextualSpacing/>
              <w:jc w:val="center"/>
              <w:rPr>
                <w:color w:val="000000"/>
                <w:highlight w:val="green"/>
              </w:rPr>
            </w:pPr>
            <w:r w:rsidRPr="00842BBA">
              <w:rPr>
                <w:color w:val="000000"/>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842BBA" w:rsidRDefault="00592260" w:rsidP="00592260">
            <w:pPr>
              <w:pStyle w:val="af7"/>
              <w:ind w:hanging="562"/>
              <w:contextualSpacing/>
              <w:jc w:val="center"/>
              <w:rPr>
                <w:color w:val="000000"/>
                <w:highlight w:val="green"/>
              </w:rPr>
            </w:pPr>
            <w:r w:rsidRPr="00842BBA">
              <w:rPr>
                <w:color w:val="000000"/>
                <w:highlight w:val="green"/>
              </w:rPr>
              <w:t>35,00</w:t>
            </w:r>
          </w:p>
        </w:tc>
        <w:tc>
          <w:tcPr>
            <w:tcW w:w="398" w:type="pct"/>
            <w:gridSpan w:val="2"/>
            <w:tcBorders>
              <w:top w:val="single" w:sz="4" w:space="0" w:color="auto"/>
              <w:left w:val="single" w:sz="4" w:space="0" w:color="auto"/>
              <w:bottom w:val="single" w:sz="4" w:space="0" w:color="auto"/>
              <w:right w:val="single" w:sz="4" w:space="0" w:color="auto"/>
            </w:tcBorders>
            <w:vAlign w:val="center"/>
          </w:tcPr>
          <w:p w:rsidR="00592260" w:rsidRPr="00842BBA" w:rsidRDefault="00592260" w:rsidP="00592260">
            <w:pPr>
              <w:pStyle w:val="af7"/>
              <w:ind w:hanging="562"/>
              <w:contextualSpacing/>
              <w:jc w:val="center"/>
              <w:rPr>
                <w:color w:val="000000"/>
                <w:highlight w:val="green"/>
              </w:rPr>
            </w:pPr>
            <w:r w:rsidRPr="00842BBA">
              <w:rPr>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592260" w:rsidRPr="00842BBA" w:rsidRDefault="00592260" w:rsidP="00592260">
            <w:pPr>
              <w:pStyle w:val="af7"/>
              <w:ind w:hanging="562"/>
              <w:contextualSpacing/>
              <w:jc w:val="center"/>
              <w:rPr>
                <w:color w:val="000000"/>
                <w:highlight w:val="green"/>
              </w:rPr>
            </w:pPr>
            <w:r w:rsidRPr="00842BBA">
              <w:rPr>
                <w:color w:val="000000"/>
                <w:highlight w:val="green"/>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842BBA" w:rsidRDefault="00592260" w:rsidP="00592260">
            <w:pPr>
              <w:pStyle w:val="af7"/>
              <w:ind w:hanging="562"/>
              <w:contextualSpacing/>
              <w:jc w:val="center"/>
              <w:rPr>
                <w:color w:val="000000"/>
                <w:highlight w:val="green"/>
              </w:rPr>
            </w:pPr>
            <w:r w:rsidRPr="00842BBA">
              <w:rPr>
                <w:color w:val="000000"/>
                <w:highlight w:val="green"/>
              </w:rPr>
              <w:t>35,00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hanging="562"/>
              <w:contextualSpacing/>
              <w:jc w:val="center"/>
              <w:rPr>
                <w:color w:val="000000"/>
              </w:rPr>
            </w:pPr>
            <w:r>
              <w:rPr>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vAlign w:val="center"/>
          </w:tcPr>
          <w:p w:rsidR="00592260" w:rsidRDefault="00592260" w:rsidP="00592260">
            <w:pPr>
              <w:jc w:val="center"/>
              <w:rPr>
                <w:b/>
              </w:rPr>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2024</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7870FF">
              <w:rPr>
                <w:color w:val="000000"/>
              </w:rPr>
              <w:t>10,6</w:t>
            </w:r>
            <w:r>
              <w:rPr>
                <w:color w:val="000000"/>
              </w:rPr>
              <w:t>00</w:t>
            </w:r>
          </w:p>
        </w:tc>
        <w:tc>
          <w:tcPr>
            <w:tcW w:w="398"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10,6</w:t>
            </w:r>
            <w:r>
              <w:rPr>
                <w:color w:val="000000"/>
              </w:rPr>
              <w:t>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hanging="562"/>
              <w:contextualSpacing/>
              <w:jc w:val="center"/>
              <w:rPr>
                <w:color w:val="000000"/>
              </w:rPr>
            </w:pPr>
            <w:r w:rsidRPr="0020472A">
              <w:rPr>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32,510</w:t>
            </w:r>
          </w:p>
        </w:tc>
        <w:tc>
          <w:tcPr>
            <w:tcW w:w="398"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32,51</w:t>
            </w:r>
            <w:r>
              <w:rPr>
                <w:color w:val="000000"/>
              </w:rPr>
              <w:t>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hanging="562"/>
              <w:contextualSpacing/>
              <w:jc w:val="center"/>
              <w:rPr>
                <w:color w:val="000000"/>
              </w:rPr>
            </w:pPr>
            <w:r w:rsidRPr="0020472A">
              <w:rPr>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2026</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33,810</w:t>
            </w:r>
          </w:p>
        </w:tc>
        <w:tc>
          <w:tcPr>
            <w:tcW w:w="398"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33,81</w:t>
            </w:r>
            <w:r>
              <w:rPr>
                <w:color w:val="000000"/>
              </w:rPr>
              <w:t>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hanging="562"/>
              <w:contextualSpacing/>
              <w:jc w:val="center"/>
              <w:rPr>
                <w:color w:val="000000"/>
              </w:rPr>
            </w:pPr>
            <w:r w:rsidRPr="0020472A">
              <w:rPr>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2027</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35,162</w:t>
            </w:r>
          </w:p>
        </w:tc>
        <w:tc>
          <w:tcPr>
            <w:tcW w:w="398"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hanging="562"/>
              <w:contextualSpacing/>
              <w:jc w:val="center"/>
              <w:rPr>
                <w:color w:val="000000"/>
              </w:rPr>
            </w:pPr>
            <w:r w:rsidRPr="0020472A">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left="387" w:hanging="205"/>
              <w:contextualSpacing/>
              <w:jc w:val="center"/>
              <w:rPr>
                <w:color w:val="000000"/>
              </w:rPr>
            </w:pPr>
            <w:r w:rsidRPr="0020472A">
              <w:rPr>
                <w:color w:val="000000"/>
              </w:rPr>
              <w:t>35,162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hanging="562"/>
              <w:contextualSpacing/>
              <w:jc w:val="center"/>
              <w:rPr>
                <w:color w:val="000000"/>
              </w:rPr>
            </w:pPr>
            <w:r w:rsidRPr="0020472A">
              <w:rPr>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rPr>
                <w:color w:val="000000"/>
              </w:rPr>
            </w:pPr>
            <w:r w:rsidRPr="00B96E21">
              <w:rPr>
                <w:color w:val="000000"/>
              </w:rPr>
              <w:t>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rPr>
                <w:color w:val="000000"/>
              </w:rPr>
            </w:pPr>
            <w:r w:rsidRPr="00B96E21">
              <w:rPr>
                <w:color w:val="000000"/>
              </w:rPr>
              <w:t>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r w:rsidRPr="0020472A">
              <w:rPr>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rPr>
                <w:color w:val="000000"/>
              </w:rPr>
            </w:pPr>
            <w:r w:rsidRPr="00B96E21">
              <w:rPr>
                <w:color w:val="000000"/>
              </w:rPr>
              <w:t>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rPr>
                <w:color w:val="000000"/>
              </w:rPr>
            </w:pPr>
            <w:r w:rsidRPr="00B96E21">
              <w:rPr>
                <w:color w:val="000000"/>
              </w:rPr>
              <w:t>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r w:rsidRPr="0020472A">
              <w:rPr>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vAlign w:val="center"/>
          </w:tcPr>
          <w:p w:rsidR="00592260" w:rsidRPr="0020472A" w:rsidRDefault="00592260" w:rsidP="00592260">
            <w:pPr>
              <w:rPr>
                <w:u w:val="single"/>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rPr>
                <w:color w:val="000000"/>
              </w:rPr>
            </w:pPr>
            <w:r w:rsidRPr="00B96E21">
              <w:rPr>
                <w:color w:val="000000"/>
              </w:rPr>
              <w:t>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rPr>
                <w:color w:val="000000"/>
              </w:rPr>
            </w:pPr>
            <w:r w:rsidRPr="00B96E21">
              <w:rPr>
                <w:color w:val="000000"/>
              </w:rPr>
              <w:t>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r w:rsidRPr="0020472A">
              <w:rPr>
                <w:color w:val="000000"/>
              </w:rPr>
              <w:t>-</w:t>
            </w:r>
          </w:p>
        </w:tc>
      </w:tr>
      <w:tr w:rsidR="00592260" w:rsidRPr="0020472A" w:rsidTr="00592260">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b/>
                <w:color w:val="000000"/>
              </w:rPr>
            </w:pPr>
            <w:r w:rsidRPr="0020472A">
              <w:rPr>
                <w:b/>
                <w:color w:val="000000"/>
              </w:rPr>
              <w:t>ВСЕГО:</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highlight w:val="green"/>
              </w:rPr>
              <w:t>147,082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highlight w:val="green"/>
              </w:rPr>
              <w:t>147,082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Pr>
                <w:b/>
                <w:color w:val="000000"/>
              </w:rPr>
              <w:t>-</w:t>
            </w:r>
          </w:p>
        </w:tc>
      </w:tr>
      <w:tr w:rsidR="00592260" w:rsidRPr="0020472A" w:rsidTr="00592260">
        <w:trPr>
          <w:trHeight w:val="113"/>
          <w:jc w:val="center"/>
        </w:trPr>
        <w:tc>
          <w:tcPr>
            <w:tcW w:w="2112" w:type="pct"/>
            <w:gridSpan w:val="3"/>
            <w:vMerge w:val="restart"/>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rPr>
                <w:b/>
                <w:bCs/>
                <w:color w:val="000000"/>
              </w:rPr>
            </w:pPr>
            <w:r w:rsidRPr="0020472A">
              <w:rPr>
                <w:b/>
              </w:rPr>
              <w:t xml:space="preserve">Комплекс процессных мероприятий </w:t>
            </w:r>
            <w:r w:rsidRPr="0020472A">
              <w:rPr>
                <w:b/>
                <w:bCs/>
                <w:color w:val="000000"/>
              </w:rPr>
              <w:t>2.</w:t>
            </w:r>
          </w:p>
          <w:p w:rsidR="00592260" w:rsidRPr="0020472A" w:rsidRDefault="00592260" w:rsidP="00592260">
            <w:pPr>
              <w:pStyle w:val="af7"/>
              <w:ind w:left="0"/>
              <w:contextualSpacing/>
              <w:jc w:val="center"/>
            </w:pPr>
            <w:r w:rsidRPr="0020472A">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97"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color w:val="000000"/>
                <w:highlight w:val="green"/>
              </w:rPr>
            </w:pPr>
            <w:r w:rsidRPr="00842BBA">
              <w:rPr>
                <w:color w:val="000000"/>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sidRPr="00842BBA">
              <w:rPr>
                <w:highlight w:val="green"/>
              </w:rPr>
              <w:t>11 423,076</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b/>
                <w:bCs/>
                <w:color w:val="000000"/>
                <w:highlight w:val="green"/>
              </w:rPr>
            </w:pPr>
            <w:r w:rsidRPr="00842BBA">
              <w:rPr>
                <w:b/>
                <w:bCs/>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b/>
                <w:bCs/>
                <w:color w:val="000000"/>
                <w:highlight w:val="green"/>
              </w:rPr>
            </w:pPr>
            <w:r w:rsidRPr="00842BBA">
              <w:rPr>
                <w:b/>
                <w:bCs/>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sidRPr="00842BBA">
              <w:rPr>
                <w:highlight w:val="green"/>
              </w:rPr>
              <w:t>11 423,076</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Pr>
                <w:b/>
                <w:bCs/>
                <w:color w:val="000000"/>
              </w:rPr>
              <w:t>-</w:t>
            </w:r>
          </w:p>
        </w:tc>
      </w:tr>
      <w:tr w:rsidR="00592260" w:rsidRPr="0020472A" w:rsidTr="00592260">
        <w:trPr>
          <w:trHeight w:val="113"/>
          <w:jc w:val="center"/>
        </w:trPr>
        <w:tc>
          <w:tcPr>
            <w:tcW w:w="2112" w:type="pct"/>
            <w:gridSpan w:val="3"/>
            <w:vMerge/>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rPr>
                <w:b/>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7870FF">
              <w:t>12 445,232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sidRPr="0020472A">
              <w:rPr>
                <w:b/>
                <w:bCs/>
                <w:color w:val="000000"/>
              </w:rPr>
              <w:t> </w:t>
            </w:r>
            <w:r>
              <w:rPr>
                <w:b/>
                <w:bCs/>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Pr>
                <w:b/>
                <w:bCs/>
                <w:color w:val="000000"/>
              </w:rPr>
              <w:t>-</w:t>
            </w:r>
            <w:r w:rsidRPr="0020472A">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12 445,232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Pr>
                <w:b/>
                <w:bCs/>
                <w:color w:val="000000"/>
              </w:rPr>
              <w:t>-</w:t>
            </w:r>
            <w:r w:rsidRPr="0020472A">
              <w:rPr>
                <w:b/>
                <w:bCs/>
                <w:color w:val="000000"/>
              </w:rPr>
              <w:t> </w:t>
            </w:r>
          </w:p>
        </w:tc>
      </w:tr>
      <w:tr w:rsidR="00592260" w:rsidRPr="0020472A" w:rsidTr="00592260">
        <w:trPr>
          <w:trHeight w:val="113"/>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13 799,914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sidRPr="0020472A">
              <w:rPr>
                <w:b/>
                <w:bCs/>
                <w:color w:val="000000"/>
              </w:rPr>
              <w:t> </w:t>
            </w:r>
            <w:r>
              <w:rPr>
                <w:b/>
                <w:bCs/>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Pr>
                <w:b/>
                <w:bCs/>
                <w:color w:val="000000"/>
              </w:rPr>
              <w:t>-</w:t>
            </w:r>
            <w:r w:rsidRPr="0020472A">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13 799,914</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Pr>
                <w:b/>
                <w:bCs/>
                <w:color w:val="000000"/>
              </w:rPr>
              <w:t>-</w:t>
            </w:r>
            <w:r w:rsidRPr="0020472A">
              <w:rPr>
                <w:b/>
                <w:bCs/>
                <w:color w:val="000000"/>
              </w:rPr>
              <w:t> </w:t>
            </w:r>
          </w:p>
        </w:tc>
      </w:tr>
      <w:tr w:rsidR="00592260" w:rsidRPr="0020472A" w:rsidTr="00592260">
        <w:trPr>
          <w:trHeight w:val="113"/>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13 898,512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sidRPr="0020472A">
              <w:rPr>
                <w:b/>
                <w:bCs/>
                <w:color w:val="000000"/>
              </w:rPr>
              <w:t> </w:t>
            </w:r>
            <w:r>
              <w:rPr>
                <w:b/>
                <w:bCs/>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Pr>
                <w:b/>
                <w:bCs/>
                <w:color w:val="000000"/>
              </w:rPr>
              <w:t>-</w:t>
            </w:r>
            <w:r w:rsidRPr="0020472A">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13 898,512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Pr>
                <w:b/>
                <w:bCs/>
                <w:color w:val="000000"/>
              </w:rPr>
              <w:t>-</w:t>
            </w:r>
            <w:r w:rsidRPr="0020472A">
              <w:rPr>
                <w:b/>
                <w:bCs/>
                <w:color w:val="000000"/>
              </w:rPr>
              <w:t> </w:t>
            </w:r>
          </w:p>
        </w:tc>
      </w:tr>
      <w:tr w:rsidR="00592260" w:rsidRPr="0020472A" w:rsidTr="00592260">
        <w:trPr>
          <w:trHeight w:val="113"/>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14 001,</w:t>
            </w:r>
            <w:r w:rsidRPr="007870FF">
              <w:rPr>
                <w:highlight w:val="green"/>
              </w:rPr>
              <w:t>055</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C13C07" w:rsidRDefault="00592260" w:rsidP="00592260">
            <w:pPr>
              <w:jc w:val="center"/>
              <w:rPr>
                <w:color w:val="FF0000"/>
              </w:rPr>
            </w:pPr>
            <w:r>
              <w:rPr>
                <w:color w:val="FF0000"/>
              </w:rPr>
              <w:t>-</w:t>
            </w:r>
          </w:p>
        </w:tc>
        <w:tc>
          <w:tcPr>
            <w:tcW w:w="509"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14 001,055</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Pr>
                <w:b/>
                <w:bCs/>
                <w:color w:val="000000"/>
              </w:rPr>
              <w:t>-</w:t>
            </w:r>
            <w:r w:rsidRPr="0020472A">
              <w:rPr>
                <w:b/>
                <w:bCs/>
                <w:color w:val="000000"/>
              </w:rPr>
              <w:t> </w:t>
            </w:r>
          </w:p>
        </w:tc>
      </w:tr>
      <w:tr w:rsidR="00592260" w:rsidRPr="0020472A" w:rsidTr="00592260">
        <w:trPr>
          <w:trHeight w:val="113"/>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12</w:t>
            </w:r>
            <w:r>
              <w:t> </w:t>
            </w:r>
            <w:r w:rsidRPr="0020472A">
              <w:t>989</w:t>
            </w:r>
            <w:r>
              <w:t>,000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12</w:t>
            </w:r>
            <w:r>
              <w:t> </w:t>
            </w:r>
            <w:r w:rsidRPr="0020472A">
              <w:t>989</w:t>
            </w:r>
            <w:r>
              <w:t>,000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Pr>
                <w:b/>
                <w:bCs/>
                <w:color w:val="000000"/>
              </w:rPr>
              <w:t>-</w:t>
            </w:r>
            <w:r w:rsidRPr="0020472A">
              <w:rPr>
                <w:b/>
                <w:bCs/>
                <w:color w:val="000000"/>
              </w:rPr>
              <w:t> </w:t>
            </w:r>
          </w:p>
        </w:tc>
      </w:tr>
      <w:tr w:rsidR="00592260" w:rsidRPr="0020472A" w:rsidTr="00592260">
        <w:trPr>
          <w:trHeight w:val="113"/>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12</w:t>
            </w:r>
            <w:r>
              <w:t> </w:t>
            </w:r>
            <w:r w:rsidRPr="0020472A">
              <w:t>989</w:t>
            </w:r>
            <w:r>
              <w:t>,000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12</w:t>
            </w:r>
            <w:r>
              <w:t> </w:t>
            </w:r>
            <w:r w:rsidRPr="0020472A">
              <w:t>989</w:t>
            </w:r>
            <w:r>
              <w:t>,000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Pr>
                <w:b/>
                <w:bCs/>
                <w:color w:val="000000"/>
              </w:rPr>
              <w:t>-</w:t>
            </w:r>
            <w:r w:rsidRPr="0020472A">
              <w:rPr>
                <w:b/>
                <w:bCs/>
                <w:color w:val="000000"/>
              </w:rPr>
              <w:t> </w:t>
            </w:r>
          </w:p>
        </w:tc>
      </w:tr>
      <w:tr w:rsidR="00592260" w:rsidRPr="0020472A" w:rsidTr="00592260">
        <w:trPr>
          <w:trHeight w:val="113"/>
          <w:jc w:val="center"/>
        </w:trPr>
        <w:tc>
          <w:tcPr>
            <w:tcW w:w="2112" w:type="pct"/>
            <w:gridSpan w:val="3"/>
            <w:vMerge/>
            <w:tcBorders>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20472A">
              <w:rPr>
                <w:color w:val="000000"/>
              </w:rPr>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12</w:t>
            </w:r>
            <w:r>
              <w:t> </w:t>
            </w:r>
            <w:r w:rsidRPr="0020472A">
              <w:t>989</w:t>
            </w:r>
            <w:r>
              <w:t>,000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12</w:t>
            </w:r>
            <w:r>
              <w:t> </w:t>
            </w:r>
            <w:r w:rsidRPr="0020472A">
              <w:t>989</w:t>
            </w:r>
            <w:r>
              <w:t>,000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b/>
                <w:bCs/>
                <w:color w:val="000000"/>
              </w:rPr>
            </w:pPr>
            <w:r w:rsidRPr="0020472A">
              <w:rPr>
                <w:b/>
                <w:bCs/>
                <w:color w:val="000000"/>
              </w:rPr>
              <w:t> </w:t>
            </w:r>
            <w:r>
              <w:rPr>
                <w:b/>
                <w:bCs/>
                <w:color w:val="000000"/>
              </w:rPr>
              <w:t>-</w:t>
            </w:r>
          </w:p>
        </w:tc>
      </w:tr>
      <w:tr w:rsidR="00592260" w:rsidRPr="0020472A" w:rsidTr="00592260">
        <w:trPr>
          <w:trHeight w:val="300"/>
          <w:jc w:val="center"/>
        </w:trPr>
        <w:tc>
          <w:tcPr>
            <w:tcW w:w="2609" w:type="pct"/>
            <w:gridSpan w:val="4"/>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right"/>
            </w:pPr>
            <w:r w:rsidRPr="0020472A">
              <w:rPr>
                <w:b/>
              </w:rPr>
              <w:t>ИТОГО:</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sz w:val="22"/>
                <w:szCs w:val="22"/>
                <w:highlight w:val="green"/>
              </w:rPr>
              <w:t>104 534,789</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sz w:val="22"/>
                <w:szCs w:val="22"/>
                <w:highlight w:val="green"/>
              </w:rPr>
              <w:t>104 534,789</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vAlign w:val="center"/>
          </w:tcPr>
          <w:p w:rsidR="00592260" w:rsidRPr="0020472A" w:rsidRDefault="00592260" w:rsidP="00592260">
            <w:pPr>
              <w:pStyle w:val="af7"/>
              <w:ind w:left="0"/>
              <w:contextualSpacing/>
              <w:jc w:val="center"/>
              <w:rPr>
                <w:b/>
                <w:bCs/>
                <w:iCs/>
              </w:rPr>
            </w:pPr>
            <w:r>
              <w:rPr>
                <w:b/>
                <w:bCs/>
                <w:iCs/>
              </w:rPr>
              <w:t>М</w:t>
            </w:r>
            <w:r w:rsidRPr="0020472A">
              <w:rPr>
                <w:b/>
                <w:bCs/>
                <w:iCs/>
              </w:rPr>
              <w:t>ероприятие 1</w:t>
            </w:r>
          </w:p>
          <w:p w:rsidR="00592260" w:rsidRPr="0020472A" w:rsidRDefault="00592260" w:rsidP="00592260">
            <w:pPr>
              <w:pStyle w:val="af7"/>
              <w:ind w:left="0"/>
              <w:contextualSpacing/>
              <w:jc w:val="center"/>
              <w:rPr>
                <w:b/>
                <w:bCs/>
                <w:iCs/>
              </w:rPr>
            </w:pPr>
            <w:r w:rsidRPr="0020472A">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стоимости неотделимых улучшений и капитального ремонта муниципального имущества (строительно-</w:t>
            </w:r>
            <w:r w:rsidRPr="0020472A">
              <w:lastRenderedPageBreak/>
              <w:t>техническая экспертиза).</w:t>
            </w:r>
          </w:p>
        </w:tc>
        <w:tc>
          <w:tcPr>
            <w:tcW w:w="579" w:type="pct"/>
            <w:gridSpan w:val="2"/>
            <w:vMerge w:val="restart"/>
            <w:tcBorders>
              <w:top w:val="single" w:sz="4" w:space="0" w:color="auto"/>
              <w:left w:val="single" w:sz="4" w:space="0" w:color="auto"/>
              <w:right w:val="single" w:sz="4" w:space="0" w:color="auto"/>
            </w:tcBorders>
            <w:vAlign w:val="center"/>
          </w:tcPr>
          <w:p w:rsidR="00592260" w:rsidRPr="0020472A" w:rsidRDefault="00592260" w:rsidP="00592260">
            <w:pPr>
              <w:pStyle w:val="af7"/>
              <w:ind w:left="0"/>
              <w:contextualSpacing/>
              <w:jc w:val="center"/>
            </w:pPr>
            <w:r w:rsidRPr="0020472A">
              <w:lastRenderedPageBreak/>
              <w:t>МКУ «СФИ»</w:t>
            </w:r>
          </w:p>
        </w:tc>
        <w:tc>
          <w:tcPr>
            <w:tcW w:w="497" w:type="pct"/>
            <w:tcBorders>
              <w:top w:val="single" w:sz="4" w:space="0" w:color="auto"/>
              <w:left w:val="single" w:sz="4" w:space="0" w:color="auto"/>
              <w:bottom w:val="single" w:sz="4" w:space="0" w:color="auto"/>
              <w:right w:val="single" w:sz="4" w:space="0" w:color="auto"/>
            </w:tcBorders>
            <w:vAlign w:val="center"/>
          </w:tcPr>
          <w:p w:rsidR="00592260" w:rsidRPr="00842BBA" w:rsidRDefault="00592260" w:rsidP="00592260">
            <w:pPr>
              <w:pStyle w:val="af7"/>
              <w:ind w:left="0"/>
              <w:contextualSpacing/>
              <w:jc w:val="center"/>
              <w:rPr>
                <w:highlight w:val="green"/>
              </w:rPr>
            </w:pPr>
            <w:r w:rsidRPr="00842BBA">
              <w:rPr>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sidRPr="00842BBA">
              <w:rPr>
                <w:highlight w:val="green"/>
              </w:rPr>
              <w:t>215,09</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highlight w:val="green"/>
              </w:rPr>
            </w:pPr>
            <w:r w:rsidRPr="00842BBA">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rPr>
                <w:b/>
                <w:highlight w:val="green"/>
              </w:rPr>
            </w:pPr>
            <w:r w:rsidRPr="00842BBA">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sidRPr="00842BBA">
              <w:rPr>
                <w:highlight w:val="green"/>
              </w:rPr>
              <w:t>215,09</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highlight w:val="green"/>
              </w:rPr>
            </w:pPr>
            <w:r w:rsidRPr="00842BBA">
              <w:rPr>
                <w:b/>
                <w:highlight w:val="green"/>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vAlign w:val="center"/>
          </w:tcPr>
          <w:p w:rsidR="00592260" w:rsidRDefault="00592260" w:rsidP="00592260">
            <w:pPr>
              <w:pStyle w:val="af7"/>
              <w:ind w:left="0"/>
              <w:contextualSpacing/>
              <w:jc w:val="center"/>
              <w:rPr>
                <w:b/>
                <w:bCs/>
                <w:iCs/>
              </w:rPr>
            </w:pPr>
          </w:p>
        </w:tc>
        <w:tc>
          <w:tcPr>
            <w:tcW w:w="579" w:type="pct"/>
            <w:gridSpan w:val="2"/>
            <w:vMerge/>
            <w:tcBorders>
              <w:top w:val="single" w:sz="4" w:space="0" w:color="auto"/>
              <w:left w:val="single" w:sz="4" w:space="0" w:color="auto"/>
              <w:right w:val="single" w:sz="4" w:space="0" w:color="auto"/>
            </w:tcBorders>
            <w:vAlign w:val="center"/>
          </w:tcPr>
          <w:p w:rsidR="00592260" w:rsidRPr="0020472A" w:rsidRDefault="00592260" w:rsidP="00592260">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pStyle w:val="af7"/>
              <w:ind w:left="0"/>
              <w:contextualSpacing/>
              <w:jc w:val="center"/>
            </w:pPr>
            <w:r w:rsidRPr="0020472A">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7870FF">
              <w:t>265,320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265,320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contextualSpacing/>
              <w:jc w:val="both"/>
              <w:rPr>
                <w:b/>
                <w:bCs/>
                <w:iCs/>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pPr>
            <w:r w:rsidRPr="0020472A">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570,000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570,000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contextualSpacing/>
              <w:jc w:val="both"/>
              <w:rPr>
                <w:b/>
                <w:bCs/>
                <w:iCs/>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pPr>
            <w:r w:rsidRPr="0020472A">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592,800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592,800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contextualSpacing/>
              <w:jc w:val="both"/>
              <w:rPr>
                <w:b/>
                <w:bCs/>
                <w:iCs/>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pPr>
            <w:r w:rsidRPr="0020472A">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616,512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616,512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contextualSpacing/>
              <w:jc w:val="both"/>
              <w:rPr>
                <w:b/>
                <w:bCs/>
                <w:iCs/>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pPr>
            <w:r w:rsidRPr="0020472A">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616,512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616,512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contextualSpacing/>
              <w:jc w:val="both"/>
              <w:rPr>
                <w:b/>
                <w:bCs/>
                <w:iCs/>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pPr>
            <w:r w:rsidRPr="0020472A">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616,512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616,512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contextualSpacing/>
              <w:jc w:val="both"/>
              <w:rPr>
                <w:b/>
                <w:bCs/>
                <w:iCs/>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pPr>
            <w:r w:rsidRPr="0020472A">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616,512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616,512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97"/>
          <w:jc w:val="center"/>
        </w:trPr>
        <w:tc>
          <w:tcPr>
            <w:tcW w:w="2609" w:type="pct"/>
            <w:gridSpan w:val="4"/>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b/>
              </w:rPr>
            </w:pPr>
            <w:r w:rsidRPr="0020472A">
              <w:rPr>
                <w:b/>
              </w:rPr>
              <w:t>ВСЕГО:</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highlight w:val="green"/>
              </w:rPr>
              <w:t>4 109,258</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highlight w:val="green"/>
              </w:rPr>
            </w:pPr>
            <w:r w:rsidRPr="00B96E21">
              <w:rPr>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highlight w:val="green"/>
              </w:rPr>
              <w:t>4 109,258</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rPr>
                <w:b/>
              </w:rPr>
            </w:pPr>
            <w:r>
              <w:rPr>
                <w:b/>
              </w:rPr>
              <w:t>М</w:t>
            </w:r>
            <w:r w:rsidRPr="0020472A">
              <w:rPr>
                <w:b/>
              </w:rPr>
              <w:t>ероприятие 2.</w:t>
            </w:r>
          </w:p>
          <w:p w:rsidR="00592260" w:rsidRPr="0020472A" w:rsidRDefault="00592260" w:rsidP="00592260">
            <w:pPr>
              <w:pStyle w:val="af7"/>
              <w:ind w:left="0"/>
              <w:contextualSpacing/>
              <w:jc w:val="center"/>
            </w:pPr>
            <w:r w:rsidRPr="0020472A">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tc>
        <w:tc>
          <w:tcPr>
            <w:tcW w:w="579" w:type="pct"/>
            <w:gridSpan w:val="2"/>
            <w:vMerge w:val="restart"/>
            <w:tcBorders>
              <w:top w:val="single" w:sz="4" w:space="0" w:color="auto"/>
              <w:left w:val="single" w:sz="4" w:space="0" w:color="auto"/>
              <w:right w:val="single" w:sz="4" w:space="0" w:color="auto"/>
            </w:tcBorders>
          </w:tcPr>
          <w:p w:rsidR="00592260" w:rsidRPr="0020472A" w:rsidRDefault="00592260" w:rsidP="00592260">
            <w:pPr>
              <w:pStyle w:val="af7"/>
              <w:contextualSpacing/>
              <w:jc w:val="center"/>
            </w:pPr>
            <w:r w:rsidRPr="0020472A">
              <w:t>МКУ «СФИ»</w:t>
            </w:r>
          </w:p>
        </w:tc>
        <w:tc>
          <w:tcPr>
            <w:tcW w:w="497"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ind w:left="0" w:hanging="4"/>
              <w:contextualSpacing/>
              <w:jc w:val="center"/>
              <w:rPr>
                <w:highlight w:val="green"/>
              </w:rPr>
            </w:pPr>
            <w:r w:rsidRPr="00842BBA">
              <w:rPr>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shd w:val="clear" w:color="auto" w:fill="FFFFFF"/>
              <w:jc w:val="center"/>
              <w:rPr>
                <w:highlight w:val="green"/>
              </w:rPr>
            </w:pPr>
            <w:r w:rsidRPr="00842BBA">
              <w:rPr>
                <w:highlight w:val="green"/>
              </w:rPr>
              <w:t>1 050,00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right"/>
              <w:rPr>
                <w:highlight w:val="green"/>
              </w:rPr>
            </w:pPr>
            <w:r w:rsidRPr="00842BBA">
              <w:rPr>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sidRPr="00842BBA">
              <w:rPr>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shd w:val="clear" w:color="auto" w:fill="FFFFFF"/>
              <w:jc w:val="center"/>
              <w:rPr>
                <w:highlight w:val="green"/>
              </w:rPr>
            </w:pPr>
            <w:r w:rsidRPr="00842BBA">
              <w:rPr>
                <w:highlight w:val="green"/>
              </w:rPr>
              <w:t>1 050,00</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ind w:right="249"/>
              <w:jc w:val="right"/>
              <w:rPr>
                <w:b/>
              </w:rPr>
            </w:pPr>
            <w:r w:rsidRPr="0020472A">
              <w:rPr>
                <w:b/>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Default="00592260" w:rsidP="00592260">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B76B55">
              <w:t>1229,500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right"/>
            </w:pPr>
            <w:r w:rsidRPr="0020472A">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20472A">
              <w:t>1229,500</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ind w:right="249"/>
              <w:jc w:val="right"/>
              <w:rPr>
                <w:b/>
              </w:rPr>
            </w:pP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1015,000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right"/>
            </w:pPr>
            <w:r w:rsidRPr="0020472A">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1015,000</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ind w:right="249"/>
              <w:jc w:val="right"/>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1055,600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right"/>
            </w:pPr>
            <w:r w:rsidRPr="0020472A">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1055,600</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ind w:right="249"/>
              <w:jc w:val="right"/>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1097,824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right"/>
            </w:pPr>
            <w:r w:rsidRPr="0020472A">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1097,824</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ind w:right="249"/>
              <w:jc w:val="right"/>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1024,816</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right"/>
            </w:pPr>
            <w:r w:rsidRPr="0020472A">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1024,816</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ind w:right="249"/>
              <w:jc w:val="right"/>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1024,816</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right"/>
            </w:pPr>
            <w:r w:rsidRPr="0020472A">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1024,816</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ind w:right="249"/>
              <w:jc w:val="right"/>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1024,816</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right"/>
            </w:pPr>
            <w:r w:rsidRPr="0020472A">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1024,816</w:t>
            </w:r>
          </w:p>
        </w:tc>
        <w:tc>
          <w:tcPr>
            <w:tcW w:w="467"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ind w:right="249"/>
              <w:jc w:val="right"/>
              <w:rPr>
                <w:b/>
              </w:rPr>
            </w:pPr>
            <w:r w:rsidRPr="0020472A">
              <w:rPr>
                <w:b/>
              </w:rPr>
              <w:t>-</w:t>
            </w:r>
          </w:p>
        </w:tc>
      </w:tr>
      <w:tr w:rsidR="00592260" w:rsidRPr="0020472A" w:rsidTr="00592260">
        <w:trPr>
          <w:trHeight w:val="210"/>
          <w:jc w:val="center"/>
        </w:trPr>
        <w:tc>
          <w:tcPr>
            <w:tcW w:w="2609" w:type="pct"/>
            <w:gridSpan w:val="4"/>
            <w:tcBorders>
              <w:top w:val="single" w:sz="4" w:space="0" w:color="auto"/>
              <w:left w:val="single" w:sz="4" w:space="0" w:color="auto"/>
              <w:right w:val="single" w:sz="4" w:space="0" w:color="auto"/>
            </w:tcBorders>
          </w:tcPr>
          <w:p w:rsidR="00592260" w:rsidRPr="0020472A" w:rsidRDefault="00592260" w:rsidP="00592260">
            <w:pPr>
              <w:pStyle w:val="af7"/>
              <w:ind w:left="0" w:hanging="4"/>
              <w:contextualSpacing/>
              <w:jc w:val="right"/>
              <w:rPr>
                <w:b/>
              </w:rPr>
            </w:pPr>
            <w:r w:rsidRPr="0020472A">
              <w:rPr>
                <w:b/>
              </w:rPr>
              <w:t>ВСЕГО:</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shd w:val="clear" w:color="auto" w:fill="FFFFFF"/>
              <w:jc w:val="center"/>
              <w:rPr>
                <w:b/>
                <w:highlight w:val="green"/>
              </w:rPr>
            </w:pPr>
            <w:r w:rsidRPr="00B96E21">
              <w:rPr>
                <w:b/>
                <w:highlight w:val="green"/>
              </w:rPr>
              <w:t>8 522,372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highlight w:val="green"/>
              </w:rPr>
            </w:pPr>
            <w:r w:rsidRPr="00B96E21">
              <w:rPr>
                <w:b/>
                <w:highlight w:val="green"/>
              </w:rPr>
              <w:t>8 522,372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tc>
      </w:tr>
      <w:tr w:rsidR="00592260" w:rsidRPr="0020472A" w:rsidTr="00592260">
        <w:trPr>
          <w:trHeight w:val="57"/>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pPr>
            <w:r>
              <w:rPr>
                <w:b/>
              </w:rPr>
              <w:t>М</w:t>
            </w:r>
            <w:r w:rsidRPr="0020472A">
              <w:rPr>
                <w:b/>
              </w:rPr>
              <w:t>ероприятие 3</w:t>
            </w:r>
            <w:r w:rsidRPr="0020472A">
              <w:t>.</w:t>
            </w:r>
          </w:p>
          <w:p w:rsidR="00592260" w:rsidRPr="0020472A" w:rsidRDefault="00592260" w:rsidP="00592260">
            <w:pPr>
              <w:pStyle w:val="af7"/>
              <w:ind w:left="0"/>
              <w:contextualSpacing/>
              <w:jc w:val="center"/>
            </w:pPr>
            <w:r w:rsidRPr="0020472A">
              <w:t>Формирование земельных участков, государственная собственность на которые не разграничена, для целей проведения торгов.</w:t>
            </w:r>
          </w:p>
        </w:tc>
        <w:tc>
          <w:tcPr>
            <w:tcW w:w="579" w:type="pct"/>
            <w:gridSpan w:val="2"/>
            <w:vMerge w:val="restart"/>
            <w:tcBorders>
              <w:top w:val="single" w:sz="4" w:space="0" w:color="auto"/>
              <w:left w:val="single" w:sz="4" w:space="0" w:color="auto"/>
              <w:right w:val="single" w:sz="4" w:space="0" w:color="auto"/>
            </w:tcBorders>
          </w:tcPr>
          <w:p w:rsidR="00592260" w:rsidRPr="0020472A" w:rsidRDefault="00592260" w:rsidP="00592260">
            <w:pPr>
              <w:contextualSpacing/>
              <w:jc w:val="center"/>
            </w:pPr>
            <w:r w:rsidRPr="0020472A">
              <w:t>МКУ «СФИ»</w:t>
            </w:r>
          </w:p>
        </w:tc>
        <w:tc>
          <w:tcPr>
            <w:tcW w:w="497"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ind w:left="0" w:hanging="4"/>
              <w:contextualSpacing/>
              <w:jc w:val="center"/>
              <w:rPr>
                <w:highlight w:val="green"/>
              </w:rPr>
            </w:pPr>
            <w:r w:rsidRPr="00842BBA">
              <w:rPr>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shd w:val="clear" w:color="auto" w:fill="FFFFFF"/>
              <w:jc w:val="center"/>
              <w:rPr>
                <w:highlight w:val="green"/>
              </w:rPr>
            </w:pPr>
            <w:r w:rsidRPr="00842BBA">
              <w:rPr>
                <w:highlight w:val="green"/>
              </w:rPr>
              <w:t>276,00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highlight w:val="green"/>
              </w:rPr>
            </w:pPr>
            <w:r w:rsidRPr="00842BBA">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highlight w:val="green"/>
              </w:rPr>
            </w:pPr>
            <w:r w:rsidRPr="00842BBA">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shd w:val="clear" w:color="auto" w:fill="FFFFFF"/>
              <w:jc w:val="center"/>
              <w:rPr>
                <w:highlight w:val="green"/>
              </w:rPr>
            </w:pPr>
            <w:r w:rsidRPr="00842BBA">
              <w:rPr>
                <w:highlight w:val="green"/>
              </w:rPr>
              <w:t>276,00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r>
      <w:tr w:rsidR="00592260" w:rsidRPr="0020472A" w:rsidTr="00592260">
        <w:trPr>
          <w:trHeight w:val="57"/>
          <w:jc w:val="center"/>
        </w:trPr>
        <w:tc>
          <w:tcPr>
            <w:tcW w:w="1533" w:type="pct"/>
            <w:vMerge/>
            <w:tcBorders>
              <w:top w:val="single" w:sz="4" w:space="0" w:color="auto"/>
              <w:left w:val="single" w:sz="4" w:space="0" w:color="auto"/>
              <w:right w:val="single" w:sz="4" w:space="0" w:color="auto"/>
            </w:tcBorders>
          </w:tcPr>
          <w:p w:rsidR="00592260" w:rsidRDefault="00592260" w:rsidP="00592260">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shd w:val="clear" w:color="auto" w:fill="FFFFFF"/>
              <w:jc w:val="center"/>
            </w:pPr>
            <w:r w:rsidRPr="007870FF">
              <w:t>130,700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pStyle w:val="af7"/>
              <w:contextualSpacing/>
              <w:jc w:val="center"/>
              <w:rPr>
                <w:b/>
              </w:rPr>
            </w:pPr>
            <w:r>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20472A">
              <w:t>130,700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r>
      <w:tr w:rsidR="00592260" w:rsidRPr="0020472A" w:rsidTr="00592260">
        <w:trPr>
          <w:trHeight w:val="57"/>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340,000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340,000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r>
      <w:tr w:rsidR="00592260" w:rsidRPr="0020472A" w:rsidTr="00592260">
        <w:trPr>
          <w:trHeight w:val="57"/>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353,600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353,600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r>
      <w:tr w:rsidR="00592260" w:rsidRPr="0020472A" w:rsidTr="00592260">
        <w:trPr>
          <w:trHeight w:val="57"/>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367,744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367,744</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r>
      <w:tr w:rsidR="00592260" w:rsidRPr="0020472A" w:rsidTr="00592260">
        <w:trPr>
          <w:trHeight w:val="57"/>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367,744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367,744</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r>
      <w:tr w:rsidR="00592260" w:rsidRPr="0020472A" w:rsidTr="00592260">
        <w:trPr>
          <w:trHeight w:val="57"/>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367,744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367,744</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r>
      <w:tr w:rsidR="00592260" w:rsidRPr="0020472A" w:rsidTr="00592260">
        <w:trPr>
          <w:trHeight w:val="57"/>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367,744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367,744</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r>
      <w:tr w:rsidR="00592260" w:rsidRPr="0020472A" w:rsidTr="00592260">
        <w:trPr>
          <w:trHeight w:val="57"/>
          <w:jc w:val="center"/>
        </w:trPr>
        <w:tc>
          <w:tcPr>
            <w:tcW w:w="2609" w:type="pct"/>
            <w:gridSpan w:val="4"/>
            <w:tcBorders>
              <w:top w:val="single" w:sz="4" w:space="0" w:color="auto"/>
              <w:left w:val="single" w:sz="4" w:space="0" w:color="auto"/>
              <w:right w:val="single" w:sz="4" w:space="0" w:color="auto"/>
            </w:tcBorders>
          </w:tcPr>
          <w:p w:rsidR="00592260" w:rsidRPr="0020472A" w:rsidRDefault="00592260" w:rsidP="00592260">
            <w:pPr>
              <w:pStyle w:val="af7"/>
              <w:ind w:left="0" w:hanging="4"/>
              <w:contextualSpacing/>
              <w:jc w:val="right"/>
              <w:rPr>
                <w:b/>
              </w:rPr>
            </w:pPr>
            <w:r w:rsidRPr="0020472A">
              <w:rPr>
                <w:b/>
              </w:rPr>
              <w:t>ВСЕГО:</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shd w:val="clear" w:color="auto" w:fill="FFFFFF"/>
              <w:jc w:val="center"/>
              <w:rPr>
                <w:b/>
                <w:highlight w:val="green"/>
              </w:rPr>
            </w:pPr>
            <w:r w:rsidRPr="00B96E21">
              <w:rPr>
                <w:b/>
                <w:highlight w:val="green"/>
              </w:rPr>
              <w:t>2 571,276</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shd w:val="clear" w:color="auto" w:fill="FFFFFF"/>
              <w:jc w:val="center"/>
              <w:rPr>
                <w:b/>
                <w:highlight w:val="green"/>
              </w:rPr>
            </w:pPr>
            <w:r w:rsidRPr="00B96E21">
              <w:rPr>
                <w:b/>
                <w:highlight w:val="green"/>
              </w:rPr>
              <w:t>2 571,276</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rPr>
                <w:b/>
              </w:rPr>
            </w:pPr>
            <w:r>
              <w:rPr>
                <w:b/>
              </w:rPr>
              <w:lastRenderedPageBreak/>
              <w:t>М</w:t>
            </w:r>
            <w:r w:rsidRPr="0020472A">
              <w:rPr>
                <w:b/>
              </w:rPr>
              <w:t>ероприятие 4.</w:t>
            </w:r>
          </w:p>
          <w:p w:rsidR="00592260" w:rsidRPr="0020472A" w:rsidRDefault="00592260" w:rsidP="00592260">
            <w:pPr>
              <w:pStyle w:val="af7"/>
              <w:ind w:left="0"/>
              <w:contextualSpacing/>
              <w:jc w:val="center"/>
            </w:pPr>
            <w:r w:rsidRPr="0020472A">
              <w:t>Проведение торгов в отношении объектов муниципальной собственности и земельных участков, собственность на которые не разграничена</w:t>
            </w:r>
          </w:p>
        </w:tc>
        <w:tc>
          <w:tcPr>
            <w:tcW w:w="579" w:type="pct"/>
            <w:gridSpan w:val="2"/>
            <w:vMerge w:val="restart"/>
            <w:tcBorders>
              <w:top w:val="single" w:sz="4" w:space="0" w:color="auto"/>
              <w:left w:val="single" w:sz="4" w:space="0" w:color="auto"/>
              <w:right w:val="single" w:sz="4" w:space="0" w:color="auto"/>
            </w:tcBorders>
          </w:tcPr>
          <w:p w:rsidR="00592260" w:rsidRPr="0020472A" w:rsidRDefault="00592260" w:rsidP="00592260">
            <w:pPr>
              <w:pStyle w:val="af7"/>
              <w:ind w:left="-50"/>
              <w:contextualSpacing/>
              <w:jc w:val="center"/>
            </w:pPr>
            <w:r w:rsidRPr="0020472A">
              <w:t>МКУ «СФИ»</w:t>
            </w:r>
          </w:p>
        </w:tc>
        <w:tc>
          <w:tcPr>
            <w:tcW w:w="497"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ind w:left="0" w:hanging="4"/>
              <w:contextualSpacing/>
              <w:jc w:val="center"/>
              <w:rPr>
                <w:highlight w:val="green"/>
              </w:rPr>
            </w:pPr>
            <w:r w:rsidRPr="00842BBA">
              <w:rPr>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shd w:val="clear" w:color="auto" w:fill="FFFFFF"/>
              <w:jc w:val="center"/>
              <w:rPr>
                <w:highlight w:val="green"/>
              </w:rPr>
            </w:pPr>
            <w:r w:rsidRPr="00842BBA">
              <w:rPr>
                <w:highlight w:val="green"/>
              </w:rPr>
              <w:t>9 881,986</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highlight w:val="green"/>
              </w:rPr>
            </w:pPr>
            <w:r w:rsidRPr="00842BBA">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highlight w:val="green"/>
              </w:rPr>
            </w:pPr>
            <w:r w:rsidRPr="00842BBA">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shd w:val="clear" w:color="auto" w:fill="FFFFFF"/>
              <w:jc w:val="center"/>
              <w:rPr>
                <w:highlight w:val="green"/>
              </w:rPr>
            </w:pPr>
            <w:r w:rsidRPr="00842BBA">
              <w:rPr>
                <w:highlight w:val="green"/>
              </w:rPr>
              <w:t>9 881,986</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Pr>
                <w:b/>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Default="00592260" w:rsidP="00592260">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pStyle w:val="af7"/>
              <w:ind w:left="-5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7870FF">
              <w:t>10 819,712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shd w:val="clear" w:color="auto" w:fill="FFFFFF"/>
              <w:jc w:val="center"/>
            </w:pPr>
            <w:r w:rsidRPr="0020472A">
              <w:t>10 819,712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11 874,914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11 874,914</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11 896,512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11 896,512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11 918,97</w:t>
            </w:r>
            <w:r>
              <w:t>5</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11 918,97</w:t>
            </w:r>
            <w:r>
              <w:t>5</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10 979,928</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10 979,928</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10 979,928</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10 979,928</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hanging="4"/>
              <w:contextualSpacing/>
              <w:jc w:val="center"/>
            </w:pPr>
            <w:r w:rsidRPr="0020472A">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10 979,928</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10 979,928</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rPr>
            </w:pPr>
            <w:r w:rsidRPr="0020472A">
              <w:rPr>
                <w:b/>
              </w:rPr>
              <w:t>-</w:t>
            </w:r>
          </w:p>
        </w:tc>
      </w:tr>
      <w:tr w:rsidR="00592260" w:rsidRPr="0020472A" w:rsidTr="00592260">
        <w:trPr>
          <w:trHeight w:val="195"/>
          <w:jc w:val="center"/>
        </w:trPr>
        <w:tc>
          <w:tcPr>
            <w:tcW w:w="2609" w:type="pct"/>
            <w:gridSpan w:val="4"/>
            <w:tcBorders>
              <w:top w:val="single" w:sz="4" w:space="0" w:color="auto"/>
              <w:left w:val="single" w:sz="4" w:space="0" w:color="auto"/>
              <w:right w:val="single" w:sz="4" w:space="0" w:color="auto"/>
            </w:tcBorders>
            <w:shd w:val="clear" w:color="auto" w:fill="auto"/>
          </w:tcPr>
          <w:p w:rsidR="00592260" w:rsidRPr="0020472A" w:rsidRDefault="00592260" w:rsidP="00592260">
            <w:pPr>
              <w:pStyle w:val="af7"/>
              <w:ind w:left="0" w:hanging="4"/>
              <w:contextualSpacing/>
              <w:jc w:val="right"/>
              <w:rPr>
                <w:b/>
              </w:rPr>
            </w:pPr>
            <w:r w:rsidRPr="0020472A">
              <w:rPr>
                <w:b/>
              </w:rPr>
              <w:t>ВСЕГО:</w:t>
            </w:r>
          </w:p>
        </w:tc>
        <w:tc>
          <w:tcPr>
            <w:tcW w:w="502"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B96E21" w:rsidRDefault="00592260" w:rsidP="00592260">
            <w:pPr>
              <w:jc w:val="center"/>
              <w:rPr>
                <w:b/>
                <w:highlight w:val="green"/>
              </w:rPr>
            </w:pPr>
            <w:r w:rsidRPr="00B96E21">
              <w:rPr>
                <w:b/>
                <w:highlight w:val="green"/>
              </w:rPr>
              <w:t>89 331,883</w:t>
            </w:r>
          </w:p>
        </w:tc>
        <w:tc>
          <w:tcPr>
            <w:tcW w:w="398"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B96E21" w:rsidRDefault="00592260" w:rsidP="00592260">
            <w:pPr>
              <w:pStyle w:val="af7"/>
              <w:contextualSpacing/>
              <w:jc w:val="center"/>
              <w:rPr>
                <w:b/>
                <w:highlight w:val="green"/>
              </w:rPr>
            </w:pPr>
            <w:r>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B96E21" w:rsidRDefault="00592260" w:rsidP="00592260">
            <w:pPr>
              <w:pStyle w:val="af7"/>
              <w:contextualSpacing/>
              <w:jc w:val="center"/>
              <w:rPr>
                <w:b/>
                <w:highlight w:val="green"/>
              </w:rPr>
            </w:pPr>
            <w:r>
              <w:rPr>
                <w:b/>
                <w:highlight w:val="green"/>
              </w:rPr>
              <w:t>-</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592260" w:rsidRPr="00B96E21" w:rsidRDefault="00592260" w:rsidP="00592260">
            <w:pPr>
              <w:jc w:val="center"/>
              <w:rPr>
                <w:b/>
                <w:highlight w:val="green"/>
              </w:rPr>
            </w:pPr>
            <w:r w:rsidRPr="00B96E21">
              <w:rPr>
                <w:b/>
                <w:highlight w:val="green"/>
              </w:rPr>
              <w:t>89 331,883</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20472A" w:rsidRDefault="00592260" w:rsidP="00592260">
            <w:pPr>
              <w:pStyle w:val="af7"/>
              <w:contextualSpacing/>
              <w:jc w:val="center"/>
              <w:rPr>
                <w:b/>
              </w:rPr>
            </w:pPr>
            <w:r>
              <w:rPr>
                <w:b/>
              </w:rPr>
              <w:t>-</w:t>
            </w:r>
          </w:p>
        </w:tc>
      </w:tr>
      <w:tr w:rsidR="00592260" w:rsidRPr="0020472A" w:rsidTr="00592260">
        <w:trPr>
          <w:trHeight w:val="20"/>
          <w:jc w:val="center"/>
        </w:trPr>
        <w:tc>
          <w:tcPr>
            <w:tcW w:w="2112" w:type="pct"/>
            <w:gridSpan w:val="3"/>
            <w:vMerge w:val="restart"/>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rPr>
                <w:bCs/>
                <w:iCs/>
              </w:rPr>
            </w:pPr>
            <w:r w:rsidRPr="0020472A">
              <w:rPr>
                <w:b/>
                <w:bCs/>
                <w:iCs/>
              </w:rPr>
              <w:t>Комплекс процессных мероприятий 3.</w:t>
            </w:r>
          </w:p>
          <w:p w:rsidR="00592260" w:rsidRDefault="00592260" w:rsidP="00592260">
            <w:pPr>
              <w:pStyle w:val="af7"/>
              <w:ind w:left="0"/>
              <w:contextualSpacing/>
              <w:jc w:val="center"/>
              <w:rPr>
                <w:b/>
              </w:rPr>
            </w:pPr>
          </w:p>
          <w:p w:rsidR="00592260" w:rsidRPr="009156F6" w:rsidRDefault="00592260" w:rsidP="00592260">
            <w:pPr>
              <w:pStyle w:val="af7"/>
              <w:ind w:left="0"/>
              <w:contextualSpacing/>
              <w:jc w:val="center"/>
              <w:rPr>
                <w:b/>
                <w:color w:val="000000"/>
              </w:rPr>
            </w:pPr>
            <w:r w:rsidRPr="009156F6">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842BBA">
              <w:rPr>
                <w:color w:val="000000"/>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jc w:val="center"/>
              <w:rPr>
                <w:color w:val="000000"/>
                <w:highlight w:val="green"/>
              </w:rPr>
            </w:pPr>
            <w:r>
              <w:rPr>
                <w:color w:val="000000"/>
                <w:highlight w:val="green"/>
              </w:rPr>
              <w:t>22 527,84508</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EB6AB9" w:rsidRDefault="00592260" w:rsidP="00592260">
            <w:pPr>
              <w:ind w:firstLine="40"/>
              <w:jc w:val="center"/>
              <w:rPr>
                <w:highlight w:val="green"/>
              </w:rPr>
            </w:pPr>
            <w:r>
              <w:rPr>
                <w:highlight w:val="green"/>
              </w:rPr>
              <w:t>22 527,84508</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rPr>
                <w:b/>
                <w:bCs/>
                <w:iCs/>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jc w:val="center"/>
              <w:rPr>
                <w:color w:val="000000"/>
                <w:highlight w:val="green"/>
              </w:rPr>
            </w:pPr>
            <w:r w:rsidRPr="00EB6AB9">
              <w:rPr>
                <w:color w:val="000000"/>
                <w:highlight w:val="green"/>
              </w:rPr>
              <w:t>19 344,60896</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sidRPr="00EB6AB9">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sidRPr="00EB6AB9">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EB6AB9" w:rsidRDefault="00592260" w:rsidP="00592260">
            <w:pPr>
              <w:ind w:firstLine="40"/>
              <w:rPr>
                <w:highlight w:val="green"/>
              </w:rPr>
            </w:pPr>
            <w:r w:rsidRPr="00EB6AB9">
              <w:rPr>
                <w:highlight w:val="green"/>
              </w:rPr>
              <w:t>19 344,60896</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p>
        </w:tc>
      </w:tr>
      <w:tr w:rsidR="00592260" w:rsidRPr="0020472A" w:rsidTr="00592260">
        <w:trPr>
          <w:trHeight w:val="20"/>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bCs/>
                <w:color w:val="000000"/>
              </w:rPr>
              <w:t>11 915,127</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ind w:firstLine="182"/>
            </w:pPr>
            <w:r w:rsidRPr="0020472A">
              <w:t>11 915,127</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12 391,732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ind w:firstLine="182"/>
            </w:pPr>
            <w:r w:rsidRPr="0020472A">
              <w:t>12 391,732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12 887,401</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ind w:firstLine="182"/>
            </w:pPr>
            <w:r w:rsidRPr="0020472A">
              <w:t>12 887,401</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jc w:val="center"/>
              <w:rPr>
                <w:highlight w:val="green"/>
              </w:rPr>
            </w:pPr>
            <w:r w:rsidRPr="00EB6AB9">
              <w:rPr>
                <w:color w:val="000000"/>
                <w:highlight w:val="green"/>
              </w:rPr>
              <w:t>10 285,</w:t>
            </w:r>
            <w:r>
              <w:rPr>
                <w:color w:val="000000"/>
                <w:highlight w:val="green"/>
              </w:rPr>
              <w:t>741</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sidRPr="00EB6AB9">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sidRPr="00EB6AB9">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Default="00592260" w:rsidP="00592260">
            <w:pPr>
              <w:jc w:val="center"/>
            </w:pPr>
            <w:r w:rsidRPr="00371EBD">
              <w:rPr>
                <w:color w:val="000000"/>
                <w:highlight w:val="green"/>
              </w:rPr>
              <w:t>10 285,741</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Default="00592260" w:rsidP="00592260">
            <w:pPr>
              <w:jc w:val="center"/>
            </w:pPr>
            <w:r w:rsidRPr="006D73C5">
              <w:rPr>
                <w:color w:val="000000"/>
                <w:highlight w:val="green"/>
              </w:rPr>
              <w:t>10 285,741</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sidRPr="00EB6AB9">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sidRPr="00EB6AB9">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Default="00592260" w:rsidP="00592260">
            <w:pPr>
              <w:jc w:val="center"/>
            </w:pPr>
            <w:r w:rsidRPr="00371EBD">
              <w:rPr>
                <w:color w:val="000000"/>
                <w:highlight w:val="green"/>
              </w:rPr>
              <w:t>10 285,741</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112" w:type="pct"/>
            <w:gridSpan w:val="3"/>
            <w:vMerge/>
            <w:tcBorders>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Default="00592260" w:rsidP="00592260">
            <w:pPr>
              <w:jc w:val="center"/>
            </w:pPr>
            <w:r w:rsidRPr="006D73C5">
              <w:rPr>
                <w:color w:val="000000"/>
                <w:highlight w:val="green"/>
              </w:rPr>
              <w:t>10 285,741</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sidRPr="00EB6AB9">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sidRPr="00EB6AB9">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Default="00592260" w:rsidP="00592260">
            <w:pPr>
              <w:jc w:val="center"/>
            </w:pPr>
            <w:r w:rsidRPr="00371EBD">
              <w:rPr>
                <w:color w:val="000000"/>
                <w:highlight w:val="green"/>
              </w:rPr>
              <w:t>10 285,741</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b/>
                <w:color w:val="000000"/>
              </w:rPr>
            </w:pPr>
            <w:r w:rsidRPr="0020472A">
              <w:rPr>
                <w:b/>
                <w:color w:val="000000"/>
              </w:rPr>
              <w:t>ИТОГО:</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highlight w:val="green"/>
              </w:rPr>
              <w:t>109 923,93704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highlight w:val="green"/>
              </w:rPr>
              <w:t>109 923,93704</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jc w:val="center"/>
        </w:trPr>
        <w:tc>
          <w:tcPr>
            <w:tcW w:w="1533"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rPr>
                <w:color w:val="000000"/>
              </w:rPr>
            </w:pPr>
            <w:r w:rsidRPr="0020472A">
              <w:rPr>
                <w:color w:val="000000"/>
              </w:rPr>
              <w:t>В том числе</w:t>
            </w:r>
          </w:p>
        </w:tc>
        <w:tc>
          <w:tcPr>
            <w:tcW w:w="57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rPr>
                <w:b/>
              </w:rPr>
            </w:pPr>
            <w:r>
              <w:rPr>
                <w:b/>
              </w:rPr>
              <w:t>М</w:t>
            </w:r>
            <w:r w:rsidRPr="0020472A">
              <w:rPr>
                <w:b/>
              </w:rPr>
              <w:t>ероприятие 1.</w:t>
            </w:r>
          </w:p>
          <w:p w:rsidR="00592260" w:rsidRPr="0020472A" w:rsidRDefault="00592260" w:rsidP="00592260">
            <w:pPr>
              <w:pStyle w:val="af7"/>
              <w:ind w:left="0"/>
              <w:contextualSpacing/>
              <w:jc w:val="center"/>
            </w:pPr>
            <w:r w:rsidRPr="0020472A">
              <w:t>Ремонт и содержание объектов муниципального нежилого фонда</w:t>
            </w:r>
          </w:p>
        </w:tc>
        <w:tc>
          <w:tcPr>
            <w:tcW w:w="579" w:type="pct"/>
            <w:gridSpan w:val="2"/>
            <w:vMerge w:val="restart"/>
            <w:tcBorders>
              <w:top w:val="single" w:sz="4" w:space="0" w:color="auto"/>
              <w:left w:val="single" w:sz="4" w:space="0" w:color="auto"/>
              <w:right w:val="single" w:sz="4" w:space="0" w:color="auto"/>
            </w:tcBorders>
            <w:vAlign w:val="center"/>
          </w:tcPr>
          <w:p w:rsidR="00592260" w:rsidRPr="0020472A" w:rsidRDefault="00592260" w:rsidP="00592260">
            <w:pPr>
              <w:pStyle w:val="af7"/>
              <w:contextualSpacing/>
              <w:rPr>
                <w:color w:val="000000"/>
              </w:rPr>
            </w:pPr>
            <w:r w:rsidRPr="0020472A">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842BBA">
              <w:rPr>
                <w:color w:val="000000"/>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jc w:val="center"/>
              <w:rPr>
                <w:color w:val="000000"/>
                <w:highlight w:val="green"/>
              </w:rPr>
            </w:pPr>
            <w:r>
              <w:rPr>
                <w:color w:val="000000"/>
                <w:highlight w:val="green"/>
              </w:rPr>
              <w:t>16 400,27412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color w:val="000000"/>
                <w:highlight w:val="green"/>
              </w:rPr>
            </w:pPr>
            <w:r>
              <w:rPr>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EB6AB9" w:rsidRDefault="00592260" w:rsidP="00592260">
            <w:pPr>
              <w:jc w:val="center"/>
              <w:rPr>
                <w:color w:val="000000"/>
                <w:highlight w:val="green"/>
              </w:rPr>
            </w:pPr>
            <w:r>
              <w:rPr>
                <w:color w:val="000000"/>
                <w:highlight w:val="green"/>
              </w:rPr>
              <w:t>16 400,27412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Pr>
                <w:b/>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Default="00592260" w:rsidP="00592260">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jc w:val="center"/>
              <w:rPr>
                <w:color w:val="000000"/>
                <w:highlight w:val="green"/>
              </w:rPr>
            </w:pPr>
            <w:r>
              <w:rPr>
                <w:bCs/>
                <w:color w:val="000000"/>
                <w:highlight w:val="green"/>
              </w:rPr>
              <w:t>11 074,7977</w:t>
            </w:r>
            <w:r w:rsidRPr="00EB6AB9">
              <w:rPr>
                <w:bCs/>
                <w:color w:val="000000"/>
                <w:highlight w:val="green"/>
              </w:rPr>
              <w:t>9</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color w:val="000000"/>
                <w:highlight w:val="green"/>
              </w:rPr>
            </w:pPr>
            <w:r w:rsidRPr="00EB6AB9">
              <w:rPr>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EB6AB9" w:rsidRDefault="00592260" w:rsidP="00592260">
            <w:pPr>
              <w:pStyle w:val="af7"/>
              <w:contextualSpacing/>
              <w:jc w:val="center"/>
              <w:rPr>
                <w:b/>
                <w:color w:val="000000"/>
                <w:highlight w:val="green"/>
              </w:rPr>
            </w:pPr>
            <w:r w:rsidRPr="00EB6AB9">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EB6AB9" w:rsidRDefault="00592260" w:rsidP="00592260">
            <w:pPr>
              <w:jc w:val="center"/>
              <w:rPr>
                <w:color w:val="000000"/>
                <w:highlight w:val="green"/>
              </w:rPr>
            </w:pPr>
            <w:r>
              <w:rPr>
                <w:color w:val="000000"/>
                <w:highlight w:val="green"/>
              </w:rPr>
              <w:t>11 074,797</w:t>
            </w:r>
            <w:r w:rsidRPr="00EB6AB9">
              <w:rPr>
                <w:color w:val="000000"/>
                <w:highlight w:val="green"/>
              </w:rPr>
              <w:t>79</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7 958,134</w:t>
            </w:r>
            <w:r>
              <w:t>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7 958,134</w:t>
            </w:r>
            <w:r>
              <w:t>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8 276,4590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ind w:firstLine="182"/>
            </w:pPr>
            <w:r w:rsidRPr="0020472A">
              <w:t>8 276,4590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8 607,5170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ind w:firstLine="182"/>
            </w:pPr>
            <w:r w:rsidRPr="0020472A">
              <w:t>8 607,5170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7 045,230</w:t>
            </w:r>
            <w:r>
              <w:rPr>
                <w:color w:val="000000"/>
              </w:rPr>
              <w:t>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7 045,230</w:t>
            </w:r>
            <w:r>
              <w:rPr>
                <w:color w:val="000000"/>
              </w:rPr>
              <w:t>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7 045,230</w:t>
            </w:r>
            <w:r>
              <w:rPr>
                <w:color w:val="000000"/>
              </w:rPr>
              <w:t>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7 045,230</w:t>
            </w:r>
            <w:r>
              <w:rPr>
                <w:color w:val="000000"/>
              </w:rPr>
              <w:t>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7 045,230</w:t>
            </w:r>
            <w:r>
              <w:rPr>
                <w:color w:val="000000"/>
              </w:rPr>
              <w:t>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7 045,230</w:t>
            </w:r>
            <w:r>
              <w:rPr>
                <w:color w:val="000000"/>
              </w:rPr>
              <w:t>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b/>
                <w:color w:val="000000"/>
              </w:rPr>
            </w:pPr>
            <w:r w:rsidRPr="0020472A">
              <w:rPr>
                <w:b/>
                <w:color w:val="000000"/>
              </w:rPr>
              <w:t>ВСЕГО 3.1:</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highlight w:val="green"/>
              </w:rPr>
              <w:t>73 452,87191</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highlight w:val="green"/>
              </w:rPr>
              <w:t>73 452,87191</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pPr>
            <w:r w:rsidRPr="00B96E21">
              <w:t>-</w:t>
            </w: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contextualSpacing/>
              <w:jc w:val="center"/>
              <w:rPr>
                <w:b/>
              </w:rPr>
            </w:pPr>
            <w:r>
              <w:rPr>
                <w:b/>
              </w:rPr>
              <w:t>М</w:t>
            </w:r>
            <w:r w:rsidRPr="0020472A">
              <w:rPr>
                <w:b/>
              </w:rPr>
              <w:t>ероприятие 2.</w:t>
            </w:r>
          </w:p>
          <w:p w:rsidR="00592260" w:rsidRPr="0020472A" w:rsidRDefault="00592260" w:rsidP="00592260">
            <w:pPr>
              <w:contextualSpacing/>
              <w:jc w:val="center"/>
            </w:pPr>
            <w:r w:rsidRPr="0020472A">
              <w:t>Ремонт и содержание жилых помещений муниципального жилищного фонда</w:t>
            </w:r>
          </w:p>
        </w:tc>
        <w:tc>
          <w:tcPr>
            <w:tcW w:w="579" w:type="pct"/>
            <w:gridSpan w:val="2"/>
            <w:vMerge w:val="restart"/>
            <w:tcBorders>
              <w:top w:val="single" w:sz="4" w:space="0" w:color="auto"/>
              <w:left w:val="single" w:sz="4" w:space="0" w:color="auto"/>
              <w:right w:val="single" w:sz="4" w:space="0" w:color="auto"/>
            </w:tcBorders>
          </w:tcPr>
          <w:p w:rsidR="00592260" w:rsidRPr="0020472A" w:rsidRDefault="00592260" w:rsidP="00592260">
            <w:pPr>
              <w:pStyle w:val="af7"/>
              <w:contextualSpacing/>
              <w:rPr>
                <w:color w:val="000000"/>
              </w:rPr>
            </w:pPr>
            <w:r w:rsidRPr="0020472A">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842BBA">
              <w:rPr>
                <w:color w:val="000000"/>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3F4983" w:rsidRDefault="00592260" w:rsidP="00592260">
            <w:pPr>
              <w:jc w:val="center"/>
              <w:rPr>
                <w:highlight w:val="green"/>
              </w:rPr>
            </w:pPr>
            <w:r>
              <w:rPr>
                <w:highlight w:val="green"/>
              </w:rPr>
              <w:t>5 884,5306</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contextualSpacing/>
              <w:jc w:val="center"/>
              <w:rPr>
                <w:b/>
                <w:color w:val="000000"/>
                <w:highlight w:val="green"/>
              </w:rPr>
            </w:pPr>
            <w:r>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contextualSpacing/>
              <w:jc w:val="center"/>
              <w:rPr>
                <w:b/>
                <w:color w:val="000000"/>
                <w:highlight w:val="green"/>
              </w:rPr>
            </w:pPr>
            <w:r>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3F4983" w:rsidRDefault="00592260" w:rsidP="00592260">
            <w:pPr>
              <w:jc w:val="center"/>
              <w:rPr>
                <w:highlight w:val="green"/>
              </w:rPr>
            </w:pPr>
            <w:r>
              <w:rPr>
                <w:highlight w:val="green"/>
              </w:rPr>
              <w:t>5 884,5306</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Pr>
                <w:b/>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Default="00592260" w:rsidP="00592260">
            <w:pPr>
              <w:contextualSpacing/>
              <w:jc w:val="center"/>
              <w:rPr>
                <w:b/>
              </w:rPr>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2024</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3F4983" w:rsidRDefault="00592260" w:rsidP="00592260">
            <w:pPr>
              <w:jc w:val="center"/>
              <w:rPr>
                <w:highlight w:val="green"/>
              </w:rPr>
            </w:pPr>
            <w:r w:rsidRPr="003F4983">
              <w:rPr>
                <w:highlight w:val="green"/>
              </w:rPr>
              <w:t>7 704,02991</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contextualSpacing/>
              <w:jc w:val="center"/>
              <w:rPr>
                <w:b/>
                <w:color w:val="000000"/>
                <w:highlight w:val="green"/>
              </w:rPr>
            </w:pPr>
            <w:r w:rsidRPr="003F4983">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contextualSpacing/>
              <w:jc w:val="center"/>
              <w:rPr>
                <w:b/>
                <w:color w:val="000000"/>
                <w:highlight w:val="green"/>
              </w:rPr>
            </w:pPr>
            <w:r w:rsidRPr="003F4983">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3F4983" w:rsidRDefault="00592260" w:rsidP="00592260">
            <w:pPr>
              <w:jc w:val="center"/>
              <w:rPr>
                <w:highlight w:val="green"/>
              </w:rPr>
            </w:pPr>
            <w:r w:rsidRPr="003F4983">
              <w:rPr>
                <w:highlight w:val="green"/>
              </w:rPr>
              <w:t>7 704,02991</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B96E21">
              <w:rPr>
                <w:highlight w:val="green"/>
              </w:rPr>
              <w:t>3 344,7300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B96E21">
              <w:rPr>
                <w:highlight w:val="green"/>
              </w:rPr>
              <w:t>3 344,7300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2026</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20472A">
              <w:t>3 486,3190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20472A">
              <w:t>3 486,3190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2027</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20472A">
              <w:t>3 625,7720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20472A">
              <w:t>3 625,7720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2028</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20472A">
              <w:t>3 217,111</w:t>
            </w:r>
            <w:r>
              <w:t>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20472A">
              <w:t>3 217,111</w:t>
            </w:r>
            <w:r>
              <w:t>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2029</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20472A">
              <w:t>3 217,111</w:t>
            </w:r>
            <w:r>
              <w:t>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20472A">
              <w:t>3 217,111</w:t>
            </w:r>
            <w:r>
              <w:t>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592260" w:rsidRPr="0020472A" w:rsidRDefault="00592260" w:rsidP="00592260">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2030</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20472A">
              <w:t>3 217,111</w:t>
            </w:r>
            <w:r>
              <w:t>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592260" w:rsidRPr="0020472A" w:rsidRDefault="00592260" w:rsidP="00592260">
            <w:pPr>
              <w:jc w:val="center"/>
            </w:pPr>
            <w:r w:rsidRPr="0020472A">
              <w:t>3 217,111</w:t>
            </w:r>
            <w:r>
              <w:t>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color w:val="000000"/>
              </w:rPr>
            </w:pPr>
            <w:r w:rsidRPr="0020472A">
              <w:rPr>
                <w:b/>
                <w:color w:val="000000"/>
              </w:rPr>
              <w:t>ВСЕГО 3.2</w:t>
            </w:r>
            <w:r w:rsidRPr="0020472A">
              <w:rPr>
                <w:color w:val="000000"/>
              </w:rPr>
              <w:t>:</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sz w:val="22"/>
                <w:szCs w:val="22"/>
                <w:highlight w:val="green"/>
              </w:rPr>
              <w:t>33 696,71451</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sz w:val="22"/>
                <w:szCs w:val="22"/>
                <w:highlight w:val="green"/>
              </w:rPr>
              <w:t>33 696,71451</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pStyle w:val="af7"/>
              <w:ind w:left="142"/>
              <w:contextualSpacing/>
              <w:jc w:val="center"/>
              <w:rPr>
                <w:b/>
              </w:rPr>
            </w:pPr>
            <w:r>
              <w:rPr>
                <w:b/>
              </w:rPr>
              <w:t>М</w:t>
            </w:r>
            <w:r w:rsidRPr="0020472A">
              <w:rPr>
                <w:b/>
              </w:rPr>
              <w:t>ероприятие 3.</w:t>
            </w:r>
          </w:p>
          <w:p w:rsidR="00592260" w:rsidRPr="0020472A" w:rsidRDefault="00592260" w:rsidP="00592260">
            <w:pPr>
              <w:pStyle w:val="af7"/>
              <w:ind w:left="142"/>
              <w:contextualSpacing/>
              <w:jc w:val="center"/>
              <w:rPr>
                <w:color w:val="000000"/>
              </w:rPr>
            </w:pPr>
            <w:r w:rsidRPr="0020472A">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579" w:type="pct"/>
            <w:gridSpan w:val="2"/>
            <w:vMerge w:val="restart"/>
            <w:tcBorders>
              <w:top w:val="single" w:sz="4" w:space="0" w:color="auto"/>
              <w:left w:val="single" w:sz="4" w:space="0" w:color="auto"/>
              <w:right w:val="single" w:sz="4" w:space="0" w:color="auto"/>
            </w:tcBorders>
            <w:vAlign w:val="center"/>
          </w:tcPr>
          <w:p w:rsidR="00592260" w:rsidRPr="0020472A" w:rsidRDefault="00592260" w:rsidP="00592260">
            <w:pPr>
              <w:pStyle w:val="af7"/>
              <w:contextualSpacing/>
              <w:rPr>
                <w:color w:val="000000"/>
              </w:rPr>
            </w:pPr>
            <w:r w:rsidRPr="0020472A">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842BBA">
              <w:rPr>
                <w:color w:val="000000"/>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ind w:left="0"/>
              <w:contextualSpacing/>
              <w:jc w:val="center"/>
              <w:rPr>
                <w:color w:val="000000"/>
                <w:highlight w:val="green"/>
              </w:rPr>
            </w:pPr>
            <w:r>
              <w:rPr>
                <w:color w:val="000000"/>
                <w:highlight w:val="green"/>
              </w:rPr>
              <w:t>103,03108</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contextualSpacing/>
              <w:jc w:val="center"/>
              <w:rPr>
                <w:b/>
                <w:color w:val="000000"/>
                <w:highlight w:val="green"/>
              </w:rPr>
            </w:pPr>
            <w:r>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contextualSpacing/>
              <w:jc w:val="center"/>
              <w:rPr>
                <w:b/>
                <w:color w:val="000000"/>
                <w:highlight w:val="green"/>
              </w:rPr>
            </w:pPr>
            <w:r>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ind w:left="0"/>
              <w:contextualSpacing/>
              <w:jc w:val="center"/>
              <w:rPr>
                <w:color w:val="000000"/>
                <w:highlight w:val="green"/>
              </w:rPr>
            </w:pPr>
            <w:r>
              <w:rPr>
                <w:color w:val="000000"/>
                <w:highlight w:val="green"/>
              </w:rPr>
              <w:t>103,03108</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Default="00592260" w:rsidP="00592260">
            <w:pPr>
              <w:pStyle w:val="af7"/>
              <w:ind w:left="142"/>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ind w:left="0"/>
              <w:contextualSpacing/>
              <w:jc w:val="center"/>
              <w:rPr>
                <w:color w:val="000000"/>
                <w:highlight w:val="green"/>
              </w:rPr>
            </w:pPr>
            <w:r w:rsidRPr="003F4983">
              <w:rPr>
                <w:color w:val="000000"/>
                <w:highlight w:val="green"/>
              </w:rPr>
              <w:t>177,27384</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contextualSpacing/>
              <w:jc w:val="center"/>
              <w:rPr>
                <w:b/>
                <w:color w:val="000000"/>
                <w:highlight w:val="green"/>
              </w:rPr>
            </w:pPr>
            <w:r w:rsidRPr="003F4983">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contextualSpacing/>
              <w:jc w:val="center"/>
              <w:rPr>
                <w:b/>
                <w:color w:val="000000"/>
                <w:highlight w:val="green"/>
              </w:rPr>
            </w:pPr>
            <w:r w:rsidRPr="003F4983">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3F4983" w:rsidRDefault="00592260" w:rsidP="00592260">
            <w:pPr>
              <w:pStyle w:val="af7"/>
              <w:ind w:left="0"/>
              <w:contextualSpacing/>
              <w:jc w:val="center"/>
              <w:rPr>
                <w:color w:val="000000"/>
                <w:highlight w:val="green"/>
              </w:rPr>
            </w:pPr>
            <w:r w:rsidRPr="003F4983">
              <w:rPr>
                <w:color w:val="000000"/>
                <w:highlight w:val="green"/>
              </w:rPr>
              <w:t>177,27384</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221,2480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221,2480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230,0980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230,0980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239,3020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239,3020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bottom w:val="single" w:sz="4" w:space="0" w:color="auto"/>
              <w:right w:val="single" w:sz="4" w:space="0" w:color="auto"/>
            </w:tcBorders>
          </w:tcPr>
          <w:p w:rsidR="00592260" w:rsidRPr="0020472A" w:rsidRDefault="00592260" w:rsidP="00592260">
            <w:pPr>
              <w:pStyle w:val="af7"/>
              <w:numPr>
                <w:ilvl w:val="1"/>
                <w:numId w:val="6"/>
              </w:numPr>
              <w:ind w:left="0" w:firstLine="0"/>
              <w:contextualSpacing/>
              <w:jc w:val="both"/>
              <w:rPr>
                <w:color w:val="000000"/>
              </w:rPr>
            </w:pPr>
          </w:p>
        </w:tc>
        <w:tc>
          <w:tcPr>
            <w:tcW w:w="579" w:type="pct"/>
            <w:gridSpan w:val="2"/>
            <w:vMerge/>
            <w:tcBorders>
              <w:left w:val="single" w:sz="4" w:space="0" w:color="auto"/>
              <w:bottom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b/>
                <w:color w:val="000000"/>
              </w:rPr>
            </w:pPr>
            <w:r w:rsidRPr="0020472A">
              <w:rPr>
                <w:b/>
                <w:color w:val="000000"/>
              </w:rPr>
              <w:t>ВСЕГО 3.3: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highlight w:val="green"/>
              </w:rPr>
              <w:t>1 006,05292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B96E21" w:rsidRDefault="00592260" w:rsidP="00592260">
            <w:pPr>
              <w:pStyle w:val="af7"/>
              <w:contextualSpacing/>
              <w:jc w:val="center"/>
              <w:rPr>
                <w:b/>
                <w:highlight w:val="green"/>
              </w:rPr>
            </w:pPr>
            <w:r w:rsidRPr="00B96E21">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B96E21" w:rsidRDefault="00592260" w:rsidP="00592260">
            <w:pPr>
              <w:jc w:val="center"/>
              <w:rPr>
                <w:b/>
                <w:highlight w:val="green"/>
              </w:rPr>
            </w:pPr>
            <w:r w:rsidRPr="00B96E21">
              <w:rPr>
                <w:b/>
                <w:highlight w:val="green"/>
              </w:rPr>
              <w:t>1 006,05292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contextualSpacing/>
              <w:jc w:val="center"/>
              <w:rPr>
                <w:b/>
              </w:rPr>
            </w:pPr>
            <w:r>
              <w:rPr>
                <w:b/>
              </w:rPr>
              <w:t>М</w:t>
            </w:r>
            <w:r w:rsidRPr="0020472A">
              <w:rPr>
                <w:b/>
              </w:rPr>
              <w:t>ероприятие 4.</w:t>
            </w:r>
          </w:p>
          <w:p w:rsidR="00592260" w:rsidRPr="0020472A" w:rsidRDefault="00592260" w:rsidP="00592260">
            <w:pPr>
              <w:contextualSpacing/>
              <w:jc w:val="center"/>
              <w:rPr>
                <w:color w:val="000000"/>
              </w:rPr>
            </w:pPr>
            <w:r w:rsidRPr="0020472A">
              <w:rPr>
                <w:color w:val="000000"/>
              </w:rPr>
              <w:t xml:space="preserve">Оплата </w:t>
            </w:r>
            <w:r w:rsidRPr="0020472A">
              <w:t xml:space="preserve">услуг управляющих и ресурсоснабжающих организаций </w:t>
            </w:r>
            <w:r w:rsidRPr="0020472A">
              <w:rPr>
                <w:color w:val="000000"/>
              </w:rPr>
              <w:t>за периоды простоя помещений нежилого фонда</w:t>
            </w:r>
          </w:p>
        </w:tc>
        <w:tc>
          <w:tcPr>
            <w:tcW w:w="579" w:type="pct"/>
            <w:gridSpan w:val="2"/>
            <w:vMerge w:val="restart"/>
            <w:tcBorders>
              <w:top w:val="single" w:sz="4" w:space="0" w:color="auto"/>
              <w:left w:val="single" w:sz="4" w:space="0" w:color="auto"/>
              <w:right w:val="single" w:sz="4" w:space="0" w:color="auto"/>
            </w:tcBorders>
            <w:vAlign w:val="center"/>
          </w:tcPr>
          <w:p w:rsidR="00592260" w:rsidRPr="0020472A" w:rsidRDefault="00592260" w:rsidP="00592260">
            <w:pPr>
              <w:pStyle w:val="af7"/>
              <w:contextualSpacing/>
              <w:rPr>
                <w:color w:val="000000"/>
              </w:rPr>
            </w:pPr>
            <w:r w:rsidRPr="0020472A">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842BBA">
              <w:rPr>
                <w:color w:val="000000"/>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10BF0" w:rsidRDefault="00592260" w:rsidP="00592260">
            <w:pPr>
              <w:jc w:val="center"/>
              <w:rPr>
                <w:color w:val="000000"/>
                <w:highlight w:val="green"/>
              </w:rPr>
            </w:pPr>
            <w:r>
              <w:rPr>
                <w:color w:val="000000"/>
                <w:highlight w:val="green"/>
              </w:rPr>
              <w:t>137,53328</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10BF0" w:rsidRDefault="00592260" w:rsidP="00592260">
            <w:pPr>
              <w:pStyle w:val="af7"/>
              <w:contextualSpacing/>
              <w:jc w:val="center"/>
              <w:rPr>
                <w:b/>
                <w:color w:val="000000"/>
                <w:highlight w:val="green"/>
              </w:rPr>
            </w:pPr>
            <w:r>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10BF0" w:rsidRDefault="00592260" w:rsidP="00592260">
            <w:pPr>
              <w:pStyle w:val="af7"/>
              <w:contextualSpacing/>
              <w:jc w:val="center"/>
              <w:rPr>
                <w:b/>
                <w:color w:val="000000"/>
                <w:highlight w:val="green"/>
              </w:rPr>
            </w:pPr>
            <w:r>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10BF0" w:rsidRDefault="00592260" w:rsidP="00592260">
            <w:pPr>
              <w:ind w:firstLine="324"/>
              <w:rPr>
                <w:highlight w:val="green"/>
              </w:rPr>
            </w:pPr>
            <w:r>
              <w:rPr>
                <w:highlight w:val="green"/>
              </w:rPr>
              <w:t>137,53328</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Pr>
                <w:b/>
                <w:color w:val="000000"/>
              </w:rPr>
              <w:t>-</w:t>
            </w:r>
          </w:p>
        </w:tc>
      </w:tr>
      <w:tr w:rsidR="00592260" w:rsidRPr="0020472A" w:rsidTr="00592260">
        <w:trPr>
          <w:trHeight w:val="20"/>
          <w:jc w:val="center"/>
        </w:trPr>
        <w:tc>
          <w:tcPr>
            <w:tcW w:w="1533" w:type="pct"/>
            <w:vMerge/>
            <w:tcBorders>
              <w:top w:val="single" w:sz="4" w:space="0" w:color="auto"/>
              <w:left w:val="single" w:sz="4" w:space="0" w:color="auto"/>
              <w:right w:val="single" w:sz="4" w:space="0" w:color="auto"/>
            </w:tcBorders>
          </w:tcPr>
          <w:p w:rsidR="00592260" w:rsidRDefault="00592260" w:rsidP="00592260">
            <w:pPr>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10BF0" w:rsidRDefault="00592260" w:rsidP="00592260">
            <w:pPr>
              <w:jc w:val="center"/>
              <w:rPr>
                <w:color w:val="000000"/>
                <w:highlight w:val="green"/>
              </w:rPr>
            </w:pPr>
            <w:r w:rsidRPr="00810BF0">
              <w:rPr>
                <w:highlight w:val="green"/>
              </w:rPr>
              <w:t>366,05742</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10BF0" w:rsidRDefault="00592260" w:rsidP="00592260">
            <w:pPr>
              <w:pStyle w:val="af7"/>
              <w:contextualSpacing/>
              <w:jc w:val="center"/>
              <w:rPr>
                <w:b/>
                <w:color w:val="000000"/>
                <w:highlight w:val="green"/>
              </w:rPr>
            </w:pPr>
            <w:r w:rsidRPr="00810BF0">
              <w:rPr>
                <w:b/>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10BF0" w:rsidRDefault="00592260" w:rsidP="00592260">
            <w:pPr>
              <w:pStyle w:val="af7"/>
              <w:contextualSpacing/>
              <w:jc w:val="center"/>
              <w:rPr>
                <w:b/>
                <w:color w:val="000000"/>
                <w:highlight w:val="green"/>
              </w:rPr>
            </w:pPr>
            <w:r w:rsidRPr="00810BF0">
              <w:rPr>
                <w:b/>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10BF0" w:rsidRDefault="00592260" w:rsidP="00592260">
            <w:pPr>
              <w:ind w:firstLine="324"/>
              <w:rPr>
                <w:highlight w:val="green"/>
              </w:rPr>
            </w:pPr>
            <w:r w:rsidRPr="00810BF0">
              <w:rPr>
                <w:highlight w:val="green"/>
              </w:rPr>
              <w:t>366,05742</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383,5150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ind w:firstLine="324"/>
            </w:pPr>
            <w:r w:rsidRPr="0020472A">
              <w:t>383,5150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398,8560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ind w:firstLine="324"/>
            </w:pPr>
            <w:r w:rsidRPr="0020472A">
              <w:t>398,8560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414,8100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ind w:firstLine="324"/>
            </w:pPr>
            <w:r w:rsidRPr="0020472A">
              <w:t>414,8100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2028</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Pr="0020472A" w:rsidRDefault="00592260" w:rsidP="00592260">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2029</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bottom w:val="single" w:sz="4" w:space="0" w:color="auto"/>
              <w:right w:val="single" w:sz="4" w:space="0" w:color="auto"/>
            </w:tcBorders>
          </w:tcPr>
          <w:p w:rsidR="00592260" w:rsidRPr="0020472A" w:rsidRDefault="00592260" w:rsidP="00592260">
            <w:pPr>
              <w:pStyle w:val="af7"/>
              <w:ind w:left="0"/>
              <w:contextualSpacing/>
              <w:jc w:val="both"/>
              <w:rPr>
                <w:color w:val="000000"/>
              </w:rPr>
            </w:pPr>
          </w:p>
        </w:tc>
        <w:tc>
          <w:tcPr>
            <w:tcW w:w="579" w:type="pct"/>
            <w:gridSpan w:val="2"/>
            <w:vMerge/>
            <w:tcBorders>
              <w:left w:val="single" w:sz="4" w:space="0" w:color="auto"/>
              <w:bottom w:val="single" w:sz="4" w:space="0" w:color="auto"/>
              <w:right w:val="single" w:sz="4" w:space="0" w:color="auto"/>
            </w:tcBorders>
            <w:vAlign w:val="center"/>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rPr>
                <w:color w:val="000000"/>
              </w:rPr>
              <w:t>11,70</w:t>
            </w:r>
            <w:r>
              <w:rPr>
                <w:color w:val="000000"/>
              </w:rPr>
              <w:t>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b/>
                <w:color w:val="000000"/>
              </w:rPr>
            </w:pPr>
            <w:r w:rsidRPr="0020472A">
              <w:rPr>
                <w:b/>
                <w:color w:val="000000"/>
              </w:rPr>
              <w:t>ВСЕГО 3.4: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b/>
                <w:highlight w:val="green"/>
              </w:rPr>
            </w:pPr>
            <w:r w:rsidRPr="006A2E25">
              <w:rPr>
                <w:b/>
                <w:highlight w:val="green"/>
              </w:rPr>
              <w:t>1 735,8717</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pStyle w:val="af7"/>
              <w:contextualSpacing/>
              <w:jc w:val="center"/>
              <w:rPr>
                <w:b/>
                <w:highlight w:val="green"/>
              </w:rPr>
            </w:pPr>
            <w:r w:rsidRPr="006A2E25">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pStyle w:val="af7"/>
              <w:contextualSpacing/>
              <w:jc w:val="center"/>
              <w:rPr>
                <w:b/>
                <w:highlight w:val="green"/>
              </w:rPr>
            </w:pPr>
            <w:r w:rsidRPr="006A2E25">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b/>
                <w:highlight w:val="green"/>
              </w:rPr>
            </w:pPr>
            <w:r w:rsidRPr="006A2E25">
              <w:rPr>
                <w:b/>
                <w:highlight w:val="green"/>
              </w:rPr>
              <w:t>1 735,8717</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rPr>
                <w:b/>
              </w:rPr>
            </w:pPr>
            <w:r>
              <w:rPr>
                <w:b/>
              </w:rPr>
              <w:t>М</w:t>
            </w:r>
            <w:r w:rsidRPr="0020472A">
              <w:rPr>
                <w:b/>
              </w:rPr>
              <w:t>ероприятие 5.</w:t>
            </w:r>
          </w:p>
          <w:p w:rsidR="00592260" w:rsidRPr="0020472A" w:rsidRDefault="00592260" w:rsidP="00592260">
            <w:pPr>
              <w:pStyle w:val="af7"/>
              <w:ind w:left="0"/>
              <w:contextualSpacing/>
              <w:jc w:val="center"/>
              <w:rPr>
                <w:color w:val="000000"/>
              </w:rPr>
            </w:pPr>
            <w:r w:rsidRPr="0020472A">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79" w:type="pct"/>
            <w:gridSpan w:val="2"/>
            <w:vMerge w:val="restart"/>
            <w:tcBorders>
              <w:top w:val="single" w:sz="4" w:space="0" w:color="auto"/>
              <w:left w:val="single" w:sz="4" w:space="0" w:color="auto"/>
              <w:right w:val="single" w:sz="4" w:space="0" w:color="auto"/>
            </w:tcBorders>
          </w:tcPr>
          <w:p w:rsidR="00592260" w:rsidRPr="0020472A" w:rsidRDefault="00592260" w:rsidP="00592260">
            <w:pPr>
              <w:pStyle w:val="af7"/>
              <w:ind w:hanging="470"/>
              <w:contextualSpacing/>
              <w:jc w:val="center"/>
              <w:rPr>
                <w:color w:val="000000"/>
              </w:rPr>
            </w:pPr>
            <w:r w:rsidRPr="0020472A">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ind w:left="0"/>
              <w:contextualSpacing/>
              <w:jc w:val="center"/>
              <w:rPr>
                <w:color w:val="000000"/>
                <w:highlight w:val="green"/>
              </w:rPr>
            </w:pPr>
            <w:r w:rsidRPr="00842BBA">
              <w:rPr>
                <w:color w:val="000000"/>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rPr>
                <w:color w:val="000000"/>
                <w:highlight w:val="green"/>
              </w:rPr>
            </w:pPr>
            <w:r w:rsidRPr="00842BBA">
              <w:rPr>
                <w:color w:val="000000"/>
                <w:highlight w:val="green"/>
              </w:rPr>
              <w:t>2,476</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rPr>
                <w:color w:val="000000"/>
                <w:highlight w:val="green"/>
              </w:rPr>
            </w:pPr>
            <w:r w:rsidRPr="00842BBA">
              <w:rPr>
                <w:color w:val="000000"/>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rPr>
                <w:color w:val="000000"/>
                <w:highlight w:val="green"/>
              </w:rPr>
            </w:pPr>
            <w:r w:rsidRPr="00842BBA">
              <w:rPr>
                <w:color w:val="000000"/>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rPr>
                <w:color w:val="000000"/>
                <w:highlight w:val="green"/>
              </w:rPr>
            </w:pPr>
            <w:r w:rsidRPr="00842BBA">
              <w:rPr>
                <w:color w:val="000000"/>
                <w:highlight w:val="green"/>
              </w:rPr>
              <w:t>2,476</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contextualSpacing/>
              <w:jc w:val="center"/>
              <w:rPr>
                <w:b/>
                <w:color w:val="000000"/>
                <w:highlight w:val="green"/>
              </w:rPr>
            </w:pPr>
            <w:r w:rsidRPr="00842BBA">
              <w:rPr>
                <w:b/>
                <w:color w:val="000000"/>
                <w:highlight w:val="green"/>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Default="00592260" w:rsidP="00592260">
            <w:pPr>
              <w:pStyle w:val="af7"/>
              <w:ind w:left="0"/>
              <w:contextualSpacing/>
              <w:jc w:val="center"/>
              <w:rPr>
                <w:b/>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0"/>
              <w:contextualSpacing/>
              <w:jc w:val="center"/>
              <w:rPr>
                <w:color w:val="000000"/>
              </w:rPr>
            </w:pPr>
            <w:r w:rsidRPr="0020472A">
              <w:rPr>
                <w:color w:val="000000"/>
              </w:rPr>
              <w:t>2024-2030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r w:rsidRPr="0020472A">
              <w:rPr>
                <w:color w:val="000000"/>
              </w:rPr>
              <w:t>0</w:t>
            </w:r>
            <w:r>
              <w:rPr>
                <w:color w:val="000000"/>
              </w:rPr>
              <w:t>,00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r w:rsidRPr="0020472A">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r w:rsidRPr="0020472A">
              <w:rPr>
                <w:color w:val="000000"/>
              </w:rP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color w:val="000000"/>
              </w:rPr>
            </w:pPr>
            <w:r w:rsidRPr="0020472A">
              <w:rPr>
                <w:color w:val="000000"/>
              </w:rPr>
              <w:t>0</w:t>
            </w:r>
            <w:r>
              <w:rPr>
                <w:color w:val="000000"/>
              </w:rPr>
              <w:t>,00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2609" w:type="pct"/>
            <w:gridSpan w:val="4"/>
            <w:tcBorders>
              <w:top w:val="single" w:sz="4" w:space="0" w:color="auto"/>
              <w:left w:val="single" w:sz="4" w:space="0" w:color="auto"/>
              <w:right w:val="single" w:sz="4" w:space="0" w:color="auto"/>
            </w:tcBorders>
          </w:tcPr>
          <w:p w:rsidR="00592260" w:rsidRPr="00842BBA" w:rsidRDefault="00592260" w:rsidP="00592260">
            <w:pPr>
              <w:pStyle w:val="af7"/>
              <w:ind w:left="415" w:hanging="142"/>
              <w:contextualSpacing/>
              <w:jc w:val="right"/>
              <w:rPr>
                <w:color w:val="000000"/>
                <w:highlight w:val="green"/>
              </w:rPr>
            </w:pPr>
            <w:r w:rsidRPr="0020472A">
              <w:rPr>
                <w:b/>
                <w:color w:val="000000"/>
              </w:rPr>
              <w:t>ВСЕГО 3.</w:t>
            </w:r>
            <w:r>
              <w:rPr>
                <w:b/>
                <w:color w:val="000000"/>
              </w:rPr>
              <w:t>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Pr>
                <w:highlight w:val="green"/>
              </w:rPr>
              <w:t>2,476</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Pr>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Pr>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Pr>
                <w:highlight w:val="green"/>
              </w:rPr>
              <w:t>2,476</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Pr>
                <w:highlight w:val="green"/>
              </w:rPr>
              <w:t>-</w:t>
            </w: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rPr>
                <w:b/>
              </w:rPr>
            </w:pPr>
            <w:r>
              <w:rPr>
                <w:b/>
              </w:rPr>
              <w:t>М</w:t>
            </w:r>
            <w:r w:rsidRPr="0020472A">
              <w:rPr>
                <w:b/>
              </w:rPr>
              <w:t>ероприятие 6.</w:t>
            </w:r>
          </w:p>
          <w:p w:rsidR="00592260" w:rsidRPr="0020472A" w:rsidRDefault="00592260" w:rsidP="00592260">
            <w:pPr>
              <w:pStyle w:val="af7"/>
              <w:ind w:left="0"/>
              <w:contextualSpacing/>
              <w:jc w:val="center"/>
              <w:rPr>
                <w:b/>
              </w:rPr>
            </w:pPr>
            <w:r w:rsidRPr="0020472A">
              <w:t>Пополнение уставного фонда Сосновоборских муниципальных унитарных предприятий</w:t>
            </w:r>
          </w:p>
        </w:tc>
        <w:tc>
          <w:tcPr>
            <w:tcW w:w="57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hanging="612"/>
              <w:contextualSpacing/>
              <w:jc w:val="center"/>
              <w:rPr>
                <w:b/>
                <w:color w:val="000000"/>
              </w:rPr>
            </w:pPr>
            <w:r w:rsidRPr="0020472A">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pStyle w:val="af7"/>
              <w:ind w:left="415" w:hanging="142"/>
              <w:contextualSpacing/>
              <w:jc w:val="center"/>
              <w:rPr>
                <w:color w:val="000000"/>
                <w:highlight w:val="green"/>
              </w:rPr>
            </w:pPr>
            <w:r w:rsidRPr="00842BBA">
              <w:rPr>
                <w:color w:val="000000"/>
                <w:highlight w:val="green"/>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sidRPr="00842BBA">
              <w:rPr>
                <w:highlight w:val="green"/>
              </w:rPr>
              <w:t>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sidRPr="00842BBA">
              <w:rPr>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sidRPr="00842BBA">
              <w:rPr>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sidRPr="00842BBA">
              <w:rPr>
                <w:highlight w:val="green"/>
              </w:rPr>
              <w:t>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842BBA" w:rsidRDefault="00592260" w:rsidP="00592260">
            <w:pPr>
              <w:jc w:val="center"/>
              <w:rPr>
                <w:highlight w:val="green"/>
              </w:rPr>
            </w:pPr>
            <w:r w:rsidRPr="00842BBA">
              <w:rPr>
                <w:highlight w:val="green"/>
              </w:rPr>
              <w:t>-</w:t>
            </w:r>
          </w:p>
        </w:tc>
      </w:tr>
      <w:tr w:rsidR="00592260" w:rsidRPr="0020472A" w:rsidTr="00592260">
        <w:trPr>
          <w:trHeight w:val="20"/>
          <w:jc w:val="center"/>
        </w:trPr>
        <w:tc>
          <w:tcPr>
            <w:tcW w:w="1533" w:type="pct"/>
            <w:vMerge/>
            <w:tcBorders>
              <w:left w:val="single" w:sz="4" w:space="0" w:color="auto"/>
              <w:bottom w:val="single" w:sz="4" w:space="0" w:color="auto"/>
              <w:right w:val="single" w:sz="4" w:space="0" w:color="auto"/>
            </w:tcBorders>
          </w:tcPr>
          <w:p w:rsidR="00592260" w:rsidRDefault="00592260" w:rsidP="00592260">
            <w:pPr>
              <w:pStyle w:val="af7"/>
              <w:ind w:left="0"/>
              <w:contextualSpacing/>
              <w:jc w:val="center"/>
              <w:rPr>
                <w:b/>
              </w:rPr>
            </w:pPr>
          </w:p>
        </w:tc>
        <w:tc>
          <w:tcPr>
            <w:tcW w:w="579"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415" w:hanging="142"/>
              <w:contextualSpacing/>
              <w:jc w:val="center"/>
              <w:rPr>
                <w:color w:val="000000"/>
              </w:rPr>
            </w:pPr>
            <w:r w:rsidRPr="0020472A">
              <w:rPr>
                <w:color w:val="000000"/>
              </w:rPr>
              <w:t>2024-2030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0</w:t>
            </w:r>
            <w:r>
              <w:t>,00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0</w:t>
            </w:r>
            <w:r>
              <w:t>,00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pPr>
            <w:r w:rsidRPr="0020472A">
              <w:t>-</w:t>
            </w:r>
          </w:p>
        </w:tc>
      </w:tr>
      <w:tr w:rsidR="00592260" w:rsidRPr="0020472A" w:rsidTr="00592260">
        <w:trPr>
          <w:trHeight w:val="20"/>
          <w:jc w:val="center"/>
        </w:trPr>
        <w:tc>
          <w:tcPr>
            <w:tcW w:w="2609" w:type="pct"/>
            <w:gridSpan w:val="4"/>
            <w:tcBorders>
              <w:top w:val="single" w:sz="4" w:space="0" w:color="auto"/>
              <w:left w:val="single" w:sz="4" w:space="0" w:color="auto"/>
              <w:right w:val="single" w:sz="4" w:space="0" w:color="auto"/>
            </w:tcBorders>
          </w:tcPr>
          <w:p w:rsidR="00592260" w:rsidRDefault="00592260" w:rsidP="00592260">
            <w:pPr>
              <w:pStyle w:val="af7"/>
              <w:ind w:left="415" w:hanging="142"/>
              <w:contextualSpacing/>
              <w:jc w:val="right"/>
              <w:rPr>
                <w:color w:val="000000"/>
              </w:rPr>
            </w:pPr>
            <w:r w:rsidRPr="0020472A">
              <w:rPr>
                <w:b/>
                <w:color w:val="000000"/>
              </w:rPr>
              <w:t>ВСЕГО 3.</w:t>
            </w:r>
            <w:r>
              <w:rPr>
                <w:b/>
                <w:color w:val="000000"/>
              </w:rPr>
              <w:t>6</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highlight w:val="green"/>
              </w:rPr>
            </w:pPr>
            <w:r w:rsidRPr="006A2E25">
              <w:rPr>
                <w:highlight w:val="green"/>
              </w:rPr>
              <w:t>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rPr>
                <w:highlight w:val="green"/>
              </w:rPr>
            </w:pPr>
            <w:r w:rsidRPr="006A2E25">
              <w:rPr>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rPr>
                <w:highlight w:val="green"/>
              </w:rPr>
            </w:pPr>
            <w:r w:rsidRPr="006A2E25">
              <w:rPr>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color w:val="000000"/>
                <w:highlight w:val="green"/>
              </w:rPr>
            </w:pPr>
            <w:r w:rsidRPr="006A2E25">
              <w:rPr>
                <w:color w:val="000000"/>
                <w:highlight w:val="green"/>
              </w:rPr>
              <w:t>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Default="00592260" w:rsidP="00592260">
            <w:pPr>
              <w:pStyle w:val="af7"/>
              <w:contextualSpacing/>
              <w:jc w:val="center"/>
              <w:rPr>
                <w:b/>
                <w:color w:val="000000"/>
              </w:rPr>
            </w:pPr>
            <w:r>
              <w:rPr>
                <w:b/>
                <w:color w:val="000000"/>
              </w:rPr>
              <w:t>-</w:t>
            </w:r>
          </w:p>
        </w:tc>
      </w:tr>
      <w:tr w:rsidR="00592260" w:rsidRPr="0020472A" w:rsidTr="00592260">
        <w:trPr>
          <w:trHeight w:val="20"/>
          <w:jc w:val="center"/>
        </w:trPr>
        <w:tc>
          <w:tcPr>
            <w:tcW w:w="1533" w:type="pct"/>
            <w:vMerge w:val="restart"/>
            <w:tcBorders>
              <w:top w:val="single" w:sz="4" w:space="0" w:color="auto"/>
              <w:left w:val="single" w:sz="4" w:space="0" w:color="auto"/>
              <w:right w:val="single" w:sz="4" w:space="0" w:color="auto"/>
            </w:tcBorders>
          </w:tcPr>
          <w:p w:rsidR="00592260" w:rsidRPr="0020472A" w:rsidRDefault="00592260" w:rsidP="00592260">
            <w:pPr>
              <w:pStyle w:val="af7"/>
              <w:ind w:left="0"/>
              <w:contextualSpacing/>
              <w:jc w:val="center"/>
              <w:rPr>
                <w:b/>
              </w:rPr>
            </w:pPr>
            <w:r>
              <w:rPr>
                <w:b/>
              </w:rPr>
              <w:t>М</w:t>
            </w:r>
            <w:r w:rsidRPr="0020472A">
              <w:rPr>
                <w:b/>
              </w:rPr>
              <w:t>ероприятие 7.</w:t>
            </w:r>
          </w:p>
          <w:p w:rsidR="00592260" w:rsidRPr="0020472A" w:rsidRDefault="00592260" w:rsidP="00592260">
            <w:pPr>
              <w:pStyle w:val="af7"/>
              <w:ind w:left="0"/>
              <w:contextualSpacing/>
              <w:jc w:val="center"/>
            </w:pPr>
            <w:r w:rsidRPr="0020472A">
              <w:t xml:space="preserve">Страхование помещений муниципального жилого </w:t>
            </w:r>
            <w:r w:rsidRPr="0020472A">
              <w:lastRenderedPageBreak/>
              <w:t>фонда</w:t>
            </w:r>
          </w:p>
          <w:p w:rsidR="00592260" w:rsidRPr="0020472A" w:rsidRDefault="00592260" w:rsidP="00592260">
            <w:pPr>
              <w:pStyle w:val="af7"/>
              <w:contextualSpacing/>
              <w:jc w:val="right"/>
              <w:rPr>
                <w:b/>
                <w:color w:val="000000"/>
              </w:rPr>
            </w:pPr>
          </w:p>
        </w:tc>
        <w:tc>
          <w:tcPr>
            <w:tcW w:w="579" w:type="pct"/>
            <w:gridSpan w:val="2"/>
            <w:vMerge w:val="restart"/>
            <w:tcBorders>
              <w:top w:val="single" w:sz="4" w:space="0" w:color="auto"/>
              <w:left w:val="single" w:sz="4" w:space="0" w:color="auto"/>
              <w:right w:val="single" w:sz="4" w:space="0" w:color="auto"/>
            </w:tcBorders>
          </w:tcPr>
          <w:p w:rsidR="00592260" w:rsidRPr="003F499E" w:rsidRDefault="00592260" w:rsidP="00592260">
            <w:pPr>
              <w:pStyle w:val="af7"/>
              <w:ind w:hanging="612"/>
              <w:contextualSpacing/>
              <w:jc w:val="center"/>
              <w:rPr>
                <w:color w:val="000000"/>
              </w:rPr>
            </w:pPr>
            <w:r w:rsidRPr="003F499E">
              <w:rPr>
                <w:color w:val="000000"/>
              </w:rPr>
              <w:lastRenderedPageBreak/>
              <w:t>КУМИ</w:t>
            </w: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415" w:hanging="142"/>
              <w:contextualSpacing/>
              <w:jc w:val="center"/>
              <w:rPr>
                <w:color w:val="000000"/>
              </w:rPr>
            </w:pPr>
            <w:r>
              <w:rPr>
                <w:color w:val="000000"/>
              </w:rPr>
              <w:t>2023</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55EBC" w:rsidRDefault="00592260" w:rsidP="00592260">
            <w:pPr>
              <w:jc w:val="center"/>
            </w:pPr>
            <w:r>
              <w:t>-</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r>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Pr>
                <w:color w:val="000000"/>
              </w:rPr>
              <w:t>-</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Pr>
                <w:b/>
                <w:color w:val="000000"/>
              </w:rPr>
              <w:t>-</w:t>
            </w:r>
          </w:p>
        </w:tc>
      </w:tr>
      <w:tr w:rsidR="00592260" w:rsidRPr="0020472A" w:rsidTr="00592260">
        <w:trPr>
          <w:trHeight w:val="20"/>
          <w:jc w:val="center"/>
        </w:trPr>
        <w:tc>
          <w:tcPr>
            <w:tcW w:w="1533" w:type="pct"/>
            <w:vMerge/>
            <w:tcBorders>
              <w:left w:val="single" w:sz="4" w:space="0" w:color="auto"/>
              <w:right w:val="single" w:sz="4" w:space="0" w:color="auto"/>
            </w:tcBorders>
          </w:tcPr>
          <w:p w:rsidR="00592260" w:rsidRDefault="00592260" w:rsidP="00592260">
            <w:pPr>
              <w:pStyle w:val="af7"/>
              <w:ind w:left="0"/>
              <w:contextualSpacing/>
              <w:jc w:val="center"/>
              <w:rPr>
                <w:b/>
              </w:rPr>
            </w:pPr>
          </w:p>
        </w:tc>
        <w:tc>
          <w:tcPr>
            <w:tcW w:w="579" w:type="pct"/>
            <w:gridSpan w:val="2"/>
            <w:vMerge/>
            <w:tcBorders>
              <w:left w:val="single" w:sz="4" w:space="0" w:color="auto"/>
              <w:right w:val="single" w:sz="4" w:space="0" w:color="auto"/>
            </w:tcBorders>
          </w:tcPr>
          <w:p w:rsidR="00592260" w:rsidRPr="0020472A" w:rsidRDefault="00592260" w:rsidP="00592260">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415" w:hanging="142"/>
              <w:contextualSpacing/>
              <w:jc w:val="center"/>
              <w:rPr>
                <w:color w:val="000000"/>
              </w:rPr>
            </w:pPr>
            <w:r w:rsidRPr="0020472A">
              <w:rPr>
                <w:color w:val="000000"/>
              </w:rPr>
              <w:t>2024</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855EBC" w:rsidRDefault="00592260" w:rsidP="00592260">
            <w:pPr>
              <w:jc w:val="center"/>
            </w:pPr>
            <w:r w:rsidRPr="007870FF">
              <w:rPr>
                <w:highlight w:val="green"/>
              </w:rPr>
              <w:t>22,45</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r w:rsidRPr="0020472A">
              <w:t>-</w:t>
            </w:r>
          </w:p>
        </w:tc>
        <w:tc>
          <w:tcPr>
            <w:tcW w:w="509"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jc w:val="center"/>
              <w:rPr>
                <w:color w:val="000000"/>
              </w:rPr>
            </w:pPr>
            <w:r w:rsidRPr="00855EBC">
              <w:rPr>
                <w:highlight w:val="green"/>
              </w:rPr>
              <w:t>22,45</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sidRPr="0020472A">
              <w:rPr>
                <w:b/>
                <w:color w:val="000000"/>
              </w:rPr>
              <w:t>-</w:t>
            </w:r>
          </w:p>
        </w:tc>
      </w:tr>
      <w:tr w:rsidR="00592260" w:rsidRPr="0020472A" w:rsidTr="00592260">
        <w:trPr>
          <w:trHeight w:val="20"/>
          <w:jc w:val="center"/>
        </w:trPr>
        <w:tc>
          <w:tcPr>
            <w:tcW w:w="1533" w:type="pct"/>
            <w:vMerge/>
            <w:tcBorders>
              <w:left w:val="single" w:sz="4" w:space="0" w:color="auto"/>
              <w:bottom w:val="single" w:sz="4" w:space="0" w:color="auto"/>
              <w:right w:val="single" w:sz="4" w:space="0" w:color="auto"/>
            </w:tcBorders>
          </w:tcPr>
          <w:p w:rsidR="00592260" w:rsidRDefault="00592260" w:rsidP="00592260">
            <w:pPr>
              <w:pStyle w:val="af7"/>
              <w:ind w:left="0"/>
              <w:contextualSpacing/>
              <w:jc w:val="center"/>
              <w:rPr>
                <w:b/>
              </w:rPr>
            </w:pPr>
          </w:p>
        </w:tc>
        <w:tc>
          <w:tcPr>
            <w:tcW w:w="579" w:type="pct"/>
            <w:gridSpan w:val="2"/>
            <w:vMerge/>
            <w:tcBorders>
              <w:left w:val="single" w:sz="4" w:space="0" w:color="auto"/>
              <w:bottom w:val="single" w:sz="4" w:space="0" w:color="auto"/>
              <w:right w:val="single" w:sz="4" w:space="0" w:color="auto"/>
            </w:tcBorders>
          </w:tcPr>
          <w:p w:rsidR="00592260" w:rsidRPr="0020472A" w:rsidRDefault="00592260" w:rsidP="00592260">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ind w:left="415" w:hanging="142"/>
              <w:contextualSpacing/>
              <w:jc w:val="center"/>
              <w:rPr>
                <w:color w:val="000000"/>
              </w:rPr>
            </w:pPr>
            <w:r>
              <w:rPr>
                <w:color w:val="000000"/>
              </w:rPr>
              <w:t>2025</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Pr>
                <w:highlight w:val="green"/>
              </w:rPr>
              <w:t>7,5</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r>
              <w:t>-</w:t>
            </w:r>
          </w:p>
        </w:tc>
        <w:tc>
          <w:tcPr>
            <w:tcW w:w="509" w:type="pct"/>
            <w:tcBorders>
              <w:top w:val="single" w:sz="4" w:space="0" w:color="auto"/>
              <w:left w:val="single" w:sz="4" w:space="0" w:color="auto"/>
              <w:bottom w:val="single" w:sz="4" w:space="0" w:color="auto"/>
              <w:right w:val="single" w:sz="4" w:space="0" w:color="auto"/>
            </w:tcBorders>
          </w:tcPr>
          <w:p w:rsidR="00592260" w:rsidRPr="00855EBC" w:rsidRDefault="00592260" w:rsidP="00592260">
            <w:pPr>
              <w:jc w:val="center"/>
              <w:rPr>
                <w:highlight w:val="green"/>
              </w:rPr>
            </w:pPr>
            <w:r>
              <w:rPr>
                <w:highlight w:val="green"/>
              </w:rPr>
              <w:t>7,5</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center"/>
              <w:rPr>
                <w:b/>
                <w:color w:val="000000"/>
              </w:rPr>
            </w:pPr>
            <w:r>
              <w:rPr>
                <w:b/>
                <w:color w:val="000000"/>
              </w:rPr>
              <w:t>-</w:t>
            </w:r>
          </w:p>
        </w:tc>
      </w:tr>
      <w:tr w:rsidR="00592260" w:rsidRPr="009156F6" w:rsidTr="00592260">
        <w:trPr>
          <w:trHeight w:val="20"/>
          <w:jc w:val="center"/>
        </w:trPr>
        <w:tc>
          <w:tcPr>
            <w:tcW w:w="1542" w:type="pct"/>
            <w:gridSpan w:val="2"/>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b/>
                <w:color w:val="000000"/>
              </w:rPr>
            </w:pPr>
          </w:p>
        </w:tc>
        <w:tc>
          <w:tcPr>
            <w:tcW w:w="570" w:type="pct"/>
            <w:tcBorders>
              <w:top w:val="single" w:sz="4" w:space="0" w:color="auto"/>
              <w:left w:val="single" w:sz="4" w:space="0" w:color="auto"/>
              <w:bottom w:val="single" w:sz="4" w:space="0" w:color="auto"/>
              <w:right w:val="single" w:sz="4" w:space="0" w:color="auto"/>
            </w:tcBorders>
          </w:tcPr>
          <w:p w:rsidR="00592260" w:rsidRPr="0020472A" w:rsidRDefault="00592260" w:rsidP="00592260">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592260" w:rsidRPr="006A2E25" w:rsidRDefault="00592260" w:rsidP="00592260">
            <w:pPr>
              <w:contextualSpacing/>
              <w:jc w:val="center"/>
              <w:rPr>
                <w:b/>
                <w:color w:val="000000"/>
              </w:rPr>
            </w:pPr>
            <w:r w:rsidRPr="006A2E25">
              <w:rPr>
                <w:color w:val="000000"/>
              </w:rPr>
              <w:t>2026-2030</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pStyle w:val="af7"/>
              <w:jc w:val="center"/>
              <w:rPr>
                <w:highlight w:val="green"/>
              </w:rPr>
            </w:pPr>
            <w:r w:rsidRPr="006A2E25">
              <w:rPr>
                <w:highlight w:val="green"/>
              </w:rPr>
              <w:t>0,00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pStyle w:val="af7"/>
              <w:contextualSpacing/>
              <w:jc w:val="center"/>
              <w:rPr>
                <w:highlight w:val="green"/>
              </w:rPr>
            </w:pPr>
            <w:r w:rsidRPr="006A2E25">
              <w:rPr>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pStyle w:val="af7"/>
              <w:contextualSpacing/>
              <w:jc w:val="center"/>
              <w:rPr>
                <w:highlight w:val="green"/>
              </w:rPr>
            </w:pPr>
            <w:r w:rsidRPr="006A2E25">
              <w:rPr>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highlight w:val="green"/>
              </w:rPr>
            </w:pPr>
            <w:r w:rsidRPr="006A2E25">
              <w:rPr>
                <w:highlight w:val="green"/>
              </w:rPr>
              <w:t>0,00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pStyle w:val="af7"/>
              <w:contextualSpacing/>
              <w:jc w:val="center"/>
            </w:pPr>
            <w:r w:rsidRPr="006A2E25">
              <w:t>-</w:t>
            </w:r>
          </w:p>
        </w:tc>
      </w:tr>
      <w:tr w:rsidR="00592260" w:rsidRPr="009156F6" w:rsidTr="00592260">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592260" w:rsidRPr="009156F6" w:rsidRDefault="00592260" w:rsidP="00592260">
            <w:pPr>
              <w:pStyle w:val="af7"/>
              <w:contextualSpacing/>
              <w:jc w:val="right"/>
              <w:rPr>
                <w:color w:val="FF0000"/>
              </w:rPr>
            </w:pPr>
            <w:r w:rsidRPr="0020472A">
              <w:rPr>
                <w:b/>
                <w:color w:val="000000"/>
              </w:rPr>
              <w:t>ВСЕГО 3.</w:t>
            </w:r>
            <w:r>
              <w:rPr>
                <w:b/>
                <w:color w:val="000000"/>
              </w:rPr>
              <w:t>7</w:t>
            </w:r>
          </w:p>
        </w:tc>
        <w:tc>
          <w:tcPr>
            <w:tcW w:w="502"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b/>
                <w:sz w:val="22"/>
                <w:szCs w:val="22"/>
                <w:highlight w:val="green"/>
              </w:rPr>
            </w:pPr>
            <w:r w:rsidRPr="006A2E25">
              <w:rPr>
                <w:b/>
                <w:sz w:val="22"/>
                <w:szCs w:val="22"/>
                <w:highlight w:val="green"/>
              </w:rPr>
              <w:t>29,950</w:t>
            </w:r>
          </w:p>
        </w:tc>
        <w:tc>
          <w:tcPr>
            <w:tcW w:w="398"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pStyle w:val="af7"/>
              <w:contextualSpacing/>
              <w:jc w:val="center"/>
              <w:rPr>
                <w:b/>
                <w:highlight w:val="green"/>
              </w:rPr>
            </w:pPr>
            <w:r w:rsidRPr="006A2E25">
              <w:rPr>
                <w:b/>
                <w:highlight w:val="green"/>
              </w:rPr>
              <w:t>-</w:t>
            </w:r>
          </w:p>
        </w:tc>
        <w:tc>
          <w:tcPr>
            <w:tcW w:w="515"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pStyle w:val="af7"/>
              <w:contextualSpacing/>
              <w:jc w:val="center"/>
              <w:rPr>
                <w:b/>
                <w:highlight w:val="green"/>
              </w:rPr>
            </w:pPr>
            <w:r w:rsidRPr="006A2E25">
              <w:rPr>
                <w:b/>
                <w:highlight w:val="green"/>
              </w:rPr>
              <w:t>-</w:t>
            </w:r>
          </w:p>
        </w:tc>
        <w:tc>
          <w:tcPr>
            <w:tcW w:w="509" w:type="pct"/>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b/>
                <w:sz w:val="22"/>
                <w:szCs w:val="22"/>
                <w:highlight w:val="green"/>
              </w:rPr>
            </w:pPr>
            <w:r w:rsidRPr="006A2E25">
              <w:rPr>
                <w:b/>
                <w:sz w:val="22"/>
                <w:szCs w:val="22"/>
                <w:highlight w:val="green"/>
              </w:rPr>
              <w:t>29,950</w:t>
            </w:r>
          </w:p>
        </w:tc>
        <w:tc>
          <w:tcPr>
            <w:tcW w:w="467"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pStyle w:val="af7"/>
              <w:contextualSpacing/>
              <w:jc w:val="center"/>
              <w:rPr>
                <w:b/>
              </w:rPr>
            </w:pPr>
          </w:p>
        </w:tc>
      </w:tr>
    </w:tbl>
    <w:p w:rsidR="00592260" w:rsidRPr="0020472A" w:rsidRDefault="00592260" w:rsidP="00592260">
      <w:pPr>
        <w:pStyle w:val="ConsPlusNormal"/>
        <w:contextualSpacing/>
        <w:jc w:val="right"/>
        <w:rPr>
          <w:rFonts w:ascii="Times New Roman" w:hAnsi="Times New Roman" w:cs="Times New Roman"/>
          <w:color w:val="000000"/>
          <w:sz w:val="22"/>
          <w:szCs w:val="22"/>
        </w:rPr>
      </w:pPr>
    </w:p>
    <w:p w:rsidR="00592260" w:rsidRPr="0020472A" w:rsidRDefault="00592260" w:rsidP="00592260">
      <w:pPr>
        <w:pStyle w:val="ConsPlusNormal"/>
        <w:contextualSpacing/>
        <w:jc w:val="right"/>
        <w:rPr>
          <w:rFonts w:ascii="Times New Roman" w:hAnsi="Times New Roman" w:cs="Times New Roman"/>
          <w:color w:val="000000"/>
          <w:sz w:val="22"/>
          <w:szCs w:val="22"/>
        </w:rPr>
      </w:pPr>
    </w:p>
    <w:p w:rsidR="00592260" w:rsidRPr="0020472A" w:rsidRDefault="00592260" w:rsidP="00592260">
      <w:pPr>
        <w:pStyle w:val="ConsPlusNormal"/>
        <w:contextualSpacing/>
        <w:jc w:val="right"/>
        <w:rPr>
          <w:rFonts w:ascii="Times New Roman" w:hAnsi="Times New Roman" w:cs="Times New Roman"/>
          <w:color w:val="000000"/>
          <w:sz w:val="22"/>
          <w:szCs w:val="22"/>
        </w:rPr>
      </w:pPr>
      <w:r>
        <w:rPr>
          <w:rFonts w:ascii="Times New Roman" w:hAnsi="Times New Roman" w:cs="Times New Roman"/>
          <w:color w:val="000000"/>
          <w:sz w:val="22"/>
          <w:szCs w:val="22"/>
        </w:rPr>
        <w:t>Приложение №4 к программе</w:t>
      </w:r>
    </w:p>
    <w:p w:rsidR="00592260" w:rsidRPr="00751650" w:rsidRDefault="00592260" w:rsidP="00592260">
      <w:pPr>
        <w:ind w:left="720"/>
        <w:contextualSpacing/>
        <w:jc w:val="center"/>
        <w:rPr>
          <w:b/>
          <w:color w:val="000000"/>
          <w:lang w:eastAsia="ar-SA"/>
        </w:rPr>
      </w:pPr>
      <w:r w:rsidRPr="00751650">
        <w:rPr>
          <w:b/>
          <w:color w:val="000000"/>
          <w:lang w:eastAsia="ar-SA"/>
        </w:rPr>
        <w:t>Сведения о фактических расходах на реализацию муниципальной программы</w:t>
      </w:r>
    </w:p>
    <w:p w:rsidR="00592260" w:rsidRPr="00751650" w:rsidRDefault="00592260" w:rsidP="00592260">
      <w:pPr>
        <w:widowControl w:val="0"/>
        <w:suppressAutoHyphens/>
        <w:autoSpaceDE w:val="0"/>
        <w:ind w:firstLine="720"/>
        <w:contextualSpacing/>
        <w:jc w:val="right"/>
        <w:rPr>
          <w:rFonts w:eastAsia="Arial"/>
          <w:color w:val="000000"/>
          <w:lang w:eastAsia="ar-SA"/>
        </w:rPr>
      </w:pPr>
    </w:p>
    <w:p w:rsidR="00592260" w:rsidRPr="00751650" w:rsidRDefault="00592260" w:rsidP="00592260">
      <w:pPr>
        <w:widowControl w:val="0"/>
        <w:suppressAutoHyphens/>
        <w:autoSpaceDE w:val="0"/>
        <w:ind w:firstLine="720"/>
        <w:contextualSpacing/>
        <w:jc w:val="right"/>
        <w:rPr>
          <w:rFonts w:eastAsia="Arial"/>
          <w:color w:val="000000"/>
          <w:lang w:eastAsia="ar-SA"/>
        </w:rPr>
      </w:pPr>
    </w:p>
    <w:tbl>
      <w:tblPr>
        <w:tblW w:w="5008" w:type="pct"/>
        <w:tblLayout w:type="fixed"/>
        <w:tblCellMar>
          <w:top w:w="102" w:type="dxa"/>
          <w:left w:w="62" w:type="dxa"/>
          <w:bottom w:w="102" w:type="dxa"/>
          <w:right w:w="62" w:type="dxa"/>
        </w:tblCellMar>
        <w:tblLook w:val="0000" w:firstRow="0" w:lastRow="0" w:firstColumn="0" w:lastColumn="0" w:noHBand="0" w:noVBand="0"/>
      </w:tblPr>
      <w:tblGrid>
        <w:gridCol w:w="4583"/>
        <w:gridCol w:w="1832"/>
        <w:gridCol w:w="54"/>
        <w:gridCol w:w="1333"/>
        <w:gridCol w:w="209"/>
        <w:gridCol w:w="1252"/>
        <w:gridCol w:w="1234"/>
        <w:gridCol w:w="1536"/>
        <w:gridCol w:w="18"/>
        <w:gridCol w:w="1360"/>
        <w:gridCol w:w="24"/>
        <w:gridCol w:w="1509"/>
      </w:tblGrid>
      <w:tr w:rsidR="00592260" w:rsidRPr="00751650" w:rsidTr="00592260">
        <w:tc>
          <w:tcPr>
            <w:tcW w:w="1533" w:type="pct"/>
            <w:vMerge w:val="restar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t>Наименование муниципальной программы, структурного элемента муниципальной программы</w:t>
            </w:r>
          </w:p>
        </w:tc>
        <w:tc>
          <w:tcPr>
            <w:tcW w:w="613" w:type="pct"/>
            <w:vMerge w:val="restar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t xml:space="preserve">Ответственный исполнитель, соисполнитель, участник </w:t>
            </w:r>
          </w:p>
        </w:tc>
        <w:tc>
          <w:tcPr>
            <w:tcW w:w="534" w:type="pct"/>
            <w:gridSpan w:val="3"/>
            <w:vMerge w:val="restar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t>Годы реализации</w:t>
            </w:r>
          </w:p>
        </w:tc>
        <w:tc>
          <w:tcPr>
            <w:tcW w:w="2320" w:type="pct"/>
            <w:gridSpan w:val="7"/>
            <w:tcBorders>
              <w:top w:val="single" w:sz="4" w:space="0" w:color="auto"/>
              <w:left w:val="single" w:sz="4" w:space="0" w:color="auto"/>
              <w:bottom w:val="single" w:sz="4" w:space="0" w:color="auto"/>
              <w:right w:val="single" w:sz="4" w:space="0" w:color="auto"/>
            </w:tcBorders>
          </w:tcPr>
          <w:p w:rsidR="00592260" w:rsidRPr="00415D54" w:rsidRDefault="00592260" w:rsidP="00592260">
            <w:pPr>
              <w:widowControl w:val="0"/>
              <w:suppressAutoHyphens/>
              <w:autoSpaceDE w:val="0"/>
              <w:ind w:firstLine="720"/>
              <w:contextualSpacing/>
              <w:jc w:val="center"/>
              <w:rPr>
                <w:rFonts w:eastAsia="Arial"/>
                <w:color w:val="000000"/>
                <w:lang w:eastAsia="ar-SA"/>
              </w:rPr>
            </w:pPr>
            <w:r w:rsidRPr="00415D54">
              <w:rPr>
                <w:b/>
                <w:color w:val="000000"/>
                <w:highlight w:val="green"/>
              </w:rPr>
              <w:t>Фактическое финансирование, тыс. руб.</w:t>
            </w:r>
          </w:p>
        </w:tc>
      </w:tr>
      <w:tr w:rsidR="00592260" w:rsidRPr="00751650" w:rsidTr="00592260">
        <w:trPr>
          <w:trHeight w:val="1042"/>
        </w:trPr>
        <w:tc>
          <w:tcPr>
            <w:tcW w:w="1533" w:type="pct"/>
            <w:vMerge/>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p>
        </w:tc>
        <w:tc>
          <w:tcPr>
            <w:tcW w:w="613" w:type="pct"/>
            <w:vMerge/>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p>
        </w:tc>
        <w:tc>
          <w:tcPr>
            <w:tcW w:w="534" w:type="pct"/>
            <w:gridSpan w:val="3"/>
            <w:vMerge/>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p>
        </w:tc>
        <w:tc>
          <w:tcPr>
            <w:tcW w:w="419"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t>Всего</w:t>
            </w:r>
          </w:p>
        </w:tc>
        <w:tc>
          <w:tcPr>
            <w:tcW w:w="413"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t>Федеральный бюджет</w:t>
            </w:r>
          </w:p>
        </w:tc>
        <w:tc>
          <w:tcPr>
            <w:tcW w:w="514"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t>Областной бюджет Ленинградской области</w:t>
            </w:r>
          </w:p>
        </w:tc>
        <w:tc>
          <w:tcPr>
            <w:tcW w:w="461" w:type="pct"/>
            <w:gridSpan w:val="2"/>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t>Местные бюджеты</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t>Прочие источники</w:t>
            </w:r>
          </w:p>
        </w:tc>
      </w:tr>
      <w:tr w:rsidR="00592260" w:rsidRPr="00751650" w:rsidTr="00592260">
        <w:trPr>
          <w:trHeight w:val="23"/>
        </w:trPr>
        <w:tc>
          <w:tcPr>
            <w:tcW w:w="1533"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r w:rsidRPr="00751650">
              <w:rPr>
                <w:rFonts w:eastAsia="Arial"/>
                <w:color w:val="000000"/>
                <w:lang w:eastAsia="ar-SA"/>
              </w:rPr>
              <w:t>1</w:t>
            </w:r>
          </w:p>
        </w:tc>
        <w:tc>
          <w:tcPr>
            <w:tcW w:w="613"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r w:rsidRPr="00751650">
              <w:rPr>
                <w:rFonts w:eastAsia="Arial"/>
                <w:color w:val="000000"/>
                <w:lang w:eastAsia="ar-SA"/>
              </w:rPr>
              <w:t>2</w:t>
            </w:r>
          </w:p>
        </w:tc>
        <w:tc>
          <w:tcPr>
            <w:tcW w:w="534" w:type="pct"/>
            <w:gridSpan w:val="3"/>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r w:rsidRPr="00751650">
              <w:rPr>
                <w:rFonts w:eastAsia="Arial"/>
                <w:color w:val="000000"/>
                <w:lang w:eastAsia="ar-SA"/>
              </w:rPr>
              <w:t>3</w:t>
            </w:r>
          </w:p>
        </w:tc>
        <w:tc>
          <w:tcPr>
            <w:tcW w:w="419"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r w:rsidRPr="00751650">
              <w:rPr>
                <w:rFonts w:eastAsia="Arial"/>
                <w:color w:val="000000"/>
                <w:lang w:eastAsia="ar-SA"/>
              </w:rPr>
              <w:t>4</w:t>
            </w:r>
          </w:p>
        </w:tc>
        <w:tc>
          <w:tcPr>
            <w:tcW w:w="413"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r w:rsidRPr="00751650">
              <w:rPr>
                <w:rFonts w:eastAsia="Arial"/>
                <w:color w:val="000000"/>
                <w:lang w:eastAsia="ar-SA"/>
              </w:rPr>
              <w:t>5</w:t>
            </w:r>
          </w:p>
        </w:tc>
        <w:tc>
          <w:tcPr>
            <w:tcW w:w="514"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r w:rsidRPr="00751650">
              <w:rPr>
                <w:rFonts w:eastAsia="Arial"/>
                <w:color w:val="000000"/>
                <w:lang w:eastAsia="ar-SA"/>
              </w:rPr>
              <w:t>6</w:t>
            </w:r>
          </w:p>
        </w:tc>
        <w:tc>
          <w:tcPr>
            <w:tcW w:w="461" w:type="pct"/>
            <w:gridSpan w:val="2"/>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r w:rsidRPr="00751650">
              <w:rPr>
                <w:rFonts w:eastAsia="Arial"/>
                <w:color w:val="000000"/>
                <w:lang w:eastAsia="ar-SA"/>
              </w:rPr>
              <w:t>7</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r w:rsidRPr="00751650">
              <w:rPr>
                <w:rFonts w:eastAsia="Arial"/>
                <w:color w:val="000000"/>
                <w:lang w:eastAsia="ar-SA"/>
              </w:rPr>
              <w:t>8</w:t>
            </w:r>
          </w:p>
        </w:tc>
      </w:tr>
      <w:tr w:rsidR="00592260" w:rsidRPr="00751650" w:rsidTr="00592260">
        <w:trPr>
          <w:trHeight w:val="20"/>
        </w:trPr>
        <w:tc>
          <w:tcPr>
            <w:tcW w:w="1533" w:type="pct"/>
            <w:tcBorders>
              <w:top w:val="single" w:sz="4" w:space="0" w:color="auto"/>
              <w:left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b/>
                <w:color w:val="000000"/>
                <w:lang w:eastAsia="ar-SA"/>
              </w:rPr>
            </w:pPr>
            <w:r w:rsidRPr="00751650">
              <w:rPr>
                <w:rFonts w:eastAsia="Arial"/>
                <w:b/>
                <w:lang w:eastAsia="ar-SA"/>
              </w:rPr>
              <w:t xml:space="preserve">«Управление муниципальным имуществом </w:t>
            </w:r>
            <w:r w:rsidRPr="00751650">
              <w:rPr>
                <w:rFonts w:eastAsia="Arial"/>
                <w:b/>
                <w:color w:val="000000"/>
                <w:lang w:eastAsia="ar-SA"/>
              </w:rPr>
              <w:t>Сосновоборского городского округа»</w:t>
            </w:r>
          </w:p>
        </w:tc>
        <w:tc>
          <w:tcPr>
            <w:tcW w:w="613" w:type="pct"/>
            <w:vMerge w:val="restart"/>
            <w:tcBorders>
              <w:top w:val="single" w:sz="4" w:space="0" w:color="auto"/>
              <w:left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t>КУМИ,</w:t>
            </w:r>
          </w:p>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t>МКУ «СФИ»</w:t>
            </w:r>
          </w:p>
        </w:tc>
        <w:tc>
          <w:tcPr>
            <w:tcW w:w="534" w:type="pct"/>
            <w:gridSpan w:val="3"/>
            <w:tcBorders>
              <w:top w:val="single" w:sz="4" w:space="0" w:color="auto"/>
              <w:left w:val="single" w:sz="4" w:space="0" w:color="auto"/>
              <w:bottom w:val="single" w:sz="4" w:space="0" w:color="auto"/>
              <w:right w:val="single" w:sz="4" w:space="0" w:color="auto"/>
            </w:tcBorders>
          </w:tcPr>
          <w:p w:rsidR="00592260" w:rsidRPr="00726838" w:rsidRDefault="00592260" w:rsidP="00592260">
            <w:pPr>
              <w:widowControl w:val="0"/>
              <w:suppressAutoHyphens/>
              <w:autoSpaceDE w:val="0"/>
              <w:contextualSpacing/>
              <w:jc w:val="center"/>
              <w:rPr>
                <w:rFonts w:eastAsia="Arial"/>
                <w:color w:val="000000"/>
                <w:lang w:eastAsia="ar-SA"/>
              </w:rPr>
            </w:pPr>
            <w:r w:rsidRPr="00726838">
              <w:rPr>
                <w:rFonts w:eastAsia="Arial"/>
                <w:color w:val="000000"/>
                <w:lang w:eastAsia="ar-SA"/>
              </w:rPr>
              <w:t>2014-2022</w:t>
            </w:r>
          </w:p>
        </w:tc>
        <w:tc>
          <w:tcPr>
            <w:tcW w:w="419" w:type="pct"/>
            <w:tcBorders>
              <w:top w:val="single" w:sz="4" w:space="0" w:color="auto"/>
              <w:bottom w:val="single" w:sz="4" w:space="0" w:color="auto"/>
              <w:right w:val="single" w:sz="4" w:space="0" w:color="auto"/>
            </w:tcBorders>
          </w:tcPr>
          <w:p w:rsidR="00592260" w:rsidRPr="002976BC" w:rsidRDefault="00592260" w:rsidP="00592260">
            <w:pPr>
              <w:rPr>
                <w:highlight w:val="green"/>
              </w:rPr>
            </w:pPr>
            <w:r w:rsidRPr="002976BC">
              <w:rPr>
                <w:highlight w:val="green"/>
              </w:rPr>
              <w:t>265 207,024</w:t>
            </w:r>
          </w:p>
        </w:tc>
        <w:tc>
          <w:tcPr>
            <w:tcW w:w="413" w:type="pct"/>
            <w:tcBorders>
              <w:top w:val="single" w:sz="4" w:space="0" w:color="auto"/>
              <w:left w:val="single" w:sz="4" w:space="0" w:color="auto"/>
              <w:bottom w:val="single" w:sz="4" w:space="0" w:color="auto"/>
              <w:right w:val="single" w:sz="4" w:space="0" w:color="auto"/>
            </w:tcBorders>
          </w:tcPr>
          <w:p w:rsidR="00592260" w:rsidRPr="00726838" w:rsidRDefault="00592260" w:rsidP="00592260"/>
        </w:tc>
        <w:tc>
          <w:tcPr>
            <w:tcW w:w="514" w:type="pct"/>
            <w:tcBorders>
              <w:top w:val="single" w:sz="4" w:space="0" w:color="auto"/>
              <w:left w:val="single" w:sz="4" w:space="0" w:color="auto"/>
              <w:bottom w:val="single" w:sz="4" w:space="0" w:color="auto"/>
              <w:right w:val="single" w:sz="4" w:space="0" w:color="auto"/>
            </w:tcBorders>
          </w:tcPr>
          <w:p w:rsidR="00592260" w:rsidRPr="00726838" w:rsidRDefault="00592260" w:rsidP="00592260">
            <w:r w:rsidRPr="00726838">
              <w:rPr>
                <w:color w:val="000000"/>
              </w:rPr>
              <w:t>13 292,632</w:t>
            </w:r>
          </w:p>
        </w:tc>
        <w:tc>
          <w:tcPr>
            <w:tcW w:w="461" w:type="pct"/>
            <w:gridSpan w:val="2"/>
            <w:tcBorders>
              <w:top w:val="single" w:sz="4" w:space="0" w:color="auto"/>
              <w:left w:val="single" w:sz="4" w:space="0" w:color="auto"/>
              <w:bottom w:val="single" w:sz="4" w:space="0" w:color="auto"/>
              <w:right w:val="single" w:sz="4" w:space="0" w:color="auto"/>
            </w:tcBorders>
          </w:tcPr>
          <w:p w:rsidR="00592260" w:rsidRPr="002976BC" w:rsidRDefault="00592260" w:rsidP="00592260">
            <w:pPr>
              <w:jc w:val="center"/>
              <w:rPr>
                <w:color w:val="000000"/>
                <w:highlight w:val="green"/>
              </w:rPr>
            </w:pPr>
            <w:r w:rsidRPr="002976BC">
              <w:rPr>
                <w:color w:val="000000"/>
                <w:highlight w:val="green"/>
              </w:rPr>
              <w:t>249 414,392</w:t>
            </w:r>
          </w:p>
          <w:p w:rsidR="00592260" w:rsidRPr="002976BC" w:rsidRDefault="00592260" w:rsidP="00592260">
            <w:pPr>
              <w:rPr>
                <w:highlight w:val="green"/>
              </w:rPr>
            </w:pPr>
          </w:p>
        </w:tc>
        <w:tc>
          <w:tcPr>
            <w:tcW w:w="513" w:type="pct"/>
            <w:gridSpan w:val="2"/>
            <w:tcBorders>
              <w:top w:val="single" w:sz="4" w:space="0" w:color="auto"/>
              <w:left w:val="single" w:sz="4" w:space="0" w:color="auto"/>
              <w:bottom w:val="single" w:sz="4" w:space="0" w:color="auto"/>
              <w:right w:val="single" w:sz="4" w:space="0" w:color="auto"/>
            </w:tcBorders>
          </w:tcPr>
          <w:p w:rsidR="00592260" w:rsidRPr="00726838" w:rsidRDefault="00592260" w:rsidP="00592260">
            <w:r w:rsidRPr="00726838">
              <w:rPr>
                <w:color w:val="000000"/>
              </w:rPr>
              <w:t xml:space="preserve">    2 500,00</w:t>
            </w:r>
          </w:p>
        </w:tc>
      </w:tr>
      <w:tr w:rsidR="00592260" w:rsidRPr="00751650" w:rsidTr="00592260">
        <w:trPr>
          <w:trHeight w:val="20"/>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592260" w:rsidRPr="00751650" w:rsidRDefault="00592260" w:rsidP="00592260">
            <w:pPr>
              <w:widowControl w:val="0"/>
              <w:suppressAutoHyphens/>
              <w:autoSpaceDE w:val="0"/>
              <w:ind w:firstLine="720"/>
              <w:contextualSpacing/>
              <w:jc w:val="center"/>
              <w:rPr>
                <w:rFonts w:eastAsia="Arial"/>
                <w:b/>
                <w:color w:val="000000"/>
                <w:lang w:eastAsia="ar-SA"/>
              </w:rPr>
            </w:pPr>
            <w:r w:rsidRPr="00751650">
              <w:rPr>
                <w:rFonts w:eastAsia="Arial"/>
                <w:b/>
                <w:lang w:eastAsia="ar-SA"/>
              </w:rPr>
              <w:t>ИТОГО по муниципальной программе</w:t>
            </w:r>
          </w:p>
        </w:tc>
        <w:tc>
          <w:tcPr>
            <w:tcW w:w="613" w:type="pct"/>
            <w:vMerge/>
            <w:tcBorders>
              <w:left w:val="single" w:sz="4" w:space="0" w:color="auto"/>
              <w:bottom w:val="single" w:sz="4" w:space="0" w:color="auto"/>
              <w:right w:val="single" w:sz="4" w:space="0" w:color="auto"/>
            </w:tcBorders>
            <w:shd w:val="clear" w:color="auto" w:fill="D5DCE4"/>
          </w:tcPr>
          <w:p w:rsidR="00592260" w:rsidRPr="00751650" w:rsidRDefault="00592260" w:rsidP="00592260">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592260" w:rsidRPr="00751650" w:rsidRDefault="00592260" w:rsidP="00592260">
            <w:pPr>
              <w:widowControl w:val="0"/>
              <w:suppressAutoHyphens/>
              <w:autoSpaceDE w:val="0"/>
              <w:ind w:firstLine="720"/>
              <w:contextualSpacing/>
              <w:jc w:val="center"/>
              <w:rPr>
                <w:rFonts w:eastAsia="Arial"/>
                <w:b/>
                <w:color w:val="000000"/>
                <w:lang w:eastAsia="ar-SA"/>
              </w:rPr>
            </w:pPr>
          </w:p>
        </w:tc>
        <w:tc>
          <w:tcPr>
            <w:tcW w:w="419" w:type="pct"/>
            <w:tcBorders>
              <w:top w:val="single" w:sz="4" w:space="0" w:color="auto"/>
              <w:bottom w:val="single" w:sz="4" w:space="0" w:color="auto"/>
              <w:right w:val="single" w:sz="4" w:space="0" w:color="auto"/>
            </w:tcBorders>
            <w:shd w:val="clear" w:color="auto" w:fill="D5DCE4"/>
          </w:tcPr>
          <w:p w:rsidR="00592260" w:rsidRPr="002976BC" w:rsidRDefault="00592260" w:rsidP="00592260">
            <w:pPr>
              <w:rPr>
                <w:b/>
                <w:highlight w:val="green"/>
              </w:rPr>
            </w:pPr>
            <w:r w:rsidRPr="002976BC">
              <w:rPr>
                <w:b/>
                <w:highlight w:val="green"/>
              </w:rPr>
              <w:t>265 207,024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751650" w:rsidRDefault="00592260" w:rsidP="00592260">
            <w:pPr>
              <w:rPr>
                <w:b/>
              </w:rPr>
            </w:pP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592260" w:rsidRPr="00751650" w:rsidRDefault="00592260" w:rsidP="00592260">
            <w:pPr>
              <w:rPr>
                <w:b/>
              </w:rPr>
            </w:pPr>
            <w:r w:rsidRPr="00751650">
              <w:rPr>
                <w:b/>
                <w:color w:val="000000"/>
              </w:rPr>
              <w:t>13 292,632</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2976BC" w:rsidRDefault="00592260" w:rsidP="00592260">
            <w:pPr>
              <w:jc w:val="center"/>
              <w:rPr>
                <w:b/>
                <w:color w:val="000000"/>
                <w:highlight w:val="green"/>
              </w:rPr>
            </w:pPr>
            <w:r w:rsidRPr="002976BC">
              <w:rPr>
                <w:b/>
                <w:color w:val="000000"/>
                <w:highlight w:val="green"/>
              </w:rPr>
              <w:t>249 414,392</w:t>
            </w:r>
          </w:p>
          <w:p w:rsidR="00592260" w:rsidRPr="002976BC" w:rsidRDefault="00592260" w:rsidP="00592260">
            <w:pPr>
              <w:rPr>
                <w:b/>
                <w:highlight w:val="green"/>
              </w:rPr>
            </w:pP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51650" w:rsidRDefault="00592260" w:rsidP="00592260">
            <w:pPr>
              <w:rPr>
                <w:b/>
              </w:rPr>
            </w:pPr>
            <w:r w:rsidRPr="00751650">
              <w:rPr>
                <w:b/>
                <w:color w:val="000000"/>
              </w:rPr>
              <w:t xml:space="preserve">    2 500,00</w:t>
            </w:r>
          </w:p>
        </w:tc>
      </w:tr>
      <w:tr w:rsidR="00592260" w:rsidRPr="00751650" w:rsidTr="00592260">
        <w:tc>
          <w:tcPr>
            <w:tcW w:w="5000" w:type="pct"/>
            <w:gridSpan w:val="12"/>
            <w:tcBorders>
              <w:top w:val="single" w:sz="4" w:space="0" w:color="auto"/>
              <w:left w:val="single" w:sz="4" w:space="0" w:color="auto"/>
              <w:bottom w:val="single" w:sz="4" w:space="0" w:color="auto"/>
              <w:right w:val="single" w:sz="4" w:space="0" w:color="auto"/>
            </w:tcBorders>
            <w:shd w:val="clear" w:color="auto" w:fill="9CC2E5"/>
          </w:tcPr>
          <w:p w:rsidR="00592260" w:rsidRPr="00751650" w:rsidRDefault="00592260" w:rsidP="00592260">
            <w:pPr>
              <w:widowControl w:val="0"/>
              <w:suppressAutoHyphens/>
              <w:autoSpaceDE w:val="0"/>
              <w:ind w:firstLine="720"/>
              <w:contextualSpacing/>
              <w:jc w:val="center"/>
              <w:rPr>
                <w:rFonts w:eastAsia="Arial"/>
                <w:b/>
                <w:color w:val="000000"/>
                <w:lang w:eastAsia="ar-SA"/>
              </w:rPr>
            </w:pPr>
            <w:r w:rsidRPr="00751650">
              <w:rPr>
                <w:rFonts w:eastAsia="Arial"/>
                <w:b/>
                <w:color w:val="000000"/>
                <w:lang w:eastAsia="ar-SA"/>
              </w:rPr>
              <w:t>Фактические расходы на реализацию муниципальной программы с 2023</w:t>
            </w:r>
          </w:p>
        </w:tc>
      </w:tr>
      <w:tr w:rsidR="00592260" w:rsidRPr="00751650" w:rsidTr="00592260">
        <w:tc>
          <w:tcPr>
            <w:tcW w:w="1533" w:type="pct"/>
            <w:vMerge w:val="restar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jc w:val="center"/>
              <w:rPr>
                <w:rFonts w:eastAsia="Arial"/>
                <w:color w:val="000000"/>
                <w:lang w:eastAsia="ar-SA"/>
              </w:rPr>
            </w:pPr>
            <w:r w:rsidRPr="00751650">
              <w:rPr>
                <w:rFonts w:eastAsia="Arial"/>
                <w:color w:val="000000"/>
                <w:lang w:eastAsia="ar-SA"/>
              </w:rPr>
              <w:t>Наименование муниципальной программы, структурного элемента муниципальной программы</w:t>
            </w:r>
          </w:p>
        </w:tc>
        <w:tc>
          <w:tcPr>
            <w:tcW w:w="613" w:type="pct"/>
            <w:vMerge w:val="restar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jc w:val="center"/>
              <w:rPr>
                <w:rFonts w:eastAsia="Arial"/>
                <w:color w:val="000000"/>
                <w:lang w:eastAsia="ar-SA"/>
              </w:rPr>
            </w:pPr>
            <w:r w:rsidRPr="00751650">
              <w:rPr>
                <w:rFonts w:eastAsia="Arial"/>
                <w:color w:val="000000"/>
                <w:lang w:eastAsia="ar-SA"/>
              </w:rPr>
              <w:t>Ответственный исполнитель, соисполнитель, участник</w:t>
            </w:r>
          </w:p>
        </w:tc>
        <w:tc>
          <w:tcPr>
            <w:tcW w:w="534" w:type="pct"/>
            <w:gridSpan w:val="3"/>
            <w:vMerge w:val="restar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jc w:val="center"/>
              <w:rPr>
                <w:rFonts w:eastAsia="Arial"/>
                <w:color w:val="000000"/>
                <w:lang w:eastAsia="ar-SA"/>
              </w:rPr>
            </w:pPr>
            <w:r w:rsidRPr="00751650">
              <w:rPr>
                <w:rFonts w:eastAsia="Arial"/>
                <w:color w:val="000000"/>
                <w:lang w:eastAsia="ar-SA"/>
              </w:rPr>
              <w:t>Годы реализации</w:t>
            </w:r>
          </w:p>
        </w:tc>
        <w:tc>
          <w:tcPr>
            <w:tcW w:w="2320" w:type="pct"/>
            <w:gridSpan w:val="7"/>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r w:rsidRPr="00751650">
              <w:rPr>
                <w:rFonts w:eastAsia="Arial"/>
                <w:color w:val="000000"/>
                <w:lang w:eastAsia="ar-SA"/>
              </w:rPr>
              <w:t>Оценка расходов (тыс. руб., в ценах соответствующих лет)</w:t>
            </w:r>
          </w:p>
        </w:tc>
      </w:tr>
      <w:tr w:rsidR="00592260" w:rsidRPr="00751650" w:rsidTr="00592260">
        <w:trPr>
          <w:trHeight w:val="1042"/>
        </w:trPr>
        <w:tc>
          <w:tcPr>
            <w:tcW w:w="1533" w:type="pct"/>
            <w:vMerge/>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p>
        </w:tc>
        <w:tc>
          <w:tcPr>
            <w:tcW w:w="613" w:type="pct"/>
            <w:vMerge/>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p>
        </w:tc>
        <w:tc>
          <w:tcPr>
            <w:tcW w:w="534" w:type="pct"/>
            <w:gridSpan w:val="3"/>
            <w:vMerge/>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jc w:val="center"/>
              <w:rPr>
                <w:rFonts w:eastAsia="Arial"/>
                <w:color w:val="000000"/>
                <w:lang w:eastAsia="ar-SA"/>
              </w:rPr>
            </w:pPr>
          </w:p>
        </w:tc>
        <w:tc>
          <w:tcPr>
            <w:tcW w:w="419"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jc w:val="center"/>
              <w:rPr>
                <w:rFonts w:eastAsia="Arial"/>
                <w:color w:val="000000"/>
                <w:lang w:eastAsia="ar-SA"/>
              </w:rPr>
            </w:pPr>
            <w:r w:rsidRPr="00751650">
              <w:rPr>
                <w:rFonts w:eastAsia="Arial"/>
                <w:color w:val="000000"/>
                <w:lang w:eastAsia="ar-SA"/>
              </w:rPr>
              <w:t>Всего</w:t>
            </w:r>
          </w:p>
        </w:tc>
        <w:tc>
          <w:tcPr>
            <w:tcW w:w="413"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jc w:val="center"/>
              <w:rPr>
                <w:rFonts w:eastAsia="Arial"/>
                <w:color w:val="000000"/>
                <w:lang w:eastAsia="ar-SA"/>
              </w:rPr>
            </w:pPr>
            <w:r w:rsidRPr="00751650">
              <w:rPr>
                <w:rFonts w:eastAsia="Arial"/>
                <w:color w:val="000000"/>
                <w:lang w:eastAsia="ar-SA"/>
              </w:rPr>
              <w:t>Федеральный бюджет</w:t>
            </w:r>
          </w:p>
        </w:tc>
        <w:tc>
          <w:tcPr>
            <w:tcW w:w="514"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jc w:val="center"/>
              <w:rPr>
                <w:rFonts w:eastAsia="Arial"/>
                <w:color w:val="000000"/>
                <w:lang w:eastAsia="ar-SA"/>
              </w:rPr>
            </w:pPr>
            <w:r w:rsidRPr="00751650">
              <w:rPr>
                <w:rFonts w:eastAsia="Arial"/>
                <w:color w:val="000000"/>
                <w:lang w:eastAsia="ar-SA"/>
              </w:rPr>
              <w:t>Областной бюджет Ленинградской области</w:t>
            </w:r>
          </w:p>
        </w:tc>
        <w:tc>
          <w:tcPr>
            <w:tcW w:w="461" w:type="pct"/>
            <w:gridSpan w:val="2"/>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jc w:val="center"/>
              <w:rPr>
                <w:rFonts w:eastAsia="Arial"/>
                <w:color w:val="000000"/>
                <w:lang w:eastAsia="ar-SA"/>
              </w:rPr>
            </w:pPr>
            <w:r w:rsidRPr="00751650">
              <w:rPr>
                <w:rFonts w:eastAsia="Arial"/>
                <w:color w:val="000000"/>
                <w:lang w:eastAsia="ar-SA"/>
              </w:rPr>
              <w:t>Местные бюджеты</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jc w:val="center"/>
              <w:rPr>
                <w:rFonts w:eastAsia="Arial"/>
                <w:color w:val="000000"/>
                <w:lang w:eastAsia="ar-SA"/>
              </w:rPr>
            </w:pPr>
            <w:r w:rsidRPr="00751650">
              <w:rPr>
                <w:rFonts w:eastAsia="Arial"/>
                <w:color w:val="000000"/>
                <w:lang w:eastAsia="ar-SA"/>
              </w:rPr>
              <w:t>Прочие источники</w:t>
            </w:r>
          </w:p>
        </w:tc>
      </w:tr>
      <w:tr w:rsidR="00592260" w:rsidRPr="00751650" w:rsidTr="00592260">
        <w:trPr>
          <w:trHeight w:val="23"/>
        </w:trPr>
        <w:tc>
          <w:tcPr>
            <w:tcW w:w="1533"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rPr>
                <w:rFonts w:eastAsia="Arial"/>
                <w:color w:val="000000"/>
                <w:lang w:eastAsia="ar-SA"/>
              </w:rPr>
            </w:pPr>
            <w:r w:rsidRPr="00751650">
              <w:rPr>
                <w:rFonts w:eastAsia="Arial"/>
                <w:color w:val="000000"/>
                <w:lang w:eastAsia="ar-SA"/>
              </w:rPr>
              <w:t>1</w:t>
            </w:r>
          </w:p>
        </w:tc>
        <w:tc>
          <w:tcPr>
            <w:tcW w:w="613"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rPr>
                <w:rFonts w:eastAsia="Arial"/>
                <w:color w:val="000000"/>
                <w:lang w:eastAsia="ar-SA"/>
              </w:rPr>
            </w:pPr>
            <w:r w:rsidRPr="00751650">
              <w:rPr>
                <w:rFonts w:eastAsia="Arial"/>
                <w:color w:val="000000"/>
                <w:lang w:eastAsia="ar-SA"/>
              </w:rPr>
              <w:t>2</w:t>
            </w:r>
          </w:p>
        </w:tc>
        <w:tc>
          <w:tcPr>
            <w:tcW w:w="534" w:type="pct"/>
            <w:gridSpan w:val="3"/>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rPr>
                <w:rFonts w:eastAsia="Arial"/>
                <w:color w:val="000000"/>
                <w:lang w:eastAsia="ar-SA"/>
              </w:rPr>
            </w:pPr>
            <w:r w:rsidRPr="00751650">
              <w:rPr>
                <w:rFonts w:eastAsia="Arial"/>
                <w:color w:val="000000"/>
                <w:lang w:eastAsia="ar-SA"/>
              </w:rPr>
              <w:t>3</w:t>
            </w:r>
          </w:p>
        </w:tc>
        <w:tc>
          <w:tcPr>
            <w:tcW w:w="419"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rPr>
                <w:rFonts w:eastAsia="Arial"/>
                <w:color w:val="000000"/>
                <w:lang w:eastAsia="ar-SA"/>
              </w:rPr>
            </w:pPr>
            <w:r w:rsidRPr="00751650">
              <w:rPr>
                <w:rFonts w:eastAsia="Arial"/>
                <w:color w:val="000000"/>
                <w:lang w:eastAsia="ar-SA"/>
              </w:rPr>
              <w:t>4</w:t>
            </w:r>
          </w:p>
        </w:tc>
        <w:tc>
          <w:tcPr>
            <w:tcW w:w="413"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rPr>
                <w:rFonts w:eastAsia="Arial"/>
                <w:color w:val="000000"/>
                <w:lang w:eastAsia="ar-SA"/>
              </w:rPr>
            </w:pPr>
            <w:r w:rsidRPr="00751650">
              <w:rPr>
                <w:rFonts w:eastAsia="Arial"/>
                <w:color w:val="000000"/>
                <w:lang w:eastAsia="ar-SA"/>
              </w:rPr>
              <w:t>5</w:t>
            </w:r>
          </w:p>
        </w:tc>
        <w:tc>
          <w:tcPr>
            <w:tcW w:w="514" w:type="pct"/>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rPr>
                <w:rFonts w:eastAsia="Arial"/>
                <w:color w:val="000000"/>
                <w:lang w:eastAsia="ar-SA"/>
              </w:rPr>
            </w:pPr>
            <w:r w:rsidRPr="00751650">
              <w:rPr>
                <w:rFonts w:eastAsia="Arial"/>
                <w:color w:val="000000"/>
                <w:lang w:eastAsia="ar-SA"/>
              </w:rPr>
              <w:t>6</w:t>
            </w:r>
          </w:p>
        </w:tc>
        <w:tc>
          <w:tcPr>
            <w:tcW w:w="461" w:type="pct"/>
            <w:gridSpan w:val="2"/>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rPr>
                <w:rFonts w:eastAsia="Arial"/>
                <w:color w:val="000000"/>
                <w:lang w:eastAsia="ar-SA"/>
              </w:rPr>
            </w:pPr>
            <w:r w:rsidRPr="00751650">
              <w:rPr>
                <w:rFonts w:eastAsia="Arial"/>
                <w:color w:val="000000"/>
                <w:lang w:eastAsia="ar-SA"/>
              </w:rPr>
              <w:t>7</w:t>
            </w:r>
          </w:p>
        </w:tc>
        <w:tc>
          <w:tcPr>
            <w:tcW w:w="513" w:type="pct"/>
            <w:gridSpan w:val="2"/>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ind w:firstLine="720"/>
              <w:contextualSpacing/>
              <w:rPr>
                <w:rFonts w:eastAsia="Arial"/>
                <w:color w:val="000000"/>
                <w:lang w:eastAsia="ar-SA"/>
              </w:rPr>
            </w:pPr>
            <w:r w:rsidRPr="00751650">
              <w:rPr>
                <w:rFonts w:eastAsia="Arial"/>
                <w:color w:val="000000"/>
                <w:lang w:eastAsia="ar-SA"/>
              </w:rPr>
              <w:t>8</w:t>
            </w: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b/>
                <w:color w:val="000000"/>
                <w:lang w:eastAsia="ar-SA"/>
              </w:rPr>
            </w:pPr>
            <w:r w:rsidRPr="00751650">
              <w:rPr>
                <w:rFonts w:eastAsia="Arial"/>
                <w:b/>
                <w:lang w:eastAsia="ar-SA"/>
              </w:rPr>
              <w:t xml:space="preserve">«Управление муниципальным имуществом </w:t>
            </w:r>
            <w:r w:rsidRPr="00751650">
              <w:rPr>
                <w:rFonts w:eastAsia="Arial"/>
                <w:b/>
                <w:color w:val="000000"/>
                <w:lang w:eastAsia="ar-SA"/>
              </w:rPr>
              <w:lastRenderedPageBreak/>
              <w:t>Сосновоборского городского округа»</w:t>
            </w:r>
          </w:p>
        </w:tc>
        <w:tc>
          <w:tcPr>
            <w:tcW w:w="613" w:type="pct"/>
            <w:vMerge w:val="restart"/>
            <w:tcBorders>
              <w:top w:val="single" w:sz="4" w:space="0" w:color="auto"/>
              <w:left w:val="single" w:sz="4" w:space="0" w:color="auto"/>
              <w:right w:val="single" w:sz="4" w:space="0" w:color="auto"/>
            </w:tcBorders>
          </w:tcPr>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lastRenderedPageBreak/>
              <w:t>КУМИ,</w:t>
            </w:r>
          </w:p>
          <w:p w:rsidR="00592260" w:rsidRPr="00751650" w:rsidRDefault="00592260" w:rsidP="00592260">
            <w:pPr>
              <w:widowControl w:val="0"/>
              <w:suppressAutoHyphens/>
              <w:autoSpaceDE w:val="0"/>
              <w:contextualSpacing/>
              <w:rPr>
                <w:rFonts w:eastAsia="Arial"/>
                <w:color w:val="000000"/>
                <w:lang w:eastAsia="ar-SA"/>
              </w:rPr>
            </w:pPr>
            <w:r w:rsidRPr="00751650">
              <w:rPr>
                <w:rFonts w:eastAsia="Arial"/>
                <w:color w:val="000000"/>
                <w:lang w:eastAsia="ar-SA"/>
              </w:rPr>
              <w:lastRenderedPageBreak/>
              <w:t>МКУ «СФИ»</w:t>
            </w:r>
          </w:p>
        </w:tc>
        <w:tc>
          <w:tcPr>
            <w:tcW w:w="534" w:type="pct"/>
            <w:gridSpan w:val="3"/>
            <w:tcBorders>
              <w:top w:val="single" w:sz="4" w:space="0" w:color="auto"/>
              <w:left w:val="single" w:sz="4" w:space="0" w:color="auto"/>
              <w:bottom w:val="single" w:sz="4" w:space="0" w:color="auto"/>
              <w:right w:val="single" w:sz="4" w:space="0" w:color="auto"/>
            </w:tcBorders>
          </w:tcPr>
          <w:p w:rsidR="00592260" w:rsidRPr="00751650" w:rsidRDefault="00592260" w:rsidP="00592260">
            <w:pPr>
              <w:widowControl w:val="0"/>
              <w:suppressAutoHyphens/>
              <w:autoSpaceDE w:val="0"/>
              <w:contextualSpacing/>
              <w:jc w:val="center"/>
              <w:rPr>
                <w:rFonts w:eastAsia="Arial"/>
                <w:color w:val="000000"/>
                <w:lang w:eastAsia="ar-SA"/>
              </w:rPr>
            </w:pPr>
            <w:r w:rsidRPr="00751650">
              <w:rPr>
                <w:rFonts w:eastAsia="Arial"/>
                <w:color w:val="000000"/>
                <w:lang w:eastAsia="ar-SA"/>
              </w:rPr>
              <w:lastRenderedPageBreak/>
              <w:t>2023</w:t>
            </w:r>
          </w:p>
        </w:tc>
        <w:tc>
          <w:tcPr>
            <w:tcW w:w="419" w:type="pct"/>
            <w:tcBorders>
              <w:top w:val="single" w:sz="4" w:space="0" w:color="auto"/>
              <w:bottom w:val="single" w:sz="4" w:space="0" w:color="auto"/>
              <w:right w:val="single" w:sz="4" w:space="0" w:color="auto"/>
            </w:tcBorders>
            <w:shd w:val="clear" w:color="auto" w:fill="D5DCE4"/>
          </w:tcPr>
          <w:p w:rsidR="00592260" w:rsidRPr="007A128D" w:rsidRDefault="00592260" w:rsidP="00592260">
            <w:pPr>
              <w:jc w:val="both"/>
              <w:rPr>
                <w:highlight w:val="green"/>
              </w:rPr>
            </w:pPr>
            <w:r w:rsidRPr="007A128D">
              <w:rPr>
                <w:color w:val="000000"/>
                <w:highlight w:val="green"/>
              </w:rPr>
              <w:t>33 9</w:t>
            </w:r>
            <w:r>
              <w:rPr>
                <w:color w:val="000000"/>
                <w:highlight w:val="green"/>
              </w:rPr>
              <w:t>9</w:t>
            </w:r>
            <w:r w:rsidRPr="007A128D">
              <w:rPr>
                <w:color w:val="000000"/>
                <w:highlight w:val="green"/>
              </w:rPr>
              <w:t>8,</w:t>
            </w:r>
            <w:r w:rsidRPr="007A128D">
              <w:rPr>
                <w:highlight w:val="green"/>
              </w:rPr>
              <w:t>727</w:t>
            </w:r>
            <w:r>
              <w:rPr>
                <w:highlight w:val="green"/>
              </w:rPr>
              <w:t>68</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7A128D" w:rsidRDefault="00592260" w:rsidP="00592260">
            <w:pPr>
              <w:ind w:left="720" w:hanging="627"/>
              <w:contextualSpacing/>
              <w:jc w:val="center"/>
              <w:rPr>
                <w:highlight w:val="green"/>
                <w:lang w:eastAsia="ar-SA"/>
              </w:rPr>
            </w:pPr>
            <w:r w:rsidRPr="007A128D">
              <w:rPr>
                <w:highlight w:val="green"/>
                <w:lang w:eastAsia="ar-SA"/>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592260" w:rsidRPr="007A128D" w:rsidRDefault="00592260" w:rsidP="00592260">
            <w:pPr>
              <w:contextualSpacing/>
              <w:jc w:val="center"/>
              <w:rPr>
                <w:highlight w:val="green"/>
                <w:lang w:eastAsia="ar-SA"/>
              </w:rPr>
            </w:pPr>
            <w:r w:rsidRPr="007A128D">
              <w:rPr>
                <w:highlight w:val="green"/>
                <w:lang w:eastAsia="ar-SA"/>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A128D" w:rsidRDefault="00592260" w:rsidP="00592260">
            <w:pPr>
              <w:ind w:firstLine="16"/>
              <w:jc w:val="center"/>
              <w:rPr>
                <w:highlight w:val="green"/>
              </w:rPr>
            </w:pPr>
            <w:r w:rsidRPr="007A128D">
              <w:rPr>
                <w:color w:val="000000"/>
                <w:highlight w:val="green"/>
              </w:rPr>
              <w:t>33 9</w:t>
            </w:r>
            <w:r>
              <w:rPr>
                <w:color w:val="000000"/>
                <w:highlight w:val="green"/>
              </w:rPr>
              <w:t>9</w:t>
            </w:r>
            <w:r w:rsidRPr="007A128D">
              <w:rPr>
                <w:color w:val="000000"/>
                <w:highlight w:val="green"/>
              </w:rPr>
              <w:t>8,</w:t>
            </w:r>
            <w:r w:rsidRPr="007A128D">
              <w:rPr>
                <w:highlight w:val="green"/>
              </w:rPr>
              <w:t>727</w:t>
            </w:r>
            <w:r>
              <w:rPr>
                <w:highlight w:val="green"/>
              </w:rPr>
              <w:t>68</w:t>
            </w:r>
          </w:p>
        </w:tc>
        <w:tc>
          <w:tcPr>
            <w:tcW w:w="513" w:type="pct"/>
            <w:gridSpan w:val="2"/>
            <w:tcBorders>
              <w:top w:val="single" w:sz="4" w:space="0" w:color="auto"/>
              <w:bottom w:val="single" w:sz="4" w:space="0" w:color="auto"/>
              <w:right w:val="single" w:sz="4" w:space="0" w:color="auto"/>
            </w:tcBorders>
            <w:shd w:val="clear" w:color="auto" w:fill="D5DCE4"/>
          </w:tcPr>
          <w:p w:rsidR="00592260" w:rsidRPr="007A128D" w:rsidRDefault="00592260" w:rsidP="00592260">
            <w:pPr>
              <w:jc w:val="center"/>
              <w:rPr>
                <w:highlight w:val="green"/>
              </w:rPr>
            </w:pPr>
            <w:r>
              <w:rPr>
                <w:color w:val="000000"/>
                <w:highlight w:val="green"/>
              </w:rPr>
              <w:t>-</w:t>
            </w:r>
          </w:p>
        </w:tc>
      </w:tr>
      <w:tr w:rsidR="00592260" w:rsidRPr="00751650" w:rsidTr="00592260">
        <w:trPr>
          <w:trHeight w:val="20"/>
        </w:trPr>
        <w:tc>
          <w:tcPr>
            <w:tcW w:w="1533" w:type="pct"/>
            <w:vMerge/>
            <w:tcBorders>
              <w:left w:val="single" w:sz="4" w:space="0" w:color="auto"/>
              <w:bottom w:val="single" w:sz="4" w:space="0" w:color="auto"/>
              <w:right w:val="single" w:sz="4" w:space="0" w:color="auto"/>
            </w:tcBorders>
            <w:shd w:val="clear" w:color="auto" w:fill="D5DCE4"/>
          </w:tcPr>
          <w:p w:rsidR="00592260" w:rsidRPr="00751650" w:rsidRDefault="00592260" w:rsidP="00592260">
            <w:pPr>
              <w:widowControl w:val="0"/>
              <w:suppressAutoHyphens/>
              <w:autoSpaceDE w:val="0"/>
              <w:ind w:firstLine="720"/>
              <w:contextualSpacing/>
              <w:jc w:val="center"/>
              <w:rPr>
                <w:rFonts w:eastAsia="Arial"/>
                <w:b/>
                <w:lang w:eastAsia="ar-SA"/>
              </w:rPr>
            </w:pPr>
          </w:p>
        </w:tc>
        <w:tc>
          <w:tcPr>
            <w:tcW w:w="613" w:type="pct"/>
            <w:vMerge/>
            <w:tcBorders>
              <w:left w:val="single" w:sz="4" w:space="0" w:color="auto"/>
              <w:bottom w:val="single" w:sz="4" w:space="0" w:color="auto"/>
              <w:right w:val="single" w:sz="4" w:space="0" w:color="auto"/>
            </w:tcBorders>
            <w:shd w:val="clear" w:color="auto" w:fill="D5DCE4"/>
          </w:tcPr>
          <w:p w:rsidR="00592260" w:rsidRPr="00751650" w:rsidRDefault="00592260" w:rsidP="00592260">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592260" w:rsidRPr="00751650" w:rsidRDefault="00592260" w:rsidP="00592260">
            <w:pPr>
              <w:widowControl w:val="0"/>
              <w:suppressAutoHyphens/>
              <w:autoSpaceDE w:val="0"/>
              <w:contextualSpacing/>
              <w:jc w:val="center"/>
              <w:rPr>
                <w:rFonts w:eastAsia="Arial"/>
                <w:b/>
                <w:color w:val="000000"/>
                <w:lang w:eastAsia="ar-SA"/>
              </w:rPr>
            </w:pPr>
            <w:r w:rsidRPr="0020472A">
              <w:rPr>
                <w:rFonts w:eastAsia="Arial"/>
                <w:color w:val="000000"/>
                <w:lang w:eastAsia="ar-SA"/>
              </w:rPr>
              <w:t>2024</w:t>
            </w:r>
          </w:p>
        </w:tc>
        <w:tc>
          <w:tcPr>
            <w:tcW w:w="419" w:type="pct"/>
            <w:tcBorders>
              <w:top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sidRPr="00EA3E29">
              <w:rPr>
                <w:color w:val="000000"/>
                <w:highlight w:val="green"/>
              </w:rPr>
              <w:t>31 5</w:t>
            </w:r>
            <w:r>
              <w:rPr>
                <w:color w:val="000000"/>
                <w:highlight w:val="green"/>
              </w:rPr>
              <w:t>26</w:t>
            </w:r>
            <w:r w:rsidRPr="00EA3E29">
              <w:rPr>
                <w:color w:val="000000"/>
                <w:highlight w:val="green"/>
              </w:rPr>
              <w:t>,</w:t>
            </w:r>
            <w:r>
              <w:rPr>
                <w:color w:val="000000"/>
                <w:highlight w:val="green"/>
              </w:rPr>
              <w:t>5</w:t>
            </w:r>
            <w:r w:rsidRPr="00EA3E29">
              <w:rPr>
                <w:color w:val="000000"/>
                <w:highlight w:val="green"/>
              </w:rPr>
              <w:t>2</w:t>
            </w:r>
            <w:r>
              <w:rPr>
                <w:color w:val="000000"/>
                <w:highlight w:val="green"/>
              </w:rPr>
              <w:t>576</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sidRPr="00EA3E29">
              <w:rPr>
                <w:highlight w:val="green"/>
                <w:lang w:eastAsia="ar-SA"/>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sidRPr="00EA3E29">
              <w:rPr>
                <w:highlight w:val="green"/>
                <w:lang w:eastAsia="ar-SA"/>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sidRPr="00EA3E29">
              <w:rPr>
                <w:color w:val="000000"/>
                <w:highlight w:val="green"/>
              </w:rPr>
              <w:t>31 5</w:t>
            </w:r>
            <w:r>
              <w:rPr>
                <w:color w:val="000000"/>
                <w:highlight w:val="green"/>
              </w:rPr>
              <w:t>26</w:t>
            </w:r>
            <w:r w:rsidRPr="00EA3E29">
              <w:rPr>
                <w:color w:val="000000"/>
                <w:highlight w:val="green"/>
              </w:rPr>
              <w:t>,</w:t>
            </w:r>
            <w:r>
              <w:rPr>
                <w:color w:val="000000"/>
                <w:highlight w:val="green"/>
              </w:rPr>
              <w:t>5</w:t>
            </w:r>
            <w:r w:rsidRPr="00EA3E29">
              <w:rPr>
                <w:color w:val="000000"/>
                <w:highlight w:val="green"/>
              </w:rPr>
              <w:t>2</w:t>
            </w:r>
            <w:r>
              <w:rPr>
                <w:color w:val="000000"/>
                <w:highlight w:val="green"/>
              </w:rPr>
              <w:t>576</w:t>
            </w: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Pr>
                <w:color w:val="000000"/>
                <w:highlight w:val="green"/>
              </w:rPr>
              <w:t>-</w:t>
            </w:r>
          </w:p>
        </w:tc>
      </w:tr>
      <w:tr w:rsidR="00592260" w:rsidRPr="00751650" w:rsidTr="00592260">
        <w:trPr>
          <w:trHeight w:val="20"/>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592260" w:rsidRPr="00751650" w:rsidRDefault="00592260" w:rsidP="00592260">
            <w:pPr>
              <w:widowControl w:val="0"/>
              <w:suppressAutoHyphens/>
              <w:autoSpaceDE w:val="0"/>
              <w:ind w:firstLine="720"/>
              <w:contextualSpacing/>
              <w:jc w:val="right"/>
              <w:rPr>
                <w:rFonts w:eastAsia="Arial"/>
                <w:b/>
                <w:color w:val="000000"/>
                <w:lang w:eastAsia="ar-SA"/>
              </w:rPr>
            </w:pPr>
            <w:r w:rsidRPr="007870FF">
              <w:rPr>
                <w:b/>
              </w:rPr>
              <w:t xml:space="preserve">ИТОГО </w:t>
            </w:r>
          </w:p>
        </w:tc>
        <w:tc>
          <w:tcPr>
            <w:tcW w:w="613" w:type="pct"/>
            <w:vMerge/>
            <w:tcBorders>
              <w:left w:val="single" w:sz="4" w:space="0" w:color="auto"/>
              <w:bottom w:val="single" w:sz="4" w:space="0" w:color="auto"/>
              <w:right w:val="single" w:sz="4" w:space="0" w:color="auto"/>
            </w:tcBorders>
            <w:shd w:val="clear" w:color="auto" w:fill="D5DCE4"/>
          </w:tcPr>
          <w:p w:rsidR="00592260" w:rsidRPr="00751650" w:rsidRDefault="00592260" w:rsidP="00592260">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592260" w:rsidRPr="00751650" w:rsidRDefault="00592260" w:rsidP="00592260">
            <w:pPr>
              <w:widowControl w:val="0"/>
              <w:suppressAutoHyphens/>
              <w:autoSpaceDE w:val="0"/>
              <w:ind w:firstLine="720"/>
              <w:contextualSpacing/>
              <w:jc w:val="center"/>
              <w:rPr>
                <w:rFonts w:eastAsia="Arial"/>
                <w:b/>
                <w:color w:val="000000"/>
                <w:lang w:eastAsia="ar-SA"/>
              </w:rPr>
            </w:pPr>
          </w:p>
        </w:tc>
        <w:tc>
          <w:tcPr>
            <w:tcW w:w="419" w:type="pct"/>
            <w:tcBorders>
              <w:top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sidRPr="00EA3E29">
              <w:rPr>
                <w:b/>
                <w:highlight w:val="green"/>
              </w:rPr>
              <w:t>65 5</w:t>
            </w:r>
            <w:r>
              <w:rPr>
                <w:b/>
                <w:highlight w:val="green"/>
              </w:rPr>
              <w:t>25</w:t>
            </w:r>
            <w:r w:rsidRPr="00EA3E29">
              <w:rPr>
                <w:b/>
                <w:highlight w:val="green"/>
              </w:rPr>
              <w:t>,</w:t>
            </w:r>
            <w:r>
              <w:rPr>
                <w:b/>
                <w:highlight w:val="green"/>
              </w:rPr>
              <w:t>25344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sidRPr="00EA3E29">
              <w:rPr>
                <w:b/>
                <w:highlight w:val="green"/>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sidRPr="00EA3E29">
              <w:rPr>
                <w:b/>
                <w:highlight w:val="green"/>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sidRPr="00EA3E29">
              <w:rPr>
                <w:b/>
                <w:highlight w:val="green"/>
              </w:rPr>
              <w:t>65 5</w:t>
            </w:r>
            <w:r>
              <w:rPr>
                <w:b/>
                <w:highlight w:val="green"/>
              </w:rPr>
              <w:t>25</w:t>
            </w:r>
            <w:r w:rsidRPr="00EA3E29">
              <w:rPr>
                <w:b/>
                <w:highlight w:val="green"/>
              </w:rPr>
              <w:t>,</w:t>
            </w:r>
            <w:r>
              <w:rPr>
                <w:b/>
                <w:highlight w:val="green"/>
              </w:rPr>
              <w:t>25344</w:t>
            </w: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Pr>
                <w:b/>
                <w:highlight w:val="green"/>
              </w:rPr>
              <w:t>-</w:t>
            </w:r>
          </w:p>
        </w:tc>
      </w:tr>
      <w:tr w:rsidR="00592260" w:rsidRPr="00751650" w:rsidTr="00592260">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592260" w:rsidRPr="00751650" w:rsidRDefault="00592260" w:rsidP="00592260">
            <w:pPr>
              <w:ind w:left="720"/>
              <w:contextualSpacing/>
              <w:jc w:val="center"/>
              <w:rPr>
                <w:lang w:eastAsia="ar-SA"/>
              </w:rPr>
            </w:pPr>
            <w:r w:rsidRPr="00751650">
              <w:rPr>
                <w:lang w:eastAsia="ar-SA"/>
              </w:rPr>
              <w:t>Проектная часть</w:t>
            </w:r>
          </w:p>
        </w:tc>
      </w:tr>
      <w:tr w:rsidR="00592260" w:rsidRPr="00751650" w:rsidTr="00592260">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592260" w:rsidRPr="00751650" w:rsidRDefault="00592260" w:rsidP="00592260">
            <w:pPr>
              <w:ind w:left="720"/>
              <w:contextualSpacing/>
              <w:jc w:val="center"/>
              <w:rPr>
                <w:lang w:eastAsia="ar-SA"/>
              </w:rPr>
            </w:pPr>
            <w:r w:rsidRPr="00751650">
              <w:rPr>
                <w:color w:val="000000"/>
                <w:lang w:eastAsia="ar-SA"/>
              </w:rPr>
              <w:t>Не предусмотрено</w:t>
            </w:r>
          </w:p>
        </w:tc>
      </w:tr>
      <w:tr w:rsidR="00592260" w:rsidRPr="00751650" w:rsidTr="00592260">
        <w:tc>
          <w:tcPr>
            <w:tcW w:w="5000" w:type="pct"/>
            <w:gridSpan w:val="12"/>
            <w:tcBorders>
              <w:top w:val="single" w:sz="4" w:space="0" w:color="auto"/>
              <w:left w:val="single" w:sz="4" w:space="0" w:color="auto"/>
              <w:bottom w:val="single" w:sz="4" w:space="0" w:color="auto"/>
              <w:right w:val="single" w:sz="4" w:space="0" w:color="auto"/>
            </w:tcBorders>
          </w:tcPr>
          <w:p w:rsidR="00592260" w:rsidRPr="007870FF" w:rsidRDefault="00592260" w:rsidP="00592260">
            <w:pPr>
              <w:ind w:left="720"/>
              <w:contextualSpacing/>
              <w:jc w:val="center"/>
              <w:rPr>
                <w:b/>
                <w:color w:val="000000"/>
                <w:lang w:eastAsia="ar-SA"/>
              </w:rPr>
            </w:pPr>
            <w:r w:rsidRPr="007870FF">
              <w:rPr>
                <w:b/>
                <w:color w:val="000000"/>
                <w:lang w:eastAsia="ar-SA"/>
              </w:rPr>
              <w:t>Процессная часть</w:t>
            </w:r>
          </w:p>
        </w:tc>
      </w:tr>
      <w:tr w:rsidR="00592260" w:rsidRPr="00751650" w:rsidTr="00592260">
        <w:trPr>
          <w:trHeight w:val="20"/>
        </w:trPr>
        <w:tc>
          <w:tcPr>
            <w:tcW w:w="2146" w:type="pct"/>
            <w:gridSpan w:val="2"/>
            <w:tcBorders>
              <w:top w:val="single" w:sz="4" w:space="0" w:color="auto"/>
              <w:left w:val="single" w:sz="4" w:space="0" w:color="auto"/>
              <w:right w:val="single" w:sz="4" w:space="0" w:color="auto"/>
            </w:tcBorders>
            <w:shd w:val="clear" w:color="auto" w:fill="D5DCE4"/>
          </w:tcPr>
          <w:p w:rsidR="00592260" w:rsidRPr="007870FF" w:rsidRDefault="00592260" w:rsidP="00592260">
            <w:pPr>
              <w:spacing w:line="276" w:lineRule="auto"/>
              <w:contextualSpacing/>
              <w:rPr>
                <w:b/>
                <w:bCs/>
                <w:color w:val="000000"/>
              </w:rPr>
            </w:pPr>
            <w:r w:rsidRPr="007870FF">
              <w:rPr>
                <w:b/>
              </w:rPr>
              <w:t xml:space="preserve">Комплекс процессных мероприятий </w:t>
            </w:r>
            <w:r w:rsidRPr="007870FF">
              <w:rPr>
                <w:b/>
                <w:bCs/>
                <w:color w:val="000000"/>
              </w:rPr>
              <w:t xml:space="preserve">1. </w:t>
            </w:r>
          </w:p>
          <w:p w:rsidR="00592260" w:rsidRPr="007870FF" w:rsidRDefault="00592260" w:rsidP="00592260">
            <w:pPr>
              <w:spacing w:line="276" w:lineRule="auto"/>
              <w:contextualSpacing/>
              <w:rPr>
                <w:bCs/>
                <w:color w:val="000000"/>
              </w:rPr>
            </w:pPr>
          </w:p>
          <w:p w:rsidR="00592260" w:rsidRPr="007870FF" w:rsidRDefault="00592260" w:rsidP="00592260">
            <w:pPr>
              <w:spacing w:line="276" w:lineRule="auto"/>
              <w:contextualSpacing/>
              <w:rPr>
                <w:color w:val="000000"/>
              </w:rPr>
            </w:pPr>
            <w:r w:rsidRPr="007870FF">
              <w:rPr>
                <w:bCs/>
                <w:color w:val="000000"/>
              </w:rPr>
              <w:t>Постановка на кадастровый учет и оценка объектов муниципальной собственности Сосновоборского городского округа</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contextualSpacing/>
              <w:jc w:val="center"/>
              <w:rPr>
                <w:b/>
                <w:color w:val="000000"/>
                <w:lang w:eastAsia="ar-SA"/>
              </w:rPr>
            </w:pPr>
            <w:r w:rsidRPr="007870FF">
              <w:rPr>
                <w:b/>
                <w:color w:val="000000"/>
                <w:lang w:eastAsia="ar-SA"/>
              </w:rPr>
              <w:t>2023</w:t>
            </w:r>
          </w:p>
          <w:p w:rsidR="00592260" w:rsidRPr="007870FF" w:rsidRDefault="00592260" w:rsidP="00592260">
            <w:pPr>
              <w:contextualSpacing/>
              <w:jc w:val="center"/>
              <w:rPr>
                <w:b/>
                <w:color w:val="000000"/>
                <w:lang w:eastAsia="ar-SA"/>
              </w:rPr>
            </w:pPr>
          </w:p>
          <w:p w:rsidR="00592260" w:rsidRPr="007870FF" w:rsidRDefault="00592260" w:rsidP="00592260">
            <w:pPr>
              <w:contextualSpacing/>
              <w:jc w:val="center"/>
              <w:rPr>
                <w:b/>
                <w:color w:val="000000"/>
                <w:lang w:eastAsia="ar-SA"/>
              </w:rPr>
            </w:pPr>
            <w:r w:rsidRPr="007870FF">
              <w:rPr>
                <w:b/>
                <w:color w:val="000000"/>
                <w:lang w:eastAsia="ar-SA"/>
              </w:rPr>
              <w:t>2024</w:t>
            </w:r>
          </w:p>
        </w:tc>
        <w:tc>
          <w:tcPr>
            <w:tcW w:w="489" w:type="pct"/>
            <w:gridSpan w:val="2"/>
            <w:tcBorders>
              <w:top w:val="single" w:sz="4" w:space="0" w:color="auto"/>
              <w:bottom w:val="single" w:sz="4" w:space="0" w:color="auto"/>
              <w:right w:val="single" w:sz="4" w:space="0" w:color="auto"/>
            </w:tcBorders>
            <w:shd w:val="clear" w:color="auto" w:fill="D5DCE4"/>
          </w:tcPr>
          <w:p w:rsidR="00592260" w:rsidRPr="007870FF" w:rsidRDefault="00592260" w:rsidP="00592260">
            <w:pPr>
              <w:jc w:val="center"/>
              <w:rPr>
                <w:b/>
              </w:rPr>
            </w:pPr>
            <w:r w:rsidRPr="007870FF">
              <w:rPr>
                <w:b/>
              </w:rPr>
              <w:t>105,00</w:t>
            </w:r>
          </w:p>
          <w:p w:rsidR="00592260" w:rsidRDefault="00592260" w:rsidP="00592260">
            <w:pPr>
              <w:jc w:val="center"/>
              <w:rPr>
                <w:b/>
                <w:highlight w:val="yellow"/>
              </w:rPr>
            </w:pPr>
          </w:p>
          <w:p w:rsidR="00592260" w:rsidRPr="00153619" w:rsidRDefault="00592260" w:rsidP="00592260">
            <w:pPr>
              <w:jc w:val="center"/>
              <w:rPr>
                <w:b/>
                <w:highlight w:val="yellow"/>
              </w:rPr>
            </w:pPr>
            <w:r w:rsidRPr="00EA3E29">
              <w:rPr>
                <w:b/>
                <w:highlight w:val="green"/>
              </w:rPr>
              <w:t>10,600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rPr>
            </w:pPr>
            <w:r w:rsidRPr="007870FF">
              <w:rPr>
                <w:b/>
              </w:rPr>
              <w:t>-</w:t>
            </w:r>
          </w:p>
          <w:p w:rsidR="00592260" w:rsidRPr="007870FF" w:rsidRDefault="00592260" w:rsidP="00592260">
            <w:pPr>
              <w:jc w:val="center"/>
              <w:rPr>
                <w:b/>
              </w:rPr>
            </w:pPr>
          </w:p>
          <w:p w:rsidR="00592260" w:rsidRPr="007870FF" w:rsidRDefault="00592260" w:rsidP="00592260">
            <w:pPr>
              <w:jc w:val="center"/>
              <w:rPr>
                <w:b/>
              </w:rPr>
            </w:pPr>
            <w:r w:rsidRPr="007870FF">
              <w:rPr>
                <w:b/>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rPr>
            </w:pPr>
            <w:r w:rsidRPr="007870FF">
              <w:rPr>
                <w:b/>
              </w:rPr>
              <w:t>-</w:t>
            </w:r>
          </w:p>
          <w:p w:rsidR="00592260" w:rsidRPr="007870FF" w:rsidRDefault="00592260" w:rsidP="00592260">
            <w:pPr>
              <w:jc w:val="center"/>
              <w:rPr>
                <w:b/>
              </w:rPr>
            </w:pPr>
          </w:p>
          <w:p w:rsidR="00592260" w:rsidRPr="007870FF" w:rsidRDefault="00592260" w:rsidP="00592260">
            <w:pPr>
              <w:jc w:val="center"/>
              <w:rPr>
                <w:b/>
              </w:rPr>
            </w:pPr>
            <w:r w:rsidRPr="007870FF">
              <w:rPr>
                <w:b/>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rPr>
            </w:pPr>
            <w:r w:rsidRPr="007870FF">
              <w:rPr>
                <w:b/>
              </w:rPr>
              <w:t>105,00</w:t>
            </w:r>
          </w:p>
          <w:p w:rsidR="00592260" w:rsidRDefault="00592260" w:rsidP="00592260">
            <w:pPr>
              <w:jc w:val="center"/>
              <w:rPr>
                <w:b/>
                <w:highlight w:val="yellow"/>
              </w:rPr>
            </w:pPr>
          </w:p>
          <w:p w:rsidR="00592260" w:rsidRPr="00153619" w:rsidRDefault="00592260" w:rsidP="00592260">
            <w:pPr>
              <w:jc w:val="center"/>
              <w:rPr>
                <w:b/>
                <w:highlight w:val="yellow"/>
              </w:rPr>
            </w:pPr>
            <w:r w:rsidRPr="00EA3E29">
              <w:rPr>
                <w:b/>
                <w:highlight w:val="green"/>
              </w:rPr>
              <w:t>10,600</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ind w:left="720"/>
              <w:contextualSpacing/>
              <w:jc w:val="center"/>
              <w:rPr>
                <w:b/>
                <w:color w:val="000000"/>
                <w:lang w:eastAsia="ar-SA"/>
              </w:rPr>
            </w:pPr>
            <w:r w:rsidRPr="007870FF">
              <w:rPr>
                <w:b/>
                <w:color w:val="000000"/>
                <w:lang w:eastAsia="ar-SA"/>
              </w:rPr>
              <w:t>-</w:t>
            </w:r>
          </w:p>
          <w:p w:rsidR="00592260" w:rsidRPr="007870FF" w:rsidRDefault="00592260" w:rsidP="00592260">
            <w:pPr>
              <w:ind w:left="720"/>
              <w:contextualSpacing/>
              <w:jc w:val="center"/>
              <w:rPr>
                <w:b/>
                <w:color w:val="000000"/>
                <w:lang w:eastAsia="ar-SA"/>
              </w:rPr>
            </w:pPr>
          </w:p>
          <w:p w:rsidR="00592260" w:rsidRPr="00153619" w:rsidRDefault="00592260" w:rsidP="00592260">
            <w:pPr>
              <w:ind w:left="720"/>
              <w:contextualSpacing/>
              <w:jc w:val="center"/>
              <w:rPr>
                <w:b/>
                <w:color w:val="000000"/>
                <w:highlight w:val="yellow"/>
                <w:lang w:eastAsia="ar-SA"/>
              </w:rPr>
            </w:pPr>
            <w:r w:rsidRPr="007870FF">
              <w:rPr>
                <w:b/>
                <w:color w:val="000000"/>
                <w:lang w:eastAsia="ar-SA"/>
              </w:rPr>
              <w:t>-</w:t>
            </w:r>
          </w:p>
        </w:tc>
      </w:tr>
      <w:tr w:rsidR="00592260" w:rsidRPr="00751650" w:rsidTr="00592260">
        <w:trPr>
          <w:trHeight w:val="20"/>
        </w:trPr>
        <w:tc>
          <w:tcPr>
            <w:tcW w:w="2146" w:type="pct"/>
            <w:gridSpan w:val="2"/>
            <w:tcBorders>
              <w:top w:val="single" w:sz="4" w:space="0" w:color="auto"/>
              <w:left w:val="single" w:sz="4" w:space="0" w:color="auto"/>
              <w:right w:val="single" w:sz="4" w:space="0" w:color="auto"/>
            </w:tcBorders>
            <w:shd w:val="clear" w:color="auto" w:fill="D5DCE4"/>
          </w:tcPr>
          <w:p w:rsidR="00592260" w:rsidRPr="00415D54" w:rsidRDefault="00592260" w:rsidP="00592260">
            <w:pPr>
              <w:spacing w:line="276" w:lineRule="auto"/>
              <w:contextualSpacing/>
              <w:rPr>
                <w:color w:val="FF0000"/>
              </w:rPr>
            </w:pPr>
            <w:r w:rsidRPr="00415D54">
              <w:rPr>
                <w:color w:val="FF0000"/>
              </w:rPr>
              <w:t>в том числе:</w:t>
            </w:r>
          </w:p>
        </w:tc>
        <w:tc>
          <w:tcPr>
            <w:tcW w:w="2854" w:type="pct"/>
            <w:gridSpan w:val="10"/>
            <w:tcBorders>
              <w:top w:val="single" w:sz="4" w:space="0" w:color="auto"/>
              <w:left w:val="single" w:sz="4" w:space="0" w:color="auto"/>
              <w:bottom w:val="single" w:sz="4" w:space="0" w:color="auto"/>
              <w:right w:val="single" w:sz="4" w:space="0" w:color="auto"/>
            </w:tcBorders>
            <w:shd w:val="clear" w:color="auto" w:fill="D5DCE4"/>
          </w:tcPr>
          <w:p w:rsidR="00592260" w:rsidRPr="00153619" w:rsidRDefault="00592260" w:rsidP="00592260">
            <w:pPr>
              <w:ind w:left="720"/>
              <w:contextualSpacing/>
              <w:jc w:val="center"/>
              <w:rPr>
                <w:b/>
                <w:color w:val="000000"/>
                <w:highlight w:val="yellow"/>
                <w:lang w:eastAsia="ar-SA"/>
              </w:rPr>
            </w:pP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vAlign w:val="center"/>
          </w:tcPr>
          <w:p w:rsidR="00592260" w:rsidRPr="007870FF" w:rsidRDefault="00592260" w:rsidP="00592260">
            <w:pPr>
              <w:jc w:val="both"/>
              <w:rPr>
                <w:b/>
                <w:lang w:eastAsia="ar-SA"/>
              </w:rPr>
            </w:pPr>
            <w:r w:rsidRPr="007870FF">
              <w:rPr>
                <w:b/>
                <w:lang w:eastAsia="ar-SA"/>
              </w:rPr>
              <w:t>Процессное мероприятие 1.1</w:t>
            </w:r>
          </w:p>
          <w:p w:rsidR="00592260" w:rsidRPr="007870FF" w:rsidRDefault="00592260" w:rsidP="00592260">
            <w:pPr>
              <w:jc w:val="both"/>
              <w:rPr>
                <w:rFonts w:ascii="Courier New" w:hAnsi="Courier New"/>
                <w:u w:val="single"/>
                <w:lang w:eastAsia="ar-SA"/>
              </w:rPr>
            </w:pPr>
            <w:r w:rsidRPr="007870FF">
              <w:rPr>
                <w:lang w:eastAsia="ar-SA"/>
              </w:rPr>
              <w:t>Инвентаризация, строительно-техническая экспертиза  объектов муниципального недвижимого имущества муниципального образования Сосновоборский городской округ</w:t>
            </w:r>
          </w:p>
        </w:tc>
        <w:tc>
          <w:tcPr>
            <w:tcW w:w="613" w:type="pct"/>
            <w:vMerge w:val="restart"/>
            <w:tcBorders>
              <w:top w:val="single" w:sz="4" w:space="0" w:color="auto"/>
              <w:left w:val="single" w:sz="4" w:space="0" w:color="auto"/>
              <w:right w:val="single" w:sz="4" w:space="0" w:color="auto"/>
            </w:tcBorders>
          </w:tcPr>
          <w:p w:rsidR="00592260" w:rsidRPr="007870FF" w:rsidRDefault="00592260" w:rsidP="00592260">
            <w:pPr>
              <w:ind w:left="720"/>
              <w:contextualSpacing/>
              <w:rPr>
                <w:color w:val="000000"/>
                <w:lang w:eastAsia="ar-SA"/>
              </w:rPr>
            </w:pPr>
            <w:r w:rsidRPr="007870FF">
              <w:rPr>
                <w:color w:val="000000"/>
                <w:lang w:eastAsia="ar-SA"/>
              </w:rPr>
              <w:t>КУМИ</w:t>
            </w:r>
          </w:p>
        </w:tc>
        <w:tc>
          <w:tcPr>
            <w:tcW w:w="464"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70,00</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70,00</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ind w:left="720"/>
              <w:contextualSpacing/>
              <w:jc w:val="center"/>
              <w:rPr>
                <w:b/>
                <w:color w:val="000000"/>
                <w:lang w:eastAsia="ar-SA"/>
              </w:rPr>
            </w:pPr>
            <w:r w:rsidRPr="007870FF">
              <w:rPr>
                <w:b/>
                <w:color w:val="000000"/>
                <w:lang w:eastAsia="ar-SA"/>
              </w:rPr>
              <w:t>-</w:t>
            </w:r>
          </w:p>
        </w:tc>
      </w:tr>
      <w:tr w:rsidR="00592260" w:rsidRPr="00751650" w:rsidTr="00592260">
        <w:trPr>
          <w:trHeight w:val="20"/>
        </w:trPr>
        <w:tc>
          <w:tcPr>
            <w:tcW w:w="1533" w:type="pct"/>
            <w:vMerge/>
            <w:tcBorders>
              <w:left w:val="single" w:sz="4" w:space="0" w:color="auto"/>
              <w:right w:val="single" w:sz="4" w:space="0" w:color="auto"/>
            </w:tcBorders>
            <w:vAlign w:val="center"/>
          </w:tcPr>
          <w:p w:rsidR="00592260" w:rsidRPr="007870FF" w:rsidRDefault="00592260" w:rsidP="00592260">
            <w:pPr>
              <w:jc w:val="both"/>
              <w:rPr>
                <w:b/>
              </w:rPr>
            </w:pPr>
          </w:p>
        </w:tc>
        <w:tc>
          <w:tcPr>
            <w:tcW w:w="613" w:type="pct"/>
            <w:vMerge/>
            <w:tcBorders>
              <w:left w:val="single" w:sz="4" w:space="0" w:color="auto"/>
              <w:right w:val="single" w:sz="4" w:space="0" w:color="auto"/>
            </w:tcBorders>
          </w:tcPr>
          <w:p w:rsidR="00592260" w:rsidRPr="007870FF" w:rsidRDefault="00592260" w:rsidP="00592260">
            <w:pPr>
              <w:ind w:left="720"/>
              <w:contextualSpacing/>
              <w:rPr>
                <w:color w:val="000000"/>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0</w:t>
            </w:r>
            <w:r>
              <w:t>,00</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0</w:t>
            </w:r>
            <w:r>
              <w:t>,00</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r w:rsidRPr="007870FF">
              <w:t>-</w:t>
            </w: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vAlign w:val="center"/>
          </w:tcPr>
          <w:p w:rsidR="00592260" w:rsidRPr="007870FF" w:rsidRDefault="00592260" w:rsidP="00592260">
            <w:pPr>
              <w:jc w:val="both"/>
            </w:pPr>
            <w:r w:rsidRPr="007870FF">
              <w:rPr>
                <w:b/>
              </w:rPr>
              <w:t>Процессное мероприятие 1.2.</w:t>
            </w:r>
          </w:p>
          <w:p w:rsidR="00592260" w:rsidRPr="007870FF" w:rsidRDefault="00592260" w:rsidP="00592260">
            <w:pPr>
              <w:jc w:val="both"/>
              <w:rPr>
                <w:u w:val="single"/>
              </w:rPr>
            </w:pPr>
            <w:r w:rsidRPr="007870FF">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13" w:type="pct"/>
            <w:vMerge w:val="restart"/>
            <w:tcBorders>
              <w:top w:val="single" w:sz="4" w:space="0" w:color="auto"/>
              <w:left w:val="single" w:sz="4" w:space="0" w:color="auto"/>
              <w:right w:val="single" w:sz="4" w:space="0" w:color="auto"/>
            </w:tcBorders>
          </w:tcPr>
          <w:p w:rsidR="00592260" w:rsidRPr="007870FF" w:rsidRDefault="00592260" w:rsidP="00592260">
            <w:pPr>
              <w:ind w:left="720"/>
              <w:contextualSpacing/>
              <w:rPr>
                <w:color w:val="000000"/>
                <w:lang w:eastAsia="ar-SA"/>
              </w:rPr>
            </w:pPr>
            <w:r w:rsidRPr="007870FF">
              <w:rPr>
                <w:color w:val="000000"/>
                <w:lang w:eastAsia="ar-SA"/>
              </w:rPr>
              <w:t>КУМИ</w:t>
            </w:r>
          </w:p>
        </w:tc>
        <w:tc>
          <w:tcPr>
            <w:tcW w:w="464"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35,00</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35,00</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tc>
      </w:tr>
      <w:tr w:rsidR="00592260" w:rsidRPr="00751650" w:rsidTr="00592260">
        <w:trPr>
          <w:trHeight w:val="20"/>
        </w:trPr>
        <w:tc>
          <w:tcPr>
            <w:tcW w:w="1533" w:type="pct"/>
            <w:vMerge/>
            <w:tcBorders>
              <w:left w:val="single" w:sz="4" w:space="0" w:color="auto"/>
              <w:right w:val="single" w:sz="4" w:space="0" w:color="auto"/>
            </w:tcBorders>
            <w:vAlign w:val="center"/>
          </w:tcPr>
          <w:p w:rsidR="00592260" w:rsidRPr="00153619" w:rsidRDefault="00592260" w:rsidP="00592260">
            <w:pPr>
              <w:jc w:val="both"/>
              <w:rPr>
                <w:b/>
                <w:highlight w:val="yellow"/>
              </w:rPr>
            </w:pPr>
          </w:p>
        </w:tc>
        <w:tc>
          <w:tcPr>
            <w:tcW w:w="613" w:type="pct"/>
            <w:vMerge/>
            <w:tcBorders>
              <w:left w:val="single" w:sz="4" w:space="0" w:color="auto"/>
              <w:right w:val="single" w:sz="4" w:space="0" w:color="auto"/>
            </w:tcBorders>
          </w:tcPr>
          <w:p w:rsidR="00592260" w:rsidRPr="00153619" w:rsidRDefault="00592260" w:rsidP="00592260">
            <w:pPr>
              <w:ind w:left="720"/>
              <w:contextualSpacing/>
              <w:rPr>
                <w:color w:val="000000"/>
                <w:highlight w:val="yellow"/>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592260" w:rsidRPr="00153619" w:rsidRDefault="00592260" w:rsidP="00592260">
            <w:pPr>
              <w:jc w:val="center"/>
              <w:rPr>
                <w:highlight w:val="yellow"/>
              </w:rPr>
            </w:pPr>
            <w:r w:rsidRPr="007870FF">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EA3E29" w:rsidRDefault="00592260" w:rsidP="00592260">
            <w:pPr>
              <w:jc w:val="center"/>
              <w:rPr>
                <w:highlight w:val="green"/>
              </w:rPr>
            </w:pPr>
            <w:r w:rsidRPr="00EA3E29">
              <w:rPr>
                <w:highlight w:val="green"/>
              </w:rPr>
              <w:t>10,600</w:t>
            </w:r>
          </w:p>
        </w:tc>
        <w:tc>
          <w:tcPr>
            <w:tcW w:w="413" w:type="pct"/>
            <w:tcBorders>
              <w:top w:val="single" w:sz="4" w:space="0" w:color="auto"/>
              <w:left w:val="single" w:sz="4" w:space="0" w:color="auto"/>
              <w:bottom w:val="single" w:sz="4" w:space="0" w:color="auto"/>
              <w:right w:val="single" w:sz="4" w:space="0" w:color="auto"/>
            </w:tcBorders>
          </w:tcPr>
          <w:p w:rsidR="00592260" w:rsidRPr="00EA3E29" w:rsidRDefault="00592260" w:rsidP="00592260">
            <w:pPr>
              <w:jc w:val="center"/>
              <w:rPr>
                <w:highlight w:val="green"/>
              </w:rPr>
            </w:pPr>
            <w:r w:rsidRPr="00EA3E29">
              <w:rPr>
                <w:highlight w:val="green"/>
              </w:rPr>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EA3E29" w:rsidRDefault="00592260" w:rsidP="00592260">
            <w:pPr>
              <w:jc w:val="center"/>
              <w:rPr>
                <w:highlight w:val="green"/>
              </w:rPr>
            </w:pPr>
            <w:r w:rsidRPr="00EA3E29">
              <w:rPr>
                <w:highlight w:val="green"/>
              </w:rPr>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EA3E29" w:rsidRDefault="00592260" w:rsidP="00592260">
            <w:pPr>
              <w:jc w:val="center"/>
              <w:rPr>
                <w:highlight w:val="green"/>
              </w:rPr>
            </w:pPr>
            <w:r w:rsidRPr="00EA3E29">
              <w:rPr>
                <w:highlight w:val="green"/>
              </w:rPr>
              <w:t>10,600</w:t>
            </w:r>
          </w:p>
        </w:tc>
        <w:tc>
          <w:tcPr>
            <w:tcW w:w="505" w:type="pct"/>
            <w:tcBorders>
              <w:top w:val="single" w:sz="4" w:space="0" w:color="auto"/>
              <w:left w:val="single" w:sz="4" w:space="0" w:color="auto"/>
              <w:bottom w:val="single" w:sz="4" w:space="0" w:color="auto"/>
              <w:right w:val="single" w:sz="4" w:space="0" w:color="auto"/>
            </w:tcBorders>
          </w:tcPr>
          <w:p w:rsidR="00592260" w:rsidRPr="00153619" w:rsidRDefault="00592260" w:rsidP="00592260">
            <w:pPr>
              <w:rPr>
                <w:highlight w:val="yellow"/>
              </w:rPr>
            </w:pPr>
            <w:r w:rsidRPr="007870FF">
              <w:t>-</w:t>
            </w:r>
          </w:p>
        </w:tc>
      </w:tr>
      <w:tr w:rsidR="00592260" w:rsidRPr="00751650" w:rsidTr="00592260">
        <w:trPr>
          <w:trHeight w:val="113"/>
        </w:trPr>
        <w:tc>
          <w:tcPr>
            <w:tcW w:w="2610" w:type="pct"/>
            <w:gridSpan w:val="4"/>
            <w:tcBorders>
              <w:top w:val="single" w:sz="4" w:space="0" w:color="auto"/>
              <w:left w:val="single" w:sz="4" w:space="0" w:color="auto"/>
              <w:right w:val="single" w:sz="4" w:space="0" w:color="auto"/>
            </w:tcBorders>
          </w:tcPr>
          <w:p w:rsidR="00592260" w:rsidRPr="00153619" w:rsidRDefault="00592260" w:rsidP="00592260">
            <w:pPr>
              <w:jc w:val="right"/>
              <w:rPr>
                <w:b/>
                <w:bCs/>
                <w:color w:val="000000"/>
                <w:highlight w:val="yellow"/>
              </w:rPr>
            </w:pPr>
            <w:r w:rsidRPr="007870FF">
              <w:rPr>
                <w:b/>
                <w:bCs/>
                <w:color w:val="000000"/>
              </w:rPr>
              <w:t>ИТОГО по комплексу процессных мероприятий  1:</w:t>
            </w:r>
          </w:p>
        </w:tc>
        <w:tc>
          <w:tcPr>
            <w:tcW w:w="489" w:type="pct"/>
            <w:gridSpan w:val="2"/>
            <w:tcBorders>
              <w:top w:val="single" w:sz="4" w:space="0" w:color="auto"/>
              <w:left w:val="single" w:sz="4" w:space="0" w:color="auto"/>
              <w:right w:val="single" w:sz="4" w:space="0" w:color="auto"/>
            </w:tcBorders>
          </w:tcPr>
          <w:p w:rsidR="00592260" w:rsidRPr="00EA3E29" w:rsidRDefault="00592260" w:rsidP="00592260">
            <w:pPr>
              <w:jc w:val="center"/>
              <w:rPr>
                <w:b/>
                <w:highlight w:val="green"/>
              </w:rPr>
            </w:pPr>
            <w:r w:rsidRPr="00EA3E29">
              <w:rPr>
                <w:b/>
                <w:highlight w:val="green"/>
              </w:rPr>
              <w:t>115,60</w:t>
            </w:r>
            <w:r>
              <w:rPr>
                <w:b/>
                <w:highlight w:val="green"/>
              </w:rPr>
              <w:t>0</w:t>
            </w:r>
          </w:p>
        </w:tc>
        <w:tc>
          <w:tcPr>
            <w:tcW w:w="413" w:type="pct"/>
            <w:tcBorders>
              <w:top w:val="single" w:sz="4" w:space="0" w:color="auto"/>
              <w:left w:val="single" w:sz="4" w:space="0" w:color="auto"/>
              <w:right w:val="single" w:sz="4" w:space="0" w:color="auto"/>
            </w:tcBorders>
          </w:tcPr>
          <w:p w:rsidR="00592260" w:rsidRPr="00EA3E29" w:rsidRDefault="00592260" w:rsidP="00592260">
            <w:pPr>
              <w:jc w:val="center"/>
              <w:rPr>
                <w:b/>
                <w:highlight w:val="green"/>
              </w:rPr>
            </w:pPr>
            <w:r w:rsidRPr="00EA3E29">
              <w:rPr>
                <w:b/>
                <w:highlight w:val="green"/>
              </w:rPr>
              <w:t>-</w:t>
            </w:r>
          </w:p>
        </w:tc>
        <w:tc>
          <w:tcPr>
            <w:tcW w:w="520" w:type="pct"/>
            <w:gridSpan w:val="2"/>
            <w:tcBorders>
              <w:top w:val="single" w:sz="4" w:space="0" w:color="auto"/>
              <w:left w:val="single" w:sz="4" w:space="0" w:color="auto"/>
              <w:right w:val="single" w:sz="4" w:space="0" w:color="auto"/>
            </w:tcBorders>
          </w:tcPr>
          <w:p w:rsidR="00592260" w:rsidRPr="00EA3E29" w:rsidRDefault="00592260" w:rsidP="00592260">
            <w:pPr>
              <w:jc w:val="center"/>
              <w:rPr>
                <w:b/>
                <w:highlight w:val="green"/>
              </w:rPr>
            </w:pPr>
            <w:r w:rsidRPr="00EA3E29">
              <w:rPr>
                <w:b/>
                <w:highlight w:val="green"/>
              </w:rPr>
              <w:t>-</w:t>
            </w:r>
          </w:p>
        </w:tc>
        <w:tc>
          <w:tcPr>
            <w:tcW w:w="463" w:type="pct"/>
            <w:gridSpan w:val="2"/>
            <w:tcBorders>
              <w:top w:val="single" w:sz="4" w:space="0" w:color="auto"/>
              <w:left w:val="single" w:sz="4" w:space="0" w:color="auto"/>
              <w:right w:val="single" w:sz="4" w:space="0" w:color="auto"/>
            </w:tcBorders>
          </w:tcPr>
          <w:p w:rsidR="00592260" w:rsidRPr="00EA3E29" w:rsidRDefault="00592260" w:rsidP="00592260">
            <w:pPr>
              <w:jc w:val="center"/>
              <w:rPr>
                <w:b/>
                <w:highlight w:val="green"/>
              </w:rPr>
            </w:pPr>
            <w:r w:rsidRPr="00EA3E29">
              <w:rPr>
                <w:b/>
                <w:highlight w:val="green"/>
              </w:rPr>
              <w:t>115,60</w:t>
            </w:r>
            <w:r>
              <w:rPr>
                <w:b/>
                <w:highlight w:val="green"/>
              </w:rPr>
              <w:t>0</w:t>
            </w:r>
          </w:p>
        </w:tc>
        <w:tc>
          <w:tcPr>
            <w:tcW w:w="505" w:type="pct"/>
            <w:tcBorders>
              <w:top w:val="single" w:sz="4" w:space="0" w:color="auto"/>
              <w:left w:val="single" w:sz="4" w:space="0" w:color="auto"/>
              <w:right w:val="single" w:sz="4" w:space="0" w:color="auto"/>
            </w:tcBorders>
          </w:tcPr>
          <w:p w:rsidR="00592260" w:rsidRPr="00153619" w:rsidRDefault="00592260" w:rsidP="00592260">
            <w:pPr>
              <w:jc w:val="center"/>
              <w:rPr>
                <w:b/>
                <w:bCs/>
                <w:color w:val="000000"/>
                <w:highlight w:val="yellow"/>
              </w:rPr>
            </w:pPr>
          </w:p>
        </w:tc>
      </w:tr>
      <w:tr w:rsidR="00592260" w:rsidRPr="00751650" w:rsidTr="00592260">
        <w:trPr>
          <w:trHeight w:val="113"/>
        </w:trPr>
        <w:tc>
          <w:tcPr>
            <w:tcW w:w="2146" w:type="pct"/>
            <w:gridSpan w:val="2"/>
            <w:vMerge w:val="restart"/>
            <w:tcBorders>
              <w:top w:val="single" w:sz="4" w:space="0" w:color="auto"/>
              <w:left w:val="single" w:sz="4" w:space="0" w:color="auto"/>
              <w:right w:val="single" w:sz="4" w:space="0" w:color="auto"/>
            </w:tcBorders>
            <w:shd w:val="clear" w:color="auto" w:fill="D5DCE4"/>
          </w:tcPr>
          <w:p w:rsidR="00592260" w:rsidRPr="007870FF" w:rsidRDefault="00592260" w:rsidP="00592260">
            <w:pPr>
              <w:contextualSpacing/>
              <w:jc w:val="both"/>
              <w:rPr>
                <w:b/>
                <w:bCs/>
                <w:color w:val="000000"/>
                <w:lang w:eastAsia="ar-SA"/>
              </w:rPr>
            </w:pPr>
            <w:r w:rsidRPr="007870FF">
              <w:rPr>
                <w:b/>
                <w:lang w:eastAsia="ar-SA"/>
              </w:rPr>
              <w:t xml:space="preserve">Комплекс процессных мероприятий </w:t>
            </w:r>
            <w:r w:rsidRPr="007870FF">
              <w:rPr>
                <w:b/>
                <w:bCs/>
                <w:color w:val="000000"/>
                <w:lang w:eastAsia="ar-SA"/>
              </w:rPr>
              <w:t>2.</w:t>
            </w:r>
          </w:p>
          <w:p w:rsidR="00592260" w:rsidRPr="007870FF" w:rsidRDefault="00592260" w:rsidP="00592260">
            <w:pPr>
              <w:contextualSpacing/>
              <w:jc w:val="both"/>
              <w:rPr>
                <w:b/>
                <w:lang w:eastAsia="ar-SA"/>
              </w:rPr>
            </w:pPr>
            <w:r w:rsidRPr="007870FF">
              <w:rPr>
                <w:b/>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color w:val="000000"/>
              </w:rPr>
            </w:pPr>
            <w:r w:rsidRPr="007870FF">
              <w:rPr>
                <w:b/>
                <w:color w:val="000000"/>
              </w:rPr>
              <w:t>2023</w:t>
            </w: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pPr>
            <w:r w:rsidRPr="007870FF">
              <w:t>11 388,712</w:t>
            </w:r>
            <w:r>
              <w:t>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r w:rsidRPr="007870FF">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r w:rsidRPr="007870FF">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pPr>
            <w:r w:rsidRPr="007870FF">
              <w:t>11 388,712</w:t>
            </w:r>
            <w:r>
              <w:t>00</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bCs/>
                <w:color w:val="000000"/>
              </w:rPr>
            </w:pPr>
            <w:r w:rsidRPr="007870FF">
              <w:rPr>
                <w:b/>
                <w:bCs/>
                <w:color w:val="000000"/>
              </w:rPr>
              <w:t> </w:t>
            </w:r>
          </w:p>
        </w:tc>
      </w:tr>
      <w:tr w:rsidR="00592260" w:rsidRPr="00751650" w:rsidTr="00592260">
        <w:trPr>
          <w:trHeight w:val="113"/>
        </w:trPr>
        <w:tc>
          <w:tcPr>
            <w:tcW w:w="2146" w:type="pct"/>
            <w:gridSpan w:val="2"/>
            <w:vMerge/>
            <w:tcBorders>
              <w:left w:val="single" w:sz="4" w:space="0" w:color="auto"/>
              <w:right w:val="single" w:sz="4" w:space="0" w:color="auto"/>
            </w:tcBorders>
            <w:shd w:val="clear" w:color="auto" w:fill="D5DCE4"/>
          </w:tcPr>
          <w:p w:rsidR="00592260" w:rsidRPr="007870FF" w:rsidRDefault="00592260" w:rsidP="00592260">
            <w:pPr>
              <w:contextualSpacing/>
              <w:jc w:val="both"/>
              <w:rPr>
                <w:lang w:eastAsia="ar-SA"/>
              </w:rPr>
            </w:pP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color w:val="000000"/>
              </w:rPr>
            </w:pPr>
            <w:r w:rsidRPr="007870FF">
              <w:rPr>
                <w:b/>
                <w:color w:val="000000"/>
              </w:rPr>
              <w:t>2024</w:t>
            </w: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highlight w:val="green"/>
              </w:rPr>
            </w:pPr>
            <w:r w:rsidRPr="00EA3E29">
              <w:rPr>
                <w:highlight w:val="green"/>
              </w:rPr>
              <w:t xml:space="preserve">12 </w:t>
            </w:r>
            <w:r>
              <w:rPr>
                <w:highlight w:val="green"/>
              </w:rPr>
              <w:t>417</w:t>
            </w:r>
            <w:r w:rsidRPr="00EA3E29">
              <w:rPr>
                <w:highlight w:val="green"/>
              </w:rPr>
              <w:t>,</w:t>
            </w:r>
            <w:r>
              <w:rPr>
                <w:highlight w:val="green"/>
              </w:rPr>
              <w:t>92981</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rPr>
                <w:highlight w:val="green"/>
              </w:rPr>
            </w:pPr>
            <w:r w:rsidRPr="00EA3E29">
              <w:rPr>
                <w:highlight w:val="green"/>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rPr>
                <w:highlight w:val="green"/>
              </w:rPr>
            </w:pPr>
            <w:r w:rsidRPr="00EA3E29">
              <w:rPr>
                <w:highlight w:val="green"/>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highlight w:val="green"/>
              </w:rPr>
            </w:pPr>
            <w:r w:rsidRPr="00EA3E29">
              <w:rPr>
                <w:highlight w:val="green"/>
              </w:rPr>
              <w:t xml:space="preserve">12 </w:t>
            </w:r>
            <w:r>
              <w:rPr>
                <w:highlight w:val="green"/>
              </w:rPr>
              <w:t>417</w:t>
            </w:r>
            <w:r w:rsidRPr="00EA3E29">
              <w:rPr>
                <w:highlight w:val="green"/>
              </w:rPr>
              <w:t>,</w:t>
            </w:r>
            <w:r>
              <w:rPr>
                <w:highlight w:val="green"/>
              </w:rPr>
              <w:t>92981</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592260" w:rsidRPr="00153619" w:rsidRDefault="00592260" w:rsidP="00592260">
            <w:pPr>
              <w:jc w:val="center"/>
              <w:rPr>
                <w:b/>
                <w:bCs/>
                <w:color w:val="000000"/>
                <w:highlight w:val="yellow"/>
              </w:rPr>
            </w:pPr>
            <w:r w:rsidRPr="007870FF">
              <w:rPr>
                <w:b/>
                <w:bCs/>
                <w:color w:val="000000"/>
              </w:rPr>
              <w:t> </w:t>
            </w:r>
          </w:p>
        </w:tc>
      </w:tr>
      <w:tr w:rsidR="00592260" w:rsidRPr="00751650" w:rsidTr="00592260">
        <w:trPr>
          <w:trHeight w:val="113"/>
        </w:trPr>
        <w:tc>
          <w:tcPr>
            <w:tcW w:w="2146" w:type="pct"/>
            <w:gridSpan w:val="2"/>
            <w:tcBorders>
              <w:top w:val="single" w:sz="4" w:space="0" w:color="auto"/>
              <w:left w:val="single" w:sz="4" w:space="0" w:color="auto"/>
              <w:right w:val="single" w:sz="4" w:space="0" w:color="auto"/>
            </w:tcBorders>
            <w:shd w:val="clear" w:color="auto" w:fill="D5DCE4"/>
          </w:tcPr>
          <w:p w:rsidR="00592260" w:rsidRPr="007870FF" w:rsidRDefault="00592260" w:rsidP="00592260">
            <w:pPr>
              <w:contextualSpacing/>
              <w:jc w:val="both"/>
              <w:rPr>
                <w:lang w:eastAsia="ar-SA"/>
              </w:rPr>
            </w:pPr>
            <w:r w:rsidRPr="007870FF">
              <w:rPr>
                <w:lang w:eastAsia="ar-SA"/>
              </w:rPr>
              <w:t>в том числе:</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color w:val="000000"/>
              </w:rPr>
            </w:pP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rPr>
            </w:pP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592260" w:rsidRPr="007870FF" w:rsidRDefault="00592260" w:rsidP="00592260">
            <w:pPr>
              <w:jc w:val="center"/>
              <w:rPr>
                <w:b/>
                <w:bCs/>
                <w:color w:val="000000"/>
              </w:rPr>
            </w:pP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vAlign w:val="center"/>
          </w:tcPr>
          <w:p w:rsidR="00592260" w:rsidRPr="007870FF" w:rsidRDefault="00592260" w:rsidP="00592260">
            <w:pPr>
              <w:contextualSpacing/>
              <w:jc w:val="both"/>
              <w:rPr>
                <w:b/>
                <w:bCs/>
                <w:iCs/>
                <w:lang w:eastAsia="ar-SA"/>
              </w:rPr>
            </w:pPr>
            <w:r w:rsidRPr="007870FF">
              <w:rPr>
                <w:b/>
                <w:bCs/>
                <w:iCs/>
                <w:lang w:eastAsia="ar-SA"/>
              </w:rPr>
              <w:t>Процессное мероприятие 2.1</w:t>
            </w:r>
          </w:p>
          <w:p w:rsidR="00592260" w:rsidRPr="007870FF" w:rsidRDefault="00592260" w:rsidP="00592260">
            <w:pPr>
              <w:contextualSpacing/>
              <w:jc w:val="both"/>
              <w:rPr>
                <w:b/>
                <w:bCs/>
                <w:iCs/>
                <w:lang w:eastAsia="ar-SA"/>
              </w:rPr>
            </w:pPr>
            <w:r w:rsidRPr="007870FF">
              <w:rPr>
                <w:lang w:eastAsia="ar-SA"/>
              </w:rPr>
              <w:t xml:space="preserve">Оценка рыночной стоимости объектов и прав на заключение договоров в отношении объектов </w:t>
            </w:r>
            <w:r w:rsidRPr="007870FF">
              <w:rPr>
                <w:lang w:eastAsia="ar-SA"/>
              </w:rPr>
              <w:lastRenderedPageBreak/>
              <w:t>муниципальной собственности и земельных участков, государственная собственность на которые не разграничена</w:t>
            </w:r>
          </w:p>
        </w:tc>
        <w:tc>
          <w:tcPr>
            <w:tcW w:w="613" w:type="pct"/>
            <w:vMerge w:val="restart"/>
            <w:tcBorders>
              <w:top w:val="single" w:sz="4" w:space="0" w:color="auto"/>
              <w:left w:val="single" w:sz="4" w:space="0" w:color="auto"/>
              <w:right w:val="single" w:sz="4" w:space="0" w:color="auto"/>
            </w:tcBorders>
            <w:vAlign w:val="center"/>
          </w:tcPr>
          <w:p w:rsidR="00592260" w:rsidRPr="007870FF" w:rsidRDefault="00592260" w:rsidP="00592260">
            <w:pPr>
              <w:contextualSpacing/>
              <w:jc w:val="center"/>
              <w:rPr>
                <w:lang w:eastAsia="ar-SA"/>
              </w:rPr>
            </w:pPr>
            <w:r w:rsidRPr="007870FF">
              <w:rPr>
                <w:lang w:eastAsia="ar-SA"/>
              </w:rPr>
              <w:lastRenderedPageBreak/>
              <w:t>МКУ «СФИ»</w:t>
            </w:r>
          </w:p>
        </w:tc>
        <w:tc>
          <w:tcPr>
            <w:tcW w:w="464" w:type="pct"/>
            <w:gridSpan w:val="2"/>
            <w:tcBorders>
              <w:top w:val="single" w:sz="4" w:space="0" w:color="auto"/>
              <w:left w:val="single" w:sz="4" w:space="0" w:color="auto"/>
              <w:bottom w:val="single" w:sz="4" w:space="0" w:color="auto"/>
              <w:right w:val="single" w:sz="4" w:space="0" w:color="auto"/>
            </w:tcBorders>
            <w:vAlign w:val="center"/>
          </w:tcPr>
          <w:p w:rsidR="00592260" w:rsidRPr="007870FF" w:rsidRDefault="00592260" w:rsidP="00592260">
            <w:pPr>
              <w:contextualSpacing/>
              <w:jc w:val="center"/>
              <w:rPr>
                <w:lang w:eastAsia="ar-SA"/>
              </w:rPr>
            </w:pPr>
            <w:r w:rsidRPr="007870FF">
              <w:rPr>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419,09</w:t>
            </w:r>
            <w:r>
              <w:t>00</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419,09</w:t>
            </w:r>
            <w:r>
              <w:t>00</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ind w:left="720"/>
              <w:contextualSpacing/>
              <w:jc w:val="center"/>
              <w:rPr>
                <w:b/>
                <w:lang w:eastAsia="ar-SA"/>
              </w:rPr>
            </w:pPr>
            <w:r w:rsidRPr="007870FF">
              <w:rPr>
                <w:b/>
                <w:lang w:eastAsia="ar-SA"/>
              </w:rPr>
              <w:t>-</w:t>
            </w:r>
          </w:p>
        </w:tc>
      </w:tr>
      <w:tr w:rsidR="00592260" w:rsidRPr="00751650" w:rsidTr="00592260">
        <w:trPr>
          <w:trHeight w:val="20"/>
        </w:trPr>
        <w:tc>
          <w:tcPr>
            <w:tcW w:w="1533" w:type="pct"/>
            <w:vMerge/>
            <w:tcBorders>
              <w:left w:val="single" w:sz="4" w:space="0" w:color="auto"/>
              <w:right w:val="single" w:sz="4" w:space="0" w:color="auto"/>
            </w:tcBorders>
          </w:tcPr>
          <w:p w:rsidR="00592260" w:rsidRPr="007870FF" w:rsidRDefault="00592260" w:rsidP="00592260">
            <w:pPr>
              <w:contextualSpacing/>
              <w:jc w:val="both"/>
              <w:rPr>
                <w:b/>
                <w:lang w:eastAsia="ar-SA"/>
              </w:rPr>
            </w:pPr>
          </w:p>
        </w:tc>
        <w:tc>
          <w:tcPr>
            <w:tcW w:w="613" w:type="pct"/>
            <w:vMerge/>
            <w:tcBorders>
              <w:left w:val="single" w:sz="4" w:space="0" w:color="auto"/>
              <w:right w:val="single" w:sz="4" w:space="0" w:color="auto"/>
            </w:tcBorders>
          </w:tcPr>
          <w:p w:rsidR="00592260" w:rsidRPr="007870FF" w:rsidRDefault="00592260" w:rsidP="00592260">
            <w:pPr>
              <w:ind w:left="52"/>
              <w:contextualSpacing/>
              <w:jc w:val="center"/>
              <w:rPr>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265,320</w:t>
            </w:r>
            <w:r>
              <w:t>0</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265,320</w:t>
            </w:r>
            <w:r>
              <w:t>0</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ind w:left="720"/>
              <w:contextualSpacing/>
              <w:jc w:val="center"/>
              <w:rPr>
                <w:b/>
                <w:lang w:eastAsia="ar-SA"/>
              </w:rPr>
            </w:pPr>
            <w:r w:rsidRPr="007870FF">
              <w:rPr>
                <w:b/>
                <w:lang w:eastAsia="ar-SA"/>
              </w:rPr>
              <w:t>-</w:t>
            </w: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tcPr>
          <w:p w:rsidR="00592260" w:rsidRPr="007870FF" w:rsidRDefault="00592260" w:rsidP="00592260">
            <w:pPr>
              <w:contextualSpacing/>
              <w:jc w:val="both"/>
              <w:rPr>
                <w:b/>
                <w:lang w:eastAsia="ar-SA"/>
              </w:rPr>
            </w:pPr>
            <w:r w:rsidRPr="007870FF">
              <w:rPr>
                <w:b/>
                <w:lang w:eastAsia="ar-SA"/>
              </w:rPr>
              <w:t>Процессное мероприятие 2.</w:t>
            </w:r>
          </w:p>
          <w:p w:rsidR="00592260" w:rsidRPr="007870FF" w:rsidRDefault="00592260" w:rsidP="00592260">
            <w:pPr>
              <w:contextualSpacing/>
              <w:jc w:val="both"/>
              <w:rPr>
                <w:lang w:eastAsia="ar-SA"/>
              </w:rPr>
            </w:pPr>
            <w:r w:rsidRPr="007870FF">
              <w:rPr>
                <w:lang w:eastAsia="ar-SA"/>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613" w:type="pct"/>
            <w:vMerge w:val="restart"/>
            <w:tcBorders>
              <w:top w:val="single" w:sz="4" w:space="0" w:color="auto"/>
              <w:left w:val="single" w:sz="4" w:space="0" w:color="auto"/>
              <w:right w:val="single" w:sz="4" w:space="0" w:color="auto"/>
            </w:tcBorders>
          </w:tcPr>
          <w:p w:rsidR="00592260" w:rsidRPr="007870FF" w:rsidRDefault="00592260" w:rsidP="00592260">
            <w:pPr>
              <w:ind w:left="52"/>
              <w:contextualSpacing/>
              <w:jc w:val="center"/>
              <w:rPr>
                <w:lang w:eastAsia="ar-SA"/>
              </w:rPr>
            </w:pPr>
            <w:r w:rsidRPr="007870FF">
              <w:rPr>
                <w:lang w:eastAsia="ar-SA"/>
              </w:rPr>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902,50</w:t>
            </w:r>
            <w:r>
              <w:t>00</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902,50</w:t>
            </w:r>
            <w:r>
              <w:t>00</w:t>
            </w:r>
          </w:p>
        </w:tc>
        <w:tc>
          <w:tcPr>
            <w:tcW w:w="505" w:type="pct"/>
            <w:tcBorders>
              <w:top w:val="single" w:sz="4" w:space="0" w:color="auto"/>
              <w:left w:val="single" w:sz="4" w:space="0" w:color="auto"/>
              <w:bottom w:val="single" w:sz="4" w:space="0" w:color="auto"/>
              <w:right w:val="single" w:sz="4" w:space="0" w:color="auto"/>
            </w:tcBorders>
            <w:vAlign w:val="center"/>
          </w:tcPr>
          <w:p w:rsidR="00592260" w:rsidRPr="007870FF" w:rsidRDefault="00592260" w:rsidP="00592260">
            <w:pPr>
              <w:ind w:right="249"/>
              <w:jc w:val="right"/>
              <w:rPr>
                <w:b/>
              </w:rPr>
            </w:pPr>
            <w:r w:rsidRPr="007870FF">
              <w:rPr>
                <w:b/>
              </w:rPr>
              <w:t>-</w:t>
            </w:r>
          </w:p>
        </w:tc>
      </w:tr>
      <w:tr w:rsidR="00592260" w:rsidRPr="00751650" w:rsidTr="00592260">
        <w:trPr>
          <w:trHeight w:val="57"/>
        </w:trPr>
        <w:tc>
          <w:tcPr>
            <w:tcW w:w="1533" w:type="pct"/>
            <w:vMerge/>
            <w:tcBorders>
              <w:left w:val="single" w:sz="4" w:space="0" w:color="auto"/>
              <w:right w:val="single" w:sz="4" w:space="0" w:color="auto"/>
            </w:tcBorders>
          </w:tcPr>
          <w:p w:rsidR="00592260" w:rsidRPr="007870FF" w:rsidRDefault="00592260" w:rsidP="00592260">
            <w:pPr>
              <w:contextualSpacing/>
              <w:jc w:val="both"/>
              <w:rPr>
                <w:b/>
                <w:lang w:eastAsia="ar-SA"/>
              </w:rPr>
            </w:pPr>
          </w:p>
        </w:tc>
        <w:tc>
          <w:tcPr>
            <w:tcW w:w="613" w:type="pct"/>
            <w:vMerge/>
            <w:tcBorders>
              <w:left w:val="single" w:sz="4" w:space="0" w:color="auto"/>
              <w:right w:val="single" w:sz="4" w:space="0" w:color="auto"/>
            </w:tcBorders>
          </w:tcPr>
          <w:p w:rsidR="00592260" w:rsidRPr="007870FF" w:rsidRDefault="00592260" w:rsidP="00592260">
            <w:pPr>
              <w:contextualSpacing/>
              <w:jc w:val="center"/>
            </w:pPr>
          </w:p>
        </w:tc>
        <w:tc>
          <w:tcPr>
            <w:tcW w:w="464"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1229,500</w:t>
            </w:r>
            <w:r>
              <w:t>0</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1229,500</w:t>
            </w:r>
            <w:r>
              <w:t>0</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ind w:left="720"/>
              <w:contextualSpacing/>
              <w:jc w:val="center"/>
              <w:rPr>
                <w:b/>
                <w:lang w:eastAsia="ar-SA"/>
              </w:rPr>
            </w:pPr>
            <w:r w:rsidRPr="007870FF">
              <w:rPr>
                <w:b/>
                <w:lang w:eastAsia="ar-SA"/>
              </w:rPr>
              <w:t>-</w:t>
            </w:r>
          </w:p>
        </w:tc>
      </w:tr>
      <w:tr w:rsidR="00592260" w:rsidRPr="00751650" w:rsidTr="00592260">
        <w:trPr>
          <w:trHeight w:val="57"/>
        </w:trPr>
        <w:tc>
          <w:tcPr>
            <w:tcW w:w="1533" w:type="pct"/>
            <w:vMerge w:val="restart"/>
            <w:tcBorders>
              <w:top w:val="single" w:sz="4" w:space="0" w:color="auto"/>
              <w:left w:val="single" w:sz="4" w:space="0" w:color="auto"/>
              <w:right w:val="single" w:sz="4" w:space="0" w:color="auto"/>
            </w:tcBorders>
          </w:tcPr>
          <w:p w:rsidR="00592260" w:rsidRPr="007870FF" w:rsidRDefault="00592260" w:rsidP="00592260">
            <w:pPr>
              <w:contextualSpacing/>
              <w:jc w:val="both"/>
              <w:rPr>
                <w:lang w:eastAsia="ar-SA"/>
              </w:rPr>
            </w:pPr>
            <w:r w:rsidRPr="007870FF">
              <w:rPr>
                <w:b/>
                <w:lang w:eastAsia="ar-SA"/>
              </w:rPr>
              <w:t>Процессное мероприятие 2.3</w:t>
            </w:r>
            <w:r w:rsidRPr="007870FF">
              <w:rPr>
                <w:lang w:eastAsia="ar-SA"/>
              </w:rPr>
              <w:t>.</w:t>
            </w:r>
          </w:p>
          <w:p w:rsidR="00592260" w:rsidRPr="007870FF" w:rsidRDefault="00592260" w:rsidP="00592260">
            <w:pPr>
              <w:contextualSpacing/>
              <w:jc w:val="both"/>
              <w:rPr>
                <w:lang w:eastAsia="ar-SA"/>
              </w:rPr>
            </w:pPr>
            <w:r w:rsidRPr="007870FF">
              <w:rPr>
                <w:lang w:eastAsia="ar-SA"/>
              </w:rPr>
              <w:t>Формирование земельных участков, государственная собственность на которые не разграничена, для целей проведения торгов.</w:t>
            </w:r>
          </w:p>
        </w:tc>
        <w:tc>
          <w:tcPr>
            <w:tcW w:w="613" w:type="pct"/>
            <w:vMerge w:val="restart"/>
            <w:tcBorders>
              <w:top w:val="single" w:sz="4" w:space="0" w:color="auto"/>
              <w:left w:val="single" w:sz="4" w:space="0" w:color="auto"/>
              <w:right w:val="single" w:sz="4" w:space="0" w:color="auto"/>
            </w:tcBorders>
          </w:tcPr>
          <w:p w:rsidR="00592260" w:rsidRPr="007870FF" w:rsidRDefault="00592260" w:rsidP="00592260">
            <w:pPr>
              <w:contextualSpacing/>
              <w:jc w:val="center"/>
            </w:pPr>
            <w:r w:rsidRPr="007870FF">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122,124</w:t>
            </w:r>
            <w:r>
              <w:t>00</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122,124</w:t>
            </w:r>
            <w:r>
              <w:t>00</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ind w:left="720"/>
              <w:contextualSpacing/>
              <w:jc w:val="center"/>
              <w:rPr>
                <w:b/>
                <w:lang w:eastAsia="ar-SA"/>
              </w:rPr>
            </w:pPr>
          </w:p>
        </w:tc>
      </w:tr>
      <w:tr w:rsidR="00592260" w:rsidRPr="00751650" w:rsidTr="00592260">
        <w:trPr>
          <w:trHeight w:val="57"/>
        </w:trPr>
        <w:tc>
          <w:tcPr>
            <w:tcW w:w="1533" w:type="pct"/>
            <w:vMerge/>
            <w:tcBorders>
              <w:left w:val="single" w:sz="4" w:space="0" w:color="auto"/>
              <w:right w:val="single" w:sz="4" w:space="0" w:color="auto"/>
            </w:tcBorders>
          </w:tcPr>
          <w:p w:rsidR="00592260" w:rsidRPr="007870FF" w:rsidRDefault="00592260" w:rsidP="00592260">
            <w:pPr>
              <w:contextualSpacing/>
              <w:jc w:val="both"/>
              <w:rPr>
                <w:b/>
                <w:lang w:eastAsia="ar-SA"/>
              </w:rPr>
            </w:pPr>
          </w:p>
        </w:tc>
        <w:tc>
          <w:tcPr>
            <w:tcW w:w="613" w:type="pct"/>
            <w:vMerge/>
            <w:tcBorders>
              <w:left w:val="single" w:sz="4" w:space="0" w:color="auto"/>
              <w:right w:val="single" w:sz="4" w:space="0" w:color="auto"/>
            </w:tcBorders>
          </w:tcPr>
          <w:p w:rsidR="00592260" w:rsidRPr="007870FF" w:rsidRDefault="00592260" w:rsidP="00592260">
            <w:pPr>
              <w:contextualSpacing/>
              <w:jc w:val="center"/>
            </w:pPr>
          </w:p>
        </w:tc>
        <w:tc>
          <w:tcPr>
            <w:tcW w:w="464"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130,700</w:t>
            </w:r>
            <w:r>
              <w:t>00</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130,700</w:t>
            </w:r>
            <w:r>
              <w:t>00</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ind w:left="720"/>
              <w:contextualSpacing/>
              <w:jc w:val="center"/>
              <w:rPr>
                <w:b/>
                <w:lang w:eastAsia="ar-SA"/>
              </w:rPr>
            </w:pP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tcPr>
          <w:p w:rsidR="00592260" w:rsidRPr="007870FF" w:rsidRDefault="00592260" w:rsidP="00592260">
            <w:pPr>
              <w:contextualSpacing/>
              <w:jc w:val="both"/>
              <w:rPr>
                <w:b/>
                <w:lang w:eastAsia="ar-SA"/>
              </w:rPr>
            </w:pPr>
            <w:r w:rsidRPr="007870FF">
              <w:rPr>
                <w:b/>
                <w:lang w:eastAsia="ar-SA"/>
              </w:rPr>
              <w:t>Процессное мероприятие 2.4.</w:t>
            </w:r>
          </w:p>
          <w:p w:rsidR="00592260" w:rsidRPr="007870FF" w:rsidRDefault="00592260" w:rsidP="00592260">
            <w:pPr>
              <w:contextualSpacing/>
              <w:jc w:val="both"/>
              <w:rPr>
                <w:lang w:eastAsia="ar-SA"/>
              </w:rPr>
            </w:pPr>
            <w:r w:rsidRPr="007870FF">
              <w:rPr>
                <w:lang w:eastAsia="ar-SA"/>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613" w:type="pct"/>
            <w:vMerge w:val="restart"/>
            <w:tcBorders>
              <w:top w:val="single" w:sz="4" w:space="0" w:color="auto"/>
              <w:left w:val="single" w:sz="4" w:space="0" w:color="auto"/>
              <w:right w:val="single" w:sz="4" w:space="0" w:color="auto"/>
            </w:tcBorders>
          </w:tcPr>
          <w:p w:rsidR="00592260" w:rsidRPr="007870FF" w:rsidRDefault="00592260" w:rsidP="00592260">
            <w:pPr>
              <w:ind w:left="-50"/>
              <w:contextualSpacing/>
              <w:jc w:val="center"/>
              <w:rPr>
                <w:lang w:eastAsia="ar-SA"/>
              </w:rPr>
            </w:pPr>
            <w:r w:rsidRPr="007870FF">
              <w:rPr>
                <w:lang w:eastAsia="ar-SA"/>
              </w:rPr>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9 944,998</w:t>
            </w:r>
            <w:r>
              <w:t>00</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9 944,998</w:t>
            </w:r>
            <w:r>
              <w:t>00</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ind w:left="720"/>
              <w:contextualSpacing/>
              <w:jc w:val="center"/>
              <w:rPr>
                <w:b/>
                <w:lang w:eastAsia="ar-SA"/>
              </w:rPr>
            </w:pPr>
            <w:r w:rsidRPr="007870FF">
              <w:rPr>
                <w:b/>
                <w:lang w:eastAsia="ar-SA"/>
              </w:rPr>
              <w:t>-</w:t>
            </w:r>
          </w:p>
        </w:tc>
      </w:tr>
      <w:tr w:rsidR="00592260" w:rsidRPr="00751650" w:rsidTr="00592260">
        <w:trPr>
          <w:trHeight w:val="20"/>
        </w:trPr>
        <w:tc>
          <w:tcPr>
            <w:tcW w:w="1533" w:type="pct"/>
            <w:vMerge/>
            <w:tcBorders>
              <w:left w:val="single" w:sz="4" w:space="0" w:color="auto"/>
              <w:bottom w:val="single" w:sz="4" w:space="0" w:color="auto"/>
              <w:right w:val="single" w:sz="4" w:space="0" w:color="auto"/>
            </w:tcBorders>
          </w:tcPr>
          <w:p w:rsidR="00592260" w:rsidRPr="007870FF" w:rsidRDefault="00592260" w:rsidP="00592260">
            <w:pPr>
              <w:contextualSpacing/>
              <w:jc w:val="both"/>
              <w:rPr>
                <w:b/>
                <w:lang w:eastAsia="ar-SA"/>
              </w:rPr>
            </w:pPr>
          </w:p>
        </w:tc>
        <w:tc>
          <w:tcPr>
            <w:tcW w:w="613" w:type="pct"/>
            <w:vMerge/>
            <w:tcBorders>
              <w:left w:val="single" w:sz="4" w:space="0" w:color="auto"/>
              <w:bottom w:val="single" w:sz="4" w:space="0" w:color="auto"/>
              <w:right w:val="single" w:sz="4" w:space="0" w:color="auto"/>
            </w:tcBorders>
          </w:tcPr>
          <w:p w:rsidR="00592260" w:rsidRPr="007870FF" w:rsidRDefault="00592260" w:rsidP="00592260">
            <w:pPr>
              <w:ind w:left="-50"/>
              <w:contextualSpacing/>
              <w:jc w:val="center"/>
              <w:rPr>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2976BC" w:rsidRDefault="00592260" w:rsidP="00592260">
            <w:pPr>
              <w:jc w:val="center"/>
              <w:rPr>
                <w:highlight w:val="green"/>
              </w:rPr>
            </w:pPr>
            <w:r w:rsidRPr="002976BC">
              <w:rPr>
                <w:highlight w:val="green"/>
              </w:rPr>
              <w:t>10 792,40981</w:t>
            </w:r>
          </w:p>
        </w:tc>
        <w:tc>
          <w:tcPr>
            <w:tcW w:w="413" w:type="pct"/>
            <w:tcBorders>
              <w:top w:val="single" w:sz="4" w:space="0" w:color="auto"/>
              <w:left w:val="single" w:sz="4" w:space="0" w:color="auto"/>
              <w:bottom w:val="single" w:sz="4" w:space="0" w:color="auto"/>
              <w:right w:val="single" w:sz="4" w:space="0" w:color="auto"/>
            </w:tcBorders>
          </w:tcPr>
          <w:p w:rsidR="00592260" w:rsidRPr="002976BC" w:rsidRDefault="00592260" w:rsidP="00592260">
            <w:pPr>
              <w:jc w:val="center"/>
              <w:rPr>
                <w:highlight w:val="green"/>
              </w:rPr>
            </w:pPr>
            <w:r w:rsidRPr="002976BC">
              <w:rPr>
                <w:highlight w:val="green"/>
              </w:rPr>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2976BC" w:rsidRDefault="00592260" w:rsidP="00592260">
            <w:pPr>
              <w:jc w:val="center"/>
              <w:rPr>
                <w:highlight w:val="green"/>
              </w:rPr>
            </w:pPr>
            <w:r w:rsidRPr="002976BC">
              <w:rPr>
                <w:highlight w:val="green"/>
              </w:rPr>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2976BC" w:rsidRDefault="00592260" w:rsidP="00592260">
            <w:pPr>
              <w:jc w:val="center"/>
              <w:rPr>
                <w:highlight w:val="green"/>
              </w:rPr>
            </w:pPr>
            <w:r w:rsidRPr="002976BC">
              <w:rPr>
                <w:highlight w:val="green"/>
              </w:rPr>
              <w:t>10 792,40981</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ind w:left="720"/>
              <w:contextualSpacing/>
              <w:jc w:val="center"/>
              <w:rPr>
                <w:b/>
                <w:lang w:eastAsia="ar-SA"/>
              </w:rPr>
            </w:pPr>
            <w:r w:rsidRPr="007870FF">
              <w:rPr>
                <w:b/>
                <w:lang w:eastAsia="ar-SA"/>
              </w:rPr>
              <w:t>-</w:t>
            </w:r>
          </w:p>
        </w:tc>
      </w:tr>
      <w:tr w:rsidR="00592260" w:rsidRPr="00751650" w:rsidTr="00592260">
        <w:trPr>
          <w:trHeight w:val="450"/>
        </w:trPr>
        <w:tc>
          <w:tcPr>
            <w:tcW w:w="2610" w:type="pct"/>
            <w:gridSpan w:val="4"/>
            <w:tcBorders>
              <w:top w:val="single" w:sz="4" w:space="0" w:color="auto"/>
              <w:left w:val="single" w:sz="4" w:space="0" w:color="auto"/>
              <w:bottom w:val="single" w:sz="4" w:space="0" w:color="auto"/>
              <w:right w:val="single" w:sz="4" w:space="0" w:color="auto"/>
            </w:tcBorders>
            <w:shd w:val="clear" w:color="auto" w:fill="auto"/>
          </w:tcPr>
          <w:p w:rsidR="00592260" w:rsidRPr="00153619" w:rsidRDefault="00592260" w:rsidP="00592260">
            <w:pPr>
              <w:ind w:hanging="4"/>
              <w:contextualSpacing/>
              <w:jc w:val="right"/>
              <w:rPr>
                <w:b/>
                <w:highlight w:val="yellow"/>
                <w:lang w:eastAsia="ar-SA"/>
              </w:rPr>
            </w:pPr>
            <w:r w:rsidRPr="007870FF">
              <w:rPr>
                <w:b/>
                <w:lang w:eastAsia="ar-SA"/>
              </w:rPr>
              <w:t>ИТОГО</w:t>
            </w:r>
            <w:r w:rsidRPr="007870FF">
              <w:rPr>
                <w:lang w:eastAsia="ar-SA"/>
              </w:rPr>
              <w:t xml:space="preserve"> </w:t>
            </w:r>
            <w:r w:rsidRPr="007870FF">
              <w:rPr>
                <w:b/>
                <w:lang w:eastAsia="ar-SA"/>
              </w:rPr>
              <w:t>по комплексу процессных мероприятий 2 :</w:t>
            </w:r>
          </w:p>
        </w:tc>
        <w:tc>
          <w:tcPr>
            <w:tcW w:w="489"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EA3E29" w:rsidRDefault="00592260" w:rsidP="00592260">
            <w:pPr>
              <w:jc w:val="center"/>
              <w:rPr>
                <w:b/>
                <w:highlight w:val="green"/>
              </w:rPr>
            </w:pPr>
            <w:r w:rsidRPr="00EA3E29">
              <w:rPr>
                <w:b/>
                <w:highlight w:val="green"/>
              </w:rPr>
              <w:t>23 </w:t>
            </w:r>
            <w:r>
              <w:rPr>
                <w:b/>
                <w:highlight w:val="green"/>
              </w:rPr>
              <w:t>806</w:t>
            </w:r>
            <w:r w:rsidRPr="00EA3E29">
              <w:rPr>
                <w:b/>
                <w:highlight w:val="green"/>
              </w:rPr>
              <w:t>,</w:t>
            </w:r>
            <w:r>
              <w:rPr>
                <w:b/>
                <w:highlight w:val="green"/>
              </w:rPr>
              <w:t>64181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92260" w:rsidRPr="00EA3E29" w:rsidRDefault="00592260" w:rsidP="00592260">
            <w:pPr>
              <w:jc w:val="center"/>
              <w:rPr>
                <w:b/>
                <w:highlight w:val="green"/>
              </w:rPr>
            </w:pPr>
            <w:r w:rsidRPr="00EA3E29">
              <w:rPr>
                <w:b/>
                <w:highlight w:val="green"/>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EA3E29" w:rsidRDefault="00592260" w:rsidP="00592260">
            <w:pPr>
              <w:jc w:val="center"/>
              <w:rPr>
                <w:b/>
                <w:highlight w:val="green"/>
              </w:rPr>
            </w:pPr>
            <w:r w:rsidRPr="00EA3E29">
              <w:rPr>
                <w:b/>
                <w:highlight w:val="green"/>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EA3E29" w:rsidRDefault="00592260" w:rsidP="00592260">
            <w:pPr>
              <w:jc w:val="center"/>
              <w:rPr>
                <w:b/>
                <w:highlight w:val="green"/>
              </w:rPr>
            </w:pPr>
            <w:r w:rsidRPr="00EA3E29">
              <w:rPr>
                <w:b/>
                <w:highlight w:val="green"/>
              </w:rPr>
              <w:t>23 </w:t>
            </w:r>
            <w:r>
              <w:rPr>
                <w:b/>
                <w:highlight w:val="green"/>
              </w:rPr>
              <w:t>806</w:t>
            </w:r>
            <w:r w:rsidRPr="00EA3E29">
              <w:rPr>
                <w:b/>
                <w:highlight w:val="green"/>
              </w:rPr>
              <w:t>,</w:t>
            </w:r>
            <w:r>
              <w:rPr>
                <w:b/>
                <w:highlight w:val="green"/>
              </w:rPr>
              <w:t>64181</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92260" w:rsidRPr="00153619" w:rsidRDefault="00592260" w:rsidP="00592260">
            <w:pPr>
              <w:ind w:hanging="4"/>
              <w:contextualSpacing/>
              <w:jc w:val="right"/>
              <w:rPr>
                <w:b/>
                <w:highlight w:val="yellow"/>
                <w:lang w:eastAsia="ar-SA"/>
              </w:rPr>
            </w:pPr>
          </w:p>
        </w:tc>
      </w:tr>
      <w:tr w:rsidR="00592260" w:rsidRPr="00751650" w:rsidTr="00592260">
        <w:tc>
          <w:tcPr>
            <w:tcW w:w="5000" w:type="pct"/>
            <w:gridSpan w:val="12"/>
            <w:tcBorders>
              <w:top w:val="single" w:sz="4" w:space="0" w:color="auto"/>
              <w:left w:val="single" w:sz="4" w:space="0" w:color="auto"/>
              <w:right w:val="single" w:sz="4" w:space="0" w:color="auto"/>
            </w:tcBorders>
            <w:shd w:val="clear" w:color="auto" w:fill="auto"/>
          </w:tcPr>
          <w:p w:rsidR="00592260" w:rsidRPr="00153619" w:rsidRDefault="00592260" w:rsidP="00592260">
            <w:pPr>
              <w:ind w:hanging="4"/>
              <w:contextualSpacing/>
              <w:jc w:val="right"/>
              <w:rPr>
                <w:b/>
                <w:highlight w:val="yellow"/>
                <w:lang w:eastAsia="ar-SA"/>
              </w:rPr>
            </w:pPr>
          </w:p>
        </w:tc>
      </w:tr>
      <w:tr w:rsidR="00592260" w:rsidRPr="00751650" w:rsidTr="00592260">
        <w:trPr>
          <w:trHeight w:val="20"/>
        </w:trPr>
        <w:tc>
          <w:tcPr>
            <w:tcW w:w="2164" w:type="pct"/>
            <w:gridSpan w:val="3"/>
            <w:vMerge w:val="restart"/>
            <w:tcBorders>
              <w:top w:val="single" w:sz="4" w:space="0" w:color="auto"/>
              <w:left w:val="single" w:sz="4" w:space="0" w:color="auto"/>
              <w:right w:val="single" w:sz="4" w:space="0" w:color="auto"/>
            </w:tcBorders>
          </w:tcPr>
          <w:p w:rsidR="00592260" w:rsidRPr="007870FF" w:rsidRDefault="00592260" w:rsidP="00592260">
            <w:pPr>
              <w:contextualSpacing/>
              <w:jc w:val="both"/>
              <w:rPr>
                <w:bCs/>
                <w:iCs/>
                <w:lang w:eastAsia="ar-SA"/>
              </w:rPr>
            </w:pPr>
            <w:r w:rsidRPr="007870FF">
              <w:rPr>
                <w:b/>
                <w:bCs/>
                <w:iCs/>
                <w:lang w:eastAsia="ar-SA"/>
              </w:rPr>
              <w:t>Комплекс процессных мероприятий 3.</w:t>
            </w:r>
          </w:p>
          <w:p w:rsidR="00592260" w:rsidRPr="007870FF" w:rsidRDefault="00592260" w:rsidP="00592260">
            <w:pPr>
              <w:contextualSpacing/>
              <w:jc w:val="both"/>
              <w:rPr>
                <w:color w:val="000000"/>
                <w:lang w:eastAsia="ar-SA"/>
              </w:rPr>
            </w:pPr>
            <w:r w:rsidRPr="007870FF">
              <w:rPr>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46"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contextualSpacing/>
              <w:jc w:val="center"/>
              <w:rPr>
                <w:color w:val="000000"/>
                <w:lang w:eastAsia="ar-SA"/>
              </w:rPr>
            </w:pPr>
            <w:r w:rsidRPr="007870FF">
              <w:rPr>
                <w:color w:val="000000"/>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sidRPr="007870FF">
              <w:rPr>
                <w:highlight w:val="green"/>
              </w:rPr>
              <w:t>22 505,01556</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sidRPr="007870FF">
              <w:rPr>
                <w:highlight w:val="green"/>
              </w:rPr>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sidRPr="007870FF">
              <w:rPr>
                <w:highlight w:val="green"/>
              </w:rPr>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rPr>
                <w:highlight w:val="green"/>
              </w:rPr>
            </w:pPr>
            <w:r w:rsidRPr="007870FF">
              <w:rPr>
                <w:highlight w:val="green"/>
              </w:rPr>
              <w:t>22 505,01556</w:t>
            </w:r>
          </w:p>
        </w:tc>
        <w:tc>
          <w:tcPr>
            <w:tcW w:w="505" w:type="pct"/>
            <w:tcBorders>
              <w:top w:val="single" w:sz="4" w:space="0" w:color="auto"/>
              <w:left w:val="single" w:sz="4" w:space="0" w:color="auto"/>
              <w:bottom w:val="single" w:sz="4" w:space="0" w:color="auto"/>
              <w:right w:val="single" w:sz="4" w:space="0" w:color="auto"/>
            </w:tcBorders>
          </w:tcPr>
          <w:p w:rsidR="00592260" w:rsidRPr="00153619" w:rsidRDefault="00592260" w:rsidP="00592260">
            <w:pPr>
              <w:jc w:val="center"/>
              <w:rPr>
                <w:highlight w:val="yellow"/>
              </w:rPr>
            </w:pPr>
            <w:r w:rsidRPr="007870FF">
              <w:t>-</w:t>
            </w:r>
          </w:p>
        </w:tc>
      </w:tr>
      <w:tr w:rsidR="00592260" w:rsidRPr="00751650" w:rsidTr="00592260">
        <w:trPr>
          <w:trHeight w:val="20"/>
        </w:trPr>
        <w:tc>
          <w:tcPr>
            <w:tcW w:w="2164" w:type="pct"/>
            <w:gridSpan w:val="3"/>
            <w:vMerge/>
            <w:tcBorders>
              <w:left w:val="single" w:sz="4" w:space="0" w:color="auto"/>
              <w:right w:val="single" w:sz="4" w:space="0" w:color="auto"/>
            </w:tcBorders>
          </w:tcPr>
          <w:p w:rsidR="00592260" w:rsidRPr="007870FF" w:rsidRDefault="00592260" w:rsidP="00592260">
            <w:pPr>
              <w:contextualSpacing/>
              <w:jc w:val="both"/>
              <w:rPr>
                <w:b/>
                <w:bCs/>
                <w:iCs/>
                <w:lang w:eastAsia="ar-SA"/>
              </w:rPr>
            </w:pPr>
          </w:p>
        </w:tc>
        <w:tc>
          <w:tcPr>
            <w:tcW w:w="446"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contextualSpacing/>
              <w:jc w:val="center"/>
              <w:rPr>
                <w:color w:val="000000"/>
                <w:lang w:eastAsia="ar-SA"/>
              </w:rPr>
            </w:pPr>
            <w:r w:rsidRPr="007870FF">
              <w:rPr>
                <w:color w:val="000000"/>
                <w:lang w:eastAsia="ar-SA"/>
              </w:rPr>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pPr>
            <w:r w:rsidRPr="006A2E25">
              <w:t>19 097,99595</w:t>
            </w:r>
          </w:p>
        </w:tc>
        <w:tc>
          <w:tcPr>
            <w:tcW w:w="413"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19 097,99595</w:t>
            </w:r>
          </w:p>
        </w:tc>
        <w:tc>
          <w:tcPr>
            <w:tcW w:w="505" w:type="pct"/>
            <w:tcBorders>
              <w:top w:val="single" w:sz="4" w:space="0" w:color="auto"/>
              <w:left w:val="single" w:sz="4" w:space="0" w:color="auto"/>
              <w:bottom w:val="single" w:sz="4" w:space="0" w:color="auto"/>
              <w:right w:val="single" w:sz="4" w:space="0" w:color="auto"/>
            </w:tcBorders>
          </w:tcPr>
          <w:p w:rsidR="00592260" w:rsidRPr="007870FF" w:rsidRDefault="00592260" w:rsidP="00592260">
            <w:pPr>
              <w:jc w:val="center"/>
            </w:pPr>
            <w:r w:rsidRPr="007870FF">
              <w:t>-</w:t>
            </w:r>
          </w:p>
        </w:tc>
      </w:tr>
      <w:tr w:rsidR="00592260" w:rsidRPr="00751650" w:rsidTr="00592260">
        <w:tc>
          <w:tcPr>
            <w:tcW w:w="2164" w:type="pct"/>
            <w:gridSpan w:val="3"/>
            <w:tcBorders>
              <w:top w:val="single" w:sz="4" w:space="0" w:color="auto"/>
              <w:left w:val="single" w:sz="4" w:space="0" w:color="auto"/>
              <w:bottom w:val="single" w:sz="4" w:space="0" w:color="auto"/>
              <w:right w:val="single" w:sz="4" w:space="0" w:color="auto"/>
            </w:tcBorders>
          </w:tcPr>
          <w:p w:rsidR="00592260" w:rsidRPr="00332F71" w:rsidRDefault="00592260" w:rsidP="00592260">
            <w:pPr>
              <w:ind w:left="720"/>
              <w:contextualSpacing/>
              <w:jc w:val="both"/>
              <w:rPr>
                <w:color w:val="000000"/>
                <w:lang w:eastAsia="ar-SA"/>
              </w:rPr>
            </w:pPr>
            <w:r w:rsidRPr="00332F71">
              <w:rPr>
                <w:color w:val="000000"/>
                <w:lang w:eastAsia="ar-SA"/>
              </w:rPr>
              <w:t>В том числе</w:t>
            </w: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ind w:left="720"/>
              <w:contextualSpacing/>
              <w:jc w:val="center"/>
              <w:rPr>
                <w:color w:val="000000"/>
                <w:lang w:eastAsia="ar-SA"/>
              </w:rPr>
            </w:pP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ind w:left="720"/>
              <w:contextualSpacing/>
              <w:jc w:val="center"/>
              <w:rPr>
                <w:color w:val="000000"/>
                <w:lang w:eastAsia="ar-SA"/>
              </w:rPr>
            </w:pP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ind w:left="720"/>
              <w:contextualSpacing/>
              <w:jc w:val="center"/>
              <w:rPr>
                <w:color w:val="000000"/>
                <w:lang w:eastAsia="ar-SA"/>
              </w:rPr>
            </w:pP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ind w:left="720"/>
              <w:contextualSpacing/>
              <w:jc w:val="center"/>
              <w:rPr>
                <w:color w:val="000000"/>
                <w:lang w:eastAsia="ar-SA"/>
              </w:rPr>
            </w:pP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ind w:left="720"/>
              <w:contextualSpacing/>
              <w:jc w:val="center"/>
              <w:rPr>
                <w:color w:val="000000"/>
                <w:lang w:eastAsia="ar-SA"/>
              </w:rPr>
            </w:pP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ind w:left="720"/>
              <w:contextualSpacing/>
              <w:jc w:val="center"/>
              <w:rPr>
                <w:color w:val="000000"/>
                <w:lang w:eastAsia="ar-SA"/>
              </w:rPr>
            </w:pP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tcPr>
          <w:p w:rsidR="00592260" w:rsidRPr="00332F71" w:rsidRDefault="00592260" w:rsidP="00592260">
            <w:pPr>
              <w:contextualSpacing/>
              <w:jc w:val="both"/>
              <w:rPr>
                <w:b/>
                <w:lang w:eastAsia="ar-SA"/>
              </w:rPr>
            </w:pPr>
            <w:r w:rsidRPr="00332F71">
              <w:rPr>
                <w:b/>
                <w:lang w:eastAsia="ar-SA"/>
              </w:rPr>
              <w:t>Процессное мероприятие 3.1.</w:t>
            </w:r>
          </w:p>
          <w:p w:rsidR="00592260" w:rsidRPr="00332F71" w:rsidRDefault="00592260" w:rsidP="00592260">
            <w:pPr>
              <w:contextualSpacing/>
              <w:jc w:val="both"/>
              <w:rPr>
                <w:lang w:eastAsia="ar-SA"/>
              </w:rPr>
            </w:pPr>
            <w:r w:rsidRPr="00332F71">
              <w:rPr>
                <w:lang w:eastAsia="ar-SA"/>
              </w:rPr>
              <w:t>Ремонт и содержание объектов муниципального нежилого фонда</w:t>
            </w:r>
          </w:p>
        </w:tc>
        <w:tc>
          <w:tcPr>
            <w:tcW w:w="631" w:type="pct"/>
            <w:gridSpan w:val="2"/>
            <w:vMerge w:val="restart"/>
            <w:tcBorders>
              <w:top w:val="single" w:sz="4" w:space="0" w:color="auto"/>
              <w:left w:val="single" w:sz="4" w:space="0" w:color="auto"/>
              <w:right w:val="single" w:sz="4" w:space="0" w:color="auto"/>
            </w:tcBorders>
            <w:vAlign w:val="center"/>
          </w:tcPr>
          <w:p w:rsidR="00592260" w:rsidRPr="00332F71" w:rsidRDefault="00592260" w:rsidP="00592260">
            <w:pPr>
              <w:ind w:left="720"/>
              <w:contextualSpacing/>
              <w:rPr>
                <w:color w:val="000000"/>
                <w:lang w:eastAsia="ar-SA"/>
              </w:rPr>
            </w:pPr>
            <w:r w:rsidRPr="00332F71">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contextualSpacing/>
              <w:jc w:val="center"/>
              <w:rPr>
                <w:color w:val="000000"/>
                <w:lang w:eastAsia="ar-SA"/>
              </w:rPr>
            </w:pPr>
            <w:r w:rsidRPr="00332F71">
              <w:rPr>
                <w:color w:val="000000"/>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highlight w:val="green"/>
              </w:rPr>
            </w:pPr>
            <w:r w:rsidRPr="006A2E25">
              <w:rPr>
                <w:highlight w:val="green"/>
              </w:rPr>
              <w:t>16 400,27412</w:t>
            </w:r>
          </w:p>
        </w:tc>
        <w:tc>
          <w:tcPr>
            <w:tcW w:w="413" w:type="pct"/>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highlight w:val="green"/>
              </w:rPr>
            </w:pPr>
            <w:r w:rsidRPr="006A2E25">
              <w:rPr>
                <w:highlight w:val="green"/>
              </w:rPr>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highlight w:val="green"/>
              </w:rPr>
            </w:pPr>
            <w:r w:rsidRPr="006A2E25">
              <w:rPr>
                <w:highlight w:val="green"/>
              </w:rPr>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6A2E25" w:rsidRDefault="00592260" w:rsidP="00592260">
            <w:pPr>
              <w:jc w:val="center"/>
              <w:rPr>
                <w:highlight w:val="green"/>
              </w:rPr>
            </w:pPr>
            <w:r w:rsidRPr="006A2E25">
              <w:rPr>
                <w:highlight w:val="green"/>
              </w:rPr>
              <w:t>16 400,27412</w:t>
            </w: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r>
      <w:tr w:rsidR="00592260" w:rsidRPr="00751650" w:rsidTr="00592260">
        <w:trPr>
          <w:trHeight w:val="20"/>
        </w:trPr>
        <w:tc>
          <w:tcPr>
            <w:tcW w:w="1533" w:type="pct"/>
            <w:vMerge/>
            <w:tcBorders>
              <w:left w:val="single" w:sz="4" w:space="0" w:color="auto"/>
              <w:right w:val="single" w:sz="4" w:space="0" w:color="auto"/>
            </w:tcBorders>
          </w:tcPr>
          <w:p w:rsidR="00592260" w:rsidRPr="00332F71" w:rsidRDefault="00592260" w:rsidP="00592260">
            <w:pPr>
              <w:contextualSpacing/>
              <w:jc w:val="both"/>
              <w:rPr>
                <w:b/>
              </w:rPr>
            </w:pPr>
          </w:p>
        </w:tc>
        <w:tc>
          <w:tcPr>
            <w:tcW w:w="631" w:type="pct"/>
            <w:gridSpan w:val="2"/>
            <w:vMerge/>
            <w:tcBorders>
              <w:left w:val="single" w:sz="4" w:space="0" w:color="auto"/>
              <w:right w:val="single" w:sz="4" w:space="0" w:color="auto"/>
            </w:tcBorders>
          </w:tcPr>
          <w:p w:rsidR="00592260" w:rsidRPr="00332F71" w:rsidRDefault="00592260" w:rsidP="00592260">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10 830,42631</w:t>
            </w: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r>
              <w:t>10 830,</w:t>
            </w:r>
            <w:r w:rsidRPr="00332F71">
              <w:t>42631</w:t>
            </w: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tcPr>
          <w:p w:rsidR="00592260" w:rsidRPr="00332F71" w:rsidRDefault="00592260" w:rsidP="00592260">
            <w:pPr>
              <w:contextualSpacing/>
              <w:jc w:val="both"/>
              <w:rPr>
                <w:b/>
              </w:rPr>
            </w:pPr>
            <w:r w:rsidRPr="00332F71">
              <w:rPr>
                <w:b/>
              </w:rPr>
              <w:t>Процессное мероприятие 3.2.</w:t>
            </w:r>
          </w:p>
          <w:p w:rsidR="00592260" w:rsidRPr="00332F71" w:rsidRDefault="00592260" w:rsidP="00592260">
            <w:pPr>
              <w:contextualSpacing/>
              <w:jc w:val="both"/>
            </w:pPr>
            <w:r w:rsidRPr="00332F71">
              <w:t>Ремонт и содержание жилых помещений муниципального жилищного фонда</w:t>
            </w:r>
          </w:p>
        </w:tc>
        <w:tc>
          <w:tcPr>
            <w:tcW w:w="631" w:type="pct"/>
            <w:gridSpan w:val="2"/>
            <w:vMerge w:val="restart"/>
            <w:tcBorders>
              <w:top w:val="single" w:sz="4" w:space="0" w:color="auto"/>
              <w:left w:val="single" w:sz="4" w:space="0" w:color="auto"/>
              <w:right w:val="single" w:sz="4" w:space="0" w:color="auto"/>
            </w:tcBorders>
          </w:tcPr>
          <w:p w:rsidR="00592260" w:rsidRPr="00332F71" w:rsidRDefault="00592260" w:rsidP="00592260">
            <w:pPr>
              <w:ind w:left="720"/>
              <w:contextualSpacing/>
              <w:rPr>
                <w:color w:val="000000"/>
                <w:lang w:eastAsia="ar-SA"/>
              </w:rPr>
            </w:pPr>
            <w:r w:rsidRPr="00332F71">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5 880,51426</w:t>
            </w: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5 880,51426</w:t>
            </w: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r>
      <w:tr w:rsidR="00592260" w:rsidRPr="00751650" w:rsidTr="00592260">
        <w:trPr>
          <w:trHeight w:val="20"/>
        </w:trPr>
        <w:tc>
          <w:tcPr>
            <w:tcW w:w="1533" w:type="pct"/>
            <w:vMerge/>
            <w:tcBorders>
              <w:left w:val="single" w:sz="4" w:space="0" w:color="auto"/>
              <w:right w:val="single" w:sz="4" w:space="0" w:color="auto"/>
            </w:tcBorders>
          </w:tcPr>
          <w:p w:rsidR="00592260" w:rsidRPr="00332F71" w:rsidRDefault="00592260" w:rsidP="00592260">
            <w:pPr>
              <w:contextualSpacing/>
              <w:jc w:val="both"/>
              <w:rPr>
                <w:b/>
              </w:rPr>
            </w:pPr>
          </w:p>
        </w:tc>
        <w:tc>
          <w:tcPr>
            <w:tcW w:w="631" w:type="pct"/>
            <w:gridSpan w:val="2"/>
            <w:vMerge/>
            <w:tcBorders>
              <w:left w:val="single" w:sz="4" w:space="0" w:color="auto"/>
              <w:right w:val="single" w:sz="4" w:space="0" w:color="auto"/>
            </w:tcBorders>
          </w:tcPr>
          <w:p w:rsidR="00592260" w:rsidRPr="00332F71" w:rsidRDefault="00592260" w:rsidP="00592260">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7 701,78838</w:t>
            </w: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7 701,78838</w:t>
            </w: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tcPr>
          <w:p w:rsidR="00592260" w:rsidRPr="00332F71" w:rsidRDefault="00592260" w:rsidP="00592260">
            <w:pPr>
              <w:contextualSpacing/>
              <w:jc w:val="both"/>
              <w:rPr>
                <w:b/>
                <w:lang w:eastAsia="ar-SA"/>
              </w:rPr>
            </w:pPr>
            <w:r w:rsidRPr="00332F71">
              <w:rPr>
                <w:b/>
                <w:lang w:eastAsia="ar-SA"/>
              </w:rPr>
              <w:lastRenderedPageBreak/>
              <w:t>Процессное мероприятие 3.3.</w:t>
            </w:r>
          </w:p>
          <w:p w:rsidR="00592260" w:rsidRPr="00332F71" w:rsidRDefault="00592260" w:rsidP="00592260">
            <w:pPr>
              <w:contextualSpacing/>
              <w:jc w:val="both"/>
              <w:rPr>
                <w:color w:val="000000"/>
                <w:lang w:eastAsia="ar-SA"/>
              </w:rPr>
            </w:pPr>
            <w:r w:rsidRPr="00332F71">
              <w:rPr>
                <w:color w:val="000000"/>
                <w:lang w:eastAsia="ar-SA"/>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1" w:type="pct"/>
            <w:gridSpan w:val="2"/>
            <w:vMerge w:val="restart"/>
            <w:tcBorders>
              <w:top w:val="single" w:sz="4" w:space="0" w:color="auto"/>
              <w:left w:val="single" w:sz="4" w:space="0" w:color="auto"/>
              <w:right w:val="single" w:sz="4" w:space="0" w:color="auto"/>
            </w:tcBorders>
            <w:vAlign w:val="center"/>
          </w:tcPr>
          <w:p w:rsidR="00592260" w:rsidRPr="00332F71" w:rsidRDefault="00592260" w:rsidP="00592260">
            <w:pPr>
              <w:ind w:left="720"/>
              <w:contextualSpacing/>
              <w:rPr>
                <w:color w:val="000000"/>
                <w:lang w:eastAsia="ar-SA"/>
              </w:rPr>
            </w:pPr>
            <w:r w:rsidRPr="00332F71">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2023</w:t>
            </w:r>
          </w:p>
        </w:tc>
        <w:tc>
          <w:tcPr>
            <w:tcW w:w="489" w:type="pct"/>
            <w:gridSpan w:val="2"/>
            <w:tcBorders>
              <w:top w:val="single" w:sz="4" w:space="0" w:color="auto"/>
              <w:bottom w:val="single" w:sz="4" w:space="0" w:color="auto"/>
              <w:right w:val="single" w:sz="4" w:space="0" w:color="auto"/>
            </w:tcBorders>
            <w:shd w:val="clear" w:color="auto" w:fill="auto"/>
          </w:tcPr>
          <w:p w:rsidR="00592260" w:rsidRPr="00332F71" w:rsidRDefault="00592260" w:rsidP="00592260">
            <w:pPr>
              <w:contextualSpacing/>
              <w:jc w:val="center"/>
              <w:rPr>
                <w:lang w:eastAsia="ar-SA"/>
              </w:rPr>
            </w:pPr>
            <w:r w:rsidRPr="00332F71">
              <w:rPr>
                <w:color w:val="000000"/>
              </w:rPr>
              <w:t>90,59662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92260" w:rsidRPr="00332F71" w:rsidRDefault="00592260" w:rsidP="00592260">
            <w:pPr>
              <w:ind w:left="720"/>
              <w:contextualSpacing/>
              <w:jc w:val="center"/>
              <w:rPr>
                <w:b/>
                <w:lang w:eastAsia="ar-SA"/>
              </w:rPr>
            </w:pPr>
            <w:r w:rsidRPr="00332F71">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332F71" w:rsidRDefault="00592260" w:rsidP="00592260">
            <w:pPr>
              <w:ind w:left="720"/>
              <w:contextualSpacing/>
              <w:jc w:val="center"/>
              <w:rPr>
                <w:b/>
                <w:lang w:eastAsia="ar-SA"/>
              </w:rPr>
            </w:pPr>
            <w:r w:rsidRPr="00332F71">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332F71" w:rsidRDefault="00592260" w:rsidP="00592260">
            <w:pPr>
              <w:contextualSpacing/>
              <w:jc w:val="center"/>
              <w:rPr>
                <w:b/>
                <w:lang w:eastAsia="ar-SA"/>
              </w:rPr>
            </w:pPr>
            <w:r w:rsidRPr="00332F71">
              <w:rPr>
                <w:color w:val="000000"/>
              </w:rPr>
              <w:t>90,59662</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92260" w:rsidRPr="00332F71" w:rsidRDefault="00592260" w:rsidP="00592260">
            <w:pPr>
              <w:ind w:left="720"/>
              <w:contextualSpacing/>
              <w:jc w:val="center"/>
              <w:rPr>
                <w:b/>
                <w:lang w:eastAsia="ar-SA"/>
              </w:rPr>
            </w:pPr>
            <w:r w:rsidRPr="00332F71">
              <w:rPr>
                <w:b/>
                <w:lang w:eastAsia="ar-SA"/>
              </w:rPr>
              <w:t>-</w:t>
            </w:r>
          </w:p>
        </w:tc>
      </w:tr>
      <w:tr w:rsidR="00592260" w:rsidRPr="00751650" w:rsidTr="00592260">
        <w:trPr>
          <w:trHeight w:val="20"/>
        </w:trPr>
        <w:tc>
          <w:tcPr>
            <w:tcW w:w="1533" w:type="pct"/>
            <w:vMerge/>
            <w:tcBorders>
              <w:left w:val="single" w:sz="4" w:space="0" w:color="auto"/>
              <w:right w:val="single" w:sz="4" w:space="0" w:color="auto"/>
            </w:tcBorders>
          </w:tcPr>
          <w:p w:rsidR="00592260" w:rsidRPr="00332F71" w:rsidRDefault="00592260" w:rsidP="00592260">
            <w:pPr>
              <w:ind w:left="142"/>
              <w:contextualSpacing/>
              <w:jc w:val="both"/>
              <w:rPr>
                <w:b/>
                <w:lang w:eastAsia="ar-SA"/>
              </w:rPr>
            </w:pPr>
          </w:p>
        </w:tc>
        <w:tc>
          <w:tcPr>
            <w:tcW w:w="631" w:type="pct"/>
            <w:gridSpan w:val="2"/>
            <w:vMerge/>
            <w:tcBorders>
              <w:left w:val="single" w:sz="4" w:space="0" w:color="auto"/>
              <w:right w:val="single" w:sz="4" w:space="0" w:color="auto"/>
            </w:tcBorders>
            <w:vAlign w:val="center"/>
          </w:tcPr>
          <w:p w:rsidR="00592260" w:rsidRPr="00332F71" w:rsidRDefault="00592260" w:rsidP="00592260">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2024</w:t>
            </w:r>
          </w:p>
        </w:tc>
        <w:tc>
          <w:tcPr>
            <w:tcW w:w="489" w:type="pct"/>
            <w:gridSpan w:val="2"/>
            <w:tcBorders>
              <w:top w:val="single" w:sz="4" w:space="0" w:color="auto"/>
              <w:bottom w:val="single" w:sz="4" w:space="0" w:color="auto"/>
              <w:right w:val="single" w:sz="4" w:space="0" w:color="auto"/>
            </w:tcBorders>
            <w:shd w:val="clear" w:color="auto" w:fill="auto"/>
          </w:tcPr>
          <w:p w:rsidR="00592260" w:rsidRPr="00332F71" w:rsidRDefault="00592260" w:rsidP="00592260">
            <w:pPr>
              <w:contextualSpacing/>
              <w:jc w:val="center"/>
              <w:rPr>
                <w:lang w:eastAsia="ar-SA"/>
              </w:rPr>
            </w:pPr>
            <w:r w:rsidRPr="00332F71">
              <w:rPr>
                <w:color w:val="000000"/>
              </w:rPr>
              <w:t>177,27384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592260" w:rsidRPr="00332F71" w:rsidRDefault="00592260" w:rsidP="00592260">
            <w:pPr>
              <w:ind w:left="720"/>
              <w:contextualSpacing/>
              <w:jc w:val="center"/>
              <w:rPr>
                <w:b/>
                <w:lang w:eastAsia="ar-SA"/>
              </w:rPr>
            </w:pPr>
            <w:r w:rsidRPr="00332F71">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332F71" w:rsidRDefault="00592260" w:rsidP="00592260">
            <w:pPr>
              <w:ind w:left="720"/>
              <w:contextualSpacing/>
              <w:jc w:val="center"/>
              <w:rPr>
                <w:b/>
                <w:lang w:eastAsia="ar-SA"/>
              </w:rPr>
            </w:pPr>
            <w:r w:rsidRPr="00332F71">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332F71" w:rsidRDefault="00592260" w:rsidP="00592260">
            <w:pPr>
              <w:jc w:val="center"/>
            </w:pPr>
            <w:r w:rsidRPr="00332F71">
              <w:t>177,27384</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592260" w:rsidRPr="00332F71" w:rsidRDefault="00592260" w:rsidP="00592260">
            <w:pPr>
              <w:ind w:left="720"/>
              <w:contextualSpacing/>
              <w:jc w:val="center"/>
              <w:rPr>
                <w:b/>
                <w:lang w:eastAsia="ar-SA"/>
              </w:rPr>
            </w:pPr>
            <w:r w:rsidRPr="00332F71">
              <w:rPr>
                <w:b/>
                <w:lang w:eastAsia="ar-SA"/>
              </w:rPr>
              <w:t>-</w:t>
            </w: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tcPr>
          <w:p w:rsidR="00592260" w:rsidRPr="00332F71" w:rsidRDefault="00592260" w:rsidP="00592260">
            <w:pPr>
              <w:contextualSpacing/>
              <w:jc w:val="both"/>
              <w:rPr>
                <w:b/>
              </w:rPr>
            </w:pPr>
            <w:r w:rsidRPr="00332F71">
              <w:rPr>
                <w:b/>
              </w:rPr>
              <w:t>Процессное мероприятие 3.4.</w:t>
            </w:r>
          </w:p>
          <w:p w:rsidR="00592260" w:rsidRPr="00332F71" w:rsidRDefault="00592260" w:rsidP="00592260">
            <w:pPr>
              <w:contextualSpacing/>
              <w:jc w:val="both"/>
              <w:rPr>
                <w:color w:val="000000"/>
              </w:rPr>
            </w:pPr>
            <w:r w:rsidRPr="00332F71">
              <w:rPr>
                <w:color w:val="000000"/>
              </w:rPr>
              <w:t xml:space="preserve">Оплата </w:t>
            </w:r>
            <w:r w:rsidRPr="00332F71">
              <w:t xml:space="preserve">услуг управляющих и ресурсоснабжающих организаций </w:t>
            </w:r>
            <w:r w:rsidRPr="00332F71">
              <w:rPr>
                <w:color w:val="000000"/>
              </w:rPr>
              <w:t>за периоды простоя помещений нежилого фонда</w:t>
            </w:r>
          </w:p>
        </w:tc>
        <w:tc>
          <w:tcPr>
            <w:tcW w:w="631" w:type="pct"/>
            <w:gridSpan w:val="2"/>
            <w:vMerge w:val="restart"/>
            <w:tcBorders>
              <w:top w:val="single" w:sz="4" w:space="0" w:color="auto"/>
              <w:left w:val="single" w:sz="4" w:space="0" w:color="auto"/>
              <w:right w:val="single" w:sz="4" w:space="0" w:color="auto"/>
            </w:tcBorders>
            <w:vAlign w:val="center"/>
          </w:tcPr>
          <w:p w:rsidR="00592260" w:rsidRPr="00332F71" w:rsidRDefault="00592260" w:rsidP="00592260">
            <w:pPr>
              <w:ind w:left="720"/>
              <w:contextualSpacing/>
              <w:rPr>
                <w:color w:val="000000"/>
                <w:lang w:eastAsia="ar-SA"/>
              </w:rPr>
            </w:pPr>
            <w:r w:rsidRPr="00332F71">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131,15468</w:t>
            </w: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131,15468</w:t>
            </w: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r>
      <w:tr w:rsidR="00592260" w:rsidRPr="00751650" w:rsidTr="00592260">
        <w:trPr>
          <w:trHeight w:val="20"/>
        </w:trPr>
        <w:tc>
          <w:tcPr>
            <w:tcW w:w="1533" w:type="pct"/>
            <w:vMerge/>
            <w:tcBorders>
              <w:left w:val="single" w:sz="4" w:space="0" w:color="auto"/>
              <w:right w:val="single" w:sz="4" w:space="0" w:color="auto"/>
            </w:tcBorders>
          </w:tcPr>
          <w:p w:rsidR="00592260" w:rsidRPr="00332F71" w:rsidRDefault="00592260" w:rsidP="00592260">
            <w:pPr>
              <w:contextualSpacing/>
              <w:jc w:val="both"/>
              <w:rPr>
                <w:b/>
              </w:rPr>
            </w:pPr>
          </w:p>
        </w:tc>
        <w:tc>
          <w:tcPr>
            <w:tcW w:w="631" w:type="pct"/>
            <w:gridSpan w:val="2"/>
            <w:vMerge/>
            <w:tcBorders>
              <w:left w:val="single" w:sz="4" w:space="0" w:color="auto"/>
              <w:right w:val="single" w:sz="4" w:space="0" w:color="auto"/>
            </w:tcBorders>
            <w:vAlign w:val="center"/>
          </w:tcPr>
          <w:p w:rsidR="00592260" w:rsidRPr="00332F71" w:rsidRDefault="00592260" w:rsidP="00592260">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366,05742</w:t>
            </w: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366 ,05742</w:t>
            </w: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r>
      <w:tr w:rsidR="00592260" w:rsidRPr="00751650" w:rsidTr="00592260">
        <w:trPr>
          <w:trHeight w:val="20"/>
        </w:trPr>
        <w:tc>
          <w:tcPr>
            <w:tcW w:w="1533" w:type="pct"/>
            <w:vMerge w:val="restart"/>
            <w:tcBorders>
              <w:top w:val="single" w:sz="4" w:space="0" w:color="auto"/>
              <w:left w:val="single" w:sz="4" w:space="0" w:color="auto"/>
              <w:right w:val="single" w:sz="4" w:space="0" w:color="auto"/>
            </w:tcBorders>
          </w:tcPr>
          <w:p w:rsidR="00592260" w:rsidRPr="00332F71" w:rsidRDefault="00592260" w:rsidP="00592260">
            <w:pPr>
              <w:contextualSpacing/>
              <w:jc w:val="both"/>
              <w:rPr>
                <w:b/>
                <w:lang w:eastAsia="ar-SA"/>
              </w:rPr>
            </w:pPr>
            <w:r w:rsidRPr="00332F71">
              <w:rPr>
                <w:b/>
                <w:lang w:eastAsia="ar-SA"/>
              </w:rPr>
              <w:t>Процессное мероприятие 3.5.</w:t>
            </w:r>
          </w:p>
          <w:p w:rsidR="00592260" w:rsidRPr="00332F71" w:rsidRDefault="00592260" w:rsidP="00592260">
            <w:pPr>
              <w:contextualSpacing/>
              <w:jc w:val="both"/>
              <w:rPr>
                <w:color w:val="000000"/>
                <w:lang w:eastAsia="ar-SA"/>
              </w:rPr>
            </w:pPr>
            <w:r w:rsidRPr="00332F71">
              <w:rPr>
                <w:color w:val="000000"/>
                <w:lang w:eastAsia="ar-SA"/>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1" w:type="pct"/>
            <w:gridSpan w:val="2"/>
            <w:vMerge w:val="restart"/>
            <w:tcBorders>
              <w:top w:val="single" w:sz="4" w:space="0" w:color="auto"/>
              <w:left w:val="single" w:sz="4" w:space="0" w:color="auto"/>
              <w:right w:val="single" w:sz="4" w:space="0" w:color="auto"/>
            </w:tcBorders>
          </w:tcPr>
          <w:p w:rsidR="00592260" w:rsidRPr="00332F71" w:rsidRDefault="00592260" w:rsidP="00592260">
            <w:pPr>
              <w:ind w:left="720"/>
              <w:contextualSpacing/>
              <w:jc w:val="center"/>
              <w:rPr>
                <w:color w:val="000000"/>
                <w:lang w:eastAsia="ar-SA"/>
              </w:rPr>
            </w:pPr>
            <w:r w:rsidRPr="00332F71">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2,47600</w:t>
            </w: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2,47600</w:t>
            </w: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r>
      <w:tr w:rsidR="00592260" w:rsidRPr="00751650" w:rsidTr="00592260">
        <w:trPr>
          <w:trHeight w:val="20"/>
        </w:trPr>
        <w:tc>
          <w:tcPr>
            <w:tcW w:w="1533" w:type="pct"/>
            <w:vMerge/>
            <w:tcBorders>
              <w:left w:val="single" w:sz="4" w:space="0" w:color="auto"/>
              <w:bottom w:val="single" w:sz="4" w:space="0" w:color="auto"/>
              <w:right w:val="single" w:sz="4" w:space="0" w:color="auto"/>
            </w:tcBorders>
          </w:tcPr>
          <w:p w:rsidR="00592260" w:rsidRPr="00332F71" w:rsidRDefault="00592260" w:rsidP="00592260">
            <w:pPr>
              <w:contextualSpacing/>
              <w:jc w:val="both"/>
              <w:rPr>
                <w:b/>
                <w:lang w:eastAsia="ar-SA"/>
              </w:rPr>
            </w:pPr>
          </w:p>
        </w:tc>
        <w:tc>
          <w:tcPr>
            <w:tcW w:w="631" w:type="pct"/>
            <w:gridSpan w:val="2"/>
            <w:vMerge/>
            <w:tcBorders>
              <w:left w:val="single" w:sz="4" w:space="0" w:color="auto"/>
              <w:bottom w:val="single" w:sz="4" w:space="0" w:color="auto"/>
              <w:right w:val="single" w:sz="4" w:space="0" w:color="auto"/>
            </w:tcBorders>
          </w:tcPr>
          <w:p w:rsidR="00592260" w:rsidRPr="00332F71" w:rsidRDefault="00592260" w:rsidP="00592260">
            <w:pPr>
              <w:ind w:left="720"/>
              <w:contextualSpacing/>
              <w:jc w:val="center"/>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0</w:t>
            </w:r>
            <w:r>
              <w:t>,00</w:t>
            </w: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0</w:t>
            </w:r>
            <w:r>
              <w:t>,00</w:t>
            </w: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r>
      <w:tr w:rsidR="00592260" w:rsidRPr="002619C0" w:rsidTr="00592260">
        <w:trPr>
          <w:trHeight w:val="20"/>
        </w:trPr>
        <w:tc>
          <w:tcPr>
            <w:tcW w:w="1533" w:type="pct"/>
            <w:tcBorders>
              <w:top w:val="single" w:sz="4" w:space="0" w:color="auto"/>
              <w:left w:val="single" w:sz="4" w:space="0" w:color="auto"/>
              <w:right w:val="single" w:sz="4" w:space="0" w:color="auto"/>
            </w:tcBorders>
          </w:tcPr>
          <w:p w:rsidR="00592260" w:rsidRPr="00332F71" w:rsidRDefault="00592260" w:rsidP="00592260">
            <w:pPr>
              <w:contextualSpacing/>
              <w:jc w:val="both"/>
              <w:rPr>
                <w:b/>
              </w:rPr>
            </w:pPr>
            <w:r w:rsidRPr="00332F71">
              <w:rPr>
                <w:b/>
              </w:rPr>
              <w:t>****</w:t>
            </w:r>
          </w:p>
        </w:tc>
        <w:tc>
          <w:tcPr>
            <w:tcW w:w="631" w:type="pct"/>
            <w:gridSpan w:val="2"/>
            <w:tcBorders>
              <w:top w:val="single" w:sz="4" w:space="0" w:color="auto"/>
              <w:left w:val="single" w:sz="4" w:space="0" w:color="auto"/>
              <w:right w:val="single" w:sz="4" w:space="0" w:color="auto"/>
            </w:tcBorders>
            <w:vAlign w:val="center"/>
          </w:tcPr>
          <w:p w:rsidR="00592260" w:rsidRPr="00332F71" w:rsidRDefault="00592260" w:rsidP="00592260">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p>
        </w:tc>
      </w:tr>
      <w:tr w:rsidR="00592260" w:rsidRPr="002619C0" w:rsidTr="00592260">
        <w:trPr>
          <w:trHeight w:val="20"/>
        </w:trPr>
        <w:tc>
          <w:tcPr>
            <w:tcW w:w="1533" w:type="pct"/>
            <w:vMerge w:val="restart"/>
            <w:tcBorders>
              <w:top w:val="single" w:sz="4" w:space="0" w:color="auto"/>
              <w:left w:val="single" w:sz="4" w:space="0" w:color="auto"/>
              <w:right w:val="single" w:sz="4" w:space="0" w:color="auto"/>
            </w:tcBorders>
          </w:tcPr>
          <w:p w:rsidR="00592260" w:rsidRPr="00332F71" w:rsidRDefault="00592260" w:rsidP="00592260">
            <w:pPr>
              <w:contextualSpacing/>
              <w:jc w:val="both"/>
              <w:rPr>
                <w:b/>
                <w:lang w:eastAsia="ar-SA"/>
              </w:rPr>
            </w:pPr>
            <w:r w:rsidRPr="00332F71">
              <w:rPr>
                <w:b/>
                <w:lang w:eastAsia="ar-SA"/>
              </w:rPr>
              <w:t>Процессное мероприятие 3.7.</w:t>
            </w:r>
          </w:p>
          <w:p w:rsidR="00592260" w:rsidRPr="00332F71" w:rsidRDefault="00592260" w:rsidP="00592260">
            <w:pPr>
              <w:contextualSpacing/>
              <w:jc w:val="both"/>
              <w:rPr>
                <w:b/>
                <w:lang w:eastAsia="ar-SA"/>
              </w:rPr>
            </w:pPr>
            <w:r w:rsidRPr="00332F71">
              <w:rPr>
                <w:lang w:eastAsia="ar-SA"/>
              </w:rPr>
              <w:t>Страхование помещений муниципального жилого фонда</w:t>
            </w:r>
          </w:p>
        </w:tc>
        <w:tc>
          <w:tcPr>
            <w:tcW w:w="631" w:type="pct"/>
            <w:gridSpan w:val="2"/>
            <w:vMerge w:val="restart"/>
            <w:tcBorders>
              <w:top w:val="single" w:sz="4" w:space="0" w:color="auto"/>
              <w:left w:val="single" w:sz="4" w:space="0" w:color="auto"/>
              <w:right w:val="single" w:sz="4" w:space="0" w:color="auto"/>
            </w:tcBorders>
          </w:tcPr>
          <w:p w:rsidR="00592260" w:rsidRPr="00332F71" w:rsidRDefault="00592260" w:rsidP="00592260">
            <w:pPr>
              <w:ind w:left="720"/>
              <w:contextualSpacing/>
              <w:jc w:val="center"/>
              <w:rPr>
                <w:color w:val="000000"/>
                <w:lang w:eastAsia="ar-SA"/>
              </w:rPr>
            </w:pPr>
            <w:r w:rsidRPr="00332F71">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2023</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0</w:t>
            </w:r>
            <w:r>
              <w:t>,00</w:t>
            </w: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0</w:t>
            </w:r>
            <w:r>
              <w:t>,00</w:t>
            </w: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r>
      <w:tr w:rsidR="00592260" w:rsidRPr="002619C0" w:rsidTr="00592260">
        <w:trPr>
          <w:trHeight w:val="20"/>
        </w:trPr>
        <w:tc>
          <w:tcPr>
            <w:tcW w:w="1533" w:type="pct"/>
            <w:vMerge/>
            <w:tcBorders>
              <w:left w:val="single" w:sz="4" w:space="0" w:color="auto"/>
              <w:bottom w:val="single" w:sz="4" w:space="0" w:color="auto"/>
              <w:right w:val="single" w:sz="4" w:space="0" w:color="auto"/>
            </w:tcBorders>
          </w:tcPr>
          <w:p w:rsidR="00592260" w:rsidRPr="00332F71" w:rsidRDefault="00592260" w:rsidP="00592260">
            <w:pPr>
              <w:contextualSpacing/>
              <w:jc w:val="both"/>
              <w:rPr>
                <w:color w:val="000000"/>
                <w:lang w:eastAsia="ar-SA"/>
              </w:rPr>
            </w:pPr>
          </w:p>
        </w:tc>
        <w:tc>
          <w:tcPr>
            <w:tcW w:w="631" w:type="pct"/>
            <w:gridSpan w:val="2"/>
            <w:vMerge/>
            <w:tcBorders>
              <w:left w:val="single" w:sz="4" w:space="0" w:color="auto"/>
              <w:bottom w:val="single" w:sz="4" w:space="0" w:color="auto"/>
              <w:right w:val="single" w:sz="4" w:space="0" w:color="auto"/>
            </w:tcBorders>
          </w:tcPr>
          <w:p w:rsidR="00592260" w:rsidRPr="00332F71" w:rsidRDefault="00592260" w:rsidP="00592260">
            <w:pPr>
              <w:ind w:left="720"/>
              <w:contextualSpacing/>
              <w:jc w:val="center"/>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2024</w:t>
            </w:r>
          </w:p>
        </w:tc>
        <w:tc>
          <w:tcPr>
            <w:tcW w:w="489"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22,450</w:t>
            </w:r>
          </w:p>
        </w:tc>
        <w:tc>
          <w:tcPr>
            <w:tcW w:w="413"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c>
          <w:tcPr>
            <w:tcW w:w="520"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22, 450</w:t>
            </w:r>
          </w:p>
        </w:tc>
        <w:tc>
          <w:tcPr>
            <w:tcW w:w="505" w:type="pct"/>
            <w:tcBorders>
              <w:top w:val="single" w:sz="4" w:space="0" w:color="auto"/>
              <w:left w:val="single" w:sz="4" w:space="0" w:color="auto"/>
              <w:bottom w:val="single" w:sz="4" w:space="0" w:color="auto"/>
              <w:right w:val="single" w:sz="4" w:space="0" w:color="auto"/>
            </w:tcBorders>
          </w:tcPr>
          <w:p w:rsidR="00592260" w:rsidRPr="00332F71" w:rsidRDefault="00592260" w:rsidP="00592260">
            <w:pPr>
              <w:jc w:val="center"/>
            </w:pPr>
            <w:r w:rsidRPr="00332F71">
              <w:t>-</w:t>
            </w:r>
          </w:p>
        </w:tc>
      </w:tr>
      <w:tr w:rsidR="00592260" w:rsidRPr="002619C0" w:rsidTr="00592260">
        <w:trPr>
          <w:trHeight w:val="20"/>
        </w:trPr>
        <w:tc>
          <w:tcPr>
            <w:tcW w:w="2610" w:type="pct"/>
            <w:gridSpan w:val="4"/>
            <w:tcBorders>
              <w:top w:val="single" w:sz="4" w:space="0" w:color="auto"/>
              <w:left w:val="single" w:sz="4" w:space="0" w:color="auto"/>
              <w:bottom w:val="single" w:sz="4" w:space="0" w:color="auto"/>
              <w:right w:val="single" w:sz="4" w:space="0" w:color="auto"/>
            </w:tcBorders>
            <w:shd w:val="clear" w:color="auto" w:fill="D5DCE4"/>
          </w:tcPr>
          <w:p w:rsidR="00592260" w:rsidRPr="00153619" w:rsidRDefault="00592260" w:rsidP="00592260">
            <w:pPr>
              <w:ind w:left="-17"/>
              <w:contextualSpacing/>
              <w:jc w:val="center"/>
              <w:rPr>
                <w:b/>
                <w:highlight w:val="yellow"/>
                <w:lang w:eastAsia="ar-SA"/>
              </w:rPr>
            </w:pPr>
            <w:r w:rsidRPr="00332F71">
              <w:rPr>
                <w:b/>
                <w:lang w:eastAsia="ar-SA"/>
              </w:rPr>
              <w:t>ИТОГО</w:t>
            </w:r>
            <w:r w:rsidRPr="00332F71">
              <w:rPr>
                <w:lang w:eastAsia="ar-SA"/>
              </w:rPr>
              <w:t xml:space="preserve"> </w:t>
            </w:r>
            <w:r w:rsidRPr="00332F71">
              <w:rPr>
                <w:b/>
                <w:lang w:eastAsia="ar-SA"/>
              </w:rPr>
              <w:t>по комплексу процессных мероприятий 3</w:t>
            </w:r>
          </w:p>
        </w:tc>
        <w:tc>
          <w:tcPr>
            <w:tcW w:w="489" w:type="pct"/>
            <w:gridSpan w:val="2"/>
            <w:tcBorders>
              <w:top w:val="single" w:sz="4" w:space="0" w:color="auto"/>
              <w:bottom w:val="single" w:sz="4" w:space="0" w:color="auto"/>
              <w:right w:val="single" w:sz="4" w:space="0" w:color="auto"/>
            </w:tcBorders>
            <w:shd w:val="clear" w:color="auto" w:fill="D5DCE4"/>
          </w:tcPr>
          <w:p w:rsidR="00592260" w:rsidRPr="00EA3E29" w:rsidRDefault="00592260" w:rsidP="00592260">
            <w:pPr>
              <w:jc w:val="center"/>
              <w:rPr>
                <w:b/>
                <w:color w:val="000000"/>
                <w:highlight w:val="green"/>
              </w:rPr>
            </w:pPr>
            <w:r w:rsidRPr="00EA3E29">
              <w:rPr>
                <w:b/>
                <w:color w:val="000000"/>
                <w:highlight w:val="green"/>
              </w:rPr>
              <w:t>41 603,011</w:t>
            </w:r>
            <w:r>
              <w:rPr>
                <w:b/>
                <w:color w:val="000000"/>
                <w:highlight w:val="green"/>
              </w:rPr>
              <w:t>63</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ind w:left="720"/>
              <w:contextualSpacing/>
              <w:jc w:val="center"/>
              <w:rPr>
                <w:b/>
                <w:highlight w:val="green"/>
                <w:lang w:eastAsia="ar-SA"/>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contextualSpacing/>
              <w:jc w:val="center"/>
              <w:rPr>
                <w:b/>
                <w:highlight w:val="green"/>
                <w:lang w:eastAsia="ar-SA"/>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color w:val="000000"/>
                <w:highlight w:val="green"/>
              </w:rPr>
            </w:pPr>
            <w:r w:rsidRPr="00EA3E29">
              <w:rPr>
                <w:b/>
                <w:color w:val="000000"/>
                <w:highlight w:val="green"/>
              </w:rPr>
              <w:t>41 603,011</w:t>
            </w:r>
            <w:r>
              <w:rPr>
                <w:b/>
                <w:color w:val="000000"/>
                <w:highlight w:val="green"/>
              </w:rPr>
              <w:t>63</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592260" w:rsidRPr="00153619" w:rsidRDefault="00592260" w:rsidP="00592260">
            <w:pPr>
              <w:contextualSpacing/>
              <w:jc w:val="center"/>
              <w:rPr>
                <w:b/>
                <w:highlight w:val="yellow"/>
                <w:lang w:eastAsia="ar-SA"/>
              </w:rPr>
            </w:pPr>
          </w:p>
        </w:tc>
      </w:tr>
      <w:tr w:rsidR="00592260" w:rsidRPr="002619C0" w:rsidTr="00592260">
        <w:trPr>
          <w:trHeight w:val="314"/>
        </w:trPr>
        <w:tc>
          <w:tcPr>
            <w:tcW w:w="1533" w:type="pct"/>
            <w:vMerge w:val="restart"/>
            <w:tcBorders>
              <w:top w:val="single" w:sz="4" w:space="0" w:color="auto"/>
              <w:left w:val="single" w:sz="4" w:space="0" w:color="auto"/>
              <w:right w:val="single" w:sz="4" w:space="0" w:color="auto"/>
            </w:tcBorders>
            <w:shd w:val="clear" w:color="auto" w:fill="D5DCE4"/>
          </w:tcPr>
          <w:p w:rsidR="00592260" w:rsidRDefault="00592260" w:rsidP="00592260">
            <w:r w:rsidRPr="00320D70">
              <w:rPr>
                <w:b/>
              </w:rPr>
              <w:t xml:space="preserve">ИТОГО по муниципальной программе </w:t>
            </w:r>
          </w:p>
        </w:tc>
        <w:tc>
          <w:tcPr>
            <w:tcW w:w="631" w:type="pct"/>
            <w:gridSpan w:val="2"/>
            <w:vMerge w:val="restart"/>
            <w:tcBorders>
              <w:top w:val="single" w:sz="4" w:space="0" w:color="auto"/>
              <w:left w:val="single" w:sz="4" w:space="0" w:color="auto"/>
              <w:right w:val="single" w:sz="4" w:space="0" w:color="auto"/>
            </w:tcBorders>
            <w:shd w:val="clear" w:color="auto" w:fill="D5DCE4"/>
          </w:tcPr>
          <w:p w:rsidR="00592260" w:rsidRPr="00332F71" w:rsidRDefault="00592260" w:rsidP="00592260">
            <w:pPr>
              <w:contextualSpacing/>
              <w:jc w:val="center"/>
              <w:rPr>
                <w:b/>
                <w:color w:val="000000"/>
                <w:lang w:eastAsia="ar-SA"/>
              </w:rPr>
            </w:pPr>
            <w:r w:rsidRPr="00332F71">
              <w:rPr>
                <w:b/>
                <w:color w:val="000000"/>
                <w:lang w:eastAsia="ar-SA"/>
              </w:rPr>
              <w:t>КУМИ, СФИ</w:t>
            </w: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592260" w:rsidRPr="00332F71" w:rsidRDefault="00592260" w:rsidP="00592260">
            <w:pPr>
              <w:jc w:val="center"/>
            </w:pPr>
            <w:r w:rsidRPr="00332F71">
              <w:t>2023</w:t>
            </w:r>
          </w:p>
        </w:tc>
        <w:tc>
          <w:tcPr>
            <w:tcW w:w="489" w:type="pct"/>
            <w:gridSpan w:val="2"/>
            <w:tcBorders>
              <w:top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Pr>
                <w:b/>
                <w:highlight w:val="green"/>
              </w:rPr>
              <w:t>33 998,72768</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332F71" w:rsidRDefault="00592260" w:rsidP="00592260">
            <w:pPr>
              <w:ind w:left="720"/>
              <w:contextualSpacing/>
              <w:jc w:val="center"/>
              <w:rPr>
                <w:b/>
                <w:highlight w:val="green"/>
                <w:lang w:eastAsia="ar-SA"/>
              </w:rPr>
            </w:pPr>
            <w:r>
              <w:rPr>
                <w:b/>
                <w:highlight w:val="green"/>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332F71" w:rsidRDefault="00592260" w:rsidP="00592260">
            <w:pPr>
              <w:contextualSpacing/>
              <w:jc w:val="center"/>
              <w:rPr>
                <w:b/>
                <w:highlight w:val="green"/>
                <w:lang w:eastAsia="ar-SA"/>
              </w:rPr>
            </w:pPr>
            <w:r>
              <w:rPr>
                <w:b/>
                <w:highlight w:val="green"/>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Pr>
                <w:b/>
                <w:highlight w:val="green"/>
              </w:rPr>
              <w:t>33 998,72768</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592260" w:rsidRPr="00153619" w:rsidRDefault="00592260" w:rsidP="00592260">
            <w:pPr>
              <w:contextualSpacing/>
              <w:jc w:val="center"/>
              <w:rPr>
                <w:b/>
                <w:highlight w:val="yellow"/>
                <w:lang w:eastAsia="ar-SA"/>
              </w:rPr>
            </w:pPr>
          </w:p>
        </w:tc>
      </w:tr>
      <w:tr w:rsidR="00592260" w:rsidRPr="002619C0" w:rsidTr="00592260">
        <w:trPr>
          <w:trHeight w:val="349"/>
        </w:trPr>
        <w:tc>
          <w:tcPr>
            <w:tcW w:w="1533" w:type="pct"/>
            <w:vMerge/>
            <w:tcBorders>
              <w:left w:val="single" w:sz="4" w:space="0" w:color="auto"/>
              <w:bottom w:val="single" w:sz="4" w:space="0" w:color="auto"/>
              <w:right w:val="single" w:sz="4" w:space="0" w:color="auto"/>
            </w:tcBorders>
            <w:shd w:val="clear" w:color="auto" w:fill="D5DCE4"/>
          </w:tcPr>
          <w:p w:rsidR="00592260" w:rsidRDefault="00592260" w:rsidP="00592260"/>
        </w:tc>
        <w:tc>
          <w:tcPr>
            <w:tcW w:w="631" w:type="pct"/>
            <w:gridSpan w:val="2"/>
            <w:vMerge/>
            <w:tcBorders>
              <w:left w:val="single" w:sz="4" w:space="0" w:color="auto"/>
              <w:bottom w:val="single" w:sz="4" w:space="0" w:color="auto"/>
              <w:right w:val="single" w:sz="4" w:space="0" w:color="auto"/>
            </w:tcBorders>
            <w:shd w:val="clear" w:color="auto" w:fill="D5DCE4"/>
          </w:tcPr>
          <w:p w:rsidR="00592260" w:rsidRPr="00332F71" w:rsidRDefault="00592260" w:rsidP="00592260">
            <w:pPr>
              <w:contextualSpacing/>
              <w:jc w:val="center"/>
              <w:rPr>
                <w:b/>
                <w:color w:val="000000"/>
                <w:lang w:eastAsia="ar-SA"/>
              </w:rPr>
            </w:pP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592260" w:rsidRPr="00332F71" w:rsidRDefault="00592260" w:rsidP="00592260">
            <w:pPr>
              <w:jc w:val="center"/>
            </w:pPr>
            <w:r w:rsidRPr="00332F71">
              <w:t>2024</w:t>
            </w:r>
          </w:p>
        </w:tc>
        <w:tc>
          <w:tcPr>
            <w:tcW w:w="489" w:type="pct"/>
            <w:gridSpan w:val="2"/>
            <w:tcBorders>
              <w:top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Pr>
                <w:b/>
                <w:highlight w:val="green"/>
              </w:rPr>
              <w:t>31 526,52576</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332F71" w:rsidRDefault="00592260" w:rsidP="00592260">
            <w:pPr>
              <w:ind w:left="720"/>
              <w:contextualSpacing/>
              <w:jc w:val="center"/>
              <w:rPr>
                <w:b/>
                <w:highlight w:val="green"/>
                <w:lang w:eastAsia="ar-SA"/>
              </w:rPr>
            </w:pPr>
            <w:r>
              <w:rPr>
                <w:b/>
                <w:highlight w:val="green"/>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332F71" w:rsidRDefault="00592260" w:rsidP="00592260">
            <w:pPr>
              <w:contextualSpacing/>
              <w:jc w:val="center"/>
              <w:rPr>
                <w:b/>
                <w:highlight w:val="green"/>
                <w:lang w:eastAsia="ar-SA"/>
              </w:rPr>
            </w:pPr>
            <w:r>
              <w:rPr>
                <w:b/>
                <w:highlight w:val="green"/>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highlight w:val="green"/>
              </w:rPr>
            </w:pPr>
            <w:r>
              <w:rPr>
                <w:b/>
                <w:highlight w:val="green"/>
              </w:rPr>
              <w:t>31 526,52576</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592260" w:rsidRPr="00153619" w:rsidRDefault="00592260" w:rsidP="00592260">
            <w:pPr>
              <w:contextualSpacing/>
              <w:jc w:val="center"/>
              <w:rPr>
                <w:b/>
                <w:highlight w:val="yellow"/>
                <w:lang w:eastAsia="ar-SA"/>
              </w:rPr>
            </w:pPr>
          </w:p>
        </w:tc>
      </w:tr>
      <w:tr w:rsidR="00592260" w:rsidRPr="002619C0" w:rsidTr="00592260">
        <w:trPr>
          <w:trHeight w:val="357"/>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592260" w:rsidRPr="00332F71" w:rsidRDefault="00592260" w:rsidP="00592260">
            <w:pPr>
              <w:rPr>
                <w:b/>
              </w:rPr>
            </w:pPr>
            <w:r>
              <w:rPr>
                <w:b/>
              </w:rPr>
              <w:t>Всего</w:t>
            </w:r>
            <w:r w:rsidRPr="00332F71">
              <w:rPr>
                <w:b/>
              </w:rPr>
              <w:t xml:space="preserve"> по муниципальной программе </w:t>
            </w:r>
          </w:p>
        </w:tc>
        <w:tc>
          <w:tcPr>
            <w:tcW w:w="631"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332F71" w:rsidRDefault="00592260" w:rsidP="00592260">
            <w:pPr>
              <w:contextualSpacing/>
              <w:jc w:val="center"/>
              <w:rPr>
                <w:b/>
                <w:color w:val="000000"/>
                <w:lang w:eastAsia="ar-SA"/>
              </w:rPr>
            </w:pPr>
            <w:r w:rsidRPr="00332F71">
              <w:rPr>
                <w:b/>
                <w:color w:val="000000"/>
                <w:lang w:eastAsia="ar-SA"/>
              </w:rPr>
              <w:t>КУМИ, СФИ</w:t>
            </w: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592260" w:rsidRPr="00153619" w:rsidRDefault="00592260" w:rsidP="00592260">
            <w:pPr>
              <w:ind w:left="-17"/>
              <w:contextualSpacing/>
              <w:jc w:val="center"/>
              <w:rPr>
                <w:b/>
                <w:highlight w:val="yellow"/>
                <w:lang w:eastAsia="ar-SA"/>
              </w:rPr>
            </w:pPr>
            <w:r w:rsidRPr="00CB360B">
              <w:rPr>
                <w:b/>
                <w:highlight w:val="green"/>
                <w:lang w:eastAsia="ar-SA"/>
              </w:rPr>
              <w:t>2023-2024</w:t>
            </w:r>
          </w:p>
        </w:tc>
        <w:tc>
          <w:tcPr>
            <w:tcW w:w="489" w:type="pct"/>
            <w:gridSpan w:val="2"/>
            <w:tcBorders>
              <w:top w:val="single" w:sz="4" w:space="0" w:color="auto"/>
              <w:bottom w:val="single" w:sz="4" w:space="0" w:color="auto"/>
              <w:right w:val="single" w:sz="4" w:space="0" w:color="auto"/>
            </w:tcBorders>
            <w:shd w:val="clear" w:color="auto" w:fill="D5DCE4"/>
          </w:tcPr>
          <w:p w:rsidR="00592260" w:rsidRPr="00EA3E29" w:rsidRDefault="00592260" w:rsidP="00592260">
            <w:pPr>
              <w:jc w:val="center"/>
              <w:rPr>
                <w:b/>
                <w:color w:val="FF0000"/>
                <w:highlight w:val="green"/>
              </w:rPr>
            </w:pPr>
            <w:r w:rsidRPr="00EA3E29">
              <w:rPr>
                <w:b/>
                <w:highlight w:val="green"/>
              </w:rPr>
              <w:t>65 </w:t>
            </w:r>
            <w:r>
              <w:rPr>
                <w:b/>
                <w:highlight w:val="green"/>
              </w:rPr>
              <w:t>525</w:t>
            </w:r>
            <w:r w:rsidRPr="00EA3E29">
              <w:rPr>
                <w:b/>
                <w:highlight w:val="green"/>
              </w:rPr>
              <w:t>,</w:t>
            </w:r>
            <w:r>
              <w:rPr>
                <w:b/>
                <w:highlight w:val="green"/>
              </w:rPr>
              <w:t>25344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ind w:left="720"/>
              <w:contextualSpacing/>
              <w:jc w:val="center"/>
              <w:rPr>
                <w:b/>
                <w:color w:val="FF0000"/>
                <w:highlight w:val="green"/>
                <w:lang w:eastAsia="ar-SA"/>
              </w:rPr>
            </w:pPr>
            <w:r w:rsidRPr="00EA3E29">
              <w:rPr>
                <w:b/>
                <w:color w:val="FF0000"/>
                <w:highlight w:val="green"/>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contextualSpacing/>
              <w:jc w:val="center"/>
              <w:rPr>
                <w:b/>
                <w:color w:val="FF0000"/>
                <w:highlight w:val="green"/>
                <w:lang w:eastAsia="ar-SA"/>
              </w:rPr>
            </w:pPr>
            <w:r w:rsidRPr="00EA3E29">
              <w:rPr>
                <w:b/>
                <w:color w:val="FF0000"/>
                <w:highlight w:val="green"/>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EA3E29" w:rsidRDefault="00592260" w:rsidP="00592260">
            <w:pPr>
              <w:jc w:val="center"/>
              <w:rPr>
                <w:b/>
                <w:color w:val="FF0000"/>
                <w:highlight w:val="green"/>
              </w:rPr>
            </w:pPr>
            <w:r w:rsidRPr="00EA3E29">
              <w:rPr>
                <w:b/>
                <w:highlight w:val="green"/>
              </w:rPr>
              <w:t>65 </w:t>
            </w:r>
            <w:r>
              <w:rPr>
                <w:b/>
                <w:highlight w:val="green"/>
              </w:rPr>
              <w:t>525</w:t>
            </w:r>
            <w:r w:rsidRPr="00EA3E29">
              <w:rPr>
                <w:b/>
                <w:highlight w:val="green"/>
              </w:rPr>
              <w:t>,</w:t>
            </w:r>
            <w:r>
              <w:rPr>
                <w:b/>
                <w:highlight w:val="green"/>
              </w:rPr>
              <w:t>25344</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592260" w:rsidRPr="00153619" w:rsidRDefault="00592260" w:rsidP="00592260">
            <w:pPr>
              <w:contextualSpacing/>
              <w:jc w:val="center"/>
              <w:rPr>
                <w:b/>
                <w:highlight w:val="yellow"/>
                <w:lang w:eastAsia="ar-SA"/>
              </w:rPr>
            </w:pPr>
            <w:r w:rsidRPr="00332F71">
              <w:rPr>
                <w:b/>
                <w:lang w:eastAsia="ar-SA"/>
              </w:rPr>
              <w:t>-</w:t>
            </w:r>
          </w:p>
        </w:tc>
      </w:tr>
    </w:tbl>
    <w:p w:rsidR="00592260" w:rsidRPr="002619C0" w:rsidRDefault="00592260" w:rsidP="00592260">
      <w:pPr>
        <w:widowControl w:val="0"/>
        <w:suppressAutoHyphens/>
        <w:autoSpaceDE w:val="0"/>
        <w:ind w:firstLine="720"/>
        <w:contextualSpacing/>
        <w:jc w:val="center"/>
        <w:rPr>
          <w:rFonts w:eastAsia="Arial"/>
          <w:color w:val="000000"/>
          <w:lang w:eastAsia="ar-SA"/>
        </w:rPr>
      </w:pPr>
    </w:p>
    <w:p w:rsidR="00592260" w:rsidRPr="002619C0" w:rsidRDefault="00592260" w:rsidP="00592260">
      <w:pPr>
        <w:widowControl w:val="0"/>
        <w:suppressAutoHyphens/>
        <w:autoSpaceDE w:val="0"/>
        <w:ind w:firstLine="720"/>
        <w:contextualSpacing/>
        <w:jc w:val="center"/>
        <w:rPr>
          <w:rFonts w:eastAsia="Arial"/>
          <w:color w:val="000000"/>
          <w:lang w:eastAsia="ar-SA"/>
        </w:rPr>
      </w:pPr>
    </w:p>
    <w:p w:rsidR="00592260" w:rsidRDefault="00592260" w:rsidP="00592260">
      <w:pPr>
        <w:widowControl w:val="0"/>
        <w:suppressAutoHyphens/>
        <w:autoSpaceDE w:val="0"/>
        <w:ind w:firstLine="720"/>
        <w:contextualSpacing/>
        <w:jc w:val="right"/>
        <w:rPr>
          <w:rFonts w:eastAsia="Arial"/>
          <w:color w:val="000000"/>
          <w:lang w:eastAsia="ar-SA"/>
        </w:rPr>
      </w:pPr>
    </w:p>
    <w:p w:rsidR="00592260" w:rsidRDefault="00592260" w:rsidP="00592260">
      <w:pPr>
        <w:widowControl w:val="0"/>
        <w:suppressAutoHyphens/>
        <w:autoSpaceDE w:val="0"/>
        <w:ind w:firstLine="720"/>
        <w:contextualSpacing/>
        <w:jc w:val="right"/>
        <w:rPr>
          <w:rFonts w:eastAsia="Arial"/>
          <w:color w:val="000000"/>
          <w:lang w:eastAsia="ar-SA"/>
        </w:rPr>
      </w:pPr>
    </w:p>
    <w:p w:rsidR="00592260" w:rsidRDefault="00592260" w:rsidP="00592260">
      <w:pPr>
        <w:widowControl w:val="0"/>
        <w:suppressAutoHyphens/>
        <w:autoSpaceDE w:val="0"/>
        <w:ind w:firstLine="720"/>
        <w:contextualSpacing/>
        <w:jc w:val="right"/>
        <w:rPr>
          <w:rFonts w:eastAsia="Arial"/>
          <w:color w:val="000000"/>
          <w:lang w:eastAsia="ar-SA"/>
        </w:rPr>
      </w:pPr>
    </w:p>
    <w:p w:rsidR="00592260" w:rsidRDefault="00592260" w:rsidP="00592260">
      <w:pPr>
        <w:widowControl w:val="0"/>
        <w:suppressAutoHyphens/>
        <w:autoSpaceDE w:val="0"/>
        <w:ind w:firstLine="720"/>
        <w:contextualSpacing/>
        <w:jc w:val="right"/>
        <w:rPr>
          <w:rFonts w:eastAsia="Arial"/>
          <w:color w:val="000000"/>
          <w:lang w:eastAsia="ar-SA"/>
        </w:rPr>
      </w:pPr>
    </w:p>
    <w:p w:rsidR="00592260" w:rsidRPr="002619C0" w:rsidRDefault="00592260" w:rsidP="00592260">
      <w:pPr>
        <w:widowControl w:val="0"/>
        <w:suppressAutoHyphens/>
        <w:autoSpaceDE w:val="0"/>
        <w:ind w:firstLine="720"/>
        <w:contextualSpacing/>
        <w:jc w:val="right"/>
        <w:rPr>
          <w:rFonts w:eastAsia="Arial"/>
          <w:color w:val="000000"/>
          <w:lang w:eastAsia="ar-SA"/>
        </w:rPr>
      </w:pPr>
    </w:p>
    <w:p w:rsidR="00592260" w:rsidRPr="002619C0" w:rsidRDefault="00592260" w:rsidP="00592260">
      <w:pPr>
        <w:pStyle w:val="ConsPlusNormal"/>
        <w:contextualSpacing/>
        <w:jc w:val="right"/>
        <w:rPr>
          <w:rFonts w:ascii="Times New Roman" w:hAnsi="Times New Roman" w:cs="Times New Roman"/>
          <w:color w:val="000000"/>
        </w:rPr>
      </w:pPr>
    </w:p>
    <w:p w:rsidR="00592260" w:rsidRPr="002619C0" w:rsidRDefault="00592260" w:rsidP="00592260">
      <w:pPr>
        <w:widowControl w:val="0"/>
        <w:ind w:firstLine="709"/>
        <w:jc w:val="right"/>
        <w:textAlignment w:val="baseline"/>
        <w:rPr>
          <w:color w:val="000000"/>
          <w:sz w:val="24"/>
          <w:szCs w:val="24"/>
        </w:rPr>
      </w:pPr>
      <w:r w:rsidRPr="002619C0">
        <w:rPr>
          <w:color w:val="000000"/>
          <w:sz w:val="24"/>
          <w:szCs w:val="24"/>
        </w:rPr>
        <w:lastRenderedPageBreak/>
        <w:t>Приложение №5 к программе</w:t>
      </w:r>
    </w:p>
    <w:p w:rsidR="00592260" w:rsidRPr="002619C0" w:rsidRDefault="00592260" w:rsidP="00592260">
      <w:pPr>
        <w:widowControl w:val="0"/>
        <w:ind w:firstLine="709"/>
        <w:jc w:val="right"/>
        <w:textAlignment w:val="baseline"/>
        <w:rPr>
          <w:color w:val="000000"/>
          <w:sz w:val="24"/>
          <w:szCs w:val="24"/>
        </w:rPr>
      </w:pPr>
    </w:p>
    <w:tbl>
      <w:tblPr>
        <w:tblW w:w="5181" w:type="pct"/>
        <w:jc w:val="center"/>
        <w:tblLayout w:type="fixed"/>
        <w:tblLook w:val="04A0" w:firstRow="1" w:lastRow="0" w:firstColumn="1" w:lastColumn="0" w:noHBand="0" w:noVBand="1"/>
      </w:tblPr>
      <w:tblGrid>
        <w:gridCol w:w="1046"/>
        <w:gridCol w:w="709"/>
        <w:gridCol w:w="862"/>
        <w:gridCol w:w="1257"/>
        <w:gridCol w:w="81"/>
        <w:gridCol w:w="40"/>
        <w:gridCol w:w="1263"/>
        <w:gridCol w:w="1338"/>
        <w:gridCol w:w="72"/>
        <w:gridCol w:w="1176"/>
        <w:gridCol w:w="1347"/>
        <w:gridCol w:w="40"/>
        <w:gridCol w:w="1388"/>
        <w:gridCol w:w="9"/>
        <w:gridCol w:w="1493"/>
        <w:gridCol w:w="1524"/>
        <w:gridCol w:w="1910"/>
      </w:tblGrid>
      <w:tr w:rsidR="00592260" w:rsidRPr="002619C0" w:rsidTr="00592260">
        <w:trPr>
          <w:trHeight w:val="975"/>
          <w:jc w:val="center"/>
        </w:trPr>
        <w:tc>
          <w:tcPr>
            <w:tcW w:w="564" w:type="pct"/>
            <w:gridSpan w:val="2"/>
            <w:tcBorders>
              <w:right w:val="nil"/>
            </w:tcBorders>
            <w:shd w:val="clear" w:color="000000" w:fill="FFFFFF"/>
          </w:tcPr>
          <w:p w:rsidR="00592260" w:rsidRPr="002619C0" w:rsidRDefault="00592260" w:rsidP="00592260">
            <w:pPr>
              <w:jc w:val="center"/>
              <w:rPr>
                <w:sz w:val="24"/>
                <w:szCs w:val="24"/>
              </w:rPr>
            </w:pPr>
          </w:p>
        </w:tc>
        <w:tc>
          <w:tcPr>
            <w:tcW w:w="4436" w:type="pct"/>
            <w:gridSpan w:val="15"/>
            <w:vMerge w:val="restart"/>
            <w:tcBorders>
              <w:right w:val="nil"/>
            </w:tcBorders>
            <w:shd w:val="clear" w:color="000000" w:fill="FFFFFF"/>
            <w:hideMark/>
          </w:tcPr>
          <w:p w:rsidR="00592260" w:rsidRPr="002619C0" w:rsidRDefault="00592260" w:rsidP="00592260">
            <w:pPr>
              <w:jc w:val="center"/>
              <w:rPr>
                <w:sz w:val="24"/>
                <w:szCs w:val="24"/>
              </w:rPr>
            </w:pPr>
          </w:p>
          <w:p w:rsidR="00592260" w:rsidRPr="002619C0" w:rsidRDefault="00592260" w:rsidP="00592260">
            <w:pPr>
              <w:jc w:val="center"/>
              <w:rPr>
                <w:sz w:val="24"/>
                <w:szCs w:val="24"/>
              </w:rPr>
            </w:pPr>
            <w:r w:rsidRPr="002619C0">
              <w:rPr>
                <w:sz w:val="24"/>
                <w:szCs w:val="24"/>
              </w:rPr>
              <w:t>Д</w:t>
            </w:r>
            <w:r w:rsidRPr="002619C0">
              <w:rPr>
                <w:b/>
                <w:bCs/>
                <w:sz w:val="24"/>
                <w:szCs w:val="24"/>
              </w:rPr>
              <w:t>етальный план реализации муниципальной программы</w:t>
            </w:r>
          </w:p>
          <w:p w:rsidR="00592260" w:rsidRPr="002619C0" w:rsidRDefault="00592260" w:rsidP="00592260">
            <w:pPr>
              <w:jc w:val="center"/>
              <w:rPr>
                <w:sz w:val="24"/>
                <w:szCs w:val="24"/>
              </w:rPr>
            </w:pPr>
            <w:r w:rsidRPr="002619C0">
              <w:rPr>
                <w:b/>
                <w:bCs/>
                <w:sz w:val="24"/>
                <w:szCs w:val="24"/>
              </w:rPr>
              <w:t>«Управление муниципальным имуществом Сосновоборского городского округа»</w:t>
            </w:r>
            <w:r w:rsidRPr="002619C0">
              <w:rPr>
                <w:b/>
                <w:bCs/>
                <w:sz w:val="24"/>
                <w:szCs w:val="24"/>
              </w:rPr>
              <w:br/>
              <w:t>на 2024 год</w:t>
            </w:r>
          </w:p>
        </w:tc>
      </w:tr>
      <w:tr w:rsidR="00592260" w:rsidRPr="002619C0" w:rsidTr="00592260">
        <w:trPr>
          <w:trHeight w:val="451"/>
          <w:jc w:val="center"/>
        </w:trPr>
        <w:tc>
          <w:tcPr>
            <w:tcW w:w="564" w:type="pct"/>
            <w:gridSpan w:val="2"/>
            <w:tcBorders>
              <w:right w:val="nil"/>
            </w:tcBorders>
            <w:shd w:val="clear" w:color="000000" w:fill="FFFFFF"/>
          </w:tcPr>
          <w:p w:rsidR="00592260" w:rsidRPr="002619C0" w:rsidRDefault="00592260" w:rsidP="00592260">
            <w:pPr>
              <w:jc w:val="center"/>
              <w:rPr>
                <w:b/>
                <w:bCs/>
                <w:sz w:val="24"/>
                <w:szCs w:val="24"/>
              </w:rPr>
            </w:pPr>
          </w:p>
        </w:tc>
        <w:tc>
          <w:tcPr>
            <w:tcW w:w="4436" w:type="pct"/>
            <w:gridSpan w:val="15"/>
            <w:vMerge/>
            <w:tcBorders>
              <w:right w:val="nil"/>
            </w:tcBorders>
            <w:shd w:val="clear" w:color="000000" w:fill="FFFFFF"/>
            <w:vAlign w:val="center"/>
            <w:hideMark/>
          </w:tcPr>
          <w:p w:rsidR="00592260" w:rsidRPr="002619C0" w:rsidRDefault="00592260" w:rsidP="00592260">
            <w:pPr>
              <w:jc w:val="center"/>
              <w:rPr>
                <w:b/>
                <w:bCs/>
                <w:sz w:val="24"/>
                <w:szCs w:val="24"/>
              </w:rPr>
            </w:pPr>
          </w:p>
        </w:tc>
      </w:tr>
      <w:tr w:rsidR="00592260" w:rsidRPr="002619C0" w:rsidTr="00592260">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Наименование основных мероприятий, ведомственных целевых программ и мероприятий</w:t>
            </w:r>
          </w:p>
        </w:tc>
        <w:tc>
          <w:tcPr>
            <w:tcW w:w="445" w:type="pct"/>
            <w:gridSpan w:val="3"/>
            <w:vMerge w:val="restart"/>
            <w:tcBorders>
              <w:top w:val="single" w:sz="4" w:space="0" w:color="auto"/>
              <w:left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Ответственный за реализацию</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tcPr>
          <w:p w:rsidR="00592260" w:rsidRPr="002619C0" w:rsidRDefault="00592260" w:rsidP="00592260">
            <w:pPr>
              <w:jc w:val="center"/>
            </w:pPr>
            <w:r w:rsidRPr="002619C0">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План финансирования на 2024 год, тыс.руб.</w:t>
            </w:r>
          </w:p>
        </w:tc>
      </w:tr>
      <w:tr w:rsidR="00592260" w:rsidRPr="002619C0" w:rsidTr="00592260">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p>
        </w:tc>
        <w:tc>
          <w:tcPr>
            <w:tcW w:w="445" w:type="pct"/>
            <w:gridSpan w:val="3"/>
            <w:vMerge/>
            <w:tcBorders>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p>
        </w:tc>
        <w:tc>
          <w:tcPr>
            <w:tcW w:w="430" w:type="pct"/>
            <w:tcBorders>
              <w:top w:val="single" w:sz="4" w:space="0" w:color="auto"/>
              <w:left w:val="nil"/>
              <w:bottom w:val="single" w:sz="4" w:space="0" w:color="auto"/>
              <w:right w:val="single" w:sz="4" w:space="0" w:color="auto"/>
            </w:tcBorders>
            <w:shd w:val="clear" w:color="000000" w:fill="FFFFFF"/>
          </w:tcPr>
          <w:p w:rsidR="00592260" w:rsidRPr="002619C0" w:rsidRDefault="00592260" w:rsidP="00592260">
            <w:pPr>
              <w:jc w:val="center"/>
            </w:pPr>
            <w:r w:rsidRPr="002619C0">
              <w:t>Ед.измерения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Областной бюджет</w:t>
            </w:r>
          </w:p>
        </w:tc>
        <w:tc>
          <w:tcPr>
            <w:tcW w:w="483" w:type="pct"/>
            <w:gridSpan w:val="2"/>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Местный бюджет</w:t>
            </w:r>
          </w:p>
        </w:tc>
        <w:tc>
          <w:tcPr>
            <w:tcW w:w="49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Прочие источники</w:t>
            </w:r>
          </w:p>
        </w:tc>
        <w:tc>
          <w:tcPr>
            <w:tcW w:w="614"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ИТОГО</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2</w:t>
            </w:r>
          </w:p>
        </w:tc>
        <w:tc>
          <w:tcPr>
            <w:tcW w:w="445"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3 </w:t>
            </w:r>
          </w:p>
        </w:tc>
        <w:tc>
          <w:tcPr>
            <w:tcW w:w="430" w:type="pct"/>
            <w:tcBorders>
              <w:top w:val="single" w:sz="4" w:space="0" w:color="auto"/>
              <w:left w:val="nil"/>
              <w:bottom w:val="single" w:sz="4" w:space="0" w:color="auto"/>
              <w:right w:val="single" w:sz="4" w:space="0" w:color="auto"/>
            </w:tcBorders>
            <w:shd w:val="clear" w:color="000000" w:fill="FFFFFF"/>
          </w:tcPr>
          <w:p w:rsidR="00592260" w:rsidRPr="002619C0" w:rsidRDefault="00592260" w:rsidP="00592260">
            <w:pPr>
              <w:jc w:val="center"/>
            </w:pPr>
            <w:r w:rsidRPr="002619C0">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6</w:t>
            </w:r>
          </w:p>
        </w:tc>
        <w:tc>
          <w:tcPr>
            <w:tcW w:w="446"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7</w:t>
            </w:r>
          </w:p>
        </w:tc>
        <w:tc>
          <w:tcPr>
            <w:tcW w:w="483" w:type="pct"/>
            <w:gridSpan w:val="2"/>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8</w:t>
            </w:r>
          </w:p>
        </w:tc>
        <w:tc>
          <w:tcPr>
            <w:tcW w:w="49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9</w:t>
            </w:r>
          </w:p>
        </w:tc>
        <w:tc>
          <w:tcPr>
            <w:tcW w:w="614"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pPr>
          </w:p>
        </w:tc>
        <w:tc>
          <w:tcPr>
            <w:tcW w:w="909" w:type="pct"/>
            <w:gridSpan w:val="3"/>
            <w:tcBorders>
              <w:top w:val="single" w:sz="4" w:space="0" w:color="auto"/>
              <w:left w:val="nil"/>
              <w:bottom w:val="single" w:sz="4" w:space="0" w:color="auto"/>
              <w:right w:val="single" w:sz="4" w:space="0" w:color="auto"/>
            </w:tcBorders>
            <w:shd w:val="clear" w:color="auto" w:fill="D5DCE4"/>
            <w:vAlign w:val="center"/>
            <w:hideMark/>
          </w:tcPr>
          <w:p w:rsidR="00592260" w:rsidRPr="002619C0" w:rsidRDefault="00592260" w:rsidP="00592260">
            <w:pPr>
              <w:rPr>
                <w:b/>
              </w:rPr>
            </w:pPr>
            <w:r w:rsidRPr="002619C0">
              <w:rPr>
                <w:b/>
              </w:rPr>
              <w:t xml:space="preserve">Всего по муниципальной программе </w:t>
            </w:r>
            <w:r w:rsidRPr="002619C0">
              <w:rPr>
                <w:b/>
                <w:bCs/>
              </w:rPr>
              <w:t>«Управление муниципальным имуществом Сосновоборского городского округа»</w:t>
            </w:r>
          </w:p>
        </w:tc>
        <w:tc>
          <w:tcPr>
            <w:tcW w:w="445"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tc>
        <w:tc>
          <w:tcPr>
            <w:tcW w:w="430" w:type="pct"/>
            <w:tcBorders>
              <w:top w:val="single" w:sz="4" w:space="0" w:color="auto"/>
              <w:left w:val="single" w:sz="4" w:space="0" w:color="auto"/>
              <w:bottom w:val="single" w:sz="4" w:space="0" w:color="auto"/>
              <w:right w:val="single" w:sz="4" w:space="0" w:color="auto"/>
            </w:tcBorders>
            <w:shd w:val="clear" w:color="auto" w:fill="D5DCE4"/>
          </w:tcPr>
          <w:p w:rsidR="00592260" w:rsidRPr="002619C0" w:rsidRDefault="00592260" w:rsidP="00592260">
            <w:pPr>
              <w:jc w:val="center"/>
            </w:pPr>
          </w:p>
        </w:tc>
        <w:tc>
          <w:tcPr>
            <w:tcW w:w="401"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pPr>
          </w:p>
        </w:tc>
        <w:tc>
          <w:tcPr>
            <w:tcW w:w="446"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pPr>
            <w:r w:rsidRPr="002619C0">
              <w:t>0,00</w:t>
            </w:r>
          </w:p>
        </w:tc>
        <w:tc>
          <w:tcPr>
            <w:tcW w:w="44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pPr>
            <w:r w:rsidRPr="002619C0">
              <w:t>0,00</w:t>
            </w:r>
          </w:p>
        </w:tc>
        <w:tc>
          <w:tcPr>
            <w:tcW w:w="483"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rPr>
                <w:b/>
                <w:bCs/>
              </w:rPr>
            </w:pPr>
            <w:r w:rsidRPr="00332F71">
              <w:rPr>
                <w:b/>
                <w:bCs/>
                <w:color w:val="000000"/>
                <w:highlight w:val="green"/>
              </w:rPr>
              <w:t>31 80</w:t>
            </w:r>
            <w:r>
              <w:rPr>
                <w:b/>
                <w:bCs/>
                <w:color w:val="000000"/>
                <w:highlight w:val="green"/>
              </w:rPr>
              <w:t>1</w:t>
            </w:r>
            <w:r w:rsidRPr="00332F71">
              <w:rPr>
                <w:b/>
                <w:bCs/>
                <w:color w:val="000000"/>
                <w:highlight w:val="green"/>
              </w:rPr>
              <w:t>,44</w:t>
            </w:r>
            <w:r w:rsidRPr="0003599F">
              <w:rPr>
                <w:b/>
                <w:bCs/>
                <w:color w:val="000000"/>
                <w:highlight w:val="green"/>
              </w:rPr>
              <w:t>096</w:t>
            </w:r>
          </w:p>
        </w:tc>
        <w:tc>
          <w:tcPr>
            <w:tcW w:w="49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rPr>
                <w:b/>
                <w:bCs/>
              </w:rPr>
            </w:pPr>
            <w:r w:rsidRPr="002619C0">
              <w:rPr>
                <w:b/>
                <w:bCs/>
              </w:rPr>
              <w:t>0,00</w:t>
            </w:r>
          </w:p>
        </w:tc>
        <w:tc>
          <w:tcPr>
            <w:tcW w:w="614"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rPr>
                <w:b/>
                <w:bCs/>
              </w:rPr>
            </w:pPr>
            <w:r w:rsidRPr="00332F71">
              <w:rPr>
                <w:b/>
                <w:bCs/>
                <w:color w:val="000000"/>
                <w:highlight w:val="green"/>
              </w:rPr>
              <w:t>31 80</w:t>
            </w:r>
            <w:r>
              <w:rPr>
                <w:b/>
                <w:bCs/>
                <w:color w:val="000000"/>
                <w:highlight w:val="green"/>
              </w:rPr>
              <w:t>1</w:t>
            </w:r>
            <w:r w:rsidRPr="00332F71">
              <w:rPr>
                <w:b/>
                <w:bCs/>
                <w:color w:val="000000"/>
                <w:highlight w:val="green"/>
              </w:rPr>
              <w:t>,44</w:t>
            </w:r>
            <w:r w:rsidRPr="0003599F">
              <w:rPr>
                <w:b/>
                <w:bCs/>
                <w:color w:val="000000"/>
                <w:highlight w:val="green"/>
              </w:rPr>
              <w:t>096</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p>
        </w:tc>
        <w:tc>
          <w:tcPr>
            <w:tcW w:w="505" w:type="pct"/>
            <w:gridSpan w:val="2"/>
            <w:tcBorders>
              <w:top w:val="single" w:sz="4" w:space="0" w:color="auto"/>
              <w:left w:val="nil"/>
              <w:bottom w:val="single" w:sz="4" w:space="0" w:color="auto"/>
              <w:right w:val="nil"/>
            </w:tcBorders>
            <w:shd w:val="clear" w:color="000000" w:fill="FFFFFF"/>
          </w:tcPr>
          <w:p w:rsidR="00592260" w:rsidRPr="002619C0" w:rsidRDefault="00592260" w:rsidP="00592260">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
                <w:bCs/>
              </w:rPr>
            </w:pPr>
            <w:r w:rsidRPr="002619C0">
              <w:rPr>
                <w:b/>
                <w:bCs/>
              </w:rPr>
              <w:t>Проектная часть</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rPr>
                <w:b/>
                <w:bCs/>
                <w:i/>
                <w:iCs/>
              </w:rPr>
            </w:pPr>
            <w:r w:rsidRPr="002619C0">
              <w:rPr>
                <w:b/>
                <w:bCs/>
                <w:i/>
                <w:iCs/>
              </w:rPr>
              <w:t>Федеральный (региональный) проект</w:t>
            </w:r>
          </w:p>
        </w:tc>
        <w:tc>
          <w:tcPr>
            <w:tcW w:w="419" w:type="pct"/>
            <w:gridSpan w:val="2"/>
            <w:tcBorders>
              <w:top w:val="nil"/>
              <w:left w:val="nil"/>
              <w:bottom w:val="single" w:sz="4" w:space="0" w:color="auto"/>
              <w:right w:val="nil"/>
            </w:tcBorders>
            <w:shd w:val="clear" w:color="000000" w:fill="FFFFFF"/>
            <w:vAlign w:val="center"/>
            <w:hideMark/>
          </w:tcPr>
          <w:p w:rsidR="00592260" w:rsidRPr="002619C0" w:rsidRDefault="00592260" w:rsidP="00592260">
            <w:pPr>
              <w:rPr>
                <w:b/>
                <w:bCs/>
                <w:i/>
                <w:iCs/>
              </w:rPr>
            </w:pPr>
            <w:r w:rsidRPr="002619C0">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592260" w:rsidRPr="002619C0" w:rsidRDefault="00592260" w:rsidP="00592260">
            <w:pPr>
              <w:jc w:val="center"/>
            </w:pPr>
            <w:r w:rsidRPr="002619C0">
              <w:t>Реализация проектов не предусмотрена</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r w:rsidRPr="002619C0">
              <w:rPr>
                <w:b/>
                <w:bCs/>
                <w:i/>
                <w:iCs/>
              </w:rPr>
              <w:t>Приоритетный проект</w:t>
            </w:r>
            <w:r w:rsidRPr="002619C0">
              <w:t xml:space="preserve"> </w:t>
            </w:r>
          </w:p>
        </w:tc>
        <w:tc>
          <w:tcPr>
            <w:tcW w:w="419" w:type="pct"/>
            <w:gridSpan w:val="2"/>
            <w:tcBorders>
              <w:top w:val="nil"/>
              <w:left w:val="nil"/>
              <w:bottom w:val="single" w:sz="4" w:space="0" w:color="auto"/>
              <w:right w:val="nil"/>
            </w:tcBorders>
            <w:shd w:val="clear" w:color="000000" w:fill="FFFFFF"/>
            <w:vAlign w:val="center"/>
            <w:hideMark/>
          </w:tcPr>
          <w:p w:rsidR="00592260" w:rsidRPr="002619C0" w:rsidRDefault="00592260" w:rsidP="00592260">
            <w:r w:rsidRPr="002619C0">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592260" w:rsidRPr="002619C0" w:rsidRDefault="00592260" w:rsidP="00592260">
            <w:pPr>
              <w:jc w:val="center"/>
            </w:pPr>
            <w:r w:rsidRPr="002619C0">
              <w:t>Реализация проектов не предусмотрена</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rPr>
                <w:b/>
                <w:bCs/>
                <w:i/>
                <w:iCs/>
              </w:rPr>
            </w:pPr>
            <w:r w:rsidRPr="002619C0">
              <w:rPr>
                <w:b/>
                <w:bCs/>
                <w:i/>
                <w:iCs/>
              </w:rPr>
              <w:t>Отраслевой проект</w:t>
            </w:r>
          </w:p>
        </w:tc>
        <w:tc>
          <w:tcPr>
            <w:tcW w:w="419" w:type="pct"/>
            <w:gridSpan w:val="2"/>
            <w:tcBorders>
              <w:top w:val="nil"/>
              <w:left w:val="nil"/>
              <w:bottom w:val="single" w:sz="4" w:space="0" w:color="auto"/>
              <w:right w:val="nil"/>
            </w:tcBorders>
            <w:shd w:val="clear" w:color="000000" w:fill="FFFFFF"/>
            <w:vAlign w:val="center"/>
            <w:hideMark/>
          </w:tcPr>
          <w:p w:rsidR="00592260" w:rsidRPr="002619C0" w:rsidRDefault="00592260" w:rsidP="00592260">
            <w:pPr>
              <w:rPr>
                <w:b/>
                <w:bCs/>
                <w:i/>
                <w:iCs/>
              </w:rPr>
            </w:pPr>
            <w:r w:rsidRPr="002619C0">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592260" w:rsidRPr="002619C0" w:rsidRDefault="00592260" w:rsidP="00592260">
            <w:pPr>
              <w:jc w:val="center"/>
            </w:pPr>
            <w:r w:rsidRPr="002619C0">
              <w:t>Реализация проектов не предусмотрена</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p>
        </w:tc>
        <w:tc>
          <w:tcPr>
            <w:tcW w:w="505" w:type="pct"/>
            <w:gridSpan w:val="2"/>
            <w:tcBorders>
              <w:top w:val="single" w:sz="4" w:space="0" w:color="auto"/>
              <w:left w:val="nil"/>
              <w:bottom w:val="single" w:sz="4" w:space="0" w:color="auto"/>
              <w:right w:val="nil"/>
            </w:tcBorders>
            <w:shd w:val="clear" w:color="000000" w:fill="FFFFFF"/>
          </w:tcPr>
          <w:p w:rsidR="00592260" w:rsidRPr="002619C0" w:rsidRDefault="00592260" w:rsidP="00592260">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
                <w:bCs/>
              </w:rPr>
            </w:pPr>
            <w:r w:rsidRPr="002619C0">
              <w:rPr>
                <w:b/>
                <w:bCs/>
              </w:rPr>
              <w:t>Процессная часть</w:t>
            </w:r>
          </w:p>
        </w:tc>
        <w:tc>
          <w:tcPr>
            <w:tcW w:w="614"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r w:rsidRPr="002619C0">
              <w:rPr>
                <w:b/>
              </w:rPr>
              <w:t xml:space="preserve">Комплекс процессных мероприятий </w:t>
            </w:r>
            <w:r w:rsidRPr="002619C0">
              <w:rPr>
                <w:b/>
                <w:bCs/>
                <w:color w:val="000000"/>
              </w:rPr>
              <w:t xml:space="preserve">1. </w:t>
            </w:r>
            <w:r w:rsidRPr="002619C0">
              <w:rPr>
                <w:b/>
                <w:bCs/>
              </w:rPr>
              <w:t>Постановка на кадастровый учет и оценка объектов муниципальной собственности Сосновоборского городского округа</w:t>
            </w:r>
          </w:p>
        </w:tc>
        <w:tc>
          <w:tcPr>
            <w:tcW w:w="406"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r w:rsidRPr="002619C0">
              <w:t xml:space="preserve"> КУМИ </w:t>
            </w:r>
          </w:p>
        </w:tc>
        <w:tc>
          <w:tcPr>
            <w:tcW w:w="453" w:type="pct"/>
            <w:gridSpan w:val="2"/>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rsidRPr="002619C0">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5</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62" w:type="pct"/>
            <w:gridSpan w:val="3"/>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 0,00</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92260" w:rsidRPr="002619C0" w:rsidRDefault="00592260" w:rsidP="00592260">
            <w:pPr>
              <w:jc w:val="center"/>
              <w:rPr>
                <w:b/>
                <w:bCs/>
                <w:color w:val="000000"/>
              </w:rPr>
            </w:pPr>
            <w:r w:rsidRPr="002619C0">
              <w:rPr>
                <w:b/>
                <w:bCs/>
              </w:rPr>
              <w:t>10,600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rPr>
                <w:b/>
                <w:bCs/>
              </w:rPr>
            </w:pPr>
            <w:r w:rsidRPr="002619C0">
              <w:rPr>
                <w:b/>
                <w:bCs/>
              </w:rPr>
              <w:t>0,00</w:t>
            </w:r>
          </w:p>
        </w:tc>
        <w:tc>
          <w:tcPr>
            <w:tcW w:w="614"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
              </w:rPr>
            </w:pPr>
            <w:r w:rsidRPr="002619C0">
              <w:rPr>
                <w:b/>
                <w:color w:val="000000"/>
              </w:rPr>
              <w:t xml:space="preserve">10,600 </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u w:val="single"/>
              </w:rPr>
            </w:pPr>
            <w:r w:rsidRPr="002619C0">
              <w:rPr>
                <w:u w:val="single"/>
              </w:rPr>
              <w:t xml:space="preserve">Мероприятие 1.1. </w:t>
            </w:r>
          </w:p>
          <w:p w:rsidR="00592260" w:rsidRPr="002619C0" w:rsidRDefault="00592260" w:rsidP="00592260">
            <w:pPr>
              <w:jc w:val="both"/>
            </w:pPr>
            <w:r w:rsidRPr="002619C0">
              <w:t xml:space="preserve">Инвентаризация объектов недвижимого имущества муниципального образования Сосновоборский городской округ, </w:t>
            </w:r>
            <w:r w:rsidRPr="002619C0">
              <w:rPr>
                <w:color w:val="000000"/>
              </w:rPr>
              <w:t>строительно-</w:t>
            </w:r>
            <w:r w:rsidRPr="002619C0">
              <w:rPr>
                <w:color w:val="000000"/>
              </w:rPr>
              <w:lastRenderedPageBreak/>
              <w:t>техническая экспертиза состояния объектов недвижимого имущества муниципального образования Сосновоборский городской округ</w:t>
            </w:r>
          </w:p>
          <w:p w:rsidR="00592260" w:rsidRPr="002619C0" w:rsidRDefault="00592260" w:rsidP="00592260"/>
        </w:tc>
        <w:tc>
          <w:tcPr>
            <w:tcW w:w="406"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r w:rsidRPr="002619C0">
              <w:lastRenderedPageBreak/>
              <w:t> </w:t>
            </w:r>
          </w:p>
        </w:tc>
        <w:tc>
          <w:tcPr>
            <w:tcW w:w="453" w:type="pct"/>
            <w:gridSpan w:val="2"/>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rsidRPr="002619C0">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62" w:type="pct"/>
            <w:gridSpan w:val="3"/>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 0,00</w:t>
            </w:r>
          </w:p>
        </w:tc>
        <w:tc>
          <w:tcPr>
            <w:tcW w:w="480" w:type="pct"/>
            <w:tcBorders>
              <w:top w:val="nil"/>
              <w:left w:val="single" w:sz="8" w:space="0" w:color="auto"/>
              <w:bottom w:val="single" w:sz="4" w:space="0" w:color="auto"/>
              <w:right w:val="single" w:sz="8" w:space="0" w:color="auto"/>
            </w:tcBorders>
            <w:shd w:val="clear" w:color="auto" w:fill="auto"/>
            <w:vAlign w:val="center"/>
            <w:hideMark/>
          </w:tcPr>
          <w:p w:rsidR="00592260" w:rsidRPr="002619C0" w:rsidRDefault="00592260" w:rsidP="00592260">
            <w:pPr>
              <w:jc w:val="center"/>
            </w:pPr>
            <w:r w:rsidRPr="002619C0">
              <w:t>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rPr>
                <w:bCs/>
              </w:rPr>
            </w:pPr>
            <w:r w:rsidRPr="002619C0">
              <w:rPr>
                <w:bCs/>
              </w:rPr>
              <w:t>0,00</w:t>
            </w:r>
          </w:p>
        </w:tc>
        <w:tc>
          <w:tcPr>
            <w:tcW w:w="614"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r w:rsidRPr="002619C0">
              <w:rPr>
                <w:u w:val="single"/>
              </w:rPr>
              <w:t>Мероприятие 1.2</w:t>
            </w:r>
            <w:r w:rsidRPr="002619C0">
              <w:rPr>
                <w:u w:val="single"/>
              </w:rPr>
              <w:br/>
            </w:r>
            <w:r w:rsidRPr="002619C0">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r w:rsidRPr="002619C0">
              <w:t> </w:t>
            </w:r>
          </w:p>
        </w:tc>
        <w:tc>
          <w:tcPr>
            <w:tcW w:w="453" w:type="pct"/>
            <w:gridSpan w:val="2"/>
            <w:tcBorders>
              <w:top w:val="single" w:sz="4" w:space="0" w:color="auto"/>
              <w:left w:val="nil"/>
              <w:bottom w:val="single" w:sz="4" w:space="0" w:color="auto"/>
              <w:right w:val="single" w:sz="4" w:space="0" w:color="auto"/>
            </w:tcBorders>
            <w:shd w:val="clear" w:color="000000" w:fill="FFFFFF"/>
            <w:vAlign w:val="center"/>
          </w:tcPr>
          <w:p w:rsidR="00592260" w:rsidRPr="002619C0" w:rsidRDefault="00592260" w:rsidP="00592260">
            <w:pPr>
              <w:jc w:val="center"/>
            </w:pPr>
            <w:r w:rsidRPr="002619C0">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10,600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10,600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2</w:t>
            </w:r>
          </w:p>
        </w:tc>
        <w:tc>
          <w:tcPr>
            <w:tcW w:w="948" w:type="pct"/>
            <w:gridSpan w:val="5"/>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rPr>
                <w:b/>
                <w:bCs/>
              </w:rPr>
            </w:pPr>
            <w:r w:rsidRPr="002619C0">
              <w:rPr>
                <w:b/>
              </w:rPr>
              <w:t xml:space="preserve">Комплекс процессных мероприятий </w:t>
            </w:r>
            <w:r w:rsidRPr="002619C0">
              <w:rPr>
                <w:b/>
                <w:color w:val="000000"/>
              </w:rPr>
              <w:t xml:space="preserve">2. </w:t>
            </w:r>
            <w:r w:rsidRPr="002619C0">
              <w:t>«</w:t>
            </w:r>
            <w:r w:rsidRPr="002619C0">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06"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МКУ "СФИ"</w:t>
            </w:r>
          </w:p>
        </w:tc>
        <w:tc>
          <w:tcPr>
            <w:tcW w:w="453" w:type="pct"/>
            <w:gridSpan w:val="2"/>
            <w:tcBorders>
              <w:top w:val="nil"/>
              <w:left w:val="nil"/>
              <w:bottom w:val="single" w:sz="4" w:space="0" w:color="auto"/>
              <w:right w:val="single" w:sz="4" w:space="0" w:color="auto"/>
            </w:tcBorders>
          </w:tcPr>
          <w:p w:rsidR="00592260" w:rsidRPr="002619C0" w:rsidRDefault="00592260" w:rsidP="00592260">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p>
        </w:tc>
        <w:tc>
          <w:tcPr>
            <w:tcW w:w="433"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462" w:type="pct"/>
            <w:gridSpan w:val="3"/>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592260" w:rsidRPr="002619C0" w:rsidRDefault="00592260" w:rsidP="00592260">
            <w:pPr>
              <w:jc w:val="center"/>
              <w:rPr>
                <w:b/>
                <w:bCs/>
                <w:color w:val="000000"/>
              </w:rPr>
            </w:pPr>
            <w:r w:rsidRPr="002619C0">
              <w:rPr>
                <w:b/>
                <w:color w:val="000000"/>
              </w:rPr>
              <w:t>12 445,232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rPr>
                <w:b/>
                <w:bCs/>
              </w:rPr>
            </w:pPr>
            <w:r w:rsidRPr="002619C0">
              <w:rPr>
                <w:b/>
                <w:bCs/>
              </w:rPr>
              <w:t>0,00</w:t>
            </w:r>
          </w:p>
        </w:tc>
        <w:tc>
          <w:tcPr>
            <w:tcW w:w="614"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rPr>
                <w:b/>
                <w:bCs/>
                <w:color w:val="000000"/>
              </w:rPr>
            </w:pPr>
            <w:r w:rsidRPr="002619C0">
              <w:rPr>
                <w:b/>
                <w:color w:val="000000"/>
              </w:rPr>
              <w:t>12 445,232</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2.1.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r w:rsidRPr="002619C0">
              <w:rPr>
                <w:b/>
                <w:u w:val="single"/>
              </w:rPr>
              <w:t>Мероприятие 2.1.</w:t>
            </w:r>
            <w:r w:rsidRPr="002619C0">
              <w:rPr>
                <w:u w:val="single"/>
              </w:rPr>
              <w:br/>
            </w:r>
            <w:r w:rsidRPr="002619C0">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 и капитального ремонта муниципального имущества (строительно-техническая экспертиза).</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шт.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rPr>
                <w:color w:val="FF0000"/>
              </w:rPr>
              <w:t> </w:t>
            </w:r>
            <w:r w:rsidRPr="002619C0">
              <w:t>48</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0,00 </w:t>
            </w:r>
          </w:p>
        </w:tc>
        <w:tc>
          <w:tcPr>
            <w:tcW w:w="48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265,320</w:t>
            </w:r>
          </w:p>
        </w:tc>
        <w:tc>
          <w:tcPr>
            <w:tcW w:w="49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614"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265,320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rPr>
                <w:b/>
                <w:bCs/>
                <w:i/>
                <w:iCs/>
              </w:rPr>
            </w:pPr>
            <w:r w:rsidRPr="002619C0">
              <w:rPr>
                <w:b/>
                <w:u w:val="single"/>
              </w:rPr>
              <w:t>Мероприятие 2.2</w:t>
            </w:r>
            <w:r w:rsidRPr="002619C0">
              <w:rPr>
                <w:u w:val="single"/>
              </w:rPr>
              <w:t>.</w:t>
            </w:r>
            <w:r w:rsidRPr="002619C0">
              <w:rPr>
                <w:u w:val="single"/>
              </w:rPr>
              <w:br/>
            </w:r>
            <w:r w:rsidRPr="002619C0">
              <w:t xml:space="preserve">Изготовление технических </w:t>
            </w:r>
            <w:r w:rsidRPr="002619C0">
              <w:lastRenderedPageBreak/>
              <w:t>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619C0">
              <w:rPr>
                <w:color w:val="FF0000"/>
              </w:rPr>
              <w:t xml:space="preserve"> </w:t>
            </w:r>
            <w:r w:rsidRPr="002619C0">
              <w:t>и актов обследования для снятия объектов недвижимого имущества с кадастрового учета</w:t>
            </w:r>
          </w:p>
        </w:tc>
        <w:tc>
          <w:tcPr>
            <w:tcW w:w="406" w:type="pct"/>
            <w:tcBorders>
              <w:top w:val="single" w:sz="4" w:space="0" w:color="auto"/>
              <w:left w:val="nil"/>
              <w:bottom w:val="single" w:sz="4" w:space="0" w:color="auto"/>
              <w:right w:val="single" w:sz="4" w:space="0" w:color="auto"/>
            </w:tcBorders>
            <w:shd w:val="clear" w:color="000000" w:fill="FFFFFF"/>
          </w:tcPr>
          <w:p w:rsidR="00592260" w:rsidRPr="002619C0" w:rsidRDefault="00592260" w:rsidP="00592260">
            <w:pPr>
              <w:jc w:val="center"/>
            </w:pPr>
          </w:p>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шт.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43</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8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
                <w:bCs/>
              </w:rPr>
            </w:pPr>
            <w:r w:rsidRPr="002619C0">
              <w:t>1229,500</w:t>
            </w:r>
          </w:p>
        </w:tc>
        <w:tc>
          <w:tcPr>
            <w:tcW w:w="49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Cs/>
              </w:rPr>
            </w:pPr>
            <w:r w:rsidRPr="002619C0">
              <w:rPr>
                <w:bCs/>
              </w:rPr>
              <w:t>0,00</w:t>
            </w:r>
          </w:p>
        </w:tc>
        <w:tc>
          <w:tcPr>
            <w:tcW w:w="614"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
                <w:bCs/>
              </w:rPr>
            </w:pPr>
            <w:r w:rsidRPr="002619C0">
              <w:t>1229,500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rPr>
                <w:b/>
                <w:u w:val="single"/>
              </w:rPr>
            </w:pPr>
            <w:r w:rsidRPr="002619C0">
              <w:rPr>
                <w:b/>
                <w:u w:val="single"/>
              </w:rPr>
              <w:t>Мероприятие 2.3.</w:t>
            </w:r>
          </w:p>
          <w:p w:rsidR="00592260" w:rsidRPr="002619C0" w:rsidRDefault="00592260" w:rsidP="00592260">
            <w:pPr>
              <w:rPr>
                <w:b/>
                <w:bCs/>
                <w:i/>
                <w:iCs/>
              </w:rPr>
            </w:pPr>
            <w:r w:rsidRPr="002619C0">
              <w:t>Формирование земельных участков, государственная собственность на которые не разграничена, для целей проведения торгов</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7</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rPr>
                <w:b/>
                <w:bCs/>
              </w:rPr>
            </w:pPr>
            <w:r w:rsidRPr="002619C0">
              <w:t>130,700</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rPr>
                <w:bCs/>
              </w:rPr>
            </w:pPr>
            <w:r w:rsidRPr="002619C0">
              <w:rPr>
                <w:bCs/>
              </w:rPr>
              <w:t>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rPr>
                <w:b/>
                <w:bCs/>
              </w:rPr>
            </w:pPr>
            <w:r w:rsidRPr="002619C0">
              <w:t>130,700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rPr>
                <w:b/>
                <w:u w:val="single"/>
              </w:rPr>
            </w:pPr>
            <w:r w:rsidRPr="002619C0">
              <w:rPr>
                <w:b/>
                <w:u w:val="single"/>
              </w:rPr>
              <w:t xml:space="preserve">Мероприятие 2.4. </w:t>
            </w:r>
          </w:p>
          <w:p w:rsidR="00592260" w:rsidRPr="002619C0" w:rsidRDefault="00592260" w:rsidP="00592260">
            <w:pPr>
              <w:rPr>
                <w:b/>
                <w:bCs/>
                <w:i/>
                <w:iCs/>
              </w:rPr>
            </w:pPr>
            <w:r w:rsidRPr="002619C0">
              <w:t>Проведение торгов в отношении объектов муниципальной собственности и земельных участков, собственность на которые не разграничена</w:t>
            </w:r>
          </w:p>
        </w:tc>
        <w:tc>
          <w:tcPr>
            <w:tcW w:w="406" w:type="pct"/>
            <w:tcBorders>
              <w:top w:val="single" w:sz="4" w:space="0" w:color="auto"/>
              <w:left w:val="nil"/>
              <w:bottom w:val="single" w:sz="4" w:space="0" w:color="auto"/>
              <w:right w:val="single" w:sz="4" w:space="0" w:color="auto"/>
            </w:tcBorders>
            <w:shd w:val="clear" w:color="000000" w:fill="FFFFFF"/>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
                <w:bCs/>
              </w:rPr>
            </w:pPr>
            <w:r w:rsidRPr="002619C0">
              <w:rPr>
                <w:color w:val="000000"/>
              </w:rPr>
              <w:t>10 819,712</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Cs/>
              </w:rPr>
            </w:pPr>
            <w:r w:rsidRPr="002619C0">
              <w:rPr>
                <w:bCs/>
              </w:rPr>
              <w:t>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
                <w:bCs/>
              </w:rPr>
            </w:pPr>
            <w:r w:rsidRPr="002619C0">
              <w:rPr>
                <w:color w:val="000000"/>
              </w:rPr>
              <w:t>10 819,712</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rPr>
                <w:b/>
                <w:bCs/>
              </w:rPr>
            </w:pPr>
            <w:r w:rsidRPr="002619C0">
              <w:rPr>
                <w:b/>
              </w:rPr>
              <w:t xml:space="preserve">Комплекс процессных мероприятий </w:t>
            </w:r>
            <w:r w:rsidRPr="002619C0">
              <w:rPr>
                <w:b/>
                <w:color w:val="000000"/>
              </w:rPr>
              <w:t>3.</w:t>
            </w:r>
            <w:r w:rsidRPr="002619C0">
              <w:t xml:space="preserve"> </w:t>
            </w:r>
            <w:r w:rsidRPr="002619C0">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06" w:type="pct"/>
            <w:tcBorders>
              <w:top w:val="single" w:sz="4" w:space="0" w:color="auto"/>
              <w:left w:val="nil"/>
              <w:bottom w:val="single" w:sz="4" w:space="0" w:color="auto"/>
              <w:right w:val="single" w:sz="4" w:space="0" w:color="auto"/>
            </w:tcBorders>
          </w:tcPr>
          <w:p w:rsidR="00592260" w:rsidRPr="002619C0" w:rsidRDefault="00592260" w:rsidP="00592260">
            <w:r w:rsidRPr="002619C0">
              <w:t>КУМИ Сосновоборского городского округа</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r w:rsidRPr="002619C0">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rPr>
                <w:b/>
              </w:rPr>
            </w:pPr>
            <w:r w:rsidRPr="00332F71">
              <w:rPr>
                <w:b/>
                <w:highlight w:val="green"/>
              </w:rPr>
              <w:t>19 34</w:t>
            </w:r>
            <w:r>
              <w:rPr>
                <w:b/>
                <w:highlight w:val="green"/>
              </w:rPr>
              <w:t>5</w:t>
            </w:r>
            <w:r w:rsidRPr="00332F71">
              <w:rPr>
                <w:b/>
                <w:highlight w:val="green"/>
              </w:rPr>
              <w:t>,</w:t>
            </w:r>
            <w:r w:rsidRPr="0003599F">
              <w:rPr>
                <w:b/>
                <w:highlight w:val="green"/>
              </w:rPr>
              <w:t>60896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rPr>
                <w:bCs/>
              </w:rPr>
            </w:pPr>
            <w:r w:rsidRPr="002619C0">
              <w:rPr>
                <w:bCs/>
              </w:rPr>
              <w:t>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rPr>
                <w:b/>
              </w:rPr>
            </w:pPr>
            <w:r w:rsidRPr="00332F71">
              <w:rPr>
                <w:b/>
                <w:highlight w:val="green"/>
              </w:rPr>
              <w:t>19 34</w:t>
            </w:r>
            <w:r>
              <w:rPr>
                <w:b/>
                <w:highlight w:val="green"/>
              </w:rPr>
              <w:t>5</w:t>
            </w:r>
            <w:r w:rsidRPr="00332F71">
              <w:rPr>
                <w:b/>
                <w:highlight w:val="green"/>
              </w:rPr>
              <w:t>,</w:t>
            </w:r>
            <w:r w:rsidRPr="0003599F">
              <w:rPr>
                <w:b/>
                <w:highlight w:val="green"/>
              </w:rPr>
              <w:t>60896</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r w:rsidRPr="002619C0">
              <w:rPr>
                <w:b/>
                <w:u w:val="single"/>
              </w:rPr>
              <w:t xml:space="preserve">Мероприятие </w:t>
            </w:r>
            <w:r w:rsidRPr="002619C0">
              <w:rPr>
                <w:b/>
                <w:color w:val="000000"/>
              </w:rPr>
              <w:t>3.1</w:t>
            </w:r>
            <w:r w:rsidRPr="002619C0">
              <w:rPr>
                <w:color w:val="000000"/>
              </w:rPr>
              <w:t xml:space="preserve">. </w:t>
            </w:r>
            <w:r w:rsidRPr="002619C0">
              <w:t>Ремонт и содержание объектов муниципального нежилого фонда:</w:t>
            </w:r>
          </w:p>
        </w:tc>
        <w:tc>
          <w:tcPr>
            <w:tcW w:w="406" w:type="pct"/>
            <w:tcBorders>
              <w:top w:val="single" w:sz="4" w:space="0" w:color="auto"/>
              <w:left w:val="nil"/>
              <w:bottom w:val="single" w:sz="4" w:space="0" w:color="auto"/>
              <w:right w:val="single" w:sz="4" w:space="0" w:color="auto"/>
            </w:tcBorders>
            <w:shd w:val="clear" w:color="000000" w:fill="FFFFFF"/>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rPr>
                <w:b/>
              </w:rPr>
            </w:pPr>
            <w:r w:rsidRPr="002619C0">
              <w:rPr>
                <w:b/>
              </w:rPr>
              <w:t> объект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16,00000</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
              </w:rPr>
            </w:pPr>
            <w:r w:rsidRPr="002619C0">
              <w:rPr>
                <w:b/>
              </w:rPr>
              <w:t>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rPr>
                <w:b/>
              </w:rPr>
            </w:pPr>
            <w:r w:rsidRPr="002619C0">
              <w:rPr>
                <w:b/>
              </w:rPr>
              <w:t>0,00</w:t>
            </w:r>
          </w:p>
        </w:tc>
        <w:tc>
          <w:tcPr>
            <w:tcW w:w="480" w:type="pct"/>
            <w:tcBorders>
              <w:top w:val="nil"/>
              <w:left w:val="nil"/>
              <w:bottom w:val="single" w:sz="4" w:space="0" w:color="auto"/>
              <w:right w:val="single" w:sz="4" w:space="0" w:color="auto"/>
            </w:tcBorders>
            <w:shd w:val="clear" w:color="000000" w:fill="FFFFFF"/>
            <w:vAlign w:val="center"/>
            <w:hideMark/>
          </w:tcPr>
          <w:p w:rsidR="00592260" w:rsidRPr="00726838" w:rsidRDefault="00592260" w:rsidP="00592260">
            <w:pPr>
              <w:jc w:val="center"/>
              <w:rPr>
                <w:b/>
              </w:rPr>
            </w:pPr>
            <w:r w:rsidRPr="002042EF">
              <w:rPr>
                <w:b/>
                <w:highlight w:val="green"/>
              </w:rPr>
              <w:t>11</w:t>
            </w:r>
            <w:r>
              <w:rPr>
                <w:b/>
                <w:highlight w:val="green"/>
              </w:rPr>
              <w:t xml:space="preserve"> </w:t>
            </w:r>
            <w:r w:rsidRPr="002042EF">
              <w:rPr>
                <w:b/>
                <w:highlight w:val="green"/>
              </w:rPr>
              <w:t>07</w:t>
            </w:r>
            <w:r>
              <w:rPr>
                <w:b/>
                <w:highlight w:val="green"/>
              </w:rPr>
              <w:t>5</w:t>
            </w:r>
            <w:r w:rsidRPr="002042EF">
              <w:rPr>
                <w:b/>
                <w:highlight w:val="green"/>
              </w:rPr>
              <w:t>,</w:t>
            </w:r>
            <w:r w:rsidRPr="0003599F">
              <w:rPr>
                <w:b/>
                <w:highlight w:val="green"/>
              </w:rPr>
              <w:t>79779</w:t>
            </w:r>
          </w:p>
        </w:tc>
        <w:tc>
          <w:tcPr>
            <w:tcW w:w="490" w:type="pct"/>
            <w:tcBorders>
              <w:top w:val="nil"/>
              <w:left w:val="nil"/>
              <w:bottom w:val="single" w:sz="8" w:space="0" w:color="auto"/>
              <w:right w:val="single" w:sz="8" w:space="0" w:color="auto"/>
            </w:tcBorders>
            <w:shd w:val="clear" w:color="auto" w:fill="auto"/>
            <w:vAlign w:val="center"/>
            <w:hideMark/>
          </w:tcPr>
          <w:p w:rsidR="00592260" w:rsidRPr="002619C0" w:rsidRDefault="00592260" w:rsidP="00592260">
            <w:pPr>
              <w:jc w:val="center"/>
              <w:rPr>
                <w:b/>
              </w:rPr>
            </w:pPr>
            <w:r w:rsidRPr="002619C0">
              <w:rPr>
                <w:b/>
              </w:rPr>
              <w:t>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042EF">
              <w:rPr>
                <w:b/>
                <w:highlight w:val="green"/>
              </w:rPr>
              <w:t>11</w:t>
            </w:r>
            <w:r>
              <w:rPr>
                <w:b/>
                <w:highlight w:val="green"/>
              </w:rPr>
              <w:t xml:space="preserve"> </w:t>
            </w:r>
            <w:r w:rsidRPr="002042EF">
              <w:rPr>
                <w:b/>
                <w:highlight w:val="green"/>
              </w:rPr>
              <w:t>07</w:t>
            </w:r>
            <w:r>
              <w:rPr>
                <w:b/>
                <w:highlight w:val="green"/>
              </w:rPr>
              <w:t>5</w:t>
            </w:r>
            <w:r w:rsidRPr="002042EF">
              <w:rPr>
                <w:b/>
                <w:highlight w:val="green"/>
              </w:rPr>
              <w:t>,</w:t>
            </w:r>
            <w:r w:rsidRPr="0003599F">
              <w:rPr>
                <w:b/>
                <w:highlight w:val="green"/>
              </w:rPr>
              <w:t>79779</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592260" w:rsidRPr="002619C0" w:rsidRDefault="00592260" w:rsidP="00592260">
            <w:pPr>
              <w:jc w:val="center"/>
            </w:pPr>
            <w:r w:rsidRPr="002619C0">
              <w:t>3.1.1</w:t>
            </w:r>
          </w:p>
        </w:tc>
        <w:tc>
          <w:tcPr>
            <w:tcW w:w="948" w:type="pct"/>
            <w:gridSpan w:val="5"/>
            <w:tcBorders>
              <w:top w:val="nil"/>
              <w:left w:val="nil"/>
              <w:bottom w:val="single" w:sz="4" w:space="0" w:color="auto"/>
              <w:right w:val="single" w:sz="8" w:space="0" w:color="auto"/>
            </w:tcBorders>
            <w:shd w:val="clear" w:color="auto" w:fill="auto"/>
            <w:hideMark/>
          </w:tcPr>
          <w:p w:rsidR="00592260" w:rsidRPr="002619C0" w:rsidRDefault="00592260" w:rsidP="00592260">
            <w:r w:rsidRPr="002619C0">
              <w:t xml:space="preserve">Оказание услуг по сервисному обслуживанию и планово-предупредительному ремонту 5 УУТЭ, 2 АИТП в зданиях ул.Ленинградская д.46, </w:t>
            </w:r>
            <w:r w:rsidRPr="002619C0">
              <w:lastRenderedPageBreak/>
              <w:t>ул.Сибирская д.9,11.</w:t>
            </w:r>
          </w:p>
        </w:tc>
        <w:tc>
          <w:tcPr>
            <w:tcW w:w="406" w:type="pct"/>
            <w:tcBorders>
              <w:top w:val="nil"/>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объект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0,00 </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0,00 </w:t>
            </w:r>
          </w:p>
        </w:tc>
        <w:tc>
          <w:tcPr>
            <w:tcW w:w="48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300,60000</w:t>
            </w:r>
          </w:p>
        </w:tc>
        <w:tc>
          <w:tcPr>
            <w:tcW w:w="490" w:type="pct"/>
            <w:tcBorders>
              <w:top w:val="nil"/>
              <w:left w:val="nil"/>
              <w:bottom w:val="single" w:sz="4" w:space="0" w:color="auto"/>
              <w:right w:val="single" w:sz="8" w:space="0" w:color="auto"/>
            </w:tcBorders>
            <w:shd w:val="clear" w:color="auto" w:fill="auto"/>
            <w:vAlign w:val="center"/>
            <w:hideMark/>
          </w:tcPr>
          <w:p w:rsidR="00592260" w:rsidRPr="002619C0" w:rsidRDefault="00592260" w:rsidP="00592260">
            <w:pPr>
              <w:jc w:val="center"/>
              <w:rPr>
                <w:color w:val="000000"/>
              </w:rPr>
            </w:pPr>
            <w:r w:rsidRPr="002619C0">
              <w:rPr>
                <w:color w:val="000000"/>
              </w:rPr>
              <w:t>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300,60000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592260" w:rsidRPr="002619C0" w:rsidRDefault="00592260" w:rsidP="00592260">
            <w:pPr>
              <w:jc w:val="center"/>
            </w:pPr>
            <w:r w:rsidRPr="002619C0">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592260" w:rsidRPr="002619C0" w:rsidRDefault="00592260" w:rsidP="00592260">
            <w:r w:rsidRPr="002619C0">
              <w:t>Ремонт системы отопления блока №1,7 по ул. Ленинградская, д.46</w:t>
            </w:r>
          </w:p>
        </w:tc>
        <w:tc>
          <w:tcPr>
            <w:tcW w:w="406" w:type="pct"/>
            <w:tcBorders>
              <w:top w:val="single" w:sz="4" w:space="0" w:color="auto"/>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03599F" w:rsidRDefault="00592260" w:rsidP="00592260">
            <w:pPr>
              <w:jc w:val="center"/>
              <w:rPr>
                <w:highlight w:val="green"/>
              </w:rPr>
            </w:pPr>
            <w:r w:rsidRPr="0003599F">
              <w:rPr>
                <w:highlight w:val="green"/>
              </w:rPr>
              <w:t>1 982,81866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03599F" w:rsidRDefault="00592260" w:rsidP="00592260">
            <w:pPr>
              <w:jc w:val="center"/>
              <w:rPr>
                <w:color w:val="000000"/>
                <w:highlight w:val="green"/>
              </w:rPr>
            </w:pPr>
            <w:r w:rsidRPr="0003599F">
              <w:rPr>
                <w:color w:val="000000"/>
                <w:highlight w:val="green"/>
              </w:rPr>
              <w:t>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03599F" w:rsidRDefault="00592260" w:rsidP="00592260">
            <w:pPr>
              <w:jc w:val="center"/>
              <w:rPr>
                <w:highlight w:val="green"/>
              </w:rPr>
            </w:pPr>
            <w:r w:rsidRPr="0003599F">
              <w:rPr>
                <w:highlight w:val="green"/>
              </w:rPr>
              <w:t>1 982,81866</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592260" w:rsidRPr="002619C0" w:rsidRDefault="00592260" w:rsidP="00592260">
            <w:pPr>
              <w:jc w:val="center"/>
            </w:pPr>
            <w:r w:rsidRPr="002619C0">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592260" w:rsidRPr="002619C0" w:rsidRDefault="00592260" w:rsidP="00592260">
            <w:r w:rsidRPr="002619C0">
              <w:t>Техническое обслуживание зданий нежилого фонда</w:t>
            </w:r>
          </w:p>
        </w:tc>
        <w:tc>
          <w:tcPr>
            <w:tcW w:w="406" w:type="pct"/>
            <w:tcBorders>
              <w:top w:val="single" w:sz="4" w:space="0" w:color="auto"/>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3032,84004</w:t>
            </w:r>
          </w:p>
        </w:tc>
        <w:tc>
          <w:tcPr>
            <w:tcW w:w="490" w:type="pct"/>
            <w:tcBorders>
              <w:top w:val="single" w:sz="4" w:space="0" w:color="auto"/>
              <w:left w:val="nil"/>
              <w:bottom w:val="single" w:sz="4" w:space="0" w:color="auto"/>
              <w:right w:val="single" w:sz="8" w:space="0" w:color="auto"/>
            </w:tcBorders>
            <w:shd w:val="clear" w:color="auto" w:fill="auto"/>
            <w:vAlign w:val="center"/>
            <w:hideMark/>
          </w:tcPr>
          <w:p w:rsidR="00592260" w:rsidRPr="002619C0" w:rsidRDefault="00592260" w:rsidP="00592260">
            <w:pPr>
              <w:jc w:val="center"/>
            </w:pPr>
            <w:r w:rsidRPr="002619C0">
              <w:t>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3032,84004</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592260" w:rsidRPr="002619C0" w:rsidRDefault="00592260" w:rsidP="00592260">
            <w:pPr>
              <w:jc w:val="center"/>
            </w:pPr>
            <w:r w:rsidRPr="002619C0">
              <w:t>3.1.4</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592260" w:rsidRPr="002619C0" w:rsidRDefault="00592260" w:rsidP="00592260">
            <w:r w:rsidRPr="002619C0">
              <w:t>Выполнение  работ по  ремонту трубопроводов водомерного узла и холодного водоснабжения</w:t>
            </w:r>
          </w:p>
        </w:tc>
        <w:tc>
          <w:tcPr>
            <w:tcW w:w="406" w:type="pct"/>
            <w:tcBorders>
              <w:top w:val="single" w:sz="4" w:space="0" w:color="auto"/>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592260" w:rsidRPr="0003599F" w:rsidRDefault="00592260" w:rsidP="00592260">
            <w:pPr>
              <w:jc w:val="center"/>
              <w:rPr>
                <w:highlight w:val="green"/>
              </w:rPr>
            </w:pPr>
            <w:r w:rsidRPr="0003599F">
              <w:rPr>
                <w:highlight w:val="green"/>
              </w:rPr>
              <w:t>2 260,29356</w:t>
            </w:r>
          </w:p>
        </w:tc>
        <w:tc>
          <w:tcPr>
            <w:tcW w:w="4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592260" w:rsidRPr="0003599F" w:rsidRDefault="00592260" w:rsidP="00592260">
            <w:pPr>
              <w:jc w:val="center"/>
              <w:rPr>
                <w:color w:val="000000"/>
                <w:highlight w:val="green"/>
              </w:rPr>
            </w:pPr>
            <w:r w:rsidRPr="0003599F">
              <w:rPr>
                <w:color w:val="000000"/>
                <w:highlight w:val="green"/>
              </w:rPr>
              <w:t>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03599F" w:rsidRDefault="00592260" w:rsidP="00592260">
            <w:pPr>
              <w:jc w:val="center"/>
              <w:rPr>
                <w:highlight w:val="green"/>
              </w:rPr>
            </w:pPr>
            <w:r w:rsidRPr="0003599F">
              <w:rPr>
                <w:highlight w:val="green"/>
              </w:rPr>
              <w:t>2 260,29356</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592260" w:rsidRPr="002619C0" w:rsidRDefault="00592260" w:rsidP="00592260">
            <w:pPr>
              <w:jc w:val="center"/>
            </w:pPr>
            <w:r w:rsidRPr="002619C0">
              <w:t>3.1.5</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592260" w:rsidRPr="002619C0" w:rsidRDefault="00592260" w:rsidP="00592260">
            <w:r w:rsidRPr="002619C0">
              <w:t>Ремонт поста охраны, бюро пропусков, козырька над входом в здание администрации</w:t>
            </w:r>
          </w:p>
        </w:tc>
        <w:tc>
          <w:tcPr>
            <w:tcW w:w="406" w:type="pct"/>
            <w:tcBorders>
              <w:top w:val="nil"/>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объект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80" w:type="pct"/>
            <w:tcBorders>
              <w:top w:val="nil"/>
              <w:left w:val="nil"/>
              <w:bottom w:val="single" w:sz="4" w:space="0" w:color="auto"/>
              <w:right w:val="single" w:sz="4" w:space="0" w:color="auto"/>
            </w:tcBorders>
            <w:shd w:val="clear" w:color="000000" w:fill="FFFFFF"/>
            <w:vAlign w:val="center"/>
            <w:hideMark/>
          </w:tcPr>
          <w:p w:rsidR="00592260" w:rsidRPr="0003599F" w:rsidRDefault="00592260" w:rsidP="00592260">
            <w:pPr>
              <w:jc w:val="center"/>
              <w:rPr>
                <w:highlight w:val="green"/>
              </w:rPr>
            </w:pPr>
            <w:r w:rsidRPr="0003599F">
              <w:rPr>
                <w:highlight w:val="green"/>
              </w:rPr>
              <w:t>1 001,85528</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592260" w:rsidRPr="0003599F" w:rsidRDefault="00592260" w:rsidP="00592260">
            <w:pPr>
              <w:jc w:val="center"/>
              <w:rPr>
                <w:color w:val="000000"/>
                <w:highlight w:val="green"/>
              </w:rPr>
            </w:pPr>
            <w:r w:rsidRPr="0003599F">
              <w:rPr>
                <w:color w:val="000000"/>
                <w:highlight w:val="green"/>
              </w:rPr>
              <w:t>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592260" w:rsidRPr="0003599F" w:rsidRDefault="00592260" w:rsidP="00592260">
            <w:pPr>
              <w:jc w:val="center"/>
              <w:rPr>
                <w:highlight w:val="green"/>
              </w:rPr>
            </w:pPr>
            <w:r w:rsidRPr="0003599F">
              <w:rPr>
                <w:highlight w:val="green"/>
              </w:rPr>
              <w:t>1 001,85528</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592260" w:rsidRPr="002619C0" w:rsidRDefault="00592260" w:rsidP="00592260">
            <w:pPr>
              <w:jc w:val="center"/>
            </w:pPr>
            <w:r w:rsidRPr="002619C0">
              <w:t>3.1.6</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592260" w:rsidRPr="002619C0" w:rsidRDefault="00592260" w:rsidP="00592260">
            <w:r w:rsidRPr="002619C0">
              <w:t>Ремонт входной группы  в здание администрации по ул. Ленинградская, д. 46</w:t>
            </w:r>
          </w:p>
        </w:tc>
        <w:tc>
          <w:tcPr>
            <w:tcW w:w="406" w:type="pct"/>
            <w:tcBorders>
              <w:top w:val="nil"/>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объект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2</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8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368,00000</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592260" w:rsidRPr="002619C0" w:rsidRDefault="00592260" w:rsidP="00592260">
            <w:pPr>
              <w:jc w:val="center"/>
              <w:rPr>
                <w:color w:val="000000"/>
              </w:rPr>
            </w:pPr>
            <w:r w:rsidRPr="002619C0">
              <w:rPr>
                <w:color w:val="000000"/>
              </w:rPr>
              <w:t>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368,00000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592260" w:rsidRPr="002619C0" w:rsidRDefault="00592260" w:rsidP="00592260">
            <w:pPr>
              <w:jc w:val="center"/>
            </w:pPr>
            <w:r w:rsidRPr="002619C0">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592260" w:rsidRPr="002619C0" w:rsidRDefault="00592260" w:rsidP="00592260">
            <w:r w:rsidRPr="002619C0">
              <w:t xml:space="preserve">Ремонт ворот </w:t>
            </w:r>
          </w:p>
        </w:tc>
        <w:tc>
          <w:tcPr>
            <w:tcW w:w="406" w:type="pct"/>
            <w:tcBorders>
              <w:top w:val="nil"/>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объект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80" w:type="pct"/>
            <w:tcBorders>
              <w:top w:val="nil"/>
              <w:left w:val="nil"/>
              <w:bottom w:val="single" w:sz="4" w:space="0" w:color="auto"/>
              <w:right w:val="single" w:sz="4" w:space="0" w:color="auto"/>
            </w:tcBorders>
            <w:shd w:val="clear" w:color="000000" w:fill="FFFFFF"/>
            <w:vAlign w:val="center"/>
            <w:hideMark/>
          </w:tcPr>
          <w:p w:rsidR="00592260" w:rsidRPr="0003599F" w:rsidRDefault="00592260" w:rsidP="00592260">
            <w:pPr>
              <w:jc w:val="center"/>
              <w:rPr>
                <w:highlight w:val="green"/>
              </w:rPr>
            </w:pPr>
            <w:r w:rsidRPr="0003599F">
              <w:rPr>
                <w:highlight w:val="green"/>
              </w:rPr>
              <w:t>1 095,48016</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592260" w:rsidRPr="0003599F" w:rsidRDefault="00592260" w:rsidP="00592260">
            <w:pPr>
              <w:jc w:val="center"/>
              <w:rPr>
                <w:highlight w:val="green"/>
              </w:rPr>
            </w:pPr>
            <w:r w:rsidRPr="0003599F">
              <w:rPr>
                <w:bCs/>
                <w:highlight w:val="green"/>
              </w:rPr>
              <w:t>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592260" w:rsidRPr="0003599F" w:rsidRDefault="00592260" w:rsidP="00592260">
            <w:pPr>
              <w:jc w:val="center"/>
              <w:rPr>
                <w:highlight w:val="green"/>
              </w:rPr>
            </w:pPr>
            <w:r w:rsidRPr="0003599F">
              <w:rPr>
                <w:highlight w:val="green"/>
              </w:rPr>
              <w:t>1 095,48016</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592260" w:rsidRPr="002619C0" w:rsidRDefault="00592260" w:rsidP="00592260">
            <w:pPr>
              <w:jc w:val="center"/>
            </w:pPr>
            <w:r w:rsidRPr="002619C0">
              <w:t>3.1.8</w:t>
            </w:r>
          </w:p>
        </w:tc>
        <w:tc>
          <w:tcPr>
            <w:tcW w:w="948" w:type="pct"/>
            <w:gridSpan w:val="5"/>
            <w:tcBorders>
              <w:top w:val="nil"/>
              <w:left w:val="single" w:sz="8" w:space="0" w:color="auto"/>
              <w:bottom w:val="single" w:sz="8" w:space="0" w:color="auto"/>
              <w:right w:val="single" w:sz="8" w:space="0" w:color="auto"/>
            </w:tcBorders>
            <w:shd w:val="clear" w:color="auto" w:fill="auto"/>
          </w:tcPr>
          <w:p w:rsidR="00592260" w:rsidRPr="002619C0" w:rsidRDefault="00592260" w:rsidP="00592260">
            <w:r w:rsidRPr="002619C0">
              <w:t>Ремонт системы отопления на Объекте, расположенном по адресу:  улица Молодёжная, д.26а.</w:t>
            </w:r>
          </w:p>
        </w:tc>
        <w:tc>
          <w:tcPr>
            <w:tcW w:w="406" w:type="pct"/>
            <w:tcBorders>
              <w:top w:val="nil"/>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000000" w:fill="FFFFFF"/>
          </w:tcPr>
          <w:p w:rsidR="00592260" w:rsidRDefault="00592260" w:rsidP="00592260">
            <w:pPr>
              <w:jc w:val="center"/>
            </w:pPr>
            <w:r w:rsidRPr="008F5EDF">
              <w:t>объект</w:t>
            </w:r>
          </w:p>
        </w:tc>
        <w:tc>
          <w:tcPr>
            <w:tcW w:w="378" w:type="pct"/>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rsidRPr="002619C0">
              <w:t>1</w:t>
            </w:r>
          </w:p>
        </w:tc>
        <w:tc>
          <w:tcPr>
            <w:tcW w:w="433" w:type="pct"/>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t>0,00</w:t>
            </w:r>
          </w:p>
        </w:tc>
        <w:tc>
          <w:tcPr>
            <w:tcW w:w="462" w:type="pct"/>
            <w:gridSpan w:val="3"/>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t>0,00</w:t>
            </w:r>
          </w:p>
        </w:tc>
        <w:tc>
          <w:tcPr>
            <w:tcW w:w="480" w:type="pct"/>
            <w:tcBorders>
              <w:top w:val="nil"/>
              <w:left w:val="nil"/>
              <w:bottom w:val="single" w:sz="4" w:space="0" w:color="auto"/>
              <w:right w:val="single" w:sz="4" w:space="0" w:color="auto"/>
            </w:tcBorders>
            <w:shd w:val="clear" w:color="000000" w:fill="FFFFFF"/>
            <w:vAlign w:val="center"/>
          </w:tcPr>
          <w:p w:rsidR="00592260" w:rsidRPr="0003599F" w:rsidRDefault="00592260" w:rsidP="00592260">
            <w:pPr>
              <w:jc w:val="center"/>
              <w:rPr>
                <w:highlight w:val="green"/>
              </w:rPr>
            </w:pPr>
            <w:r w:rsidRPr="0003599F">
              <w:rPr>
                <w:highlight w:val="green"/>
              </w:rPr>
              <w:t>413,56883</w:t>
            </w:r>
          </w:p>
        </w:tc>
        <w:tc>
          <w:tcPr>
            <w:tcW w:w="490" w:type="pct"/>
            <w:tcBorders>
              <w:top w:val="nil"/>
              <w:left w:val="single" w:sz="8" w:space="0" w:color="auto"/>
              <w:bottom w:val="single" w:sz="8" w:space="0" w:color="auto"/>
              <w:right w:val="single" w:sz="8" w:space="0" w:color="auto"/>
            </w:tcBorders>
            <w:shd w:val="clear" w:color="auto" w:fill="auto"/>
            <w:vAlign w:val="center"/>
          </w:tcPr>
          <w:p w:rsidR="00592260" w:rsidRPr="0003599F" w:rsidRDefault="00592260" w:rsidP="00592260">
            <w:pPr>
              <w:jc w:val="center"/>
              <w:rPr>
                <w:bCs/>
                <w:highlight w:val="green"/>
              </w:rPr>
            </w:pPr>
            <w:r>
              <w:rPr>
                <w:bCs/>
                <w:highlight w:val="green"/>
              </w:rPr>
              <w:t>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592260" w:rsidRPr="0003599F" w:rsidRDefault="00592260" w:rsidP="00592260">
            <w:pPr>
              <w:jc w:val="center"/>
              <w:rPr>
                <w:highlight w:val="green"/>
              </w:rPr>
            </w:pPr>
            <w:r w:rsidRPr="0003599F">
              <w:rPr>
                <w:highlight w:val="green"/>
              </w:rPr>
              <w:t>413,56883</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592260" w:rsidRPr="002619C0" w:rsidRDefault="00592260" w:rsidP="00592260">
            <w:pPr>
              <w:jc w:val="center"/>
            </w:pPr>
            <w:r w:rsidRPr="002619C0">
              <w:t>3.1.9</w:t>
            </w:r>
          </w:p>
        </w:tc>
        <w:tc>
          <w:tcPr>
            <w:tcW w:w="948" w:type="pct"/>
            <w:gridSpan w:val="5"/>
            <w:tcBorders>
              <w:top w:val="nil"/>
              <w:left w:val="single" w:sz="8" w:space="0" w:color="auto"/>
              <w:bottom w:val="single" w:sz="8" w:space="0" w:color="auto"/>
              <w:right w:val="single" w:sz="8" w:space="0" w:color="auto"/>
            </w:tcBorders>
            <w:shd w:val="clear" w:color="auto" w:fill="auto"/>
          </w:tcPr>
          <w:p w:rsidR="00592260" w:rsidRPr="002619C0" w:rsidRDefault="00592260" w:rsidP="00592260">
            <w:r w:rsidRPr="002619C0">
              <w:t>Ремонт кабинета 355</w:t>
            </w:r>
          </w:p>
        </w:tc>
        <w:tc>
          <w:tcPr>
            <w:tcW w:w="406" w:type="pct"/>
            <w:tcBorders>
              <w:top w:val="nil"/>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000000" w:fill="FFFFFF"/>
          </w:tcPr>
          <w:p w:rsidR="00592260" w:rsidRDefault="00592260" w:rsidP="00592260">
            <w:pPr>
              <w:jc w:val="center"/>
            </w:pPr>
            <w:r w:rsidRPr="008F5EDF">
              <w:t>объект</w:t>
            </w:r>
          </w:p>
        </w:tc>
        <w:tc>
          <w:tcPr>
            <w:tcW w:w="378" w:type="pct"/>
            <w:tcBorders>
              <w:top w:val="nil"/>
              <w:left w:val="nil"/>
              <w:bottom w:val="single" w:sz="4" w:space="0" w:color="auto"/>
              <w:right w:val="single" w:sz="4" w:space="0" w:color="auto"/>
            </w:tcBorders>
            <w:shd w:val="clear" w:color="000000" w:fill="FFFFFF"/>
          </w:tcPr>
          <w:p w:rsidR="00592260" w:rsidRPr="002619C0" w:rsidRDefault="00592260" w:rsidP="00592260">
            <w:pPr>
              <w:jc w:val="center"/>
            </w:pPr>
            <w:r>
              <w:t>1</w:t>
            </w:r>
          </w:p>
        </w:tc>
        <w:tc>
          <w:tcPr>
            <w:tcW w:w="433" w:type="pct"/>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t>0,00</w:t>
            </w:r>
          </w:p>
        </w:tc>
        <w:tc>
          <w:tcPr>
            <w:tcW w:w="462" w:type="pct"/>
            <w:gridSpan w:val="3"/>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t>0,00</w:t>
            </w:r>
          </w:p>
        </w:tc>
        <w:tc>
          <w:tcPr>
            <w:tcW w:w="480" w:type="pct"/>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rsidRPr="002619C0">
              <w:t>236,88</w:t>
            </w:r>
            <w:r>
              <w:t>00</w:t>
            </w:r>
          </w:p>
        </w:tc>
        <w:tc>
          <w:tcPr>
            <w:tcW w:w="490" w:type="pct"/>
            <w:tcBorders>
              <w:top w:val="nil"/>
              <w:left w:val="single" w:sz="8" w:space="0" w:color="auto"/>
              <w:bottom w:val="single" w:sz="8" w:space="0" w:color="auto"/>
              <w:right w:val="single" w:sz="8" w:space="0" w:color="auto"/>
            </w:tcBorders>
            <w:shd w:val="clear" w:color="auto" w:fill="auto"/>
            <w:vAlign w:val="center"/>
          </w:tcPr>
          <w:p w:rsidR="00592260" w:rsidRPr="002619C0" w:rsidRDefault="00592260" w:rsidP="00592260">
            <w:pPr>
              <w:jc w:val="center"/>
              <w:rPr>
                <w:bCs/>
              </w:rPr>
            </w:pPr>
            <w:r>
              <w:rPr>
                <w:bCs/>
              </w:rPr>
              <w:t>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center"/>
            </w:pPr>
            <w:r w:rsidRPr="002619C0">
              <w:t>236,88</w:t>
            </w:r>
            <w:r>
              <w:t>00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592260" w:rsidRPr="002619C0" w:rsidRDefault="00592260" w:rsidP="00592260">
            <w:pPr>
              <w:jc w:val="center"/>
            </w:pPr>
            <w:r w:rsidRPr="002619C0">
              <w:t>3.1.10</w:t>
            </w:r>
          </w:p>
        </w:tc>
        <w:tc>
          <w:tcPr>
            <w:tcW w:w="948" w:type="pct"/>
            <w:gridSpan w:val="5"/>
            <w:tcBorders>
              <w:top w:val="nil"/>
              <w:left w:val="single" w:sz="8" w:space="0" w:color="auto"/>
              <w:bottom w:val="single" w:sz="8" w:space="0" w:color="auto"/>
              <w:right w:val="single" w:sz="8" w:space="0" w:color="auto"/>
            </w:tcBorders>
            <w:shd w:val="clear" w:color="auto" w:fill="auto"/>
          </w:tcPr>
          <w:p w:rsidR="00592260" w:rsidRPr="002619C0" w:rsidRDefault="00592260" w:rsidP="00592260">
            <w:r w:rsidRPr="002619C0">
              <w:t>текущий ремонт (прочие работы и услуги текущего и аварийного характера)</w:t>
            </w:r>
          </w:p>
        </w:tc>
        <w:tc>
          <w:tcPr>
            <w:tcW w:w="406" w:type="pct"/>
            <w:tcBorders>
              <w:top w:val="nil"/>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000000" w:fill="FFFFFF"/>
          </w:tcPr>
          <w:p w:rsidR="00592260" w:rsidRDefault="00592260" w:rsidP="00592260">
            <w:pPr>
              <w:jc w:val="center"/>
            </w:pPr>
            <w:r w:rsidRPr="008F5EDF">
              <w:t>объект</w:t>
            </w:r>
          </w:p>
        </w:tc>
        <w:tc>
          <w:tcPr>
            <w:tcW w:w="378" w:type="pct"/>
            <w:tcBorders>
              <w:top w:val="nil"/>
              <w:left w:val="nil"/>
              <w:bottom w:val="single" w:sz="4" w:space="0" w:color="auto"/>
              <w:right w:val="single" w:sz="4" w:space="0" w:color="auto"/>
            </w:tcBorders>
            <w:shd w:val="clear" w:color="000000" w:fill="FFFFFF"/>
          </w:tcPr>
          <w:p w:rsidR="00592260" w:rsidRPr="002619C0" w:rsidRDefault="00592260" w:rsidP="00592260">
            <w:pPr>
              <w:jc w:val="center"/>
            </w:pPr>
            <w:r>
              <w:t>1</w:t>
            </w:r>
          </w:p>
        </w:tc>
        <w:tc>
          <w:tcPr>
            <w:tcW w:w="433" w:type="pct"/>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t>0,00</w:t>
            </w:r>
          </w:p>
        </w:tc>
        <w:tc>
          <w:tcPr>
            <w:tcW w:w="462" w:type="pct"/>
            <w:gridSpan w:val="3"/>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t>0,00</w:t>
            </w:r>
          </w:p>
        </w:tc>
        <w:tc>
          <w:tcPr>
            <w:tcW w:w="480" w:type="pct"/>
            <w:tcBorders>
              <w:top w:val="nil"/>
              <w:left w:val="nil"/>
              <w:bottom w:val="single" w:sz="4" w:space="0" w:color="auto"/>
              <w:right w:val="single" w:sz="4" w:space="0" w:color="auto"/>
            </w:tcBorders>
            <w:shd w:val="clear" w:color="000000" w:fill="FFFFFF"/>
            <w:vAlign w:val="center"/>
          </w:tcPr>
          <w:p w:rsidR="00592260" w:rsidRPr="0003599F" w:rsidRDefault="00592260" w:rsidP="00592260">
            <w:pPr>
              <w:jc w:val="center"/>
              <w:rPr>
                <w:highlight w:val="green"/>
              </w:rPr>
            </w:pPr>
            <w:r w:rsidRPr="0003599F">
              <w:rPr>
                <w:highlight w:val="green"/>
              </w:rPr>
              <w:t>383,46126</w:t>
            </w:r>
          </w:p>
        </w:tc>
        <w:tc>
          <w:tcPr>
            <w:tcW w:w="490" w:type="pct"/>
            <w:tcBorders>
              <w:top w:val="nil"/>
              <w:left w:val="single" w:sz="8" w:space="0" w:color="auto"/>
              <w:bottom w:val="single" w:sz="8" w:space="0" w:color="auto"/>
              <w:right w:val="single" w:sz="8" w:space="0" w:color="auto"/>
            </w:tcBorders>
            <w:shd w:val="clear" w:color="auto" w:fill="auto"/>
            <w:vAlign w:val="center"/>
          </w:tcPr>
          <w:p w:rsidR="00592260" w:rsidRPr="0003599F" w:rsidRDefault="00592260" w:rsidP="00592260">
            <w:pPr>
              <w:jc w:val="center"/>
              <w:rPr>
                <w:bCs/>
                <w:highlight w:val="green"/>
              </w:rPr>
            </w:pPr>
            <w:r>
              <w:rPr>
                <w:bCs/>
                <w:highlight w:val="green"/>
              </w:rPr>
              <w:t>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592260" w:rsidRPr="0003599F" w:rsidRDefault="00592260" w:rsidP="00592260">
            <w:pPr>
              <w:jc w:val="center"/>
              <w:rPr>
                <w:highlight w:val="green"/>
              </w:rPr>
            </w:pPr>
            <w:r w:rsidRPr="0003599F">
              <w:rPr>
                <w:highlight w:val="green"/>
              </w:rPr>
              <w:t>383,46126</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r w:rsidRPr="002619C0">
              <w:rPr>
                <w:b/>
                <w:u w:val="single"/>
              </w:rPr>
              <w:t xml:space="preserve">Мероприятие </w:t>
            </w:r>
            <w:r w:rsidRPr="002619C0">
              <w:rPr>
                <w:b/>
                <w:color w:val="000000"/>
              </w:rPr>
              <w:t>3.2</w:t>
            </w:r>
            <w:r w:rsidRPr="002619C0">
              <w:rPr>
                <w:color w:val="000000"/>
              </w:rPr>
              <w:t>. Ремонт квартир и содержание муниципального жилищного фонда</w:t>
            </w:r>
          </w:p>
        </w:tc>
        <w:tc>
          <w:tcPr>
            <w:tcW w:w="406" w:type="pct"/>
            <w:tcBorders>
              <w:top w:val="nil"/>
              <w:left w:val="nil"/>
              <w:bottom w:val="single" w:sz="4" w:space="0" w:color="auto"/>
              <w:right w:val="single" w:sz="4" w:space="0" w:color="auto"/>
            </w:tcBorders>
            <w:shd w:val="clear" w:color="000000" w:fill="FFFFFF"/>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объект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11</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 0,00</w:t>
            </w:r>
          </w:p>
        </w:tc>
        <w:tc>
          <w:tcPr>
            <w:tcW w:w="480" w:type="pct"/>
            <w:tcBorders>
              <w:top w:val="nil"/>
              <w:left w:val="nil"/>
              <w:bottom w:val="single" w:sz="4" w:space="0" w:color="auto"/>
              <w:right w:val="single" w:sz="4" w:space="0" w:color="auto"/>
            </w:tcBorders>
            <w:shd w:val="clear" w:color="000000" w:fill="FFFFFF"/>
            <w:vAlign w:val="center"/>
            <w:hideMark/>
          </w:tcPr>
          <w:p w:rsidR="00592260" w:rsidRPr="0003599F" w:rsidRDefault="00592260" w:rsidP="00592260">
            <w:pPr>
              <w:jc w:val="center"/>
              <w:rPr>
                <w:b/>
                <w:highlight w:val="green"/>
              </w:rPr>
            </w:pPr>
            <w:r w:rsidRPr="0003599F">
              <w:rPr>
                <w:b/>
                <w:highlight w:val="green"/>
              </w:rPr>
              <w:t>7 704,02991</w:t>
            </w:r>
          </w:p>
        </w:tc>
        <w:tc>
          <w:tcPr>
            <w:tcW w:w="490" w:type="pct"/>
            <w:tcBorders>
              <w:top w:val="single" w:sz="4" w:space="0" w:color="auto"/>
              <w:left w:val="nil"/>
              <w:bottom w:val="nil"/>
              <w:right w:val="nil"/>
            </w:tcBorders>
            <w:shd w:val="clear" w:color="auto" w:fill="auto"/>
            <w:noWrap/>
            <w:vAlign w:val="center"/>
            <w:hideMark/>
          </w:tcPr>
          <w:p w:rsidR="00592260" w:rsidRPr="0003599F" w:rsidRDefault="00592260" w:rsidP="00592260">
            <w:pPr>
              <w:jc w:val="center"/>
              <w:rPr>
                <w:highlight w:val="green"/>
              </w:rPr>
            </w:pPr>
            <w:r w:rsidRPr="0003599F">
              <w:rPr>
                <w:highlight w:val="green"/>
              </w:rPr>
              <w:t>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592260" w:rsidRPr="0003599F" w:rsidRDefault="00592260" w:rsidP="00592260">
            <w:pPr>
              <w:jc w:val="center"/>
              <w:rPr>
                <w:b/>
                <w:highlight w:val="green"/>
              </w:rPr>
            </w:pPr>
            <w:r w:rsidRPr="0003599F">
              <w:rPr>
                <w:b/>
                <w:highlight w:val="green"/>
              </w:rPr>
              <w:t>7 704, 02991</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592260" w:rsidRPr="002619C0" w:rsidRDefault="00592260" w:rsidP="00592260">
            <w:pPr>
              <w:rPr>
                <w:color w:val="000000"/>
              </w:rPr>
            </w:pPr>
            <w:r w:rsidRPr="002619C0">
              <w:rPr>
                <w:b/>
                <w:u w:val="single"/>
              </w:rPr>
              <w:t xml:space="preserve">Мероприятие </w:t>
            </w:r>
            <w:r w:rsidRPr="002619C0">
              <w:rPr>
                <w:b/>
                <w:color w:val="000000"/>
              </w:rPr>
              <w:t>3.3.</w:t>
            </w:r>
            <w:r w:rsidRPr="002619C0">
              <w:rPr>
                <w:color w:val="000000"/>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406" w:type="pct"/>
            <w:tcBorders>
              <w:top w:val="nil"/>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объект</w:t>
            </w:r>
          </w:p>
        </w:tc>
        <w:tc>
          <w:tcPr>
            <w:tcW w:w="378"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18</w:t>
            </w:r>
          </w:p>
        </w:tc>
        <w:tc>
          <w:tcPr>
            <w:tcW w:w="433"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462" w:type="pct"/>
            <w:gridSpan w:val="3"/>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480" w:type="pct"/>
            <w:tcBorders>
              <w:top w:val="nil"/>
              <w:left w:val="nil"/>
              <w:bottom w:val="single" w:sz="4" w:space="0" w:color="auto"/>
              <w:right w:val="single" w:sz="4" w:space="0" w:color="auto"/>
            </w:tcBorders>
            <w:shd w:val="clear" w:color="auto" w:fill="auto"/>
            <w:vAlign w:val="center"/>
            <w:hideMark/>
          </w:tcPr>
          <w:p w:rsidR="00592260" w:rsidRPr="0003599F" w:rsidRDefault="00592260" w:rsidP="00592260">
            <w:pPr>
              <w:jc w:val="center"/>
              <w:rPr>
                <w:highlight w:val="green"/>
              </w:rPr>
            </w:pPr>
            <w:r w:rsidRPr="0003599F">
              <w:rPr>
                <w:highlight w:val="green"/>
              </w:rPr>
              <w:t>177,27384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03599F" w:rsidRDefault="00592260" w:rsidP="00592260">
            <w:pPr>
              <w:jc w:val="center"/>
              <w:rPr>
                <w:highlight w:val="green"/>
              </w:rPr>
            </w:pPr>
            <w:r w:rsidRPr="0003599F">
              <w:rPr>
                <w:highlight w:val="green"/>
              </w:rPr>
              <w:t>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592260" w:rsidRPr="0003599F" w:rsidRDefault="00592260" w:rsidP="00592260">
            <w:pPr>
              <w:jc w:val="center"/>
              <w:rPr>
                <w:highlight w:val="green"/>
              </w:rPr>
            </w:pPr>
            <w:r w:rsidRPr="0003599F">
              <w:rPr>
                <w:highlight w:val="green"/>
              </w:rPr>
              <w:t>177,27384</w:t>
            </w:r>
          </w:p>
        </w:tc>
      </w:tr>
      <w:tr w:rsidR="00592260" w:rsidRPr="002619C0" w:rsidTr="00592260">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lastRenderedPageBreak/>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592260" w:rsidRPr="002619C0" w:rsidRDefault="00592260" w:rsidP="00592260">
            <w:pPr>
              <w:rPr>
                <w:color w:val="000000"/>
              </w:rPr>
            </w:pPr>
            <w:r w:rsidRPr="002619C0">
              <w:rPr>
                <w:b/>
                <w:u w:val="single"/>
              </w:rPr>
              <w:t xml:space="preserve">Мероприятие </w:t>
            </w:r>
            <w:r w:rsidRPr="002619C0">
              <w:rPr>
                <w:b/>
                <w:color w:val="000000"/>
              </w:rPr>
              <w:t>3.4.</w:t>
            </w:r>
            <w:r w:rsidRPr="002619C0">
              <w:rPr>
                <w:color w:val="000000"/>
              </w:rPr>
              <w:t xml:space="preserve"> </w:t>
            </w:r>
            <w:r w:rsidRPr="002619C0">
              <w:t>Оплата услуг управляющих и ресурсоснабжающих организаций за периоды простоя помещений муниципального нежилого фонда</w:t>
            </w:r>
          </w:p>
        </w:tc>
        <w:tc>
          <w:tcPr>
            <w:tcW w:w="406" w:type="pct"/>
            <w:tcBorders>
              <w:top w:val="nil"/>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объект</w:t>
            </w:r>
          </w:p>
        </w:tc>
        <w:tc>
          <w:tcPr>
            <w:tcW w:w="378"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3</w:t>
            </w:r>
          </w:p>
        </w:tc>
        <w:tc>
          <w:tcPr>
            <w:tcW w:w="433"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462" w:type="pct"/>
            <w:gridSpan w:val="3"/>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480" w:type="pct"/>
            <w:tcBorders>
              <w:top w:val="nil"/>
              <w:left w:val="nil"/>
              <w:bottom w:val="single" w:sz="4" w:space="0" w:color="auto"/>
              <w:right w:val="single" w:sz="4" w:space="0" w:color="auto"/>
            </w:tcBorders>
            <w:shd w:val="clear" w:color="auto" w:fill="auto"/>
            <w:vAlign w:val="center"/>
            <w:hideMark/>
          </w:tcPr>
          <w:p w:rsidR="00592260" w:rsidRPr="0003599F" w:rsidRDefault="00592260" w:rsidP="00592260">
            <w:pPr>
              <w:jc w:val="center"/>
              <w:rPr>
                <w:highlight w:val="green"/>
              </w:rPr>
            </w:pPr>
            <w:r w:rsidRPr="0003599F">
              <w:rPr>
                <w:highlight w:val="green"/>
              </w:rPr>
              <w:t>366,05742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592260" w:rsidRPr="0003599F" w:rsidRDefault="00592260" w:rsidP="00592260">
            <w:pPr>
              <w:jc w:val="center"/>
              <w:rPr>
                <w:highlight w:val="green"/>
              </w:rPr>
            </w:pPr>
            <w:r w:rsidRPr="0003599F">
              <w:rPr>
                <w:highlight w:val="green"/>
              </w:rPr>
              <w:t>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592260" w:rsidRPr="0003599F" w:rsidRDefault="00592260" w:rsidP="00592260">
            <w:pPr>
              <w:jc w:val="center"/>
              <w:rPr>
                <w:highlight w:val="green"/>
              </w:rPr>
            </w:pPr>
            <w:r w:rsidRPr="0003599F">
              <w:rPr>
                <w:highlight w:val="green"/>
              </w:rPr>
              <w:t>366,05742</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592260" w:rsidRPr="002619C0" w:rsidRDefault="00592260" w:rsidP="00592260">
            <w:pPr>
              <w:jc w:val="center"/>
              <w:rPr>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592260" w:rsidRPr="002619C0" w:rsidRDefault="00592260" w:rsidP="00592260">
            <w:pPr>
              <w:pStyle w:val="af7"/>
              <w:ind w:left="0"/>
              <w:contextualSpacing/>
            </w:pPr>
            <w:r w:rsidRPr="002619C0">
              <w:rPr>
                <w:u w:val="single"/>
              </w:rPr>
              <w:t>…</w:t>
            </w:r>
          </w:p>
        </w:tc>
        <w:tc>
          <w:tcPr>
            <w:tcW w:w="406" w:type="pct"/>
            <w:tcBorders>
              <w:top w:val="single" w:sz="4" w:space="0" w:color="auto"/>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2619C0" w:rsidRDefault="00592260" w:rsidP="00592260"/>
        </w:tc>
        <w:tc>
          <w:tcPr>
            <w:tcW w:w="378" w:type="pct"/>
            <w:tcBorders>
              <w:top w:val="single" w:sz="4" w:space="0" w:color="auto"/>
              <w:left w:val="nil"/>
              <w:bottom w:val="single" w:sz="4" w:space="0" w:color="auto"/>
              <w:right w:val="single" w:sz="4" w:space="0" w:color="auto"/>
            </w:tcBorders>
            <w:shd w:val="clear" w:color="auto" w:fill="auto"/>
          </w:tcPr>
          <w:p w:rsidR="00592260" w:rsidRPr="002619C0" w:rsidRDefault="00592260" w:rsidP="00592260">
            <w:pPr>
              <w:jc w:val="center"/>
            </w:pPr>
          </w:p>
        </w:tc>
        <w:tc>
          <w:tcPr>
            <w:tcW w:w="433" w:type="pct"/>
            <w:tcBorders>
              <w:top w:val="single" w:sz="4" w:space="0" w:color="auto"/>
              <w:left w:val="nil"/>
              <w:bottom w:val="single" w:sz="4" w:space="0" w:color="auto"/>
              <w:right w:val="single" w:sz="4" w:space="0" w:color="auto"/>
            </w:tcBorders>
            <w:shd w:val="clear" w:color="auto" w:fill="auto"/>
          </w:tcPr>
          <w:p w:rsidR="00592260" w:rsidRPr="002619C0" w:rsidRDefault="00592260" w:rsidP="00592260">
            <w:pPr>
              <w:jc w:val="center"/>
            </w:pPr>
          </w:p>
        </w:tc>
        <w:tc>
          <w:tcPr>
            <w:tcW w:w="462" w:type="pct"/>
            <w:gridSpan w:val="3"/>
            <w:tcBorders>
              <w:top w:val="single" w:sz="4" w:space="0" w:color="auto"/>
              <w:left w:val="nil"/>
              <w:bottom w:val="single" w:sz="4" w:space="0" w:color="auto"/>
              <w:right w:val="single" w:sz="4" w:space="0" w:color="auto"/>
            </w:tcBorders>
            <w:shd w:val="clear" w:color="auto" w:fill="auto"/>
          </w:tcPr>
          <w:p w:rsidR="00592260" w:rsidRPr="002619C0" w:rsidRDefault="00592260" w:rsidP="00592260">
            <w:pPr>
              <w:jc w:val="center"/>
            </w:pPr>
          </w:p>
        </w:tc>
        <w:tc>
          <w:tcPr>
            <w:tcW w:w="480" w:type="pct"/>
            <w:tcBorders>
              <w:top w:val="single" w:sz="4" w:space="0" w:color="auto"/>
              <w:left w:val="nil"/>
              <w:bottom w:val="single" w:sz="4" w:space="0" w:color="auto"/>
              <w:right w:val="single" w:sz="4" w:space="0" w:color="auto"/>
            </w:tcBorders>
            <w:shd w:val="clear" w:color="auto" w:fill="auto"/>
            <w:vAlign w:val="center"/>
          </w:tcPr>
          <w:p w:rsidR="00592260" w:rsidRPr="000918E2" w:rsidRDefault="00592260" w:rsidP="00592260">
            <w:pPr>
              <w:jc w:val="center"/>
              <w:rPr>
                <w:color w:val="FF0000"/>
              </w:rPr>
            </w:pPr>
          </w:p>
        </w:tc>
        <w:tc>
          <w:tcPr>
            <w:tcW w:w="490" w:type="pct"/>
            <w:tcBorders>
              <w:top w:val="single" w:sz="4" w:space="0" w:color="auto"/>
              <w:left w:val="nil"/>
              <w:bottom w:val="single" w:sz="4" w:space="0" w:color="auto"/>
              <w:right w:val="single" w:sz="4" w:space="0" w:color="auto"/>
            </w:tcBorders>
            <w:shd w:val="clear" w:color="auto" w:fill="auto"/>
            <w:vAlign w:val="center"/>
          </w:tcPr>
          <w:p w:rsidR="00592260" w:rsidRPr="000918E2" w:rsidRDefault="00592260" w:rsidP="00592260">
            <w:pPr>
              <w:jc w:val="center"/>
              <w:rPr>
                <w:bCs/>
                <w:color w:val="FF0000"/>
              </w:rPr>
            </w:pPr>
          </w:p>
        </w:tc>
        <w:tc>
          <w:tcPr>
            <w:tcW w:w="614" w:type="pct"/>
            <w:tcBorders>
              <w:top w:val="single" w:sz="4" w:space="0" w:color="auto"/>
              <w:left w:val="nil"/>
              <w:bottom w:val="single" w:sz="4" w:space="0" w:color="auto"/>
              <w:right w:val="single" w:sz="4" w:space="0" w:color="auto"/>
            </w:tcBorders>
            <w:shd w:val="clear" w:color="auto" w:fill="auto"/>
            <w:vAlign w:val="center"/>
          </w:tcPr>
          <w:p w:rsidR="00592260" w:rsidRPr="000918E2" w:rsidRDefault="00592260" w:rsidP="00592260">
            <w:pPr>
              <w:jc w:val="center"/>
              <w:rPr>
                <w:color w:val="FF0000"/>
              </w:rPr>
            </w:pP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592260" w:rsidRPr="002619C0" w:rsidRDefault="00592260" w:rsidP="00592260">
            <w:pPr>
              <w:jc w:val="center"/>
            </w:pPr>
            <w:r w:rsidRPr="002619C0">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592260" w:rsidRPr="002619C0" w:rsidRDefault="00592260" w:rsidP="00592260">
            <w:pPr>
              <w:pStyle w:val="af7"/>
              <w:ind w:left="0"/>
              <w:contextualSpacing/>
              <w:rPr>
                <w:b/>
                <w:u w:val="single"/>
              </w:rPr>
            </w:pPr>
            <w:r w:rsidRPr="002619C0">
              <w:rPr>
                <w:b/>
                <w:u w:val="single"/>
              </w:rPr>
              <w:t>Мероприятие 3.7.</w:t>
            </w:r>
          </w:p>
          <w:p w:rsidR="00592260" w:rsidRPr="002619C0" w:rsidRDefault="00592260" w:rsidP="00592260">
            <w:pPr>
              <w:pStyle w:val="af7"/>
              <w:ind w:left="0"/>
              <w:contextualSpacing/>
              <w:jc w:val="center"/>
            </w:pPr>
            <w:r w:rsidRPr="002619C0">
              <w:t>Страхование помещений муниципального жилого фонда</w:t>
            </w:r>
          </w:p>
          <w:p w:rsidR="00592260" w:rsidRPr="002619C0" w:rsidRDefault="00592260" w:rsidP="00592260">
            <w:pPr>
              <w:rPr>
                <w:b/>
                <w:bCs/>
                <w:color w:val="000000"/>
              </w:rPr>
            </w:pPr>
          </w:p>
        </w:tc>
        <w:tc>
          <w:tcPr>
            <w:tcW w:w="406" w:type="pct"/>
            <w:tcBorders>
              <w:top w:val="single" w:sz="4" w:space="0" w:color="auto"/>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auto" w:fill="auto"/>
            <w:hideMark/>
          </w:tcPr>
          <w:p w:rsidR="00592260" w:rsidRPr="002619C0" w:rsidRDefault="00592260" w:rsidP="00592260"/>
          <w:p w:rsidR="00592260" w:rsidRPr="002619C0" w:rsidRDefault="00592260" w:rsidP="00592260">
            <w:r w:rsidRPr="002619C0">
              <w:t>объект</w:t>
            </w:r>
          </w:p>
        </w:tc>
        <w:tc>
          <w:tcPr>
            <w:tcW w:w="378" w:type="pct"/>
            <w:tcBorders>
              <w:top w:val="single" w:sz="4" w:space="0" w:color="auto"/>
              <w:left w:val="nil"/>
              <w:bottom w:val="single" w:sz="4" w:space="0" w:color="auto"/>
              <w:right w:val="single" w:sz="4" w:space="0" w:color="auto"/>
            </w:tcBorders>
            <w:shd w:val="clear" w:color="auto" w:fill="auto"/>
            <w:hideMark/>
          </w:tcPr>
          <w:p w:rsidR="00592260" w:rsidRPr="002619C0" w:rsidRDefault="00592260" w:rsidP="00592260">
            <w:pPr>
              <w:jc w:val="center"/>
            </w:pPr>
          </w:p>
          <w:p w:rsidR="00592260" w:rsidRPr="002619C0" w:rsidRDefault="00592260" w:rsidP="00592260">
            <w:pPr>
              <w:jc w:val="center"/>
            </w:pPr>
            <w:r w:rsidRPr="002619C0">
              <w:t>5</w:t>
            </w:r>
          </w:p>
        </w:tc>
        <w:tc>
          <w:tcPr>
            <w:tcW w:w="433" w:type="pct"/>
            <w:tcBorders>
              <w:top w:val="single" w:sz="4" w:space="0" w:color="auto"/>
              <w:left w:val="nil"/>
              <w:bottom w:val="single" w:sz="4" w:space="0" w:color="auto"/>
              <w:right w:val="single" w:sz="4" w:space="0" w:color="auto"/>
            </w:tcBorders>
            <w:shd w:val="clear" w:color="auto" w:fill="auto"/>
            <w:hideMark/>
          </w:tcPr>
          <w:p w:rsidR="00592260" w:rsidRPr="002619C0" w:rsidRDefault="00592260" w:rsidP="00592260">
            <w:pPr>
              <w:jc w:val="center"/>
            </w:pPr>
          </w:p>
          <w:p w:rsidR="00592260" w:rsidRPr="002619C0" w:rsidRDefault="00592260" w:rsidP="00592260">
            <w:pPr>
              <w:jc w:val="center"/>
            </w:pPr>
            <w:r w:rsidRPr="002619C0">
              <w:t>0,00</w:t>
            </w:r>
          </w:p>
        </w:tc>
        <w:tc>
          <w:tcPr>
            <w:tcW w:w="462" w:type="pct"/>
            <w:gridSpan w:val="3"/>
            <w:tcBorders>
              <w:top w:val="single" w:sz="4" w:space="0" w:color="auto"/>
              <w:left w:val="nil"/>
              <w:bottom w:val="single" w:sz="4" w:space="0" w:color="auto"/>
              <w:right w:val="single" w:sz="4" w:space="0" w:color="auto"/>
            </w:tcBorders>
            <w:shd w:val="clear" w:color="auto" w:fill="auto"/>
            <w:hideMark/>
          </w:tcPr>
          <w:p w:rsidR="00592260" w:rsidRPr="002619C0" w:rsidRDefault="00592260" w:rsidP="00592260">
            <w:pPr>
              <w:jc w:val="center"/>
            </w:pPr>
          </w:p>
          <w:p w:rsidR="00592260" w:rsidRPr="002619C0" w:rsidRDefault="00592260" w:rsidP="00592260">
            <w:pPr>
              <w:jc w:val="center"/>
            </w:pPr>
            <w:r w:rsidRPr="002619C0">
              <w:t>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592260" w:rsidRPr="00332F71" w:rsidRDefault="00592260" w:rsidP="00592260">
            <w:pPr>
              <w:jc w:val="center"/>
              <w:rPr>
                <w:highlight w:val="green"/>
              </w:rPr>
            </w:pPr>
            <w:r w:rsidRPr="00332F71">
              <w:rPr>
                <w:highlight w:val="green"/>
              </w:rPr>
              <w:t>22,45</w:t>
            </w:r>
            <w:r>
              <w:rPr>
                <w:highlight w:val="green"/>
              </w:rPr>
              <w:t>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592260" w:rsidRPr="00332F71" w:rsidRDefault="00592260" w:rsidP="00592260">
            <w:pPr>
              <w:jc w:val="center"/>
              <w:rPr>
                <w:bCs/>
                <w:highlight w:val="green"/>
              </w:rPr>
            </w:pPr>
            <w:r w:rsidRPr="00332F71">
              <w:rPr>
                <w:bCs/>
                <w:highlight w:val="green"/>
              </w:rPr>
              <w:t>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592260" w:rsidRPr="00332F71" w:rsidRDefault="00592260" w:rsidP="00592260">
            <w:pPr>
              <w:jc w:val="center"/>
              <w:rPr>
                <w:highlight w:val="green"/>
              </w:rPr>
            </w:pPr>
            <w:r w:rsidRPr="00332F71">
              <w:rPr>
                <w:highlight w:val="green"/>
              </w:rPr>
              <w:t>22,45</w:t>
            </w:r>
            <w:r>
              <w:rPr>
                <w:highlight w:val="green"/>
              </w:rPr>
              <w:t>00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592260" w:rsidRPr="002619C0" w:rsidRDefault="00592260" w:rsidP="00592260">
            <w:pPr>
              <w:jc w:val="center"/>
            </w:pPr>
            <w:r w:rsidRPr="002619C0">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592260" w:rsidRPr="002619C0" w:rsidRDefault="00592260" w:rsidP="00592260">
            <w:pPr>
              <w:rPr>
                <w:b/>
                <w:bCs/>
                <w:color w:val="000000"/>
              </w:rPr>
            </w:pPr>
            <w:r w:rsidRPr="002619C0">
              <w:rPr>
                <w:b/>
                <w:bCs/>
                <w:color w:val="000000"/>
              </w:rPr>
              <w:t>Итого по КУМИ</w:t>
            </w:r>
          </w:p>
        </w:tc>
        <w:tc>
          <w:tcPr>
            <w:tcW w:w="406" w:type="pct"/>
            <w:tcBorders>
              <w:top w:val="single" w:sz="4" w:space="0" w:color="auto"/>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r w:rsidRPr="002619C0">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 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 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592260" w:rsidRPr="00332F71" w:rsidRDefault="00592260" w:rsidP="00592260">
            <w:pPr>
              <w:jc w:val="center"/>
              <w:rPr>
                <w:b/>
                <w:bCs/>
                <w:highlight w:val="green"/>
              </w:rPr>
            </w:pPr>
            <w:r w:rsidRPr="00332F71">
              <w:rPr>
                <w:b/>
                <w:bCs/>
                <w:highlight w:val="green"/>
              </w:rPr>
              <w:t>19 35</w:t>
            </w:r>
            <w:r>
              <w:rPr>
                <w:b/>
                <w:bCs/>
                <w:highlight w:val="green"/>
              </w:rPr>
              <w:t>6</w:t>
            </w:r>
            <w:r w:rsidRPr="00332F71">
              <w:rPr>
                <w:b/>
                <w:bCs/>
                <w:highlight w:val="green"/>
              </w:rPr>
              <w:t>,</w:t>
            </w:r>
            <w:r>
              <w:rPr>
                <w:b/>
                <w:bCs/>
                <w:highlight w:val="green"/>
              </w:rPr>
              <w:t>20896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592260" w:rsidRPr="00332F71" w:rsidRDefault="00592260" w:rsidP="00592260">
            <w:pPr>
              <w:jc w:val="center"/>
              <w:rPr>
                <w:b/>
                <w:bCs/>
                <w:highlight w:val="green"/>
              </w:rPr>
            </w:pPr>
            <w:r w:rsidRPr="00332F71">
              <w:rPr>
                <w:b/>
                <w:bCs/>
                <w:highlight w:val="green"/>
              </w:rPr>
              <w:t>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592260" w:rsidRPr="00332F71" w:rsidRDefault="00592260" w:rsidP="00592260">
            <w:pPr>
              <w:jc w:val="center"/>
              <w:rPr>
                <w:b/>
                <w:bCs/>
                <w:highlight w:val="green"/>
              </w:rPr>
            </w:pPr>
            <w:r w:rsidRPr="00332F71">
              <w:rPr>
                <w:b/>
                <w:bCs/>
                <w:highlight w:val="green"/>
              </w:rPr>
              <w:t>19 35</w:t>
            </w:r>
            <w:r>
              <w:rPr>
                <w:b/>
                <w:bCs/>
                <w:highlight w:val="green"/>
              </w:rPr>
              <w:t>6</w:t>
            </w:r>
            <w:r w:rsidRPr="00332F71">
              <w:rPr>
                <w:b/>
                <w:bCs/>
                <w:highlight w:val="green"/>
              </w:rPr>
              <w:t>,</w:t>
            </w:r>
            <w:r>
              <w:rPr>
                <w:b/>
                <w:bCs/>
                <w:highlight w:val="green"/>
              </w:rPr>
              <w:t>20896</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rPr>
                <w:b/>
                <w:bCs/>
                <w:color w:val="000000"/>
              </w:rPr>
            </w:pPr>
            <w:r w:rsidRPr="002619C0">
              <w:rPr>
                <w:b/>
                <w:bCs/>
                <w:color w:val="000000"/>
              </w:rPr>
              <w:t>Итого по  МКУ "СФИ"</w:t>
            </w:r>
          </w:p>
        </w:tc>
        <w:tc>
          <w:tcPr>
            <w:tcW w:w="406" w:type="pct"/>
            <w:tcBorders>
              <w:top w:val="single" w:sz="4" w:space="0" w:color="auto"/>
              <w:left w:val="single" w:sz="4" w:space="0" w:color="auto"/>
              <w:bottom w:val="single" w:sz="4" w:space="0" w:color="auto"/>
              <w:right w:val="single" w:sz="4" w:space="0" w:color="auto"/>
            </w:tcBorders>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r w:rsidRPr="002619C0">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 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 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rPr>
                <w:b/>
                <w:bCs/>
                <w:color w:val="000000"/>
              </w:rPr>
            </w:pPr>
            <w:r w:rsidRPr="002619C0">
              <w:rPr>
                <w:b/>
                <w:color w:val="000000"/>
              </w:rPr>
              <w:t>12 445,232</w:t>
            </w:r>
            <w:r>
              <w:rPr>
                <w:b/>
                <w:color w:val="000000"/>
              </w:rPr>
              <w:t>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rPr>
                <w:b/>
                <w:bCs/>
              </w:rPr>
            </w:pPr>
            <w:r w:rsidRPr="002619C0">
              <w:rPr>
                <w:b/>
                <w:bCs/>
              </w:rPr>
              <w:t>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rPr>
                <w:b/>
                <w:bCs/>
                <w:color w:val="000000"/>
              </w:rPr>
            </w:pPr>
            <w:r w:rsidRPr="002619C0">
              <w:rPr>
                <w:b/>
                <w:color w:val="000000"/>
              </w:rPr>
              <w:t>12 445,232</w:t>
            </w:r>
            <w:r>
              <w:rPr>
                <w:b/>
                <w:color w:val="000000"/>
              </w:rPr>
              <w:t>00</w:t>
            </w:r>
          </w:p>
        </w:tc>
      </w:tr>
      <w:tr w:rsidR="00592260" w:rsidRPr="002619C0" w:rsidTr="00592260">
        <w:trPr>
          <w:trHeight w:val="73"/>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pPr>
          </w:p>
        </w:tc>
        <w:tc>
          <w:tcPr>
            <w:tcW w:w="948" w:type="pct"/>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rPr>
                <w:b/>
                <w:bCs/>
                <w:color w:val="000000"/>
              </w:rPr>
            </w:pPr>
            <w:r w:rsidRPr="002619C0">
              <w:rPr>
                <w:b/>
                <w:bCs/>
                <w:color w:val="000000"/>
              </w:rPr>
              <w:t>Всего по муниципальной программе</w:t>
            </w:r>
          </w:p>
        </w:tc>
        <w:tc>
          <w:tcPr>
            <w:tcW w:w="406" w:type="pct"/>
            <w:tcBorders>
              <w:top w:val="single" w:sz="4" w:space="0" w:color="auto"/>
              <w:left w:val="single" w:sz="4" w:space="0" w:color="auto"/>
              <w:bottom w:val="single" w:sz="4" w:space="0" w:color="auto"/>
              <w:right w:val="single" w:sz="4" w:space="0" w:color="auto"/>
            </w:tcBorders>
            <w:shd w:val="clear" w:color="auto" w:fill="D5DCE4"/>
          </w:tcPr>
          <w:p w:rsidR="00592260" w:rsidRPr="002619C0" w:rsidRDefault="00592260" w:rsidP="00592260"/>
        </w:tc>
        <w:tc>
          <w:tcPr>
            <w:tcW w:w="453"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tc>
        <w:tc>
          <w:tcPr>
            <w:tcW w:w="378"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pPr>
          </w:p>
        </w:tc>
        <w:tc>
          <w:tcPr>
            <w:tcW w:w="433"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pPr>
          </w:p>
        </w:tc>
        <w:tc>
          <w:tcPr>
            <w:tcW w:w="462"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center"/>
            </w:pPr>
          </w:p>
        </w:tc>
        <w:tc>
          <w:tcPr>
            <w:tcW w:w="48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332F71" w:rsidRDefault="00592260" w:rsidP="00592260">
            <w:pPr>
              <w:jc w:val="center"/>
              <w:rPr>
                <w:b/>
                <w:bCs/>
                <w:highlight w:val="green"/>
              </w:rPr>
            </w:pPr>
            <w:r w:rsidRPr="00332F71">
              <w:rPr>
                <w:b/>
                <w:bCs/>
                <w:color w:val="000000"/>
                <w:highlight w:val="green"/>
              </w:rPr>
              <w:t>31 80</w:t>
            </w:r>
            <w:r>
              <w:rPr>
                <w:b/>
                <w:bCs/>
                <w:color w:val="000000"/>
                <w:highlight w:val="green"/>
              </w:rPr>
              <w:t>1</w:t>
            </w:r>
            <w:r w:rsidRPr="00332F71">
              <w:rPr>
                <w:b/>
                <w:bCs/>
                <w:color w:val="000000"/>
                <w:highlight w:val="green"/>
              </w:rPr>
              <w:t xml:space="preserve">, </w:t>
            </w:r>
            <w:r>
              <w:rPr>
                <w:b/>
                <w:bCs/>
                <w:color w:val="000000"/>
                <w:highlight w:val="green"/>
              </w:rPr>
              <w:t>44096</w:t>
            </w:r>
          </w:p>
        </w:tc>
        <w:tc>
          <w:tcPr>
            <w:tcW w:w="49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332F71" w:rsidRDefault="00592260" w:rsidP="00592260">
            <w:pPr>
              <w:jc w:val="center"/>
              <w:rPr>
                <w:b/>
                <w:bCs/>
                <w:highlight w:val="green"/>
              </w:rPr>
            </w:pPr>
            <w:r w:rsidRPr="00332F71">
              <w:rPr>
                <w:b/>
                <w:bCs/>
                <w:highlight w:val="green"/>
              </w:rPr>
              <w:t>0,00</w:t>
            </w:r>
          </w:p>
        </w:tc>
        <w:tc>
          <w:tcPr>
            <w:tcW w:w="614"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332F71" w:rsidRDefault="00592260" w:rsidP="00592260">
            <w:pPr>
              <w:jc w:val="center"/>
              <w:rPr>
                <w:b/>
                <w:bCs/>
                <w:highlight w:val="green"/>
              </w:rPr>
            </w:pPr>
            <w:r w:rsidRPr="00332F71">
              <w:rPr>
                <w:b/>
                <w:bCs/>
                <w:color w:val="000000"/>
                <w:highlight w:val="green"/>
              </w:rPr>
              <w:t>31 80</w:t>
            </w:r>
            <w:r>
              <w:rPr>
                <w:b/>
                <w:bCs/>
                <w:color w:val="000000"/>
                <w:highlight w:val="green"/>
              </w:rPr>
              <w:t>1</w:t>
            </w:r>
            <w:r w:rsidRPr="00332F71">
              <w:rPr>
                <w:b/>
                <w:bCs/>
                <w:color w:val="000000"/>
                <w:highlight w:val="green"/>
              </w:rPr>
              <w:t xml:space="preserve">, </w:t>
            </w:r>
            <w:r>
              <w:rPr>
                <w:b/>
                <w:bCs/>
                <w:color w:val="000000"/>
                <w:highlight w:val="green"/>
              </w:rPr>
              <w:t>44096</w:t>
            </w:r>
          </w:p>
        </w:tc>
      </w:tr>
    </w:tbl>
    <w:p w:rsidR="00592260" w:rsidRPr="002619C0" w:rsidRDefault="00592260" w:rsidP="00592260">
      <w:pPr>
        <w:pStyle w:val="1f"/>
        <w:jc w:val="both"/>
        <w:outlineLvl w:val="0"/>
      </w:pPr>
    </w:p>
    <w:p w:rsidR="00592260" w:rsidRPr="002619C0" w:rsidRDefault="00592260" w:rsidP="00592260">
      <w:pPr>
        <w:jc w:val="both"/>
        <w:rPr>
          <w:sz w:val="24"/>
        </w:rPr>
      </w:pPr>
    </w:p>
    <w:p w:rsidR="00592260" w:rsidRPr="002619C0" w:rsidRDefault="00592260" w:rsidP="00592260">
      <w:pPr>
        <w:jc w:val="right"/>
        <w:rPr>
          <w:sz w:val="24"/>
        </w:rPr>
      </w:pPr>
      <w:r w:rsidRPr="002619C0">
        <w:rPr>
          <w:sz w:val="24"/>
        </w:rPr>
        <w:t>Приложение №</w:t>
      </w:r>
      <w:r>
        <w:rPr>
          <w:sz w:val="24"/>
        </w:rPr>
        <w:t>6</w:t>
      </w:r>
      <w:r w:rsidRPr="002619C0">
        <w:rPr>
          <w:sz w:val="24"/>
        </w:rPr>
        <w:t xml:space="preserve"> к программе </w:t>
      </w:r>
    </w:p>
    <w:tbl>
      <w:tblPr>
        <w:tblW w:w="5181" w:type="pct"/>
        <w:jc w:val="center"/>
        <w:tblLayout w:type="fixed"/>
        <w:tblLook w:val="04A0" w:firstRow="1" w:lastRow="0" w:firstColumn="1" w:lastColumn="0" w:noHBand="0" w:noVBand="1"/>
      </w:tblPr>
      <w:tblGrid>
        <w:gridCol w:w="1046"/>
        <w:gridCol w:w="735"/>
        <w:gridCol w:w="837"/>
        <w:gridCol w:w="1257"/>
        <w:gridCol w:w="81"/>
        <w:gridCol w:w="40"/>
        <w:gridCol w:w="1683"/>
        <w:gridCol w:w="12"/>
        <w:gridCol w:w="905"/>
        <w:gridCol w:w="72"/>
        <w:gridCol w:w="1176"/>
        <w:gridCol w:w="1347"/>
        <w:gridCol w:w="40"/>
        <w:gridCol w:w="1388"/>
        <w:gridCol w:w="9"/>
        <w:gridCol w:w="1639"/>
        <w:gridCol w:w="1608"/>
        <w:gridCol w:w="1680"/>
      </w:tblGrid>
      <w:tr w:rsidR="00592260" w:rsidRPr="002619C0" w:rsidTr="00592260">
        <w:trPr>
          <w:trHeight w:val="975"/>
          <w:jc w:val="center"/>
        </w:trPr>
        <w:tc>
          <w:tcPr>
            <w:tcW w:w="572" w:type="pct"/>
            <w:gridSpan w:val="2"/>
            <w:tcBorders>
              <w:right w:val="nil"/>
            </w:tcBorders>
            <w:shd w:val="clear" w:color="000000" w:fill="FFFFFF"/>
          </w:tcPr>
          <w:p w:rsidR="00592260" w:rsidRPr="002619C0" w:rsidRDefault="00592260" w:rsidP="00592260">
            <w:pPr>
              <w:jc w:val="both"/>
              <w:rPr>
                <w:sz w:val="24"/>
              </w:rPr>
            </w:pPr>
          </w:p>
        </w:tc>
        <w:tc>
          <w:tcPr>
            <w:tcW w:w="4428" w:type="pct"/>
            <w:gridSpan w:val="16"/>
            <w:tcBorders>
              <w:right w:val="nil"/>
            </w:tcBorders>
            <w:shd w:val="clear" w:color="000000" w:fill="FFFFFF"/>
            <w:hideMark/>
          </w:tcPr>
          <w:p w:rsidR="00592260" w:rsidRPr="002619C0" w:rsidRDefault="00592260" w:rsidP="00592260">
            <w:pPr>
              <w:jc w:val="center"/>
              <w:rPr>
                <w:sz w:val="24"/>
              </w:rPr>
            </w:pPr>
            <w:r w:rsidRPr="002619C0">
              <w:rPr>
                <w:sz w:val="24"/>
              </w:rPr>
              <w:t>Д</w:t>
            </w:r>
            <w:r w:rsidRPr="002619C0">
              <w:rPr>
                <w:b/>
                <w:bCs/>
                <w:sz w:val="24"/>
              </w:rPr>
              <w:t>етальный план реализации муниципальной программы</w:t>
            </w:r>
          </w:p>
          <w:p w:rsidR="00592260" w:rsidRPr="002619C0" w:rsidRDefault="00592260" w:rsidP="00592260">
            <w:pPr>
              <w:jc w:val="center"/>
              <w:rPr>
                <w:sz w:val="24"/>
              </w:rPr>
            </w:pPr>
            <w:r w:rsidRPr="002619C0">
              <w:rPr>
                <w:b/>
                <w:bCs/>
                <w:sz w:val="24"/>
              </w:rPr>
              <w:t>«Управление муниципальным имуществом Сосновоборского городского округа»</w:t>
            </w:r>
            <w:r w:rsidRPr="002619C0">
              <w:rPr>
                <w:b/>
                <w:bCs/>
                <w:sz w:val="24"/>
              </w:rPr>
              <w:br/>
              <w:t>на 2025 год</w:t>
            </w:r>
          </w:p>
        </w:tc>
      </w:tr>
      <w:tr w:rsidR="00592260" w:rsidRPr="002619C0" w:rsidTr="00592260">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Наименование основных мероприятий, ведомственных целевых программ и мероприятий</w:t>
            </w:r>
          </w:p>
        </w:tc>
        <w:tc>
          <w:tcPr>
            <w:tcW w:w="580" w:type="pct"/>
            <w:gridSpan w:val="3"/>
            <w:vMerge w:val="restart"/>
            <w:tcBorders>
              <w:top w:val="single" w:sz="4" w:space="0" w:color="auto"/>
              <w:left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Ответственный за реализацию</w:t>
            </w:r>
          </w:p>
        </w:tc>
        <w:tc>
          <w:tcPr>
            <w:tcW w:w="696" w:type="pct"/>
            <w:gridSpan w:val="4"/>
            <w:tcBorders>
              <w:top w:val="single" w:sz="4" w:space="0" w:color="auto"/>
              <w:left w:val="single" w:sz="4" w:space="0" w:color="auto"/>
              <w:bottom w:val="single" w:sz="4" w:space="0" w:color="auto"/>
              <w:right w:val="single" w:sz="4" w:space="0" w:color="auto"/>
            </w:tcBorders>
            <w:shd w:val="clear" w:color="000000" w:fill="FFFFFF"/>
          </w:tcPr>
          <w:p w:rsidR="00592260" w:rsidRPr="002619C0" w:rsidRDefault="00592260" w:rsidP="00592260">
            <w:pPr>
              <w:jc w:val="both"/>
              <w:rPr>
                <w:sz w:val="24"/>
              </w:rPr>
            </w:pPr>
            <w:r w:rsidRPr="002619C0">
              <w:rPr>
                <w:sz w:val="24"/>
              </w:rPr>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План финансирования на 2025 год, тыс.руб.</w:t>
            </w:r>
          </w:p>
        </w:tc>
      </w:tr>
      <w:tr w:rsidR="00592260" w:rsidRPr="002619C0" w:rsidTr="00592260">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p>
        </w:tc>
        <w:tc>
          <w:tcPr>
            <w:tcW w:w="580" w:type="pct"/>
            <w:gridSpan w:val="3"/>
            <w:vMerge/>
            <w:tcBorders>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p>
        </w:tc>
        <w:tc>
          <w:tcPr>
            <w:tcW w:w="295" w:type="pct"/>
            <w:gridSpan w:val="2"/>
            <w:tcBorders>
              <w:top w:val="single" w:sz="4" w:space="0" w:color="auto"/>
              <w:left w:val="nil"/>
              <w:bottom w:val="single" w:sz="4" w:space="0" w:color="auto"/>
              <w:right w:val="single" w:sz="4" w:space="0" w:color="auto"/>
            </w:tcBorders>
            <w:shd w:val="clear" w:color="000000" w:fill="FFFFFF"/>
          </w:tcPr>
          <w:p w:rsidR="00592260" w:rsidRPr="002619C0" w:rsidRDefault="00592260" w:rsidP="00592260">
            <w:pPr>
              <w:jc w:val="both"/>
              <w:rPr>
                <w:sz w:val="24"/>
              </w:rPr>
            </w:pPr>
            <w:r w:rsidRPr="002619C0">
              <w:rPr>
                <w:sz w:val="24"/>
              </w:rPr>
              <w:t>Ед.измерения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2"/>
                <w:szCs w:val="22"/>
              </w:rPr>
            </w:pPr>
            <w:r w:rsidRPr="002619C0">
              <w:rPr>
                <w:sz w:val="22"/>
                <w:szCs w:val="22"/>
              </w:rPr>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2"/>
                <w:szCs w:val="22"/>
              </w:rPr>
            </w:pPr>
            <w:r w:rsidRPr="002619C0">
              <w:rPr>
                <w:sz w:val="22"/>
                <w:szCs w:val="22"/>
              </w:rPr>
              <w:t>Областной бюджет</w:t>
            </w:r>
          </w:p>
        </w:tc>
        <w:tc>
          <w:tcPr>
            <w:tcW w:w="530" w:type="pct"/>
            <w:gridSpan w:val="2"/>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2"/>
                <w:szCs w:val="22"/>
              </w:rPr>
            </w:pPr>
            <w:r w:rsidRPr="002619C0">
              <w:rPr>
                <w:sz w:val="22"/>
                <w:szCs w:val="22"/>
              </w:rPr>
              <w:t>Местный бюджет</w:t>
            </w:r>
          </w:p>
        </w:tc>
        <w:tc>
          <w:tcPr>
            <w:tcW w:w="517"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2"/>
                <w:szCs w:val="22"/>
              </w:rPr>
            </w:pPr>
            <w:r w:rsidRPr="002619C0">
              <w:rPr>
                <w:sz w:val="22"/>
                <w:szCs w:val="22"/>
              </w:rPr>
              <w:t>Прочие источники</w:t>
            </w:r>
          </w:p>
        </w:tc>
        <w:tc>
          <w:tcPr>
            <w:tcW w:w="54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2"/>
                <w:szCs w:val="22"/>
              </w:rPr>
            </w:pPr>
            <w:r w:rsidRPr="002619C0">
              <w:rPr>
                <w:sz w:val="22"/>
                <w:szCs w:val="22"/>
              </w:rPr>
              <w:t>ИТОГО</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2</w:t>
            </w:r>
          </w:p>
        </w:tc>
        <w:tc>
          <w:tcPr>
            <w:tcW w:w="580"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3 </w:t>
            </w:r>
          </w:p>
        </w:tc>
        <w:tc>
          <w:tcPr>
            <w:tcW w:w="295" w:type="pct"/>
            <w:gridSpan w:val="2"/>
            <w:tcBorders>
              <w:top w:val="single" w:sz="4" w:space="0" w:color="auto"/>
              <w:left w:val="nil"/>
              <w:bottom w:val="single" w:sz="4" w:space="0" w:color="auto"/>
              <w:right w:val="single" w:sz="4" w:space="0" w:color="auto"/>
            </w:tcBorders>
            <w:shd w:val="clear" w:color="000000" w:fill="FFFFFF"/>
          </w:tcPr>
          <w:p w:rsidR="00592260" w:rsidRPr="002619C0" w:rsidRDefault="00592260" w:rsidP="00592260">
            <w:pPr>
              <w:jc w:val="both"/>
              <w:rPr>
                <w:sz w:val="24"/>
              </w:rPr>
            </w:pPr>
            <w:r w:rsidRPr="002619C0">
              <w:rPr>
                <w:sz w:val="24"/>
              </w:rPr>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6</w:t>
            </w:r>
          </w:p>
        </w:tc>
        <w:tc>
          <w:tcPr>
            <w:tcW w:w="446"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7</w:t>
            </w:r>
          </w:p>
        </w:tc>
        <w:tc>
          <w:tcPr>
            <w:tcW w:w="530" w:type="pct"/>
            <w:gridSpan w:val="2"/>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8</w:t>
            </w:r>
          </w:p>
        </w:tc>
        <w:tc>
          <w:tcPr>
            <w:tcW w:w="517"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9</w:t>
            </w:r>
          </w:p>
        </w:tc>
        <w:tc>
          <w:tcPr>
            <w:tcW w:w="54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10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sz w:val="24"/>
              </w:rPr>
            </w:pPr>
          </w:p>
        </w:tc>
        <w:tc>
          <w:tcPr>
            <w:tcW w:w="909" w:type="pct"/>
            <w:gridSpan w:val="3"/>
            <w:tcBorders>
              <w:top w:val="single" w:sz="4" w:space="0" w:color="auto"/>
              <w:left w:val="nil"/>
              <w:bottom w:val="single" w:sz="4" w:space="0" w:color="auto"/>
              <w:right w:val="single" w:sz="4" w:space="0" w:color="auto"/>
            </w:tcBorders>
            <w:shd w:val="clear" w:color="auto" w:fill="D5DCE4"/>
            <w:vAlign w:val="center"/>
            <w:hideMark/>
          </w:tcPr>
          <w:p w:rsidR="00592260" w:rsidRPr="002619C0" w:rsidRDefault="00592260" w:rsidP="00592260">
            <w:pPr>
              <w:jc w:val="both"/>
              <w:rPr>
                <w:b/>
                <w:sz w:val="24"/>
              </w:rPr>
            </w:pPr>
            <w:r w:rsidRPr="002619C0">
              <w:rPr>
                <w:b/>
                <w:sz w:val="24"/>
              </w:rPr>
              <w:t xml:space="preserve">Всего по муниципальной программе </w:t>
            </w:r>
            <w:r w:rsidRPr="002619C0">
              <w:rPr>
                <w:b/>
                <w:bCs/>
                <w:sz w:val="24"/>
              </w:rPr>
              <w:t xml:space="preserve">«Управление </w:t>
            </w:r>
            <w:r w:rsidRPr="002619C0">
              <w:rPr>
                <w:b/>
                <w:bCs/>
                <w:sz w:val="24"/>
              </w:rPr>
              <w:lastRenderedPageBreak/>
              <w:t>муниципальным имуществом Сосновоборского городского округа»</w:t>
            </w:r>
          </w:p>
        </w:tc>
        <w:tc>
          <w:tcPr>
            <w:tcW w:w="580"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sz w:val="24"/>
              </w:rPr>
            </w:pPr>
          </w:p>
        </w:tc>
        <w:tc>
          <w:tcPr>
            <w:tcW w:w="295"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2619C0" w:rsidRDefault="00592260" w:rsidP="00592260">
            <w:pPr>
              <w:jc w:val="both"/>
              <w:rPr>
                <w:sz w:val="24"/>
              </w:rPr>
            </w:pPr>
          </w:p>
        </w:tc>
        <w:tc>
          <w:tcPr>
            <w:tcW w:w="401"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pPr>
          </w:p>
        </w:tc>
        <w:tc>
          <w:tcPr>
            <w:tcW w:w="446"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pPr>
            <w:r w:rsidRPr="002619C0">
              <w:t>0,00</w:t>
            </w:r>
          </w:p>
        </w:tc>
        <w:tc>
          <w:tcPr>
            <w:tcW w:w="44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pPr>
            <w:r w:rsidRPr="002619C0">
              <w:t>0,00</w:t>
            </w:r>
          </w:p>
        </w:tc>
        <w:tc>
          <w:tcPr>
            <w:tcW w:w="530"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b/>
                <w:bCs/>
              </w:rPr>
            </w:pPr>
            <w:r>
              <w:rPr>
                <w:b/>
                <w:bCs/>
              </w:rPr>
              <w:t>25 801,</w:t>
            </w:r>
            <w:r w:rsidRPr="002619C0">
              <w:rPr>
                <w:b/>
                <w:bCs/>
              </w:rPr>
              <w:t>735</w:t>
            </w:r>
            <w:r>
              <w:rPr>
                <w:b/>
                <w:bCs/>
              </w:rPr>
              <w:t>0</w:t>
            </w:r>
          </w:p>
        </w:tc>
        <w:tc>
          <w:tcPr>
            <w:tcW w:w="517"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b/>
                <w:bCs/>
              </w:rPr>
            </w:pPr>
            <w:r w:rsidRPr="002619C0">
              <w:rPr>
                <w:b/>
                <w:bCs/>
              </w:rPr>
              <w:t>0,00</w:t>
            </w:r>
          </w:p>
        </w:tc>
        <w:tc>
          <w:tcPr>
            <w:tcW w:w="54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b/>
                <w:bCs/>
              </w:rPr>
            </w:pPr>
            <w:r>
              <w:rPr>
                <w:b/>
                <w:bCs/>
              </w:rPr>
              <w:t>25 801,7</w:t>
            </w:r>
            <w:r w:rsidRPr="002619C0">
              <w:rPr>
                <w:b/>
                <w:bCs/>
              </w:rPr>
              <w:t>35</w:t>
            </w:r>
            <w:r>
              <w:rPr>
                <w:b/>
                <w:bCs/>
              </w:rPr>
              <w:t>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p>
        </w:tc>
        <w:tc>
          <w:tcPr>
            <w:tcW w:w="505" w:type="pct"/>
            <w:gridSpan w:val="2"/>
            <w:tcBorders>
              <w:top w:val="single" w:sz="4" w:space="0" w:color="auto"/>
              <w:left w:val="nil"/>
              <w:bottom w:val="single" w:sz="4" w:space="0" w:color="auto"/>
              <w:right w:val="nil"/>
            </w:tcBorders>
            <w:shd w:val="clear" w:color="000000" w:fill="FFFFFF"/>
          </w:tcPr>
          <w:p w:rsidR="00592260" w:rsidRPr="002619C0" w:rsidRDefault="00592260" w:rsidP="00592260">
            <w:pPr>
              <w:jc w:val="both"/>
              <w:rPr>
                <w:b/>
                <w:bCs/>
                <w:sz w:val="24"/>
              </w:rPr>
            </w:pPr>
          </w:p>
        </w:tc>
        <w:tc>
          <w:tcPr>
            <w:tcW w:w="3618" w:type="pct"/>
            <w:gridSpan w:val="14"/>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b/>
                <w:bCs/>
              </w:rPr>
            </w:pPr>
            <w:r w:rsidRPr="002619C0">
              <w:rPr>
                <w:b/>
                <w:bCs/>
              </w:rPr>
              <w:t>Проектная часть</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b/>
                <w:bCs/>
                <w:i/>
                <w:iCs/>
                <w:sz w:val="24"/>
              </w:rPr>
            </w:pPr>
            <w:r w:rsidRPr="002619C0">
              <w:rPr>
                <w:b/>
                <w:bCs/>
                <w:i/>
                <w:iCs/>
                <w:sz w:val="24"/>
              </w:rPr>
              <w:t>Федеральный (региональный) проект</w:t>
            </w:r>
          </w:p>
        </w:tc>
        <w:tc>
          <w:tcPr>
            <w:tcW w:w="554" w:type="pct"/>
            <w:gridSpan w:val="2"/>
            <w:tcBorders>
              <w:top w:val="nil"/>
              <w:left w:val="nil"/>
              <w:bottom w:val="single" w:sz="4" w:space="0" w:color="auto"/>
              <w:right w:val="nil"/>
            </w:tcBorders>
            <w:shd w:val="clear" w:color="000000" w:fill="FFFFFF"/>
            <w:vAlign w:val="center"/>
            <w:hideMark/>
          </w:tcPr>
          <w:p w:rsidR="00592260" w:rsidRPr="002619C0" w:rsidRDefault="00592260" w:rsidP="00592260">
            <w:pPr>
              <w:jc w:val="both"/>
              <w:rPr>
                <w:b/>
                <w:bCs/>
                <w:i/>
                <w:iCs/>
                <w:sz w:val="24"/>
              </w:rPr>
            </w:pPr>
            <w:r w:rsidRPr="002619C0">
              <w:rPr>
                <w:b/>
                <w:bCs/>
                <w:i/>
                <w:iCs/>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592260" w:rsidRPr="002619C0" w:rsidRDefault="00592260" w:rsidP="00592260">
            <w:pPr>
              <w:jc w:val="both"/>
            </w:pPr>
            <w:r w:rsidRPr="002619C0">
              <w:t>Реализация проектов не предусмотрена</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b/>
                <w:bCs/>
                <w:i/>
                <w:iCs/>
                <w:sz w:val="24"/>
              </w:rPr>
              <w:t>Приоритетный проект</w:t>
            </w:r>
            <w:r w:rsidRPr="002619C0">
              <w:rPr>
                <w:sz w:val="24"/>
              </w:rPr>
              <w:t xml:space="preserve"> </w:t>
            </w:r>
          </w:p>
        </w:tc>
        <w:tc>
          <w:tcPr>
            <w:tcW w:w="554" w:type="pct"/>
            <w:gridSpan w:val="2"/>
            <w:tcBorders>
              <w:top w:val="nil"/>
              <w:left w:val="nil"/>
              <w:bottom w:val="single" w:sz="4" w:space="0" w:color="auto"/>
              <w:right w:val="nil"/>
            </w:tcBorders>
            <w:shd w:val="clear" w:color="000000" w:fill="FFFFFF"/>
            <w:vAlign w:val="center"/>
            <w:hideMark/>
          </w:tcPr>
          <w:p w:rsidR="00592260" w:rsidRPr="002619C0" w:rsidRDefault="00592260" w:rsidP="00592260">
            <w:pPr>
              <w:jc w:val="both"/>
              <w:rPr>
                <w:sz w:val="24"/>
              </w:rPr>
            </w:pPr>
            <w:r w:rsidRPr="002619C0">
              <w:rPr>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592260" w:rsidRPr="002619C0" w:rsidRDefault="00592260" w:rsidP="00592260">
            <w:pPr>
              <w:jc w:val="both"/>
            </w:pPr>
            <w:r w:rsidRPr="002619C0">
              <w:t>Реализация проектов не предусмотрена</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b/>
                <w:bCs/>
                <w:i/>
                <w:iCs/>
                <w:sz w:val="24"/>
              </w:rPr>
            </w:pPr>
            <w:r w:rsidRPr="002619C0">
              <w:rPr>
                <w:b/>
                <w:bCs/>
                <w:i/>
                <w:iCs/>
                <w:sz w:val="24"/>
              </w:rPr>
              <w:t>Отраслевой проект</w:t>
            </w:r>
          </w:p>
        </w:tc>
        <w:tc>
          <w:tcPr>
            <w:tcW w:w="554" w:type="pct"/>
            <w:gridSpan w:val="2"/>
            <w:tcBorders>
              <w:top w:val="nil"/>
              <w:left w:val="nil"/>
              <w:bottom w:val="single" w:sz="4" w:space="0" w:color="auto"/>
              <w:right w:val="nil"/>
            </w:tcBorders>
            <w:shd w:val="clear" w:color="000000" w:fill="FFFFFF"/>
            <w:vAlign w:val="center"/>
            <w:hideMark/>
          </w:tcPr>
          <w:p w:rsidR="00592260" w:rsidRPr="002619C0" w:rsidRDefault="00592260" w:rsidP="00592260">
            <w:pPr>
              <w:jc w:val="both"/>
              <w:rPr>
                <w:b/>
                <w:bCs/>
                <w:i/>
                <w:iCs/>
                <w:sz w:val="24"/>
              </w:rPr>
            </w:pPr>
            <w:r w:rsidRPr="002619C0">
              <w:rPr>
                <w:b/>
                <w:bCs/>
                <w:i/>
                <w:iCs/>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592260" w:rsidRPr="002619C0" w:rsidRDefault="00592260" w:rsidP="00592260">
            <w:pPr>
              <w:jc w:val="both"/>
            </w:pPr>
            <w:r w:rsidRPr="002619C0">
              <w:t>Реализация проектов не предусмотрена</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p>
        </w:tc>
        <w:tc>
          <w:tcPr>
            <w:tcW w:w="505" w:type="pct"/>
            <w:gridSpan w:val="2"/>
            <w:tcBorders>
              <w:top w:val="single" w:sz="4" w:space="0" w:color="auto"/>
              <w:left w:val="nil"/>
              <w:bottom w:val="single" w:sz="4" w:space="0" w:color="auto"/>
              <w:right w:val="nil"/>
            </w:tcBorders>
            <w:shd w:val="clear" w:color="000000" w:fill="FFFFFF"/>
          </w:tcPr>
          <w:p w:rsidR="00592260" w:rsidRPr="002619C0" w:rsidRDefault="00592260" w:rsidP="00592260">
            <w:pPr>
              <w:jc w:val="both"/>
              <w:rPr>
                <w:b/>
                <w:bCs/>
                <w:sz w:val="24"/>
              </w:rPr>
            </w:pPr>
          </w:p>
        </w:tc>
        <w:tc>
          <w:tcPr>
            <w:tcW w:w="3618" w:type="pct"/>
            <w:gridSpan w:val="14"/>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b/>
                <w:bCs/>
              </w:rPr>
            </w:pPr>
            <w:r w:rsidRPr="002619C0">
              <w:rPr>
                <w:b/>
                <w:bCs/>
              </w:rPr>
              <w:t>Процессная часть</w:t>
            </w:r>
          </w:p>
        </w:tc>
        <w:tc>
          <w:tcPr>
            <w:tcW w:w="54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b/>
                <w:sz w:val="24"/>
              </w:rPr>
              <w:t xml:space="preserve">Комплекс процессных мероприятий </w:t>
            </w:r>
            <w:r w:rsidRPr="002619C0">
              <w:rPr>
                <w:b/>
                <w:bCs/>
                <w:sz w:val="24"/>
              </w:rPr>
              <w:t>1. Постановка на кадастровый учет и оценка объектов муниципальной собственности Сосновоборского городского округа</w:t>
            </w:r>
          </w:p>
        </w:tc>
        <w:tc>
          <w:tcPr>
            <w:tcW w:w="541"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 xml:space="preserve"> КУМИ </w:t>
            </w:r>
          </w:p>
        </w:tc>
        <w:tc>
          <w:tcPr>
            <w:tcW w:w="318" w:type="pct"/>
            <w:gridSpan w:val="3"/>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both"/>
            </w:pPr>
            <w:r w:rsidRPr="002619C0">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1</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462" w:type="pct"/>
            <w:gridSpan w:val="3"/>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both"/>
            </w:pPr>
            <w:r w:rsidRPr="002619C0">
              <w:t> 0,00</w:t>
            </w:r>
          </w:p>
        </w:tc>
        <w:tc>
          <w:tcPr>
            <w:tcW w:w="52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92260" w:rsidRPr="002619C0" w:rsidRDefault="00592260" w:rsidP="00592260">
            <w:pPr>
              <w:jc w:val="both"/>
              <w:rPr>
                <w:b/>
                <w:bCs/>
              </w:rPr>
            </w:pPr>
            <w:r w:rsidRPr="002619C0">
              <w:rPr>
                <w:b/>
                <w:bCs/>
              </w:rPr>
              <w:t>86,694</w:t>
            </w:r>
            <w:r>
              <w:rPr>
                <w:b/>
                <w:bCs/>
              </w:rPr>
              <w:t>00</w:t>
            </w:r>
          </w:p>
        </w:tc>
        <w:tc>
          <w:tcPr>
            <w:tcW w:w="517"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b/>
                <w:bCs/>
              </w:rPr>
            </w:pPr>
            <w:r w:rsidRPr="002619C0">
              <w:rPr>
                <w:b/>
                <w:bCs/>
              </w:rPr>
              <w:t>0,00</w:t>
            </w:r>
          </w:p>
        </w:tc>
        <w:tc>
          <w:tcPr>
            <w:tcW w:w="54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b/>
              </w:rPr>
            </w:pPr>
            <w:r w:rsidRPr="002619C0">
              <w:rPr>
                <w:b/>
              </w:rPr>
              <w:t xml:space="preserve">86,694 </w:t>
            </w:r>
            <w:r>
              <w:rPr>
                <w:b/>
              </w:rPr>
              <w:t>00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u w:val="single"/>
              </w:rPr>
            </w:pPr>
            <w:r w:rsidRPr="002619C0">
              <w:rPr>
                <w:sz w:val="24"/>
                <w:u w:val="single"/>
              </w:rPr>
              <w:t xml:space="preserve">Мероприятие 1.1. </w:t>
            </w:r>
          </w:p>
          <w:p w:rsidR="00592260" w:rsidRPr="002619C0" w:rsidRDefault="00592260" w:rsidP="00592260">
            <w:pPr>
              <w:jc w:val="both"/>
              <w:rPr>
                <w:sz w:val="24"/>
                <w:szCs w:val="24"/>
              </w:rPr>
            </w:pPr>
            <w:r w:rsidRPr="002619C0">
              <w:rPr>
                <w:sz w:val="24"/>
                <w:szCs w:val="24"/>
              </w:rPr>
              <w:t>Инвентаризация объектов недвижимого имущества муниципального образования Сосновоборский городской округ</w:t>
            </w:r>
          </w:p>
        </w:tc>
        <w:tc>
          <w:tcPr>
            <w:tcW w:w="541"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 </w:t>
            </w:r>
          </w:p>
        </w:tc>
        <w:tc>
          <w:tcPr>
            <w:tcW w:w="318" w:type="pct"/>
            <w:gridSpan w:val="3"/>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both"/>
            </w:pPr>
            <w:r w:rsidRPr="002619C0">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1</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462" w:type="pct"/>
            <w:gridSpan w:val="3"/>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both"/>
            </w:pPr>
            <w:r w:rsidRPr="002619C0">
              <w:t> 0,00</w:t>
            </w:r>
          </w:p>
        </w:tc>
        <w:tc>
          <w:tcPr>
            <w:tcW w:w="527" w:type="pct"/>
            <w:tcBorders>
              <w:top w:val="nil"/>
              <w:left w:val="single" w:sz="8" w:space="0" w:color="auto"/>
              <w:bottom w:val="single" w:sz="4" w:space="0" w:color="auto"/>
              <w:right w:val="single" w:sz="8" w:space="0" w:color="auto"/>
            </w:tcBorders>
            <w:shd w:val="clear" w:color="auto" w:fill="auto"/>
            <w:vAlign w:val="center"/>
            <w:hideMark/>
          </w:tcPr>
          <w:p w:rsidR="00592260" w:rsidRPr="002619C0" w:rsidRDefault="00592260" w:rsidP="00592260">
            <w:pPr>
              <w:jc w:val="both"/>
            </w:pPr>
            <w:r w:rsidRPr="002619C0">
              <w:t>54,184</w:t>
            </w:r>
            <w:r>
              <w:t>00</w:t>
            </w:r>
          </w:p>
        </w:tc>
        <w:tc>
          <w:tcPr>
            <w:tcW w:w="517"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bCs/>
              </w:rPr>
            </w:pPr>
            <w:r w:rsidRPr="002619C0">
              <w:rPr>
                <w:bCs/>
              </w:rPr>
              <w:t>0,00</w:t>
            </w:r>
          </w:p>
        </w:tc>
        <w:tc>
          <w:tcPr>
            <w:tcW w:w="54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54,184</w:t>
            </w:r>
            <w:r>
              <w:t>00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592260" w:rsidRDefault="00592260" w:rsidP="00592260">
            <w:pPr>
              <w:jc w:val="both"/>
              <w:rPr>
                <w:sz w:val="24"/>
                <w:u w:val="single"/>
              </w:rPr>
            </w:pPr>
            <w:r w:rsidRPr="002619C0">
              <w:rPr>
                <w:sz w:val="24"/>
                <w:u w:val="single"/>
              </w:rPr>
              <w:t>Мероприятие 1.2</w:t>
            </w:r>
          </w:p>
          <w:p w:rsidR="00592260" w:rsidRPr="002619C0" w:rsidRDefault="00592260" w:rsidP="00592260">
            <w:pPr>
              <w:jc w:val="both"/>
              <w:rPr>
                <w:sz w:val="24"/>
              </w:rPr>
            </w:pPr>
            <w:r w:rsidRPr="002619C0">
              <w:rPr>
                <w:sz w:val="24"/>
              </w:rPr>
              <w:t xml:space="preserve">Оценка рыночной стоимости объектов муниципальной собственности; оценка стоимости затрат арендаторов на неотделимые улучшения и капитальный ремонт </w:t>
            </w:r>
            <w:r w:rsidRPr="002619C0">
              <w:rPr>
                <w:sz w:val="24"/>
              </w:rPr>
              <w:lastRenderedPageBreak/>
              <w:t>муниципального имущества (строительно-техническая экспертиза)</w:t>
            </w:r>
          </w:p>
        </w:tc>
        <w:tc>
          <w:tcPr>
            <w:tcW w:w="541"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lastRenderedPageBreak/>
              <w:t> </w:t>
            </w:r>
          </w:p>
        </w:tc>
        <w:tc>
          <w:tcPr>
            <w:tcW w:w="318" w:type="pct"/>
            <w:gridSpan w:val="3"/>
            <w:tcBorders>
              <w:top w:val="single" w:sz="4" w:space="0" w:color="auto"/>
              <w:left w:val="nil"/>
              <w:bottom w:val="single" w:sz="4" w:space="0" w:color="auto"/>
              <w:right w:val="single" w:sz="4" w:space="0" w:color="auto"/>
            </w:tcBorders>
            <w:shd w:val="clear" w:color="000000" w:fill="FFFFFF"/>
            <w:vAlign w:val="center"/>
          </w:tcPr>
          <w:p w:rsidR="00592260" w:rsidRPr="002619C0" w:rsidRDefault="00592260" w:rsidP="00592260">
            <w:pPr>
              <w:jc w:val="both"/>
            </w:pPr>
            <w:r w:rsidRPr="002619C0">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both"/>
            </w:pPr>
            <w:r w:rsidRPr="002619C0">
              <w:t>0,00 </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both"/>
            </w:pPr>
            <w:r>
              <w:t>32,</w:t>
            </w:r>
            <w:r w:rsidRPr="002619C0">
              <w:t>510</w:t>
            </w:r>
            <w:r>
              <w:t>00</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both"/>
            </w:pPr>
            <w:r w:rsidRPr="002619C0">
              <w:t>0,00</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32,510</w:t>
            </w:r>
            <w:r>
              <w:t>00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2</w:t>
            </w:r>
          </w:p>
        </w:tc>
        <w:tc>
          <w:tcPr>
            <w:tcW w:w="948" w:type="pct"/>
            <w:gridSpan w:val="5"/>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both"/>
              <w:rPr>
                <w:b/>
                <w:bCs/>
                <w:sz w:val="24"/>
              </w:rPr>
            </w:pPr>
            <w:r w:rsidRPr="002619C0">
              <w:rPr>
                <w:b/>
                <w:sz w:val="24"/>
              </w:rPr>
              <w:t xml:space="preserve">Комплекс процессных мероприятий 2. </w:t>
            </w:r>
            <w:r w:rsidRPr="002619C0">
              <w:rPr>
                <w:sz w:val="24"/>
              </w:rPr>
              <w:t>«</w:t>
            </w:r>
            <w:r w:rsidRPr="002619C0">
              <w:rPr>
                <w:b/>
                <w:sz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541"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МКУ "СФИ"</w:t>
            </w:r>
          </w:p>
        </w:tc>
        <w:tc>
          <w:tcPr>
            <w:tcW w:w="318" w:type="pct"/>
            <w:gridSpan w:val="3"/>
            <w:tcBorders>
              <w:top w:val="nil"/>
              <w:left w:val="nil"/>
              <w:bottom w:val="single" w:sz="4" w:space="0" w:color="auto"/>
              <w:right w:val="single" w:sz="4" w:space="0" w:color="auto"/>
            </w:tcBorders>
          </w:tcPr>
          <w:p w:rsidR="00592260" w:rsidRPr="002619C0" w:rsidRDefault="00592260" w:rsidP="00592260">
            <w:pPr>
              <w:jc w:val="both"/>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p>
        </w:tc>
        <w:tc>
          <w:tcPr>
            <w:tcW w:w="433"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462" w:type="pct"/>
            <w:gridSpan w:val="3"/>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527" w:type="pct"/>
            <w:tcBorders>
              <w:top w:val="single" w:sz="8" w:space="0" w:color="auto"/>
              <w:left w:val="nil"/>
              <w:bottom w:val="single" w:sz="4" w:space="0" w:color="auto"/>
              <w:right w:val="single" w:sz="8" w:space="0" w:color="auto"/>
            </w:tcBorders>
            <w:shd w:val="clear" w:color="auto" w:fill="auto"/>
            <w:vAlign w:val="center"/>
            <w:hideMark/>
          </w:tcPr>
          <w:p w:rsidR="00592260" w:rsidRPr="002619C0" w:rsidRDefault="00592260" w:rsidP="00592260">
            <w:pPr>
              <w:jc w:val="center"/>
              <w:rPr>
                <w:b/>
              </w:rPr>
            </w:pPr>
            <w:r w:rsidRPr="002619C0">
              <w:rPr>
                <w:b/>
              </w:rPr>
              <w:t>13 799,914</w:t>
            </w:r>
            <w:r>
              <w:rPr>
                <w:b/>
              </w:rPr>
              <w:t>00</w:t>
            </w:r>
          </w:p>
        </w:tc>
        <w:tc>
          <w:tcPr>
            <w:tcW w:w="517"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540"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center"/>
              <w:rPr>
                <w:b/>
              </w:rPr>
            </w:pPr>
            <w:r w:rsidRPr="002619C0">
              <w:rPr>
                <w:b/>
              </w:rPr>
              <w:t>13 799,914</w:t>
            </w:r>
            <w:r>
              <w:rPr>
                <w:b/>
              </w:rPr>
              <w:t>00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2.1.</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592260" w:rsidRDefault="00592260" w:rsidP="00592260">
            <w:pPr>
              <w:jc w:val="both"/>
              <w:rPr>
                <w:b/>
                <w:sz w:val="24"/>
                <w:u w:val="single"/>
              </w:rPr>
            </w:pPr>
            <w:r w:rsidRPr="002619C0">
              <w:rPr>
                <w:b/>
                <w:sz w:val="24"/>
                <w:u w:val="single"/>
              </w:rPr>
              <w:t>Мероприятие 2.1.</w:t>
            </w:r>
          </w:p>
          <w:p w:rsidR="00592260" w:rsidRPr="002619C0" w:rsidRDefault="00592260" w:rsidP="00592260">
            <w:pPr>
              <w:jc w:val="both"/>
              <w:rPr>
                <w:sz w:val="24"/>
              </w:rPr>
            </w:pPr>
            <w:r w:rsidRPr="002619C0">
              <w:rPr>
                <w:sz w:val="24"/>
                <w:szCs w:val="24"/>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545" w:type="pct"/>
            <w:gridSpan w:val="2"/>
            <w:tcBorders>
              <w:top w:val="single" w:sz="4" w:space="0" w:color="auto"/>
              <w:left w:val="single" w:sz="4" w:space="0" w:color="auto"/>
              <w:bottom w:val="single" w:sz="4" w:space="0" w:color="auto"/>
              <w:right w:val="single" w:sz="4" w:space="0" w:color="auto"/>
            </w:tcBorders>
            <w:shd w:val="clear" w:color="000000" w:fill="FFFFFF"/>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95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570,000</w:t>
            </w:r>
            <w:r>
              <w:t>0</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570,000</w:t>
            </w:r>
            <w:r>
              <w:t>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Default="00592260" w:rsidP="00592260">
            <w:pPr>
              <w:jc w:val="both"/>
              <w:rPr>
                <w:sz w:val="24"/>
                <w:u w:val="single"/>
              </w:rPr>
            </w:pPr>
            <w:r w:rsidRPr="002619C0">
              <w:rPr>
                <w:b/>
                <w:sz w:val="24"/>
                <w:u w:val="single"/>
              </w:rPr>
              <w:t>Мероприятие 2.2</w:t>
            </w:r>
            <w:r w:rsidRPr="002619C0">
              <w:rPr>
                <w:sz w:val="24"/>
                <w:u w:val="single"/>
              </w:rPr>
              <w:t>.</w:t>
            </w:r>
          </w:p>
          <w:p w:rsidR="00592260" w:rsidRPr="002619C0" w:rsidRDefault="00592260" w:rsidP="00592260">
            <w:pPr>
              <w:jc w:val="both"/>
              <w:rPr>
                <w:b/>
                <w:bCs/>
                <w:i/>
                <w:iCs/>
                <w:sz w:val="24"/>
              </w:rPr>
            </w:pPr>
            <w:r w:rsidRPr="002619C0">
              <w:rPr>
                <w:sz w:val="24"/>
              </w:rPr>
              <w:t xml:space="preserve">Изготовление технических паспортов и (или) технических планов с постановкой объектов </w:t>
            </w:r>
            <w:r w:rsidRPr="002619C0">
              <w:rPr>
                <w:sz w:val="24"/>
              </w:rPr>
              <w:lastRenderedPageBreak/>
              <w:t>на кадастровый учет объектов муниципального недвижимого имущества и объектов недвижимого имущества, признанных бесхозяйным</w:t>
            </w:r>
            <w:r w:rsidRPr="002619C0">
              <w:t>,</w:t>
            </w:r>
            <w:r w:rsidRPr="002619C0">
              <w:rPr>
                <w:color w:val="FF0000"/>
              </w:rPr>
              <w:t xml:space="preserve"> </w:t>
            </w:r>
            <w:r w:rsidRPr="002619C0">
              <w:rPr>
                <w:sz w:val="24"/>
                <w:szCs w:val="24"/>
              </w:rPr>
              <w:t>и актов обследования для снятия объектов недвижимого имущества с кадастрового учета</w:t>
            </w:r>
          </w:p>
        </w:tc>
        <w:tc>
          <w:tcPr>
            <w:tcW w:w="545" w:type="pct"/>
            <w:gridSpan w:val="2"/>
            <w:tcBorders>
              <w:top w:val="single" w:sz="4" w:space="0" w:color="auto"/>
              <w:left w:val="nil"/>
              <w:bottom w:val="single" w:sz="4" w:space="0" w:color="auto"/>
              <w:right w:val="single" w:sz="4" w:space="0" w:color="auto"/>
            </w:tcBorders>
            <w:shd w:val="clear" w:color="000000" w:fill="FFFFFF"/>
          </w:tcPr>
          <w:p w:rsidR="00592260" w:rsidRPr="002619C0" w:rsidRDefault="00592260" w:rsidP="00592260">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шт.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82</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527"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1015,000</w:t>
            </w:r>
            <w:r>
              <w:t>0</w:t>
            </w:r>
          </w:p>
        </w:tc>
        <w:tc>
          <w:tcPr>
            <w:tcW w:w="517"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540"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1015,000</w:t>
            </w:r>
            <w:r>
              <w:t>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b/>
                <w:sz w:val="24"/>
                <w:u w:val="single"/>
              </w:rPr>
            </w:pPr>
            <w:r w:rsidRPr="002619C0">
              <w:rPr>
                <w:b/>
                <w:sz w:val="24"/>
                <w:u w:val="single"/>
              </w:rPr>
              <w:t>Мероприятие 2.3.</w:t>
            </w:r>
          </w:p>
          <w:p w:rsidR="00592260" w:rsidRPr="002619C0" w:rsidRDefault="00592260" w:rsidP="00592260">
            <w:pPr>
              <w:jc w:val="both"/>
              <w:rPr>
                <w:b/>
                <w:bCs/>
                <w:i/>
                <w:iCs/>
                <w:sz w:val="24"/>
              </w:rPr>
            </w:pPr>
            <w:r w:rsidRPr="002619C0">
              <w:rPr>
                <w:sz w:val="24"/>
              </w:rPr>
              <w:t>Формирование земельных участков, государственная собственность на которые не разграничена, для целей проведения торгов</w:t>
            </w:r>
          </w:p>
        </w:tc>
        <w:tc>
          <w:tcPr>
            <w:tcW w:w="545" w:type="pct"/>
            <w:gridSpan w:val="2"/>
            <w:tcBorders>
              <w:top w:val="single" w:sz="4" w:space="0" w:color="auto"/>
              <w:left w:val="single" w:sz="4" w:space="0" w:color="auto"/>
              <w:bottom w:val="single" w:sz="4" w:space="0" w:color="auto"/>
              <w:right w:val="single" w:sz="4" w:space="0" w:color="auto"/>
            </w:tcBorders>
            <w:shd w:val="clear" w:color="000000" w:fill="FFFFFF"/>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10</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340,000</w:t>
            </w:r>
            <w:r>
              <w:t>0</w:t>
            </w:r>
          </w:p>
        </w:tc>
        <w:tc>
          <w:tcPr>
            <w:tcW w:w="5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340,000</w:t>
            </w:r>
            <w:r>
              <w:t>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b/>
                <w:sz w:val="24"/>
                <w:u w:val="single"/>
              </w:rPr>
            </w:pPr>
            <w:r w:rsidRPr="002619C0">
              <w:rPr>
                <w:b/>
                <w:sz w:val="24"/>
                <w:u w:val="single"/>
              </w:rPr>
              <w:t xml:space="preserve">Мероприятие 2.4. </w:t>
            </w:r>
          </w:p>
          <w:p w:rsidR="00592260" w:rsidRPr="002619C0" w:rsidRDefault="00592260" w:rsidP="00592260">
            <w:pPr>
              <w:jc w:val="both"/>
              <w:rPr>
                <w:b/>
                <w:bCs/>
                <w:i/>
                <w:iCs/>
                <w:sz w:val="24"/>
              </w:rPr>
            </w:pPr>
            <w:r w:rsidRPr="002619C0">
              <w:rPr>
                <w:sz w:val="24"/>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45" w:type="pct"/>
            <w:gridSpan w:val="2"/>
            <w:tcBorders>
              <w:top w:val="single" w:sz="4" w:space="0" w:color="auto"/>
              <w:left w:val="nil"/>
              <w:bottom w:val="single" w:sz="4" w:space="0" w:color="auto"/>
              <w:right w:val="single" w:sz="4" w:space="0" w:color="auto"/>
            </w:tcBorders>
            <w:shd w:val="clear" w:color="000000" w:fill="FFFFFF"/>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0,00</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11 874,914</w:t>
            </w:r>
            <w:r>
              <w:t>0</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11 874,914</w:t>
            </w:r>
            <w:r>
              <w:t>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both"/>
              <w:rPr>
                <w:b/>
                <w:bCs/>
                <w:sz w:val="24"/>
              </w:rPr>
            </w:pPr>
            <w:r w:rsidRPr="002619C0">
              <w:rPr>
                <w:b/>
                <w:sz w:val="24"/>
              </w:rPr>
              <w:t>Комплекс процессных мероприятий 3.</w:t>
            </w:r>
            <w:r w:rsidRPr="002619C0">
              <w:rPr>
                <w:sz w:val="24"/>
              </w:rPr>
              <w:t xml:space="preserve"> </w:t>
            </w:r>
            <w:r w:rsidRPr="002619C0">
              <w:rPr>
                <w:b/>
                <w:sz w:val="24"/>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545" w:type="pct"/>
            <w:gridSpan w:val="2"/>
            <w:tcBorders>
              <w:top w:val="single" w:sz="4" w:space="0" w:color="auto"/>
              <w:left w:val="nil"/>
              <w:bottom w:val="single" w:sz="4" w:space="0" w:color="auto"/>
              <w:right w:val="single" w:sz="4" w:space="0" w:color="auto"/>
            </w:tcBorders>
          </w:tcPr>
          <w:p w:rsidR="00592260" w:rsidRPr="002619C0" w:rsidRDefault="00592260" w:rsidP="00592260">
            <w:pPr>
              <w:jc w:val="both"/>
              <w:rPr>
                <w:sz w:val="24"/>
              </w:rPr>
            </w:pPr>
            <w:r w:rsidRPr="002619C0">
              <w:rPr>
                <w:sz w:val="24"/>
              </w:rPr>
              <w:t>КУМИ Сосновоборского городского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pPr>
            <w:r w:rsidRPr="002619C0">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592260" w:rsidRPr="008A0CE1" w:rsidRDefault="00592260" w:rsidP="00592260">
            <w:pPr>
              <w:jc w:val="center"/>
              <w:rPr>
                <w:b/>
                <w:highlight w:val="green"/>
              </w:rPr>
            </w:pPr>
            <w:r w:rsidRPr="008A0CE1">
              <w:rPr>
                <w:b/>
                <w:highlight w:val="green"/>
              </w:rPr>
              <w:t>11 915,1270</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592260" w:rsidRPr="008A0CE1" w:rsidRDefault="00592260" w:rsidP="00592260">
            <w:pPr>
              <w:jc w:val="center"/>
              <w:rPr>
                <w:bCs/>
                <w:highlight w:val="green"/>
              </w:rPr>
            </w:pPr>
            <w:r w:rsidRPr="008A0CE1">
              <w:rPr>
                <w:bCs/>
                <w:highlight w:val="green"/>
              </w:rPr>
              <w:t>0,00</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592260" w:rsidRPr="008A0CE1" w:rsidRDefault="00592260" w:rsidP="00592260">
            <w:pPr>
              <w:jc w:val="center"/>
              <w:rPr>
                <w:b/>
                <w:highlight w:val="green"/>
              </w:rPr>
            </w:pPr>
            <w:r w:rsidRPr="008A0CE1">
              <w:rPr>
                <w:b/>
                <w:highlight w:val="green"/>
              </w:rPr>
              <w:t>11 915,1270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lastRenderedPageBreak/>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b/>
                <w:sz w:val="24"/>
                <w:u w:val="single"/>
              </w:rPr>
              <w:t xml:space="preserve">Мероприятие </w:t>
            </w:r>
            <w:r w:rsidRPr="002619C0">
              <w:rPr>
                <w:b/>
                <w:sz w:val="24"/>
              </w:rPr>
              <w:t>3.1</w:t>
            </w:r>
            <w:r w:rsidRPr="002619C0">
              <w:rPr>
                <w:sz w:val="24"/>
              </w:rPr>
              <w:t>. Ремонт и содержание объектов муниципального нежилого фонда:</w:t>
            </w:r>
          </w:p>
        </w:tc>
        <w:tc>
          <w:tcPr>
            <w:tcW w:w="545" w:type="pct"/>
            <w:gridSpan w:val="2"/>
            <w:tcBorders>
              <w:top w:val="single" w:sz="4" w:space="0" w:color="auto"/>
              <w:left w:val="nil"/>
              <w:bottom w:val="single" w:sz="4" w:space="0" w:color="auto"/>
              <w:right w:val="single" w:sz="4" w:space="0" w:color="auto"/>
            </w:tcBorders>
            <w:shd w:val="clear" w:color="000000" w:fill="FFFFFF"/>
          </w:tcPr>
          <w:p w:rsidR="00592260" w:rsidRPr="002619C0" w:rsidRDefault="00592260" w:rsidP="00592260">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b/>
              </w:rPr>
            </w:pPr>
            <w:r w:rsidRPr="002619C0">
              <w:rPr>
                <w:b/>
              </w:rPr>
              <w:t>объект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b/>
              </w:rPr>
            </w:pPr>
            <w:r w:rsidRPr="002619C0">
              <w:rPr>
                <w:b/>
              </w:rPr>
              <w:t>13</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b/>
              </w:rPr>
            </w:pPr>
            <w:r w:rsidRPr="002619C0">
              <w:rPr>
                <w:b/>
              </w:rPr>
              <w:t>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b/>
              </w:rPr>
            </w:pPr>
            <w:r w:rsidRPr="002619C0">
              <w:rPr>
                <w:b/>
              </w:rPr>
              <w:t>0,00</w:t>
            </w:r>
          </w:p>
        </w:tc>
        <w:tc>
          <w:tcPr>
            <w:tcW w:w="527" w:type="pct"/>
            <w:tcBorders>
              <w:top w:val="nil"/>
              <w:left w:val="nil"/>
              <w:bottom w:val="single" w:sz="4" w:space="0" w:color="auto"/>
              <w:right w:val="single" w:sz="4" w:space="0" w:color="auto"/>
            </w:tcBorders>
            <w:shd w:val="clear" w:color="000000" w:fill="FFFFFF"/>
            <w:vAlign w:val="center"/>
            <w:hideMark/>
          </w:tcPr>
          <w:p w:rsidR="00592260" w:rsidRPr="008A0CE1" w:rsidRDefault="00592260" w:rsidP="00592260">
            <w:pPr>
              <w:jc w:val="center"/>
              <w:rPr>
                <w:b/>
                <w:highlight w:val="green"/>
              </w:rPr>
            </w:pPr>
            <w:r w:rsidRPr="008A0CE1">
              <w:rPr>
                <w:b/>
                <w:highlight w:val="green"/>
              </w:rPr>
              <w:t>7958,1340</w:t>
            </w:r>
          </w:p>
        </w:tc>
        <w:tc>
          <w:tcPr>
            <w:tcW w:w="517" w:type="pct"/>
            <w:tcBorders>
              <w:top w:val="nil"/>
              <w:left w:val="nil"/>
              <w:bottom w:val="single" w:sz="8" w:space="0" w:color="auto"/>
              <w:right w:val="single" w:sz="8" w:space="0" w:color="auto"/>
            </w:tcBorders>
            <w:shd w:val="clear" w:color="auto" w:fill="auto"/>
            <w:vAlign w:val="center"/>
            <w:hideMark/>
          </w:tcPr>
          <w:p w:rsidR="00592260" w:rsidRPr="008A0CE1" w:rsidRDefault="00592260" w:rsidP="00592260">
            <w:pPr>
              <w:jc w:val="center"/>
              <w:rPr>
                <w:b/>
                <w:highlight w:val="green"/>
              </w:rPr>
            </w:pPr>
            <w:r w:rsidRPr="008A0CE1">
              <w:rPr>
                <w:b/>
                <w:highlight w:val="green"/>
              </w:rPr>
              <w:t>0,00</w:t>
            </w:r>
          </w:p>
        </w:tc>
        <w:tc>
          <w:tcPr>
            <w:tcW w:w="540" w:type="pct"/>
            <w:tcBorders>
              <w:top w:val="nil"/>
              <w:left w:val="single" w:sz="4" w:space="0" w:color="auto"/>
              <w:bottom w:val="single" w:sz="4" w:space="0" w:color="auto"/>
              <w:right w:val="single" w:sz="4" w:space="0" w:color="auto"/>
            </w:tcBorders>
            <w:shd w:val="clear" w:color="000000" w:fill="FFFFFF"/>
            <w:vAlign w:val="center"/>
            <w:hideMark/>
          </w:tcPr>
          <w:p w:rsidR="00592260" w:rsidRPr="008A0CE1" w:rsidRDefault="00592260" w:rsidP="00592260">
            <w:pPr>
              <w:jc w:val="center"/>
              <w:rPr>
                <w:b/>
                <w:highlight w:val="green"/>
              </w:rPr>
            </w:pPr>
            <w:r w:rsidRPr="008A0CE1">
              <w:rPr>
                <w:b/>
                <w:highlight w:val="green"/>
              </w:rPr>
              <w:t>7958,1340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3.1.1</w:t>
            </w:r>
          </w:p>
        </w:tc>
        <w:tc>
          <w:tcPr>
            <w:tcW w:w="948" w:type="pct"/>
            <w:gridSpan w:val="5"/>
            <w:tcBorders>
              <w:top w:val="nil"/>
              <w:left w:val="nil"/>
              <w:bottom w:val="single" w:sz="4" w:space="0" w:color="auto"/>
              <w:right w:val="single" w:sz="8" w:space="0" w:color="auto"/>
            </w:tcBorders>
            <w:shd w:val="clear" w:color="auto" w:fill="auto"/>
            <w:hideMark/>
          </w:tcPr>
          <w:p w:rsidR="00592260" w:rsidRPr="002619C0" w:rsidRDefault="00592260" w:rsidP="00592260">
            <w:r w:rsidRPr="002619C0">
              <w:t>Оказание услуг по сервисному обслуживанию и планово-предупредительному ремонту 5 УУТЭ, 2 АИТП в зданиях ул.Ленинградская</w:t>
            </w:r>
            <w:r>
              <w:t>,</w:t>
            </w:r>
            <w:r w:rsidRPr="002619C0">
              <w:t xml:space="preserve"> д.</w:t>
            </w:r>
            <w:r>
              <w:t xml:space="preserve"> </w:t>
            </w:r>
            <w:r w:rsidRPr="002619C0">
              <w:t>46, ул.Сибирская</w:t>
            </w:r>
            <w:r>
              <w:t>,</w:t>
            </w:r>
            <w:r w:rsidRPr="002619C0">
              <w:t xml:space="preserve"> д.</w:t>
            </w:r>
            <w:r>
              <w:t xml:space="preserve"> </w:t>
            </w:r>
            <w:r w:rsidRPr="002619C0">
              <w:t>9,11.</w:t>
            </w:r>
          </w:p>
        </w:tc>
        <w:tc>
          <w:tcPr>
            <w:tcW w:w="545" w:type="pct"/>
            <w:gridSpan w:val="2"/>
            <w:tcBorders>
              <w:top w:val="nil"/>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объект</w:t>
            </w:r>
          </w:p>
        </w:tc>
        <w:tc>
          <w:tcPr>
            <w:tcW w:w="378" w:type="pct"/>
            <w:tcBorders>
              <w:top w:val="nil"/>
              <w:left w:val="nil"/>
              <w:bottom w:val="single" w:sz="4" w:space="0" w:color="auto"/>
              <w:right w:val="single" w:sz="4" w:space="0" w:color="auto"/>
            </w:tcBorders>
            <w:shd w:val="clear" w:color="000000" w:fill="FFFFFF"/>
            <w:hideMark/>
          </w:tcPr>
          <w:p w:rsidR="00592260" w:rsidRPr="002619C0" w:rsidRDefault="00592260" w:rsidP="00592260">
            <w:pPr>
              <w:jc w:val="both"/>
            </w:pPr>
          </w:p>
          <w:p w:rsidR="00592260" w:rsidRPr="002619C0" w:rsidRDefault="00592260" w:rsidP="00592260">
            <w:pPr>
              <w:jc w:val="both"/>
            </w:pPr>
          </w:p>
          <w:p w:rsidR="00592260" w:rsidRPr="002619C0" w:rsidRDefault="00592260" w:rsidP="00592260">
            <w:pPr>
              <w:jc w:val="both"/>
            </w:pPr>
            <w:r w:rsidRPr="002619C0">
              <w:t>3</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0,00 </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0,00 </w:t>
            </w:r>
          </w:p>
        </w:tc>
        <w:tc>
          <w:tcPr>
            <w:tcW w:w="527"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300,60</w:t>
            </w:r>
            <w:r>
              <w:t>0</w:t>
            </w:r>
          </w:p>
        </w:tc>
        <w:tc>
          <w:tcPr>
            <w:tcW w:w="517" w:type="pct"/>
            <w:tcBorders>
              <w:top w:val="nil"/>
              <w:left w:val="nil"/>
              <w:bottom w:val="single" w:sz="4" w:space="0" w:color="auto"/>
              <w:right w:val="single" w:sz="8" w:space="0" w:color="auto"/>
            </w:tcBorders>
            <w:shd w:val="clear" w:color="auto" w:fill="auto"/>
            <w:vAlign w:val="center"/>
            <w:hideMark/>
          </w:tcPr>
          <w:p w:rsidR="00592260" w:rsidRPr="002619C0" w:rsidRDefault="00592260" w:rsidP="00592260">
            <w:pPr>
              <w:jc w:val="center"/>
            </w:pPr>
            <w:r w:rsidRPr="002619C0">
              <w:t>0,00</w:t>
            </w:r>
          </w:p>
        </w:tc>
        <w:tc>
          <w:tcPr>
            <w:tcW w:w="540"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300,60</w:t>
            </w:r>
            <w:r>
              <w:t>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592260" w:rsidRPr="002619C0" w:rsidRDefault="00592260" w:rsidP="00592260">
            <w:r w:rsidRPr="002619C0">
              <w:t>Ремонт систем отопления и водоснабжения каб. 100 здания администрации</w:t>
            </w:r>
          </w:p>
        </w:tc>
        <w:tc>
          <w:tcPr>
            <w:tcW w:w="545" w:type="pct"/>
            <w:gridSpan w:val="2"/>
            <w:tcBorders>
              <w:top w:val="single" w:sz="4" w:space="0" w:color="auto"/>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hideMark/>
          </w:tcPr>
          <w:p w:rsidR="00592260" w:rsidRPr="002619C0" w:rsidRDefault="00592260" w:rsidP="00592260">
            <w:pPr>
              <w:jc w:val="both"/>
            </w:pPr>
            <w:r w:rsidRPr="002619C0">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1 056,50</w:t>
            </w:r>
            <w:r>
              <w:t>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center"/>
            </w:pPr>
            <w:r w:rsidRPr="002619C0">
              <w:t>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1 056,50</w:t>
            </w:r>
            <w:r>
              <w:t>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592260" w:rsidRPr="002619C0" w:rsidRDefault="00592260" w:rsidP="00592260">
            <w:r w:rsidRPr="002619C0">
              <w:t>Техническое обслуживание зданий нежилого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объект</w:t>
            </w:r>
          </w:p>
        </w:tc>
        <w:tc>
          <w:tcPr>
            <w:tcW w:w="378" w:type="pct"/>
            <w:tcBorders>
              <w:top w:val="single" w:sz="4" w:space="0" w:color="auto"/>
              <w:left w:val="nil"/>
              <w:bottom w:val="single" w:sz="4" w:space="0" w:color="auto"/>
              <w:right w:val="single" w:sz="4" w:space="0" w:color="auto"/>
            </w:tcBorders>
            <w:shd w:val="clear" w:color="000000" w:fill="FFFFFF"/>
            <w:hideMark/>
          </w:tcPr>
          <w:p w:rsidR="00592260" w:rsidRPr="002619C0" w:rsidRDefault="00592260" w:rsidP="00592260">
            <w:pPr>
              <w:jc w:val="both"/>
            </w:pPr>
            <w:r w:rsidRPr="002619C0">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3 032,84</w:t>
            </w:r>
            <w:r>
              <w:t>0</w:t>
            </w:r>
          </w:p>
        </w:tc>
        <w:tc>
          <w:tcPr>
            <w:tcW w:w="517" w:type="pct"/>
            <w:tcBorders>
              <w:top w:val="single" w:sz="4" w:space="0" w:color="auto"/>
              <w:left w:val="nil"/>
              <w:bottom w:val="single" w:sz="4" w:space="0" w:color="auto"/>
              <w:right w:val="single" w:sz="8" w:space="0" w:color="auto"/>
            </w:tcBorders>
            <w:shd w:val="clear" w:color="auto" w:fill="auto"/>
            <w:vAlign w:val="center"/>
            <w:hideMark/>
          </w:tcPr>
          <w:p w:rsidR="00592260" w:rsidRPr="002619C0" w:rsidRDefault="00592260" w:rsidP="00592260">
            <w:pPr>
              <w:jc w:val="center"/>
            </w:pPr>
            <w:r w:rsidRPr="002619C0">
              <w:t>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3 032,84</w:t>
            </w:r>
            <w:r>
              <w:t>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3.1.4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hideMark/>
          </w:tcPr>
          <w:p w:rsidR="00592260" w:rsidRPr="002619C0" w:rsidRDefault="00592260" w:rsidP="00592260">
            <w:r w:rsidRPr="002619C0">
              <w:t>Демонтаж бесхозных строений ЛК "Лесной"</w:t>
            </w:r>
          </w:p>
        </w:tc>
        <w:tc>
          <w:tcPr>
            <w:tcW w:w="545" w:type="pct"/>
            <w:gridSpan w:val="2"/>
            <w:tcBorders>
              <w:top w:val="single" w:sz="4" w:space="0" w:color="auto"/>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объект</w:t>
            </w:r>
          </w:p>
        </w:tc>
        <w:tc>
          <w:tcPr>
            <w:tcW w:w="378" w:type="pct"/>
            <w:tcBorders>
              <w:top w:val="single" w:sz="4" w:space="0" w:color="auto"/>
              <w:left w:val="nil"/>
              <w:bottom w:val="single" w:sz="4" w:space="0" w:color="auto"/>
              <w:right w:val="single" w:sz="4" w:space="0" w:color="auto"/>
            </w:tcBorders>
            <w:shd w:val="clear" w:color="000000" w:fill="FFFFFF"/>
            <w:hideMark/>
          </w:tcPr>
          <w:p w:rsidR="00592260" w:rsidRPr="002619C0" w:rsidRDefault="00592260" w:rsidP="00592260">
            <w:pPr>
              <w:jc w:val="both"/>
            </w:pPr>
            <w:r w:rsidRPr="002619C0">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rsidR="00592260" w:rsidRPr="008A0CE1" w:rsidRDefault="00592260" w:rsidP="00592260">
            <w:pPr>
              <w:jc w:val="center"/>
              <w:rPr>
                <w:highlight w:val="green"/>
              </w:rPr>
            </w:pPr>
            <w:r w:rsidRPr="008A0CE1">
              <w:rPr>
                <w:highlight w:val="green"/>
              </w:rPr>
              <w:t>338,59876</w:t>
            </w:r>
          </w:p>
        </w:tc>
        <w:tc>
          <w:tcPr>
            <w:tcW w:w="517"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592260" w:rsidRPr="008A0CE1" w:rsidRDefault="00592260" w:rsidP="00592260">
            <w:pPr>
              <w:jc w:val="center"/>
              <w:rPr>
                <w:highlight w:val="green"/>
              </w:rPr>
            </w:pPr>
            <w:r w:rsidRPr="008A0CE1">
              <w:rPr>
                <w:highlight w:val="green"/>
              </w:rPr>
              <w:t>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8A0CE1" w:rsidRDefault="00592260" w:rsidP="00592260">
            <w:pPr>
              <w:jc w:val="center"/>
              <w:rPr>
                <w:highlight w:val="green"/>
              </w:rPr>
            </w:pPr>
            <w:r w:rsidRPr="008A0CE1">
              <w:rPr>
                <w:highlight w:val="green"/>
              </w:rPr>
              <w:t>338,59876</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3.1.5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592260" w:rsidRPr="002619C0" w:rsidRDefault="00592260" w:rsidP="00592260">
            <w:r w:rsidRPr="002619C0">
              <w:t>Ремонт Силового электрооборудования здания, расп</w:t>
            </w:r>
            <w:r>
              <w:t>оложенного по ул. Красных Фортов</w:t>
            </w:r>
            <w:r w:rsidRPr="002619C0">
              <w:t>, д.</w:t>
            </w:r>
            <w:r>
              <w:t xml:space="preserve"> </w:t>
            </w:r>
            <w:r w:rsidRPr="002619C0">
              <w:t>51</w:t>
            </w:r>
          </w:p>
        </w:tc>
        <w:tc>
          <w:tcPr>
            <w:tcW w:w="545" w:type="pct"/>
            <w:gridSpan w:val="2"/>
            <w:tcBorders>
              <w:top w:val="single" w:sz="4" w:space="0" w:color="auto"/>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hideMark/>
          </w:tcPr>
          <w:p w:rsidR="00592260" w:rsidRPr="002619C0" w:rsidRDefault="00592260" w:rsidP="00592260">
            <w:pPr>
              <w:jc w:val="both"/>
            </w:pPr>
            <w:r w:rsidRPr="002619C0">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8A0CE1" w:rsidRDefault="00592260" w:rsidP="00592260">
            <w:pPr>
              <w:jc w:val="center"/>
              <w:rPr>
                <w:highlight w:val="green"/>
              </w:rPr>
            </w:pPr>
            <w:r w:rsidRPr="008A0CE1">
              <w:rPr>
                <w:highlight w:val="green"/>
              </w:rPr>
              <w:t>523,01063</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8A0CE1" w:rsidRDefault="00592260" w:rsidP="00592260">
            <w:pPr>
              <w:jc w:val="center"/>
              <w:rPr>
                <w:highlight w:val="green"/>
              </w:rPr>
            </w:pPr>
            <w:r w:rsidRPr="008A0CE1">
              <w:rPr>
                <w:highlight w:val="green"/>
              </w:rPr>
              <w:t>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8A0CE1" w:rsidRDefault="00592260" w:rsidP="00592260">
            <w:pPr>
              <w:jc w:val="center"/>
              <w:rPr>
                <w:highlight w:val="green"/>
              </w:rPr>
            </w:pPr>
            <w:r w:rsidRPr="008A0CE1">
              <w:rPr>
                <w:highlight w:val="green"/>
              </w:rPr>
              <w:t>523,01063</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3.1.6</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592260" w:rsidRPr="002619C0" w:rsidRDefault="00592260" w:rsidP="00592260">
            <w:r w:rsidRPr="002619C0">
              <w:t>Облицовка поверхности стен пр.Героев</w:t>
            </w:r>
            <w:r>
              <w:t>,</w:t>
            </w:r>
            <w:r w:rsidRPr="002619C0">
              <w:t xml:space="preserve"> д.</w:t>
            </w:r>
            <w:r>
              <w:t xml:space="preserve"> </w:t>
            </w:r>
            <w:r w:rsidRPr="002619C0">
              <w:t>61а</w:t>
            </w:r>
          </w:p>
        </w:tc>
        <w:tc>
          <w:tcPr>
            <w:tcW w:w="545" w:type="pct"/>
            <w:gridSpan w:val="2"/>
            <w:tcBorders>
              <w:top w:val="single" w:sz="4" w:space="0" w:color="auto"/>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объект</w:t>
            </w:r>
          </w:p>
        </w:tc>
        <w:tc>
          <w:tcPr>
            <w:tcW w:w="378" w:type="pct"/>
            <w:tcBorders>
              <w:top w:val="single" w:sz="4" w:space="0" w:color="auto"/>
              <w:left w:val="nil"/>
              <w:bottom w:val="single" w:sz="4" w:space="0" w:color="auto"/>
              <w:right w:val="single" w:sz="4" w:space="0" w:color="auto"/>
            </w:tcBorders>
            <w:shd w:val="clear" w:color="000000" w:fill="FFFFFF"/>
            <w:hideMark/>
          </w:tcPr>
          <w:p w:rsidR="00592260" w:rsidRPr="002619C0" w:rsidRDefault="00592260" w:rsidP="00592260">
            <w:pPr>
              <w:jc w:val="both"/>
            </w:pPr>
            <w:r w:rsidRPr="002619C0">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0,00</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rsidR="00592260" w:rsidRPr="008A0CE1" w:rsidRDefault="00592260" w:rsidP="00592260">
            <w:pPr>
              <w:jc w:val="center"/>
              <w:rPr>
                <w:highlight w:val="green"/>
              </w:rPr>
            </w:pPr>
            <w:r w:rsidRPr="008A0CE1">
              <w:rPr>
                <w:highlight w:val="green"/>
              </w:rPr>
              <w:t>851,63461</w:t>
            </w:r>
          </w:p>
        </w:tc>
        <w:tc>
          <w:tcPr>
            <w:tcW w:w="51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592260" w:rsidRPr="008A0CE1" w:rsidRDefault="00592260" w:rsidP="00592260">
            <w:pPr>
              <w:jc w:val="center"/>
              <w:rPr>
                <w:highlight w:val="green"/>
              </w:rPr>
            </w:pPr>
            <w:r w:rsidRPr="008A0CE1">
              <w:rPr>
                <w:highlight w:val="green"/>
              </w:rPr>
              <w:t>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8A0CE1" w:rsidRDefault="00592260" w:rsidP="00592260">
            <w:pPr>
              <w:jc w:val="center"/>
              <w:rPr>
                <w:highlight w:val="green"/>
              </w:rPr>
            </w:pPr>
            <w:r w:rsidRPr="008A0CE1">
              <w:rPr>
                <w:highlight w:val="green"/>
              </w:rPr>
              <w:t>851,63461</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592260" w:rsidRPr="002619C0" w:rsidRDefault="00592260" w:rsidP="00592260">
            <w:r w:rsidRPr="002619C0">
              <w:t>Ремонт водоснабжения  здания, расп</w:t>
            </w:r>
            <w:r>
              <w:t>оложенного по ул. Красных Фортов</w:t>
            </w:r>
            <w:r w:rsidRPr="002619C0">
              <w:t>, д.</w:t>
            </w:r>
            <w:r>
              <w:t xml:space="preserve"> </w:t>
            </w:r>
            <w:r w:rsidRPr="002619C0">
              <w:t>51</w:t>
            </w:r>
          </w:p>
        </w:tc>
        <w:tc>
          <w:tcPr>
            <w:tcW w:w="545" w:type="pct"/>
            <w:gridSpan w:val="2"/>
            <w:tcBorders>
              <w:top w:val="nil"/>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объект</w:t>
            </w:r>
          </w:p>
        </w:tc>
        <w:tc>
          <w:tcPr>
            <w:tcW w:w="378" w:type="pct"/>
            <w:tcBorders>
              <w:top w:val="nil"/>
              <w:left w:val="nil"/>
              <w:bottom w:val="single" w:sz="4" w:space="0" w:color="auto"/>
              <w:right w:val="single" w:sz="4" w:space="0" w:color="auto"/>
            </w:tcBorders>
            <w:shd w:val="clear" w:color="000000" w:fill="FFFFFF"/>
            <w:hideMark/>
          </w:tcPr>
          <w:p w:rsidR="00592260" w:rsidRPr="002619C0" w:rsidRDefault="00592260" w:rsidP="00592260">
            <w:pPr>
              <w:jc w:val="both"/>
            </w:pPr>
            <w:r w:rsidRPr="002619C0">
              <w:t>1</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527"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832,82</w:t>
            </w:r>
            <w:r>
              <w:t>00</w:t>
            </w:r>
          </w:p>
        </w:tc>
        <w:tc>
          <w:tcPr>
            <w:tcW w:w="517" w:type="pct"/>
            <w:tcBorders>
              <w:top w:val="nil"/>
              <w:left w:val="single" w:sz="8" w:space="0" w:color="auto"/>
              <w:bottom w:val="single" w:sz="8" w:space="0" w:color="auto"/>
              <w:right w:val="single" w:sz="8" w:space="0" w:color="auto"/>
            </w:tcBorders>
            <w:shd w:val="clear" w:color="auto" w:fill="auto"/>
            <w:vAlign w:val="center"/>
            <w:hideMark/>
          </w:tcPr>
          <w:p w:rsidR="00592260" w:rsidRPr="002619C0" w:rsidRDefault="00592260" w:rsidP="00592260">
            <w:pPr>
              <w:jc w:val="center"/>
            </w:pPr>
            <w:r w:rsidRPr="002619C0">
              <w:rPr>
                <w:bCs/>
              </w:rPr>
              <w:t>0,00</w:t>
            </w:r>
          </w:p>
        </w:tc>
        <w:tc>
          <w:tcPr>
            <w:tcW w:w="540"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center"/>
            </w:pPr>
            <w:r w:rsidRPr="002619C0">
              <w:t>832,82</w:t>
            </w:r>
            <w:r>
              <w:t>00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both"/>
              <w:rPr>
                <w:sz w:val="24"/>
              </w:rPr>
            </w:pPr>
            <w:r w:rsidRPr="002619C0">
              <w:rPr>
                <w:sz w:val="24"/>
              </w:rPr>
              <w:t>3.1.8.</w:t>
            </w:r>
          </w:p>
        </w:tc>
        <w:tc>
          <w:tcPr>
            <w:tcW w:w="948" w:type="pct"/>
            <w:gridSpan w:val="5"/>
            <w:tcBorders>
              <w:top w:val="nil"/>
              <w:left w:val="single" w:sz="8" w:space="0" w:color="auto"/>
              <w:bottom w:val="single" w:sz="8" w:space="0" w:color="auto"/>
              <w:right w:val="single" w:sz="8" w:space="0" w:color="auto"/>
            </w:tcBorders>
            <w:shd w:val="clear" w:color="auto" w:fill="auto"/>
          </w:tcPr>
          <w:p w:rsidR="00592260" w:rsidRPr="002619C0" w:rsidRDefault="00592260" w:rsidP="00592260">
            <w:r>
              <w:t>Т</w:t>
            </w:r>
            <w:r w:rsidRPr="002619C0">
              <w:t>екущий ремонт (прочие работы и услуги текущего и аварийного характера)</w:t>
            </w:r>
          </w:p>
        </w:tc>
        <w:tc>
          <w:tcPr>
            <w:tcW w:w="545" w:type="pct"/>
            <w:gridSpan w:val="2"/>
            <w:tcBorders>
              <w:top w:val="nil"/>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both"/>
            </w:pPr>
            <w:r w:rsidRPr="002619C0">
              <w:t>объект</w:t>
            </w:r>
          </w:p>
        </w:tc>
        <w:tc>
          <w:tcPr>
            <w:tcW w:w="378" w:type="pct"/>
            <w:tcBorders>
              <w:top w:val="nil"/>
              <w:left w:val="nil"/>
              <w:bottom w:val="single" w:sz="4" w:space="0" w:color="auto"/>
              <w:right w:val="single" w:sz="4" w:space="0" w:color="auto"/>
            </w:tcBorders>
            <w:shd w:val="clear" w:color="000000" w:fill="FFFFFF"/>
          </w:tcPr>
          <w:p w:rsidR="00592260" w:rsidRPr="002619C0" w:rsidRDefault="00592260" w:rsidP="00592260">
            <w:pPr>
              <w:jc w:val="both"/>
            </w:pPr>
          </w:p>
        </w:tc>
        <w:tc>
          <w:tcPr>
            <w:tcW w:w="433" w:type="pct"/>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both"/>
            </w:pPr>
          </w:p>
        </w:tc>
        <w:tc>
          <w:tcPr>
            <w:tcW w:w="462" w:type="pct"/>
            <w:gridSpan w:val="3"/>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both"/>
            </w:pPr>
          </w:p>
        </w:tc>
        <w:tc>
          <w:tcPr>
            <w:tcW w:w="527" w:type="pct"/>
            <w:tcBorders>
              <w:top w:val="nil"/>
              <w:left w:val="nil"/>
              <w:bottom w:val="single" w:sz="4" w:space="0" w:color="auto"/>
              <w:right w:val="single" w:sz="4" w:space="0" w:color="auto"/>
            </w:tcBorders>
            <w:shd w:val="clear" w:color="000000" w:fill="FFFFFF"/>
            <w:vAlign w:val="center"/>
          </w:tcPr>
          <w:p w:rsidR="00592260" w:rsidRPr="002619C0" w:rsidRDefault="00592260" w:rsidP="00592260">
            <w:pPr>
              <w:jc w:val="center"/>
            </w:pPr>
            <w:r w:rsidRPr="002619C0">
              <w:t>1 022,13</w:t>
            </w:r>
            <w:r>
              <w:t>00</w:t>
            </w:r>
          </w:p>
        </w:tc>
        <w:tc>
          <w:tcPr>
            <w:tcW w:w="517" w:type="pct"/>
            <w:tcBorders>
              <w:top w:val="nil"/>
              <w:left w:val="single" w:sz="8" w:space="0" w:color="auto"/>
              <w:bottom w:val="single" w:sz="8" w:space="0" w:color="auto"/>
              <w:right w:val="single" w:sz="8" w:space="0" w:color="auto"/>
            </w:tcBorders>
            <w:shd w:val="clear" w:color="auto" w:fill="auto"/>
            <w:vAlign w:val="center"/>
          </w:tcPr>
          <w:p w:rsidR="00592260" w:rsidRPr="002619C0" w:rsidRDefault="00592260" w:rsidP="00592260">
            <w:pPr>
              <w:jc w:val="center"/>
              <w:rPr>
                <w:bCs/>
              </w:rPr>
            </w:pPr>
          </w:p>
        </w:tc>
        <w:tc>
          <w:tcPr>
            <w:tcW w:w="540" w:type="pct"/>
            <w:tcBorders>
              <w:top w:val="nil"/>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center"/>
            </w:pPr>
            <w:r w:rsidRPr="002619C0">
              <w:t>1 022,13</w:t>
            </w:r>
            <w:r>
              <w:t>00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sz w:val="24"/>
              </w:rPr>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rPr>
                <w:sz w:val="24"/>
              </w:rPr>
            </w:pPr>
            <w:r w:rsidRPr="002619C0">
              <w:rPr>
                <w:b/>
                <w:sz w:val="24"/>
                <w:u w:val="single"/>
              </w:rPr>
              <w:t xml:space="preserve">Мероприятие </w:t>
            </w:r>
            <w:r w:rsidRPr="002619C0">
              <w:rPr>
                <w:b/>
                <w:sz w:val="24"/>
              </w:rPr>
              <w:t>3.2</w:t>
            </w:r>
            <w:r w:rsidRPr="002619C0">
              <w:rPr>
                <w:sz w:val="24"/>
              </w:rPr>
              <w:t>. Ремонт квартир и содержание муниципального жилищного фонда</w:t>
            </w:r>
          </w:p>
        </w:tc>
        <w:tc>
          <w:tcPr>
            <w:tcW w:w="545" w:type="pct"/>
            <w:gridSpan w:val="2"/>
            <w:tcBorders>
              <w:top w:val="nil"/>
              <w:left w:val="nil"/>
              <w:bottom w:val="single" w:sz="4" w:space="0" w:color="auto"/>
              <w:right w:val="single" w:sz="4" w:space="0" w:color="auto"/>
            </w:tcBorders>
            <w:shd w:val="clear" w:color="000000" w:fill="FFFFFF"/>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объект</w:t>
            </w:r>
          </w:p>
        </w:tc>
        <w:tc>
          <w:tcPr>
            <w:tcW w:w="378"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10</w:t>
            </w:r>
          </w:p>
        </w:tc>
        <w:tc>
          <w:tcPr>
            <w:tcW w:w="433" w:type="pct"/>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592260" w:rsidRPr="002619C0" w:rsidRDefault="00592260" w:rsidP="00592260">
            <w:pPr>
              <w:jc w:val="both"/>
            </w:pPr>
            <w:r w:rsidRPr="002619C0">
              <w:t> 0,00</w:t>
            </w:r>
          </w:p>
        </w:tc>
        <w:tc>
          <w:tcPr>
            <w:tcW w:w="527" w:type="pct"/>
            <w:tcBorders>
              <w:top w:val="nil"/>
              <w:left w:val="nil"/>
              <w:bottom w:val="single" w:sz="4" w:space="0" w:color="auto"/>
              <w:right w:val="single" w:sz="4" w:space="0" w:color="auto"/>
            </w:tcBorders>
            <w:shd w:val="clear" w:color="000000" w:fill="FFFFFF"/>
            <w:vAlign w:val="center"/>
            <w:hideMark/>
          </w:tcPr>
          <w:p w:rsidR="00592260" w:rsidRPr="008A0CE1" w:rsidRDefault="00592260" w:rsidP="00592260">
            <w:pPr>
              <w:jc w:val="center"/>
              <w:rPr>
                <w:b/>
                <w:highlight w:val="green"/>
              </w:rPr>
            </w:pPr>
            <w:r w:rsidRPr="008A0CE1">
              <w:rPr>
                <w:b/>
                <w:highlight w:val="green"/>
              </w:rPr>
              <w:t>3 244,7300</w:t>
            </w:r>
          </w:p>
        </w:tc>
        <w:tc>
          <w:tcPr>
            <w:tcW w:w="517" w:type="pct"/>
            <w:tcBorders>
              <w:top w:val="single" w:sz="4" w:space="0" w:color="auto"/>
              <w:left w:val="nil"/>
              <w:bottom w:val="nil"/>
              <w:right w:val="nil"/>
            </w:tcBorders>
            <w:shd w:val="clear" w:color="auto" w:fill="auto"/>
            <w:noWrap/>
            <w:vAlign w:val="center"/>
            <w:hideMark/>
          </w:tcPr>
          <w:p w:rsidR="00592260" w:rsidRPr="008A0CE1" w:rsidRDefault="00592260" w:rsidP="00592260">
            <w:pPr>
              <w:jc w:val="center"/>
              <w:rPr>
                <w:highlight w:val="green"/>
              </w:rPr>
            </w:pPr>
            <w:r w:rsidRPr="008A0CE1">
              <w:rPr>
                <w:highlight w:val="green"/>
              </w:rPr>
              <w:t>0,00</w:t>
            </w:r>
          </w:p>
        </w:tc>
        <w:tc>
          <w:tcPr>
            <w:tcW w:w="540" w:type="pct"/>
            <w:tcBorders>
              <w:top w:val="nil"/>
              <w:left w:val="single" w:sz="4" w:space="0" w:color="auto"/>
              <w:bottom w:val="single" w:sz="4" w:space="0" w:color="auto"/>
              <w:right w:val="single" w:sz="4" w:space="0" w:color="auto"/>
            </w:tcBorders>
            <w:shd w:val="clear" w:color="000000" w:fill="FFFFFF"/>
            <w:vAlign w:val="center"/>
            <w:hideMark/>
          </w:tcPr>
          <w:p w:rsidR="00592260" w:rsidRPr="008A0CE1" w:rsidRDefault="00592260" w:rsidP="00592260">
            <w:pPr>
              <w:jc w:val="center"/>
              <w:rPr>
                <w:b/>
                <w:highlight w:val="green"/>
              </w:rPr>
            </w:pPr>
            <w:r w:rsidRPr="008A0CE1">
              <w:rPr>
                <w:b/>
                <w:highlight w:val="green"/>
              </w:rPr>
              <w:t>3 244,7300</w:t>
            </w:r>
          </w:p>
        </w:tc>
      </w:tr>
      <w:tr w:rsidR="00592260" w:rsidRPr="002619C0" w:rsidTr="00592260">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592260" w:rsidRDefault="00592260" w:rsidP="00592260">
            <w:pPr>
              <w:jc w:val="both"/>
              <w:rPr>
                <w:b/>
                <w:sz w:val="24"/>
              </w:rPr>
            </w:pPr>
            <w:r w:rsidRPr="002619C0">
              <w:rPr>
                <w:b/>
                <w:sz w:val="24"/>
                <w:u w:val="single"/>
              </w:rPr>
              <w:t xml:space="preserve">Мероприятие </w:t>
            </w:r>
            <w:r w:rsidRPr="002619C0">
              <w:rPr>
                <w:b/>
                <w:sz w:val="24"/>
              </w:rPr>
              <w:t>3.3.</w:t>
            </w:r>
          </w:p>
          <w:p w:rsidR="00592260" w:rsidRPr="002619C0" w:rsidRDefault="00592260" w:rsidP="00592260">
            <w:pPr>
              <w:jc w:val="both"/>
              <w:rPr>
                <w:sz w:val="24"/>
              </w:rPr>
            </w:pPr>
            <w:r w:rsidRPr="002619C0">
              <w:rPr>
                <w:sz w:val="24"/>
              </w:rPr>
              <w:t xml:space="preserve">Возмещение расходов управляющих и ресурсоснабжающих организаций за периоды -простоя жилых </w:t>
            </w:r>
            <w:r w:rsidRPr="002619C0">
              <w:rPr>
                <w:sz w:val="24"/>
              </w:rPr>
              <w:lastRenderedPageBreak/>
              <w:t>помещений муниципального жилищного фонда</w:t>
            </w:r>
          </w:p>
        </w:tc>
        <w:tc>
          <w:tcPr>
            <w:tcW w:w="545" w:type="pct"/>
            <w:gridSpan w:val="2"/>
            <w:tcBorders>
              <w:top w:val="nil"/>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pPr>
            <w:r w:rsidRPr="002619C0">
              <w:t>объект</w:t>
            </w:r>
          </w:p>
        </w:tc>
        <w:tc>
          <w:tcPr>
            <w:tcW w:w="378"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both"/>
            </w:pPr>
            <w:r w:rsidRPr="002619C0">
              <w:t>18</w:t>
            </w:r>
          </w:p>
        </w:tc>
        <w:tc>
          <w:tcPr>
            <w:tcW w:w="433"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both"/>
            </w:pPr>
            <w:r w:rsidRPr="002619C0">
              <w:t>0,00</w:t>
            </w:r>
          </w:p>
        </w:tc>
        <w:tc>
          <w:tcPr>
            <w:tcW w:w="462" w:type="pct"/>
            <w:gridSpan w:val="3"/>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both"/>
            </w:pPr>
            <w:r w:rsidRPr="002619C0">
              <w:t>0,00</w:t>
            </w:r>
          </w:p>
        </w:tc>
        <w:tc>
          <w:tcPr>
            <w:tcW w:w="527" w:type="pct"/>
            <w:tcBorders>
              <w:top w:val="nil"/>
              <w:left w:val="nil"/>
              <w:bottom w:val="single" w:sz="4" w:space="0" w:color="auto"/>
              <w:right w:val="single" w:sz="4" w:space="0" w:color="auto"/>
            </w:tcBorders>
            <w:shd w:val="clear" w:color="auto" w:fill="auto"/>
            <w:vAlign w:val="center"/>
            <w:hideMark/>
          </w:tcPr>
          <w:p w:rsidR="00592260" w:rsidRPr="008A0CE1" w:rsidRDefault="00592260" w:rsidP="00592260">
            <w:pPr>
              <w:jc w:val="center"/>
              <w:rPr>
                <w:highlight w:val="green"/>
              </w:rPr>
            </w:pPr>
            <w:r w:rsidRPr="008A0CE1">
              <w:rPr>
                <w:highlight w:val="green"/>
              </w:rPr>
              <w:t>221,2480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8A0CE1" w:rsidRDefault="00592260" w:rsidP="00592260">
            <w:pPr>
              <w:jc w:val="center"/>
              <w:rPr>
                <w:highlight w:val="green"/>
              </w:rPr>
            </w:pPr>
            <w:r w:rsidRPr="008A0CE1">
              <w:rPr>
                <w:highlight w:val="green"/>
              </w:rPr>
              <w:t>0,00</w:t>
            </w:r>
          </w:p>
        </w:tc>
        <w:tc>
          <w:tcPr>
            <w:tcW w:w="540" w:type="pct"/>
            <w:tcBorders>
              <w:top w:val="nil"/>
              <w:left w:val="single" w:sz="4" w:space="0" w:color="auto"/>
              <w:bottom w:val="single" w:sz="4" w:space="0" w:color="auto"/>
              <w:right w:val="single" w:sz="4" w:space="0" w:color="auto"/>
            </w:tcBorders>
            <w:shd w:val="clear" w:color="auto" w:fill="auto"/>
            <w:vAlign w:val="center"/>
            <w:hideMark/>
          </w:tcPr>
          <w:p w:rsidR="00592260" w:rsidRPr="008A0CE1" w:rsidRDefault="00592260" w:rsidP="00592260">
            <w:pPr>
              <w:jc w:val="center"/>
              <w:rPr>
                <w:highlight w:val="green"/>
              </w:rPr>
            </w:pPr>
            <w:r w:rsidRPr="008A0CE1">
              <w:rPr>
                <w:highlight w:val="green"/>
              </w:rPr>
              <w:t>221,2480</w:t>
            </w:r>
          </w:p>
        </w:tc>
      </w:tr>
      <w:tr w:rsidR="00592260" w:rsidRPr="002619C0" w:rsidTr="00592260">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592260" w:rsidRPr="002619C0" w:rsidRDefault="00592260" w:rsidP="00592260">
            <w:pPr>
              <w:jc w:val="both"/>
              <w:rPr>
                <w:sz w:val="24"/>
              </w:rPr>
            </w:pPr>
            <w:r w:rsidRPr="002619C0">
              <w:rPr>
                <w:b/>
                <w:sz w:val="24"/>
                <w:u w:val="single"/>
              </w:rPr>
              <w:t xml:space="preserve">Мероприятие </w:t>
            </w:r>
            <w:r w:rsidRPr="002619C0">
              <w:rPr>
                <w:b/>
                <w:sz w:val="24"/>
              </w:rPr>
              <w:t>3.4.</w:t>
            </w:r>
            <w:r w:rsidRPr="002619C0">
              <w:rPr>
                <w:sz w:val="24"/>
              </w:rPr>
              <w:t xml:space="preserve"> Оплата услуг управляющих и ресурсоснабжающих организаций за периоды простоя помещений муниципального нежилого фонда</w:t>
            </w:r>
          </w:p>
        </w:tc>
        <w:tc>
          <w:tcPr>
            <w:tcW w:w="545" w:type="pct"/>
            <w:gridSpan w:val="2"/>
            <w:tcBorders>
              <w:top w:val="nil"/>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объект</w:t>
            </w:r>
          </w:p>
        </w:tc>
        <w:tc>
          <w:tcPr>
            <w:tcW w:w="378"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 3</w:t>
            </w:r>
          </w:p>
        </w:tc>
        <w:tc>
          <w:tcPr>
            <w:tcW w:w="433" w:type="pct"/>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0,00</w:t>
            </w:r>
          </w:p>
        </w:tc>
        <w:tc>
          <w:tcPr>
            <w:tcW w:w="462" w:type="pct"/>
            <w:gridSpan w:val="3"/>
            <w:tcBorders>
              <w:top w:val="nil"/>
              <w:left w:val="nil"/>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0,00</w:t>
            </w:r>
          </w:p>
        </w:tc>
        <w:tc>
          <w:tcPr>
            <w:tcW w:w="527" w:type="pct"/>
            <w:tcBorders>
              <w:top w:val="nil"/>
              <w:left w:val="nil"/>
              <w:bottom w:val="single" w:sz="4" w:space="0" w:color="auto"/>
              <w:right w:val="single" w:sz="4" w:space="0" w:color="auto"/>
            </w:tcBorders>
            <w:shd w:val="clear" w:color="auto" w:fill="auto"/>
            <w:vAlign w:val="center"/>
            <w:hideMark/>
          </w:tcPr>
          <w:p w:rsidR="00592260" w:rsidRPr="008A0CE1" w:rsidRDefault="00592260" w:rsidP="00592260">
            <w:pPr>
              <w:jc w:val="center"/>
              <w:rPr>
                <w:highlight w:val="green"/>
              </w:rPr>
            </w:pPr>
            <w:r w:rsidRPr="008A0CE1">
              <w:rPr>
                <w:highlight w:val="green"/>
              </w:rPr>
              <w:t>383,5150</w:t>
            </w:r>
          </w:p>
        </w:tc>
        <w:tc>
          <w:tcPr>
            <w:tcW w:w="517" w:type="pct"/>
            <w:tcBorders>
              <w:top w:val="nil"/>
              <w:left w:val="single" w:sz="4" w:space="0" w:color="auto"/>
              <w:bottom w:val="single" w:sz="4" w:space="0" w:color="auto"/>
              <w:right w:val="single" w:sz="4" w:space="0" w:color="auto"/>
            </w:tcBorders>
            <w:shd w:val="clear" w:color="auto" w:fill="auto"/>
            <w:vAlign w:val="center"/>
            <w:hideMark/>
          </w:tcPr>
          <w:p w:rsidR="00592260" w:rsidRPr="008A0CE1" w:rsidRDefault="00592260" w:rsidP="00592260">
            <w:pPr>
              <w:jc w:val="center"/>
              <w:rPr>
                <w:sz w:val="24"/>
                <w:highlight w:val="green"/>
              </w:rPr>
            </w:pPr>
            <w:r w:rsidRPr="008A0CE1">
              <w:rPr>
                <w:sz w:val="24"/>
                <w:highlight w:val="green"/>
              </w:rPr>
              <w:t>0,00</w:t>
            </w:r>
          </w:p>
        </w:tc>
        <w:tc>
          <w:tcPr>
            <w:tcW w:w="540" w:type="pct"/>
            <w:tcBorders>
              <w:top w:val="nil"/>
              <w:left w:val="single" w:sz="4" w:space="0" w:color="auto"/>
              <w:bottom w:val="single" w:sz="4" w:space="0" w:color="auto"/>
              <w:right w:val="single" w:sz="4" w:space="0" w:color="auto"/>
            </w:tcBorders>
            <w:shd w:val="clear" w:color="auto" w:fill="auto"/>
            <w:vAlign w:val="center"/>
            <w:hideMark/>
          </w:tcPr>
          <w:p w:rsidR="00592260" w:rsidRPr="008A0CE1" w:rsidRDefault="00592260" w:rsidP="00592260">
            <w:pPr>
              <w:jc w:val="center"/>
              <w:rPr>
                <w:highlight w:val="green"/>
              </w:rPr>
            </w:pPr>
            <w:r w:rsidRPr="008A0CE1">
              <w:rPr>
                <w:highlight w:val="green"/>
              </w:rPr>
              <w:t>383,5150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592260" w:rsidRPr="002619C0" w:rsidRDefault="00592260" w:rsidP="00592260">
            <w:pPr>
              <w:jc w:val="both"/>
              <w:rPr>
                <w:sz w:val="24"/>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592260" w:rsidRPr="002619C0" w:rsidRDefault="00592260" w:rsidP="00592260">
            <w:pPr>
              <w:jc w:val="both"/>
              <w:rPr>
                <w:sz w:val="24"/>
              </w:rPr>
            </w:pPr>
            <w:r w:rsidRPr="002619C0">
              <w:rPr>
                <w:sz w:val="24"/>
                <w:u w:val="single"/>
              </w:rPr>
              <w:t>…</w:t>
            </w:r>
          </w:p>
        </w:tc>
        <w:tc>
          <w:tcPr>
            <w:tcW w:w="545" w:type="pct"/>
            <w:gridSpan w:val="2"/>
            <w:tcBorders>
              <w:top w:val="single" w:sz="4" w:space="0" w:color="auto"/>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rsidR="00592260" w:rsidRPr="002619C0" w:rsidRDefault="00592260" w:rsidP="00592260">
            <w:pPr>
              <w:jc w:val="both"/>
              <w:rPr>
                <w:sz w:val="24"/>
              </w:rPr>
            </w:pPr>
          </w:p>
        </w:tc>
        <w:tc>
          <w:tcPr>
            <w:tcW w:w="378" w:type="pct"/>
            <w:tcBorders>
              <w:top w:val="single" w:sz="4" w:space="0" w:color="auto"/>
              <w:left w:val="nil"/>
              <w:bottom w:val="single" w:sz="4" w:space="0" w:color="auto"/>
              <w:right w:val="single" w:sz="4" w:space="0" w:color="auto"/>
            </w:tcBorders>
            <w:shd w:val="clear" w:color="auto" w:fill="auto"/>
          </w:tcPr>
          <w:p w:rsidR="00592260" w:rsidRPr="002619C0" w:rsidRDefault="00592260" w:rsidP="00592260">
            <w:pPr>
              <w:jc w:val="both"/>
              <w:rPr>
                <w:sz w:val="24"/>
              </w:rPr>
            </w:pPr>
          </w:p>
        </w:tc>
        <w:tc>
          <w:tcPr>
            <w:tcW w:w="433" w:type="pct"/>
            <w:tcBorders>
              <w:top w:val="single" w:sz="4" w:space="0" w:color="auto"/>
              <w:left w:val="nil"/>
              <w:bottom w:val="single" w:sz="4" w:space="0" w:color="auto"/>
              <w:right w:val="single" w:sz="4" w:space="0" w:color="auto"/>
            </w:tcBorders>
            <w:shd w:val="clear" w:color="auto" w:fill="auto"/>
          </w:tcPr>
          <w:p w:rsidR="00592260" w:rsidRPr="002619C0" w:rsidRDefault="00592260" w:rsidP="00592260">
            <w:pPr>
              <w:jc w:val="both"/>
              <w:rPr>
                <w:sz w:val="24"/>
              </w:rPr>
            </w:pPr>
          </w:p>
        </w:tc>
        <w:tc>
          <w:tcPr>
            <w:tcW w:w="462" w:type="pct"/>
            <w:gridSpan w:val="3"/>
            <w:tcBorders>
              <w:top w:val="single" w:sz="4" w:space="0" w:color="auto"/>
              <w:left w:val="nil"/>
              <w:bottom w:val="single" w:sz="4" w:space="0" w:color="auto"/>
              <w:right w:val="single" w:sz="4" w:space="0" w:color="auto"/>
            </w:tcBorders>
            <w:shd w:val="clear" w:color="auto" w:fill="auto"/>
          </w:tcPr>
          <w:p w:rsidR="00592260" w:rsidRPr="002619C0" w:rsidRDefault="00592260" w:rsidP="00592260">
            <w:pPr>
              <w:jc w:val="both"/>
              <w:rPr>
                <w:sz w:val="24"/>
              </w:rPr>
            </w:pPr>
          </w:p>
        </w:tc>
        <w:tc>
          <w:tcPr>
            <w:tcW w:w="527" w:type="pct"/>
            <w:tcBorders>
              <w:top w:val="single" w:sz="4" w:space="0" w:color="auto"/>
              <w:left w:val="nil"/>
              <w:bottom w:val="single" w:sz="4" w:space="0" w:color="auto"/>
              <w:right w:val="single" w:sz="4" w:space="0" w:color="auto"/>
            </w:tcBorders>
            <w:shd w:val="clear" w:color="auto" w:fill="auto"/>
            <w:vAlign w:val="center"/>
          </w:tcPr>
          <w:p w:rsidR="00592260" w:rsidRPr="002619C0" w:rsidRDefault="00592260" w:rsidP="00592260">
            <w:pPr>
              <w:jc w:val="both"/>
              <w:rPr>
                <w:bCs/>
                <w:sz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592260" w:rsidRPr="002619C0" w:rsidRDefault="00592260" w:rsidP="00592260">
            <w:pPr>
              <w:jc w:val="both"/>
              <w:rPr>
                <w:bCs/>
                <w:sz w:val="24"/>
              </w:rPr>
            </w:pPr>
          </w:p>
        </w:tc>
        <w:tc>
          <w:tcPr>
            <w:tcW w:w="540" w:type="pct"/>
            <w:tcBorders>
              <w:top w:val="single" w:sz="4" w:space="0" w:color="auto"/>
              <w:left w:val="nil"/>
              <w:bottom w:val="single" w:sz="4" w:space="0" w:color="auto"/>
              <w:right w:val="single" w:sz="4" w:space="0" w:color="auto"/>
            </w:tcBorders>
            <w:shd w:val="clear" w:color="auto" w:fill="auto"/>
            <w:vAlign w:val="center"/>
          </w:tcPr>
          <w:p w:rsidR="00592260" w:rsidRPr="002619C0" w:rsidRDefault="00592260" w:rsidP="00592260">
            <w:pPr>
              <w:jc w:val="both"/>
              <w:rPr>
                <w:bCs/>
                <w:sz w:val="24"/>
              </w:rPr>
            </w:pP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592260" w:rsidRPr="00CB360B" w:rsidRDefault="00592260" w:rsidP="00592260">
            <w:pPr>
              <w:jc w:val="both"/>
              <w:rPr>
                <w:sz w:val="24"/>
                <w:highlight w:val="green"/>
              </w:rPr>
            </w:pPr>
            <w:r w:rsidRPr="00CB360B">
              <w:rPr>
                <w:sz w:val="24"/>
                <w:highlight w:val="green"/>
              </w:rPr>
              <w:t>3.7.</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592260" w:rsidRPr="00CB360B" w:rsidRDefault="00592260" w:rsidP="00592260">
            <w:pPr>
              <w:jc w:val="both"/>
              <w:rPr>
                <w:b/>
                <w:bCs/>
                <w:sz w:val="24"/>
                <w:highlight w:val="green"/>
              </w:rPr>
            </w:pPr>
            <w:r w:rsidRPr="00CB360B">
              <w:rPr>
                <w:b/>
                <w:bCs/>
                <w:sz w:val="24"/>
                <w:highlight w:val="green"/>
              </w:rPr>
              <w:t xml:space="preserve">Мероприятие 3.7. </w:t>
            </w:r>
            <w:r w:rsidRPr="00CB360B">
              <w:rPr>
                <w:bCs/>
                <w:sz w:val="24"/>
                <w:highlight w:val="green"/>
              </w:rPr>
              <w:t>Страхование муниципального 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592260" w:rsidRPr="00CB360B" w:rsidRDefault="00592260" w:rsidP="00592260">
            <w:pPr>
              <w:jc w:val="both"/>
              <w:rPr>
                <w:sz w:val="24"/>
                <w:highlight w:val="green"/>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CB360B" w:rsidRDefault="00592260" w:rsidP="00592260">
            <w:pPr>
              <w:jc w:val="both"/>
              <w:rPr>
                <w:sz w:val="24"/>
                <w:highlight w:val="green"/>
              </w:rPr>
            </w:pPr>
            <w:r w:rsidRPr="00CB360B">
              <w:rPr>
                <w:sz w:val="24"/>
                <w:highlight w:val="green"/>
              </w:rPr>
              <w:t>объект</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592260" w:rsidRPr="00CB360B" w:rsidRDefault="00592260" w:rsidP="00592260">
            <w:pPr>
              <w:jc w:val="both"/>
              <w:rPr>
                <w:sz w:val="24"/>
                <w:highlight w:val="green"/>
              </w:rPr>
            </w:pPr>
            <w:r w:rsidRPr="00CB360B">
              <w:rPr>
                <w:sz w:val="24"/>
                <w:highlight w:val="green"/>
              </w:rPr>
              <w:t>2</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592260" w:rsidRPr="00CB360B" w:rsidRDefault="00592260" w:rsidP="00592260">
            <w:pPr>
              <w:jc w:val="both"/>
              <w:rPr>
                <w:sz w:val="24"/>
                <w:highlight w:val="green"/>
              </w:rPr>
            </w:pPr>
            <w:r w:rsidRPr="00CB360B">
              <w:rPr>
                <w:sz w:val="24"/>
                <w:highlight w:val="green"/>
              </w:rPr>
              <w:t>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592260" w:rsidRPr="00CB360B" w:rsidRDefault="00592260" w:rsidP="00592260">
            <w:pPr>
              <w:jc w:val="both"/>
              <w:rPr>
                <w:sz w:val="24"/>
                <w:highlight w:val="green"/>
              </w:rPr>
            </w:pPr>
            <w:r w:rsidRPr="00CB360B">
              <w:rPr>
                <w:sz w:val="24"/>
                <w:highlight w:val="green"/>
              </w:rPr>
              <w:t>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592260" w:rsidRPr="00CB360B" w:rsidRDefault="00592260" w:rsidP="00592260">
            <w:pPr>
              <w:jc w:val="center"/>
              <w:rPr>
                <w:bCs/>
                <w:sz w:val="22"/>
                <w:szCs w:val="22"/>
                <w:highlight w:val="green"/>
              </w:rPr>
            </w:pPr>
            <w:r w:rsidRPr="00CB360B">
              <w:rPr>
                <w:bCs/>
                <w:sz w:val="22"/>
                <w:szCs w:val="22"/>
                <w:highlight w:val="green"/>
              </w:rPr>
              <w:t>7,500</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592260" w:rsidRPr="00CB360B" w:rsidRDefault="00592260" w:rsidP="00592260">
            <w:pPr>
              <w:jc w:val="center"/>
              <w:rPr>
                <w:bCs/>
                <w:sz w:val="22"/>
                <w:szCs w:val="22"/>
                <w:highlight w:val="green"/>
              </w:rPr>
            </w:pPr>
            <w:r w:rsidRPr="00CB360B">
              <w:rPr>
                <w:bCs/>
                <w:sz w:val="22"/>
                <w:szCs w:val="22"/>
                <w:highlight w:val="green"/>
              </w:rPr>
              <w:t>0,00</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592260" w:rsidRPr="00CB360B" w:rsidRDefault="00592260" w:rsidP="00592260">
            <w:pPr>
              <w:jc w:val="center"/>
              <w:rPr>
                <w:bCs/>
                <w:sz w:val="22"/>
                <w:szCs w:val="22"/>
                <w:highlight w:val="green"/>
              </w:rPr>
            </w:pPr>
            <w:r w:rsidRPr="00CB360B">
              <w:rPr>
                <w:bCs/>
                <w:sz w:val="22"/>
                <w:szCs w:val="22"/>
                <w:highlight w:val="green"/>
              </w:rPr>
              <w:t>7,500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592260" w:rsidRPr="002619C0" w:rsidRDefault="00592260" w:rsidP="00592260">
            <w:pPr>
              <w:jc w:val="both"/>
              <w:rPr>
                <w:sz w:val="24"/>
              </w:rPr>
            </w:pPr>
            <w:r w:rsidRPr="002619C0">
              <w:rPr>
                <w:sz w:val="24"/>
              </w:rPr>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592260" w:rsidRPr="002619C0" w:rsidRDefault="00592260" w:rsidP="00592260">
            <w:pPr>
              <w:jc w:val="both"/>
              <w:rPr>
                <w:b/>
                <w:bCs/>
                <w:sz w:val="24"/>
              </w:rPr>
            </w:pPr>
            <w:r w:rsidRPr="002619C0">
              <w:rPr>
                <w:b/>
                <w:bCs/>
                <w:sz w:val="24"/>
              </w:rPr>
              <w:t>Итого по КУМИ</w:t>
            </w:r>
          </w:p>
        </w:tc>
        <w:tc>
          <w:tcPr>
            <w:tcW w:w="545" w:type="pct"/>
            <w:gridSpan w:val="2"/>
            <w:tcBorders>
              <w:top w:val="single" w:sz="4" w:space="0" w:color="auto"/>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 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 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both"/>
              <w:rPr>
                <w:b/>
                <w:bCs/>
                <w:sz w:val="22"/>
                <w:szCs w:val="22"/>
              </w:rPr>
            </w:pPr>
            <w:r w:rsidRPr="002619C0">
              <w:rPr>
                <w:b/>
                <w:bCs/>
                <w:sz w:val="22"/>
                <w:szCs w:val="22"/>
              </w:rPr>
              <w:t>12 001,821</w:t>
            </w:r>
            <w:r>
              <w:rPr>
                <w:b/>
                <w:bCs/>
                <w:sz w:val="22"/>
                <w:szCs w:val="22"/>
              </w:rPr>
              <w:t>00</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both"/>
              <w:rPr>
                <w:b/>
                <w:bCs/>
                <w:sz w:val="22"/>
                <w:szCs w:val="22"/>
              </w:rPr>
            </w:pPr>
            <w:r w:rsidRPr="002619C0">
              <w:rPr>
                <w:b/>
                <w:bCs/>
                <w:sz w:val="22"/>
                <w:szCs w:val="22"/>
              </w:rPr>
              <w:t>0,00</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592260" w:rsidRPr="002619C0" w:rsidRDefault="00592260" w:rsidP="00592260">
            <w:pPr>
              <w:jc w:val="both"/>
              <w:rPr>
                <w:b/>
                <w:bCs/>
                <w:sz w:val="22"/>
                <w:szCs w:val="22"/>
              </w:rPr>
            </w:pPr>
            <w:r w:rsidRPr="002619C0">
              <w:rPr>
                <w:b/>
                <w:bCs/>
                <w:sz w:val="22"/>
                <w:szCs w:val="22"/>
              </w:rPr>
              <w:t>12 001,821</w:t>
            </w:r>
            <w:r>
              <w:rPr>
                <w:b/>
                <w:bCs/>
                <w:sz w:val="22"/>
                <w:szCs w:val="22"/>
              </w:rPr>
              <w:t>00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b/>
                <w:bCs/>
                <w:sz w:val="24"/>
              </w:rPr>
            </w:pPr>
            <w:r w:rsidRPr="002619C0">
              <w:rPr>
                <w:b/>
                <w:bCs/>
                <w:sz w:val="24"/>
              </w:rPr>
              <w:t>Итого по  МКУ "СФИ"</w:t>
            </w:r>
          </w:p>
        </w:tc>
        <w:tc>
          <w:tcPr>
            <w:tcW w:w="545" w:type="pct"/>
            <w:gridSpan w:val="2"/>
            <w:tcBorders>
              <w:top w:val="single" w:sz="4" w:space="0" w:color="auto"/>
              <w:left w:val="single" w:sz="4" w:space="0" w:color="auto"/>
              <w:bottom w:val="single" w:sz="4" w:space="0" w:color="auto"/>
              <w:right w:val="single" w:sz="4" w:space="0" w:color="auto"/>
            </w:tcBorders>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 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sz w:val="24"/>
              </w:rPr>
            </w:pPr>
            <w:r w:rsidRPr="002619C0">
              <w:rPr>
                <w:sz w:val="24"/>
              </w:rPr>
              <w:t> 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b/>
                <w:bCs/>
                <w:sz w:val="22"/>
                <w:szCs w:val="22"/>
              </w:rPr>
            </w:pPr>
            <w:r w:rsidRPr="002619C0">
              <w:rPr>
                <w:b/>
                <w:sz w:val="22"/>
                <w:szCs w:val="22"/>
              </w:rPr>
              <w:t>13 799,914</w:t>
            </w:r>
            <w:r>
              <w:rPr>
                <w:b/>
                <w:sz w:val="22"/>
                <w:szCs w:val="22"/>
              </w:rPr>
              <w:t>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b/>
                <w:bCs/>
                <w:sz w:val="22"/>
                <w:szCs w:val="22"/>
              </w:rPr>
            </w:pPr>
            <w:r w:rsidRPr="002619C0">
              <w:rPr>
                <w:b/>
                <w:bCs/>
                <w:sz w:val="22"/>
                <w:szCs w:val="22"/>
              </w:rPr>
              <w:t>0,00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2260" w:rsidRPr="002619C0" w:rsidRDefault="00592260" w:rsidP="00592260">
            <w:pPr>
              <w:jc w:val="both"/>
              <w:rPr>
                <w:b/>
                <w:sz w:val="22"/>
                <w:szCs w:val="22"/>
              </w:rPr>
            </w:pPr>
            <w:r w:rsidRPr="002619C0">
              <w:rPr>
                <w:b/>
                <w:sz w:val="22"/>
                <w:szCs w:val="22"/>
              </w:rPr>
              <w:t>13 799,914</w:t>
            </w:r>
            <w:r>
              <w:rPr>
                <w:b/>
                <w:sz w:val="22"/>
                <w:szCs w:val="22"/>
              </w:rPr>
              <w:t>00</w:t>
            </w:r>
          </w:p>
        </w:tc>
      </w:tr>
      <w:tr w:rsidR="00592260" w:rsidRPr="002619C0" w:rsidTr="0059226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sz w:val="24"/>
              </w:rPr>
            </w:pPr>
          </w:p>
        </w:tc>
        <w:tc>
          <w:tcPr>
            <w:tcW w:w="948" w:type="pct"/>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b/>
                <w:bCs/>
                <w:sz w:val="24"/>
              </w:rPr>
            </w:pPr>
            <w:r w:rsidRPr="002619C0">
              <w:rPr>
                <w:b/>
                <w:bCs/>
                <w:sz w:val="24"/>
              </w:rPr>
              <w:t>Всего по муниципальной программе</w:t>
            </w:r>
          </w:p>
        </w:tc>
        <w:tc>
          <w:tcPr>
            <w:tcW w:w="545" w:type="pct"/>
            <w:gridSpan w:val="2"/>
            <w:tcBorders>
              <w:top w:val="single" w:sz="4" w:space="0" w:color="auto"/>
              <w:left w:val="single" w:sz="4" w:space="0" w:color="auto"/>
              <w:bottom w:val="single" w:sz="4" w:space="0" w:color="auto"/>
              <w:right w:val="single" w:sz="4" w:space="0" w:color="auto"/>
            </w:tcBorders>
            <w:shd w:val="clear" w:color="auto" w:fill="D5DCE4"/>
          </w:tcPr>
          <w:p w:rsidR="00592260" w:rsidRPr="002619C0" w:rsidRDefault="00592260" w:rsidP="00592260">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sz w:val="24"/>
              </w:rPr>
            </w:pPr>
          </w:p>
        </w:tc>
        <w:tc>
          <w:tcPr>
            <w:tcW w:w="378"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sz w:val="24"/>
              </w:rPr>
            </w:pPr>
          </w:p>
        </w:tc>
        <w:tc>
          <w:tcPr>
            <w:tcW w:w="433"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sz w:val="24"/>
              </w:rPr>
            </w:pPr>
          </w:p>
        </w:tc>
        <w:tc>
          <w:tcPr>
            <w:tcW w:w="462"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sz w:val="24"/>
              </w:rPr>
            </w:pPr>
          </w:p>
        </w:tc>
        <w:tc>
          <w:tcPr>
            <w:tcW w:w="527"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b/>
                <w:bCs/>
                <w:sz w:val="24"/>
              </w:rPr>
            </w:pPr>
            <w:r w:rsidRPr="002619C0">
              <w:rPr>
                <w:b/>
                <w:bCs/>
                <w:sz w:val="24"/>
              </w:rPr>
              <w:t>25 801,73500</w:t>
            </w:r>
          </w:p>
        </w:tc>
        <w:tc>
          <w:tcPr>
            <w:tcW w:w="517"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b/>
                <w:bCs/>
                <w:sz w:val="24"/>
              </w:rPr>
            </w:pPr>
            <w:r w:rsidRPr="002619C0">
              <w:rPr>
                <w:b/>
                <w:bCs/>
                <w:sz w:val="24"/>
              </w:rPr>
              <w:t>0,00</w:t>
            </w:r>
          </w:p>
        </w:tc>
        <w:tc>
          <w:tcPr>
            <w:tcW w:w="54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592260" w:rsidRPr="002619C0" w:rsidRDefault="00592260" w:rsidP="00592260">
            <w:pPr>
              <w:jc w:val="both"/>
              <w:rPr>
                <w:b/>
                <w:bCs/>
                <w:sz w:val="24"/>
              </w:rPr>
            </w:pPr>
            <w:r w:rsidRPr="002619C0">
              <w:rPr>
                <w:b/>
                <w:bCs/>
                <w:sz w:val="24"/>
              </w:rPr>
              <w:t>25 801,73500</w:t>
            </w:r>
          </w:p>
        </w:tc>
      </w:tr>
    </w:tbl>
    <w:p w:rsidR="00592260" w:rsidRDefault="00592260" w:rsidP="00592260">
      <w:pPr>
        <w:pStyle w:val="ConsPlusNormal"/>
        <w:jc w:val="right"/>
        <w:rPr>
          <w:rFonts w:ascii="Times New Roman" w:hAnsi="Times New Roman" w:cs="Times New Roman"/>
          <w:i/>
          <w:color w:val="000000"/>
          <w:sz w:val="24"/>
          <w:szCs w:val="24"/>
        </w:rPr>
      </w:pPr>
    </w:p>
    <w:p w:rsidR="00592260" w:rsidRPr="002619C0" w:rsidRDefault="00592260" w:rsidP="00592260">
      <w:pPr>
        <w:pStyle w:val="ConsPlusNormal"/>
        <w:jc w:val="right"/>
        <w:rPr>
          <w:rFonts w:ascii="Times New Roman" w:hAnsi="Times New Roman" w:cs="Times New Roman"/>
          <w:i/>
          <w:color w:val="000000"/>
          <w:sz w:val="24"/>
          <w:szCs w:val="24"/>
        </w:rPr>
      </w:pPr>
      <w:r w:rsidRPr="002619C0">
        <w:rPr>
          <w:rFonts w:ascii="Times New Roman" w:hAnsi="Times New Roman" w:cs="Times New Roman"/>
          <w:i/>
          <w:color w:val="000000"/>
          <w:sz w:val="24"/>
          <w:szCs w:val="24"/>
        </w:rPr>
        <w:t>Приложение №</w:t>
      </w:r>
      <w:r>
        <w:rPr>
          <w:rFonts w:ascii="Times New Roman" w:hAnsi="Times New Roman" w:cs="Times New Roman"/>
          <w:i/>
          <w:color w:val="000000"/>
          <w:sz w:val="24"/>
          <w:szCs w:val="24"/>
        </w:rPr>
        <w:t>7</w:t>
      </w:r>
      <w:r w:rsidRPr="002619C0">
        <w:rPr>
          <w:rFonts w:ascii="Times New Roman" w:hAnsi="Times New Roman" w:cs="Times New Roman"/>
          <w:i/>
          <w:color w:val="000000"/>
          <w:sz w:val="24"/>
          <w:szCs w:val="24"/>
        </w:rPr>
        <w:t xml:space="preserve"> к программе</w:t>
      </w:r>
    </w:p>
    <w:p w:rsidR="00592260" w:rsidRPr="002619C0" w:rsidRDefault="00592260" w:rsidP="00592260">
      <w:pPr>
        <w:pStyle w:val="ConsPlusNormal"/>
        <w:jc w:val="center"/>
        <w:rPr>
          <w:rFonts w:ascii="Times New Roman" w:hAnsi="Times New Roman" w:cs="Times New Roman"/>
          <w:b/>
          <w:color w:val="000000"/>
          <w:sz w:val="24"/>
          <w:szCs w:val="24"/>
        </w:rPr>
      </w:pPr>
    </w:p>
    <w:p w:rsidR="00592260" w:rsidRPr="002619C0" w:rsidRDefault="00592260" w:rsidP="00592260">
      <w:pPr>
        <w:pStyle w:val="ConsPlusNormal"/>
        <w:jc w:val="center"/>
        <w:rPr>
          <w:rFonts w:ascii="Times New Roman" w:hAnsi="Times New Roman" w:cs="Times New Roman"/>
          <w:b/>
          <w:color w:val="000000"/>
          <w:sz w:val="24"/>
          <w:szCs w:val="24"/>
        </w:rPr>
      </w:pPr>
      <w:r w:rsidRPr="002619C0">
        <w:rPr>
          <w:rFonts w:ascii="Times New Roman" w:hAnsi="Times New Roman" w:cs="Times New Roman"/>
          <w:b/>
          <w:color w:val="000000"/>
          <w:sz w:val="24"/>
          <w:szCs w:val="24"/>
        </w:rPr>
        <w:t>План реализации муниципальной программы</w:t>
      </w:r>
    </w:p>
    <w:p w:rsidR="00592260" w:rsidRPr="002619C0" w:rsidRDefault="00592260" w:rsidP="00592260">
      <w:pPr>
        <w:pStyle w:val="ConsPlusNormal"/>
        <w:jc w:val="center"/>
        <w:rPr>
          <w:rFonts w:ascii="Times New Roman" w:hAnsi="Times New Roman" w:cs="Times New Roman"/>
          <w:b/>
          <w:color w:val="000000"/>
          <w:sz w:val="24"/>
          <w:szCs w:val="24"/>
        </w:rPr>
      </w:pPr>
      <w:r w:rsidRPr="002619C0">
        <w:rPr>
          <w:rFonts w:ascii="Times New Roman" w:hAnsi="Times New Roman" w:cs="Times New Roman"/>
          <w:b/>
          <w:color w:val="000000"/>
          <w:sz w:val="24"/>
          <w:szCs w:val="24"/>
        </w:rPr>
        <w:t>«Управление муниципальным имуществом Сосновоборского городского округа»</w:t>
      </w:r>
    </w:p>
    <w:p w:rsidR="00592260" w:rsidRPr="002619C0" w:rsidRDefault="00592260" w:rsidP="00592260">
      <w:pPr>
        <w:pStyle w:val="ConsPlusNormal"/>
        <w:jc w:val="center"/>
      </w:pPr>
      <w:r w:rsidRPr="002619C0">
        <w:rPr>
          <w:rFonts w:ascii="Times New Roman" w:hAnsi="Times New Roman" w:cs="Times New Roman"/>
          <w:b/>
          <w:color w:val="000000"/>
          <w:sz w:val="24"/>
          <w:szCs w:val="24"/>
        </w:rPr>
        <w:t>на 2025 год</w:t>
      </w:r>
    </w:p>
    <w:tbl>
      <w:tblPr>
        <w:tblW w:w="14700" w:type="dxa"/>
        <w:tblInd w:w="302" w:type="dxa"/>
        <w:tblLook w:val="01E0" w:firstRow="1" w:lastRow="1" w:firstColumn="1" w:lastColumn="1" w:noHBand="0" w:noVBand="0"/>
      </w:tblPr>
      <w:tblGrid>
        <w:gridCol w:w="5875"/>
        <w:gridCol w:w="2178"/>
        <w:gridCol w:w="3772"/>
        <w:gridCol w:w="2875"/>
      </w:tblGrid>
      <w:tr w:rsidR="00592260" w:rsidRPr="002619C0" w:rsidTr="00592260">
        <w:trPr>
          <w:trHeight w:val="907"/>
        </w:trPr>
        <w:tc>
          <w:tcPr>
            <w:tcW w:w="5875"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b/>
                <w:sz w:val="24"/>
                <w:szCs w:val="24"/>
              </w:rPr>
            </w:pPr>
            <w:r w:rsidRPr="002619C0">
              <w:rPr>
                <w:b/>
                <w:sz w:val="24"/>
                <w:szCs w:val="24"/>
              </w:rPr>
              <w:t>Задача, мероприятие (результат) /</w:t>
            </w:r>
          </w:p>
          <w:p w:rsidR="00592260" w:rsidRPr="002619C0" w:rsidRDefault="00592260" w:rsidP="00592260">
            <w:pPr>
              <w:jc w:val="center"/>
              <w:rPr>
                <w:b/>
                <w:sz w:val="24"/>
                <w:szCs w:val="24"/>
              </w:rPr>
            </w:pPr>
            <w:r w:rsidRPr="002619C0">
              <w:rPr>
                <w:b/>
                <w:sz w:val="24"/>
                <w:szCs w:val="24"/>
              </w:rPr>
              <w:t>контрольная точка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b/>
                <w:sz w:val="24"/>
                <w:szCs w:val="24"/>
              </w:rPr>
            </w:pPr>
            <w:r w:rsidRPr="002619C0">
              <w:rPr>
                <w:b/>
                <w:sz w:val="24"/>
                <w:szCs w:val="24"/>
              </w:rPr>
              <w:t>Дата наступления контрольной точки</w:t>
            </w:r>
          </w:p>
        </w:tc>
        <w:tc>
          <w:tcPr>
            <w:tcW w:w="3772"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b/>
                <w:sz w:val="24"/>
                <w:szCs w:val="24"/>
              </w:rPr>
            </w:pPr>
            <w:r w:rsidRPr="002619C0">
              <w:rPr>
                <w:b/>
                <w:sz w:val="24"/>
                <w:szCs w:val="24"/>
              </w:rPr>
              <w:t>Ответственный исполнитель</w:t>
            </w:r>
          </w:p>
          <w:p w:rsidR="00592260" w:rsidRPr="002619C0" w:rsidRDefault="00592260" w:rsidP="00592260">
            <w:pPr>
              <w:jc w:val="center"/>
              <w:rPr>
                <w:b/>
                <w:sz w:val="24"/>
                <w:szCs w:val="24"/>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b/>
                <w:sz w:val="24"/>
                <w:szCs w:val="24"/>
              </w:rPr>
            </w:pPr>
            <w:r w:rsidRPr="002619C0">
              <w:rPr>
                <w:b/>
                <w:sz w:val="24"/>
                <w:szCs w:val="24"/>
              </w:rPr>
              <w:t>Вид подтверждающего документа (при наличии)</w:t>
            </w:r>
          </w:p>
        </w:tc>
      </w:tr>
      <w:tr w:rsidR="00592260" w:rsidRPr="002619C0" w:rsidTr="00592260">
        <w:trPr>
          <w:trHeight w:val="94"/>
        </w:trPr>
        <w:tc>
          <w:tcPr>
            <w:tcW w:w="5875"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16"/>
                <w:szCs w:val="16"/>
              </w:rPr>
            </w:pPr>
            <w:r w:rsidRPr="002619C0">
              <w:rPr>
                <w:sz w:val="16"/>
                <w:szCs w:val="16"/>
              </w:rPr>
              <w:t>1</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16"/>
                <w:szCs w:val="16"/>
              </w:rPr>
            </w:pPr>
            <w:r w:rsidRPr="002619C0">
              <w:rPr>
                <w:sz w:val="16"/>
                <w:szCs w:val="16"/>
              </w:rPr>
              <w:t>2</w:t>
            </w:r>
          </w:p>
        </w:tc>
        <w:tc>
          <w:tcPr>
            <w:tcW w:w="3772"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16"/>
                <w:szCs w:val="16"/>
              </w:rPr>
            </w:pPr>
            <w:r w:rsidRPr="002619C0">
              <w:rPr>
                <w:sz w:val="16"/>
                <w:szCs w:val="16"/>
              </w:rPr>
              <w:t>3</w:t>
            </w:r>
          </w:p>
        </w:tc>
        <w:tc>
          <w:tcPr>
            <w:tcW w:w="2875" w:type="dxa"/>
            <w:tcBorders>
              <w:top w:val="single" w:sz="4" w:space="0" w:color="000000"/>
              <w:left w:val="single" w:sz="4" w:space="0" w:color="000000"/>
              <w:bottom w:val="single" w:sz="4" w:space="0" w:color="000000"/>
              <w:right w:val="single" w:sz="4" w:space="0" w:color="auto"/>
            </w:tcBorders>
            <w:vAlign w:val="center"/>
          </w:tcPr>
          <w:p w:rsidR="00592260" w:rsidRPr="002619C0" w:rsidRDefault="00592260" w:rsidP="00592260">
            <w:pPr>
              <w:jc w:val="center"/>
              <w:rPr>
                <w:sz w:val="16"/>
                <w:szCs w:val="16"/>
              </w:rPr>
            </w:pPr>
            <w:r w:rsidRPr="002619C0">
              <w:rPr>
                <w:sz w:val="16"/>
                <w:szCs w:val="16"/>
              </w:rPr>
              <w:t>4</w:t>
            </w:r>
          </w:p>
        </w:tc>
      </w:tr>
      <w:tr w:rsidR="00592260" w:rsidRPr="002619C0" w:rsidTr="00592260">
        <w:trPr>
          <w:trHeight w:val="42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92260" w:rsidRPr="002619C0" w:rsidRDefault="00592260" w:rsidP="00592260">
            <w:pPr>
              <w:pStyle w:val="ConsPlusNormal"/>
              <w:jc w:val="center"/>
              <w:rPr>
                <w:rFonts w:ascii="Times New Roman" w:hAnsi="Times New Roman" w:cs="Times New Roman"/>
                <w:b/>
                <w:sz w:val="24"/>
                <w:szCs w:val="24"/>
              </w:rPr>
            </w:pPr>
            <w:r w:rsidRPr="002619C0">
              <w:rPr>
                <w:rFonts w:ascii="Times New Roman" w:hAnsi="Times New Roman" w:cs="Times New Roman"/>
                <w:b/>
                <w:sz w:val="24"/>
                <w:szCs w:val="24"/>
              </w:rPr>
              <w:t>Проектная часть:</w:t>
            </w:r>
          </w:p>
        </w:tc>
      </w:tr>
      <w:tr w:rsidR="00592260" w:rsidRPr="002619C0" w:rsidTr="00592260">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92260" w:rsidRPr="002619C0" w:rsidRDefault="00592260" w:rsidP="00592260">
            <w:pPr>
              <w:pStyle w:val="ConsPlusNormal"/>
              <w:rPr>
                <w:rFonts w:ascii="Times New Roman" w:hAnsi="Times New Roman" w:cs="Times New Roman"/>
                <w:b/>
                <w:color w:val="000000"/>
                <w:sz w:val="24"/>
                <w:szCs w:val="24"/>
              </w:rPr>
            </w:pPr>
            <w:r w:rsidRPr="002619C0">
              <w:rPr>
                <w:rFonts w:ascii="Times New Roman" w:hAnsi="Times New Roman" w:cs="Times New Roman"/>
                <w:b/>
                <w:sz w:val="24"/>
                <w:szCs w:val="24"/>
              </w:rPr>
              <w:t>Реализация проектов не предусмотрена</w:t>
            </w:r>
          </w:p>
        </w:tc>
      </w:tr>
      <w:tr w:rsidR="00592260" w:rsidRPr="002619C0" w:rsidTr="00592260">
        <w:trPr>
          <w:trHeight w:val="39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92260" w:rsidRPr="002619C0" w:rsidRDefault="00592260" w:rsidP="00592260">
            <w:pPr>
              <w:pStyle w:val="ConsPlusNormal"/>
              <w:jc w:val="center"/>
              <w:rPr>
                <w:rFonts w:ascii="Times New Roman" w:hAnsi="Times New Roman" w:cs="Times New Roman"/>
                <w:b/>
                <w:sz w:val="24"/>
                <w:szCs w:val="24"/>
              </w:rPr>
            </w:pPr>
            <w:r w:rsidRPr="002619C0">
              <w:rPr>
                <w:rFonts w:ascii="Times New Roman" w:hAnsi="Times New Roman" w:cs="Times New Roman"/>
                <w:b/>
                <w:sz w:val="24"/>
                <w:szCs w:val="24"/>
              </w:rPr>
              <w:t>Процессная часть:</w:t>
            </w:r>
          </w:p>
        </w:tc>
      </w:tr>
      <w:tr w:rsidR="00592260" w:rsidRPr="002619C0" w:rsidTr="00592260">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92260" w:rsidRPr="002619C0" w:rsidRDefault="00592260" w:rsidP="00592260">
            <w:pPr>
              <w:pStyle w:val="ConsPlusNormal"/>
              <w:rPr>
                <w:rFonts w:ascii="Times New Roman" w:hAnsi="Times New Roman" w:cs="Times New Roman"/>
                <w:b/>
                <w:color w:val="000000"/>
                <w:sz w:val="24"/>
                <w:szCs w:val="24"/>
              </w:rPr>
            </w:pPr>
            <w:r w:rsidRPr="002619C0">
              <w:rPr>
                <w:rFonts w:ascii="Times New Roman" w:hAnsi="Times New Roman" w:cs="Times New Roman"/>
                <w:b/>
                <w:sz w:val="24"/>
                <w:szCs w:val="24"/>
              </w:rPr>
              <w:lastRenderedPageBreak/>
              <w:t xml:space="preserve">Наименование задачи </w:t>
            </w:r>
            <w:r w:rsidRPr="002619C0">
              <w:rPr>
                <w:rFonts w:ascii="Times New Roman" w:hAnsi="Times New Roman" w:cs="Times New Roman"/>
                <w:b/>
                <w:color w:val="000000"/>
                <w:sz w:val="24"/>
                <w:szCs w:val="24"/>
              </w:rPr>
              <w:t xml:space="preserve">муниципальной программы </w:t>
            </w:r>
            <w:r w:rsidRPr="002619C0">
              <w:rPr>
                <w:rFonts w:ascii="Times New Roman" w:hAnsi="Times New Roman" w:cs="Times New Roman"/>
                <w:b/>
                <w:sz w:val="24"/>
                <w:szCs w:val="24"/>
              </w:rPr>
              <w:t>:</w:t>
            </w:r>
          </w:p>
        </w:tc>
      </w:tr>
      <w:tr w:rsidR="00592260" w:rsidRPr="002619C0" w:rsidTr="00592260">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592260" w:rsidRPr="002619C0" w:rsidRDefault="00592260" w:rsidP="00592260">
            <w:pPr>
              <w:rPr>
                <w:b/>
                <w:sz w:val="22"/>
                <w:szCs w:val="22"/>
                <w:u w:val="single"/>
              </w:rPr>
            </w:pPr>
            <w:r w:rsidRPr="002619C0">
              <w:rPr>
                <w:b/>
                <w:sz w:val="22"/>
                <w:szCs w:val="22"/>
                <w:u w:val="single"/>
              </w:rPr>
              <w:t xml:space="preserve">Комплекс процессных мероприятий 1. </w:t>
            </w:r>
            <w:r>
              <w:rPr>
                <w:b/>
                <w:sz w:val="22"/>
                <w:szCs w:val="22"/>
                <w:u w:val="single"/>
              </w:rPr>
              <w:t>«</w:t>
            </w:r>
            <w:r w:rsidRPr="002619C0">
              <w:rPr>
                <w:b/>
                <w:sz w:val="22"/>
                <w:szCs w:val="22"/>
                <w:u w:val="single"/>
              </w:rPr>
              <w:t>Постановка на кадастровый учет и оценка объектов муниципальной собственности Сосновоборского городского округа</w:t>
            </w:r>
            <w:r>
              <w:rPr>
                <w:b/>
                <w:sz w:val="22"/>
                <w:szCs w:val="22"/>
                <w:u w:val="single"/>
              </w:rPr>
              <w:t>»</w:t>
            </w:r>
          </w:p>
        </w:tc>
      </w:tr>
      <w:tr w:rsidR="00592260" w:rsidRPr="002619C0" w:rsidTr="00592260">
        <w:trPr>
          <w:trHeight w:val="440"/>
        </w:trPr>
        <w:tc>
          <w:tcPr>
            <w:tcW w:w="5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rPr>
              <w:t>Мероприятие 1.1. Инвентаризация объектов недвижимого имущества муниципального образования Сосновоборский городской округ</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22"/>
                <w:szCs w:val="22"/>
              </w:rPr>
            </w:pPr>
            <w:r w:rsidRPr="002619C0">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rPr>
              <w:t xml:space="preserve">      Контрольная точка 1.1: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22"/>
                <w:szCs w:val="22"/>
              </w:rPr>
            </w:pPr>
            <w:r w:rsidRPr="002619C0">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rPr>
              <w:t>Техплан, заключение</w:t>
            </w:r>
          </w:p>
        </w:tc>
      </w:tr>
      <w:tr w:rsidR="00592260" w:rsidRPr="002619C0" w:rsidTr="00592260">
        <w:trPr>
          <w:trHeight w:val="440"/>
        </w:trPr>
        <w:tc>
          <w:tcPr>
            <w:tcW w:w="5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u w:val="single"/>
              </w:rPr>
              <w:t>Мероприятие 1.2</w:t>
            </w:r>
            <w:r w:rsidRPr="002619C0">
              <w:rPr>
                <w:sz w:val="22"/>
                <w:szCs w:val="22"/>
                <w:u w:val="single"/>
              </w:rPr>
              <w:br/>
            </w:r>
            <w:r w:rsidRPr="002619C0">
              <w:rPr>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22"/>
                <w:szCs w:val="22"/>
                <w:lang w:val="en-US"/>
              </w:rPr>
            </w:pPr>
            <w:r w:rsidRPr="002619C0">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p>
        </w:tc>
        <w:tc>
          <w:tcPr>
            <w:tcW w:w="2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rPr>
              <w:t xml:space="preserve">       Контрольная точка </w:t>
            </w:r>
            <w:r>
              <w:rPr>
                <w:sz w:val="22"/>
                <w:szCs w:val="22"/>
              </w:rPr>
              <w:t>1</w:t>
            </w:r>
            <w:r w:rsidRPr="002619C0">
              <w:rPr>
                <w:sz w:val="22"/>
                <w:szCs w:val="22"/>
              </w:rPr>
              <w:t>.</w:t>
            </w:r>
            <w:r>
              <w:rPr>
                <w:sz w:val="22"/>
                <w:szCs w:val="22"/>
              </w:rPr>
              <w:t>2</w:t>
            </w:r>
            <w:r w:rsidRPr="002619C0">
              <w:rPr>
                <w:sz w:val="22"/>
                <w:szCs w:val="22"/>
              </w:rPr>
              <w:t>: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22"/>
                <w:szCs w:val="22"/>
              </w:rPr>
            </w:pPr>
            <w:r w:rsidRPr="002619C0">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p>
        </w:tc>
        <w:tc>
          <w:tcPr>
            <w:tcW w:w="2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rPr>
              <w:t>Отчет</w:t>
            </w:r>
          </w:p>
        </w:tc>
      </w:tr>
      <w:tr w:rsidR="00592260" w:rsidRPr="002619C0" w:rsidTr="00592260">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592260" w:rsidRPr="00E553CA" w:rsidRDefault="00592260" w:rsidP="00592260">
            <w:pPr>
              <w:rPr>
                <w:sz w:val="22"/>
                <w:szCs w:val="22"/>
                <w:u w:val="single"/>
              </w:rPr>
            </w:pPr>
            <w:r w:rsidRPr="00E553CA">
              <w:rPr>
                <w:sz w:val="22"/>
                <w:szCs w:val="22"/>
                <w:u w:val="single"/>
              </w:rPr>
              <w:t>«</w:t>
            </w:r>
            <w:r w:rsidRPr="00E553CA">
              <w:rPr>
                <w:b/>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r>
              <w:rPr>
                <w:b/>
                <w:sz w:val="22"/>
                <w:szCs w:val="22"/>
                <w:u w:val="single"/>
              </w:rPr>
              <w:t>»</w:t>
            </w:r>
          </w:p>
        </w:tc>
      </w:tr>
      <w:tr w:rsidR="00592260" w:rsidRPr="002619C0" w:rsidTr="00592260">
        <w:trPr>
          <w:trHeight w:val="440"/>
        </w:trPr>
        <w:tc>
          <w:tcPr>
            <w:tcW w:w="5875"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rPr>
                <w:sz w:val="22"/>
                <w:szCs w:val="22"/>
              </w:rPr>
            </w:pPr>
            <w:r w:rsidRPr="002619C0">
              <w:rPr>
                <w:b/>
                <w:sz w:val="22"/>
                <w:szCs w:val="22"/>
                <w:u w:val="single"/>
              </w:rPr>
              <w:t>Мероприятие 2.1.</w:t>
            </w:r>
            <w:r w:rsidRPr="002619C0">
              <w:rPr>
                <w:sz w:val="22"/>
                <w:szCs w:val="22"/>
                <w:u w:val="single"/>
              </w:rPr>
              <w:br/>
            </w:r>
            <w:r w:rsidRPr="002619C0">
              <w:rPr>
                <w:sz w:val="22"/>
                <w:szCs w:val="22"/>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22"/>
                <w:szCs w:val="22"/>
              </w:rPr>
            </w:pPr>
            <w:r w:rsidRPr="002619C0">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rPr>
              <w:t>Контрольная точка 2.1: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22"/>
                <w:szCs w:val="22"/>
              </w:rPr>
            </w:pPr>
            <w:r w:rsidRPr="002619C0">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rPr>
              <w:t>МКУ «СФИ</w:t>
            </w:r>
          </w:p>
        </w:tc>
        <w:tc>
          <w:tcPr>
            <w:tcW w:w="2875" w:type="dxa"/>
            <w:tcBorders>
              <w:top w:val="single" w:sz="4" w:space="0" w:color="000000"/>
              <w:left w:val="single" w:sz="4" w:space="0" w:color="000000"/>
              <w:bottom w:val="single" w:sz="4" w:space="0" w:color="000000"/>
              <w:right w:val="single" w:sz="4" w:space="0" w:color="auto"/>
            </w:tcBorders>
          </w:tcPr>
          <w:p w:rsidR="00592260" w:rsidRPr="002619C0" w:rsidRDefault="00592260" w:rsidP="00592260">
            <w:pPr>
              <w:rPr>
                <w:sz w:val="22"/>
                <w:szCs w:val="22"/>
              </w:rPr>
            </w:pPr>
            <w:r w:rsidRPr="002619C0">
              <w:rPr>
                <w:sz w:val="22"/>
                <w:szCs w:val="22"/>
              </w:rPr>
              <w:t>отчет</w:t>
            </w:r>
          </w:p>
        </w:tc>
      </w:tr>
      <w:tr w:rsidR="00592260" w:rsidRPr="002619C0" w:rsidTr="00592260">
        <w:trPr>
          <w:trHeight w:val="440"/>
        </w:trPr>
        <w:tc>
          <w:tcPr>
            <w:tcW w:w="5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b/>
                <w:sz w:val="22"/>
                <w:szCs w:val="22"/>
                <w:u w:val="single"/>
              </w:rPr>
              <w:t>Мероприятие 2.2</w:t>
            </w:r>
            <w:r w:rsidRPr="002619C0">
              <w:rPr>
                <w:sz w:val="22"/>
                <w:szCs w:val="22"/>
                <w:u w:val="single"/>
              </w:rPr>
              <w:t>.</w:t>
            </w:r>
            <w:r w:rsidRPr="002619C0">
              <w:rPr>
                <w:sz w:val="22"/>
                <w:szCs w:val="22"/>
                <w:u w:val="single"/>
              </w:rPr>
              <w:br/>
            </w:r>
            <w:r w:rsidRPr="002619C0">
              <w:rPr>
                <w:sz w:val="22"/>
                <w:szCs w:val="22"/>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619C0">
              <w:rPr>
                <w:color w:val="FF0000"/>
                <w:sz w:val="22"/>
                <w:szCs w:val="22"/>
              </w:rPr>
              <w:t xml:space="preserve"> </w:t>
            </w:r>
            <w:r w:rsidRPr="002619C0">
              <w:rPr>
                <w:sz w:val="22"/>
                <w:szCs w:val="22"/>
              </w:rPr>
              <w:t>и актов обследования для снятия объектов недвижимого имущества с кадастрового учета</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rPr>
              <w:t>Контрольная точка 2.</w:t>
            </w:r>
            <w:r>
              <w:rPr>
                <w:sz w:val="22"/>
                <w:szCs w:val="22"/>
              </w:rPr>
              <w:t>2</w:t>
            </w:r>
            <w:r w:rsidRPr="002619C0">
              <w:rPr>
                <w:sz w:val="22"/>
                <w:szCs w:val="22"/>
              </w:rPr>
              <w:t>: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22"/>
                <w:szCs w:val="22"/>
              </w:rPr>
            </w:pPr>
            <w:r w:rsidRPr="002619C0">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r w:rsidRPr="002619C0">
              <w:rPr>
                <w:sz w:val="22"/>
                <w:szCs w:val="22"/>
              </w:rPr>
              <w:t>МКУ «СФИ</w:t>
            </w:r>
          </w:p>
        </w:tc>
        <w:tc>
          <w:tcPr>
            <w:tcW w:w="2875" w:type="dxa"/>
            <w:tcBorders>
              <w:top w:val="single" w:sz="4" w:space="0" w:color="000000"/>
              <w:left w:val="single" w:sz="4" w:space="0" w:color="000000"/>
              <w:bottom w:val="single" w:sz="4" w:space="0" w:color="000000"/>
              <w:right w:val="single" w:sz="4" w:space="0" w:color="auto"/>
            </w:tcBorders>
          </w:tcPr>
          <w:p w:rsidR="00592260" w:rsidRPr="002619C0" w:rsidRDefault="00592260" w:rsidP="00592260">
            <w:pPr>
              <w:rPr>
                <w:sz w:val="22"/>
                <w:szCs w:val="22"/>
              </w:rPr>
            </w:pPr>
            <w:r w:rsidRPr="002619C0">
              <w:rPr>
                <w:sz w:val="22"/>
                <w:szCs w:val="22"/>
              </w:rPr>
              <w:t>технические планы,  акт</w:t>
            </w:r>
          </w:p>
        </w:tc>
      </w:tr>
      <w:tr w:rsidR="00592260" w:rsidRPr="002619C0" w:rsidTr="00592260">
        <w:trPr>
          <w:trHeight w:val="440"/>
        </w:trPr>
        <w:tc>
          <w:tcPr>
            <w:tcW w:w="5875"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jc w:val="both"/>
              <w:rPr>
                <w:b/>
                <w:sz w:val="22"/>
                <w:szCs w:val="22"/>
                <w:u w:val="single"/>
              </w:rPr>
            </w:pPr>
            <w:r w:rsidRPr="002619C0">
              <w:rPr>
                <w:b/>
                <w:sz w:val="22"/>
                <w:szCs w:val="22"/>
                <w:u w:val="single"/>
              </w:rPr>
              <w:t>Мероприятие 2.3.</w:t>
            </w:r>
          </w:p>
          <w:p w:rsidR="00592260" w:rsidRPr="002619C0" w:rsidRDefault="00592260" w:rsidP="00592260">
            <w:pPr>
              <w:rPr>
                <w:sz w:val="22"/>
                <w:szCs w:val="22"/>
              </w:rPr>
            </w:pPr>
            <w:r w:rsidRPr="002619C0">
              <w:rPr>
                <w:sz w:val="22"/>
                <w:szCs w:val="22"/>
              </w:rPr>
              <w:t xml:space="preserve">Формирование земельных участков, государственная собственность на которые не разграничена, для целей </w:t>
            </w:r>
            <w:r w:rsidRPr="002619C0">
              <w:rPr>
                <w:sz w:val="22"/>
                <w:szCs w:val="22"/>
              </w:rPr>
              <w:lastRenderedPageBreak/>
              <w:t>проведения торгов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000000"/>
              <w:left w:val="single" w:sz="4" w:space="0" w:color="000000"/>
              <w:bottom w:val="single" w:sz="4" w:space="0" w:color="000000"/>
              <w:right w:val="single" w:sz="4" w:space="0" w:color="000000"/>
            </w:tcBorders>
          </w:tcPr>
          <w:p w:rsidR="00592260" w:rsidRPr="002619C0" w:rsidRDefault="00592260" w:rsidP="00592260">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000000"/>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 2.</w:t>
            </w:r>
            <w:r>
              <w:rPr>
                <w:sz w:val="22"/>
                <w:szCs w:val="22"/>
              </w:rPr>
              <w:t>3</w:t>
            </w:r>
            <w:r w:rsidRPr="002619C0">
              <w:rPr>
                <w:sz w:val="22"/>
                <w:szCs w:val="22"/>
              </w:rPr>
              <w:t>: Количество объектов</w:t>
            </w:r>
          </w:p>
        </w:tc>
        <w:tc>
          <w:tcPr>
            <w:tcW w:w="2178" w:type="dxa"/>
            <w:tcBorders>
              <w:top w:val="single" w:sz="4" w:space="0" w:color="000000"/>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01.12.2025</w:t>
            </w:r>
          </w:p>
        </w:tc>
        <w:tc>
          <w:tcPr>
            <w:tcW w:w="3772" w:type="dxa"/>
            <w:tcBorders>
              <w:top w:val="single" w:sz="4" w:space="0" w:color="000000"/>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МКУ «СФИ</w:t>
            </w:r>
          </w:p>
        </w:tc>
        <w:tc>
          <w:tcPr>
            <w:tcW w:w="2875" w:type="dxa"/>
            <w:tcBorders>
              <w:top w:val="single" w:sz="4" w:space="0" w:color="000000"/>
              <w:left w:val="single" w:sz="4" w:space="0" w:color="000000"/>
              <w:bottom w:val="single" w:sz="4" w:space="0" w:color="auto"/>
              <w:right w:val="single" w:sz="4" w:space="0" w:color="auto"/>
            </w:tcBorders>
          </w:tcPr>
          <w:p w:rsidR="00592260" w:rsidRPr="002619C0" w:rsidRDefault="00592260" w:rsidP="00592260">
            <w:pPr>
              <w:rPr>
                <w:sz w:val="22"/>
                <w:szCs w:val="22"/>
              </w:rPr>
            </w:pPr>
            <w:r>
              <w:rPr>
                <w:sz w:val="22"/>
                <w:szCs w:val="22"/>
              </w:rPr>
              <w:t>м</w:t>
            </w:r>
            <w:r w:rsidRPr="002619C0">
              <w:rPr>
                <w:sz w:val="22"/>
                <w:szCs w:val="22"/>
              </w:rPr>
              <w:t>ежевой план, акт</w:t>
            </w:r>
          </w:p>
        </w:tc>
      </w:tr>
      <w:tr w:rsidR="00592260" w:rsidRPr="002619C0" w:rsidTr="00592260">
        <w:trPr>
          <w:trHeight w:val="440"/>
        </w:trPr>
        <w:tc>
          <w:tcPr>
            <w:tcW w:w="5875" w:type="dxa"/>
            <w:tcBorders>
              <w:top w:val="single" w:sz="4" w:space="0" w:color="auto"/>
              <w:left w:val="single" w:sz="4" w:space="0" w:color="auto"/>
              <w:bottom w:val="single" w:sz="4" w:space="0" w:color="auto"/>
              <w:right w:val="single" w:sz="4" w:space="0" w:color="auto"/>
            </w:tcBorders>
            <w:shd w:val="clear" w:color="000000" w:fill="FFFFFF"/>
            <w:vAlign w:val="center"/>
          </w:tcPr>
          <w:p w:rsidR="00592260" w:rsidRPr="002619C0" w:rsidRDefault="00592260" w:rsidP="00592260">
            <w:pPr>
              <w:jc w:val="both"/>
              <w:rPr>
                <w:b/>
                <w:sz w:val="22"/>
                <w:szCs w:val="22"/>
                <w:u w:val="single"/>
              </w:rPr>
            </w:pPr>
            <w:r w:rsidRPr="002619C0">
              <w:rPr>
                <w:b/>
                <w:sz w:val="22"/>
                <w:szCs w:val="22"/>
                <w:u w:val="single"/>
              </w:rPr>
              <w:t xml:space="preserve">Мероприятие 2.4. </w:t>
            </w:r>
          </w:p>
          <w:p w:rsidR="00592260" w:rsidRPr="002619C0" w:rsidRDefault="00592260" w:rsidP="00592260">
            <w:pPr>
              <w:jc w:val="both"/>
              <w:rPr>
                <w:b/>
                <w:bCs/>
                <w:i/>
                <w:iCs/>
                <w:sz w:val="22"/>
                <w:szCs w:val="22"/>
              </w:rPr>
            </w:pPr>
            <w:r w:rsidRPr="002619C0">
              <w:rPr>
                <w:sz w:val="22"/>
                <w:szCs w:val="22"/>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2178" w:type="dxa"/>
            <w:tcBorders>
              <w:top w:val="single" w:sz="4" w:space="0" w:color="auto"/>
              <w:left w:val="single" w:sz="4" w:space="0" w:color="auto"/>
              <w:bottom w:val="single" w:sz="4" w:space="0" w:color="auto"/>
              <w:right w:val="single" w:sz="4" w:space="0" w:color="auto"/>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tcPr>
          <w:p w:rsidR="00592260" w:rsidRPr="002619C0" w:rsidRDefault="00592260" w:rsidP="00592260">
            <w:pPr>
              <w:rPr>
                <w:sz w:val="22"/>
                <w:szCs w:val="22"/>
              </w:rPr>
            </w:pPr>
          </w:p>
        </w:tc>
        <w:tc>
          <w:tcPr>
            <w:tcW w:w="2875" w:type="dxa"/>
            <w:tcBorders>
              <w:top w:val="single" w:sz="4" w:space="0" w:color="auto"/>
              <w:left w:val="single" w:sz="4" w:space="0" w:color="auto"/>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 2.</w:t>
            </w:r>
            <w:r>
              <w:rPr>
                <w:sz w:val="22"/>
                <w:szCs w:val="22"/>
              </w:rPr>
              <w:t>4</w:t>
            </w:r>
            <w:r w:rsidRPr="002619C0">
              <w:rPr>
                <w:sz w:val="22"/>
                <w:szCs w:val="22"/>
              </w:rPr>
              <w:t>: Количество объектов</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01.12.2025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МКУ «СФИ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протокол</w:t>
            </w:r>
          </w:p>
        </w:tc>
      </w:tr>
      <w:tr w:rsidR="00592260" w:rsidRPr="002619C0" w:rsidTr="00592260">
        <w:trPr>
          <w:trHeight w:val="440"/>
        </w:trPr>
        <w:tc>
          <w:tcPr>
            <w:tcW w:w="14700" w:type="dxa"/>
            <w:gridSpan w:val="4"/>
            <w:tcBorders>
              <w:top w:val="single" w:sz="4" w:space="0" w:color="auto"/>
              <w:left w:val="single" w:sz="4" w:space="0" w:color="000000"/>
              <w:bottom w:val="single" w:sz="4" w:space="0" w:color="auto"/>
              <w:right w:val="single" w:sz="4" w:space="0" w:color="auto"/>
            </w:tcBorders>
          </w:tcPr>
          <w:p w:rsidR="00592260" w:rsidRPr="00E553CA" w:rsidRDefault="00592260" w:rsidP="00592260">
            <w:pPr>
              <w:rPr>
                <w:b/>
                <w:sz w:val="22"/>
                <w:szCs w:val="22"/>
              </w:rPr>
            </w:pPr>
            <w:r w:rsidRPr="00E553CA">
              <w:rPr>
                <w:b/>
                <w:sz w:val="22"/>
                <w:szCs w:val="22"/>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b/>
                <w:sz w:val="22"/>
                <w:szCs w:val="22"/>
                <w:u w:val="single"/>
              </w:rPr>
              <w:t xml:space="preserve">Мероприятие </w:t>
            </w:r>
            <w:r w:rsidRPr="002619C0">
              <w:rPr>
                <w:b/>
                <w:sz w:val="22"/>
                <w:szCs w:val="22"/>
              </w:rPr>
              <w:t>3.1</w:t>
            </w:r>
            <w:r w:rsidRPr="002619C0">
              <w:rPr>
                <w:sz w:val="22"/>
                <w:szCs w:val="22"/>
              </w:rPr>
              <w:t>. Ремонт и содержание объектов муниципального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3.1.1. Оказание услуг по сервисному обслуживанию и планово-предупредительному ремонту 5 УУТЭ, 2 АИТП в зданиях ул.</w:t>
            </w:r>
            <w:r>
              <w:rPr>
                <w:sz w:val="22"/>
                <w:szCs w:val="22"/>
              </w:rPr>
              <w:t xml:space="preserve"> </w:t>
            </w:r>
            <w:r w:rsidRPr="002619C0">
              <w:rPr>
                <w:sz w:val="22"/>
                <w:szCs w:val="22"/>
              </w:rPr>
              <w:t>Ленинградская</w:t>
            </w:r>
            <w:r>
              <w:rPr>
                <w:sz w:val="22"/>
                <w:szCs w:val="22"/>
              </w:rPr>
              <w:t>,</w:t>
            </w:r>
            <w:r w:rsidRPr="002619C0">
              <w:rPr>
                <w:sz w:val="22"/>
                <w:szCs w:val="22"/>
              </w:rPr>
              <w:t xml:space="preserve"> д.</w:t>
            </w:r>
            <w:r>
              <w:rPr>
                <w:sz w:val="22"/>
                <w:szCs w:val="22"/>
              </w:rPr>
              <w:t xml:space="preserve"> </w:t>
            </w:r>
            <w:r w:rsidRPr="002619C0">
              <w:rPr>
                <w:sz w:val="22"/>
                <w:szCs w:val="22"/>
              </w:rPr>
              <w:t>46, ул.Сибирская</w:t>
            </w:r>
            <w:r>
              <w:rPr>
                <w:sz w:val="22"/>
                <w:szCs w:val="22"/>
              </w:rPr>
              <w:t>,</w:t>
            </w:r>
            <w:r w:rsidRPr="002619C0">
              <w:rPr>
                <w:sz w:val="22"/>
                <w:szCs w:val="22"/>
              </w:rPr>
              <w:t xml:space="preserve"> д.</w:t>
            </w:r>
            <w:r>
              <w:rPr>
                <w:sz w:val="22"/>
                <w:szCs w:val="22"/>
              </w:rPr>
              <w:t xml:space="preserve"> </w:t>
            </w:r>
            <w:r w:rsidRPr="002619C0">
              <w:rPr>
                <w:sz w:val="22"/>
                <w:szCs w:val="22"/>
              </w:rPr>
              <w:t>9,11.</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w:t>
            </w:r>
            <w:r>
              <w:rPr>
                <w:sz w:val="22"/>
                <w:szCs w:val="22"/>
              </w:rPr>
              <w:t xml:space="preserve"> 3.1.1</w:t>
            </w:r>
            <w:r w:rsidRPr="002619C0">
              <w:rPr>
                <w:sz w:val="22"/>
                <w:szCs w:val="22"/>
              </w:rPr>
              <w:t>: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 xml:space="preserve">Акт </w:t>
            </w: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Pr>
                <w:sz w:val="22"/>
                <w:szCs w:val="22"/>
              </w:rPr>
              <w:t xml:space="preserve">3.1.2. </w:t>
            </w:r>
            <w:r w:rsidRPr="002619C0">
              <w:rPr>
                <w:sz w:val="22"/>
                <w:szCs w:val="22"/>
              </w:rPr>
              <w:t>Ремонт систем отопления и водоснабжения каб. 100 здания администрации</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w:t>
            </w:r>
            <w:r>
              <w:rPr>
                <w:sz w:val="22"/>
                <w:szCs w:val="22"/>
              </w:rPr>
              <w:t xml:space="preserve"> 3.1.2.</w:t>
            </w:r>
            <w:r w:rsidRPr="002619C0">
              <w:rPr>
                <w:sz w:val="22"/>
                <w:szCs w:val="22"/>
              </w:rPr>
              <w:t>: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31.07.2025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 xml:space="preserve">Акт </w:t>
            </w: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3.1.3.</w:t>
            </w:r>
            <w:r>
              <w:rPr>
                <w:sz w:val="22"/>
                <w:szCs w:val="22"/>
              </w:rPr>
              <w:t xml:space="preserve"> </w:t>
            </w:r>
            <w:r w:rsidRPr="002619C0">
              <w:rPr>
                <w:sz w:val="22"/>
                <w:szCs w:val="22"/>
              </w:rPr>
              <w:t>Техническое обслуживание зданий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w:t>
            </w:r>
            <w:r>
              <w:rPr>
                <w:sz w:val="22"/>
                <w:szCs w:val="22"/>
              </w:rPr>
              <w:t xml:space="preserve"> 3.1.3.</w:t>
            </w:r>
            <w:r w:rsidRPr="002619C0">
              <w:rPr>
                <w:sz w:val="22"/>
                <w:szCs w:val="22"/>
              </w:rPr>
              <w:t>: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 xml:space="preserve">Акт </w:t>
            </w: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3.1.4.</w:t>
            </w:r>
            <w:r>
              <w:rPr>
                <w:sz w:val="22"/>
                <w:szCs w:val="22"/>
              </w:rPr>
              <w:t xml:space="preserve"> </w:t>
            </w:r>
            <w:r w:rsidRPr="002619C0">
              <w:rPr>
                <w:sz w:val="22"/>
                <w:szCs w:val="22"/>
              </w:rPr>
              <w:t>Демонтаж бесхозных строений ЛК "Лесной"</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w:t>
            </w:r>
            <w:r>
              <w:rPr>
                <w:sz w:val="22"/>
                <w:szCs w:val="22"/>
              </w:rPr>
              <w:t xml:space="preserve"> 3.1.4.</w:t>
            </w:r>
            <w:r w:rsidRPr="002619C0">
              <w:rPr>
                <w:sz w:val="22"/>
                <w:szCs w:val="22"/>
              </w:rPr>
              <w:t>: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31.07.2025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 xml:space="preserve">Акт </w:t>
            </w: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3.1.5.</w:t>
            </w:r>
            <w:r>
              <w:rPr>
                <w:sz w:val="22"/>
                <w:szCs w:val="22"/>
              </w:rPr>
              <w:t xml:space="preserve"> </w:t>
            </w:r>
            <w:r w:rsidRPr="002619C0">
              <w:rPr>
                <w:sz w:val="22"/>
                <w:szCs w:val="22"/>
              </w:rPr>
              <w:t>Ремонт Силового электрооборудования здания, расположенного по ул. Красны</w:t>
            </w:r>
            <w:r>
              <w:rPr>
                <w:sz w:val="22"/>
                <w:szCs w:val="22"/>
              </w:rPr>
              <w:t>х</w:t>
            </w:r>
            <w:r w:rsidRPr="002619C0">
              <w:rPr>
                <w:sz w:val="22"/>
                <w:szCs w:val="22"/>
              </w:rPr>
              <w:t xml:space="preserve"> Форт</w:t>
            </w:r>
            <w:r>
              <w:rPr>
                <w:sz w:val="22"/>
                <w:szCs w:val="22"/>
              </w:rPr>
              <w:t>ов</w:t>
            </w:r>
            <w:r w:rsidRPr="002619C0">
              <w:rPr>
                <w:sz w:val="22"/>
                <w:szCs w:val="22"/>
              </w:rPr>
              <w:t>, д.</w:t>
            </w:r>
            <w:r>
              <w:rPr>
                <w:sz w:val="22"/>
                <w:szCs w:val="22"/>
              </w:rPr>
              <w:t xml:space="preserve"> </w:t>
            </w:r>
            <w:r w:rsidRPr="002619C0">
              <w:rPr>
                <w:sz w:val="22"/>
                <w:szCs w:val="22"/>
              </w:rPr>
              <w:t>51</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w:t>
            </w:r>
            <w:r>
              <w:rPr>
                <w:sz w:val="22"/>
                <w:szCs w:val="22"/>
              </w:rPr>
              <w:t xml:space="preserve"> 3.1.5.</w:t>
            </w:r>
            <w:r w:rsidRPr="002619C0">
              <w:rPr>
                <w:sz w:val="22"/>
                <w:szCs w:val="22"/>
              </w:rPr>
              <w:t>: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 xml:space="preserve">Акт </w:t>
            </w: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3.1.6. Облицовка поверхности стен пр.Героев</w:t>
            </w:r>
            <w:r>
              <w:rPr>
                <w:sz w:val="22"/>
                <w:szCs w:val="22"/>
              </w:rPr>
              <w:t>,</w:t>
            </w:r>
            <w:r w:rsidRPr="002619C0">
              <w:rPr>
                <w:sz w:val="22"/>
                <w:szCs w:val="22"/>
              </w:rPr>
              <w:t xml:space="preserve"> д.</w:t>
            </w:r>
            <w:r>
              <w:rPr>
                <w:sz w:val="22"/>
                <w:szCs w:val="22"/>
              </w:rPr>
              <w:t xml:space="preserve"> </w:t>
            </w:r>
            <w:r w:rsidRPr="002619C0">
              <w:rPr>
                <w:sz w:val="22"/>
                <w:szCs w:val="22"/>
              </w:rPr>
              <w:t>61а</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w:t>
            </w:r>
            <w:r>
              <w:rPr>
                <w:sz w:val="22"/>
                <w:szCs w:val="22"/>
              </w:rPr>
              <w:t xml:space="preserve"> 3.1.6.</w:t>
            </w:r>
            <w:r w:rsidRPr="002619C0">
              <w:rPr>
                <w:sz w:val="22"/>
                <w:szCs w:val="22"/>
              </w:rPr>
              <w:t>: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31.09.2025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 xml:space="preserve">Акт </w:t>
            </w: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3.1.7.</w:t>
            </w:r>
            <w:r>
              <w:rPr>
                <w:sz w:val="22"/>
                <w:szCs w:val="22"/>
              </w:rPr>
              <w:t xml:space="preserve"> </w:t>
            </w:r>
            <w:r w:rsidRPr="002619C0">
              <w:rPr>
                <w:sz w:val="22"/>
                <w:szCs w:val="22"/>
              </w:rPr>
              <w:t>Ремонт водоснабжения  здания, расположенного по ул. Красны</w:t>
            </w:r>
            <w:r>
              <w:rPr>
                <w:sz w:val="22"/>
                <w:szCs w:val="22"/>
              </w:rPr>
              <w:t>х</w:t>
            </w:r>
            <w:r w:rsidRPr="002619C0">
              <w:rPr>
                <w:sz w:val="22"/>
                <w:szCs w:val="22"/>
              </w:rPr>
              <w:t xml:space="preserve"> Форт</w:t>
            </w:r>
            <w:r>
              <w:rPr>
                <w:sz w:val="22"/>
                <w:szCs w:val="22"/>
              </w:rPr>
              <w:t>ов</w:t>
            </w:r>
            <w:r w:rsidRPr="002619C0">
              <w:rPr>
                <w:sz w:val="22"/>
                <w:szCs w:val="22"/>
              </w:rPr>
              <w:t>, д.</w:t>
            </w:r>
            <w:r>
              <w:rPr>
                <w:sz w:val="22"/>
                <w:szCs w:val="22"/>
              </w:rPr>
              <w:t xml:space="preserve"> </w:t>
            </w:r>
            <w:r w:rsidRPr="002619C0">
              <w:rPr>
                <w:sz w:val="22"/>
                <w:szCs w:val="22"/>
              </w:rPr>
              <w:t>51</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lastRenderedPageBreak/>
              <w:t>Контрольная точка</w:t>
            </w:r>
            <w:r>
              <w:rPr>
                <w:sz w:val="22"/>
                <w:szCs w:val="22"/>
              </w:rPr>
              <w:t xml:space="preserve"> 3.1.7.</w:t>
            </w:r>
            <w:r w:rsidRPr="002619C0">
              <w:rPr>
                <w:sz w:val="22"/>
                <w:szCs w:val="22"/>
              </w:rPr>
              <w:t>: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 xml:space="preserve">Акт </w:t>
            </w: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3.1.8. Текущий ремонт (прочие работы и услуги текущего и аварийного характера)</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w:t>
            </w:r>
            <w:r>
              <w:rPr>
                <w:sz w:val="22"/>
                <w:szCs w:val="22"/>
              </w:rPr>
              <w:t xml:space="preserve"> 3.1.8.</w:t>
            </w:r>
            <w:r w:rsidRPr="002619C0">
              <w:rPr>
                <w:sz w:val="22"/>
                <w:szCs w:val="22"/>
              </w:rPr>
              <w:t>: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 xml:space="preserve">Акт </w:t>
            </w: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b/>
                <w:sz w:val="22"/>
                <w:szCs w:val="22"/>
                <w:u w:val="single"/>
              </w:rPr>
              <w:t xml:space="preserve">Мероприятие </w:t>
            </w:r>
            <w:r w:rsidRPr="002619C0">
              <w:rPr>
                <w:b/>
                <w:sz w:val="22"/>
                <w:szCs w:val="22"/>
              </w:rPr>
              <w:t>3.2</w:t>
            </w:r>
            <w:r w:rsidRPr="002619C0">
              <w:rPr>
                <w:sz w:val="22"/>
                <w:szCs w:val="22"/>
              </w:rPr>
              <w:t>. Ремонт квартир и содержание муниципального жилищного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 xml:space="preserve">Контрольная точка </w:t>
            </w:r>
            <w:r>
              <w:rPr>
                <w:sz w:val="22"/>
                <w:szCs w:val="22"/>
              </w:rPr>
              <w:t xml:space="preserve"> 3.2.: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Акт</w:t>
            </w:r>
          </w:p>
        </w:tc>
      </w:tr>
      <w:tr w:rsidR="00592260" w:rsidRPr="002619C0" w:rsidTr="00592260">
        <w:trPr>
          <w:trHeight w:val="440"/>
        </w:trPr>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rsidR="00592260" w:rsidRPr="002619C0" w:rsidRDefault="00592260" w:rsidP="00592260">
            <w:pPr>
              <w:jc w:val="both"/>
              <w:rPr>
                <w:sz w:val="22"/>
                <w:szCs w:val="22"/>
              </w:rPr>
            </w:pPr>
            <w:r w:rsidRPr="002619C0">
              <w:rPr>
                <w:b/>
                <w:sz w:val="22"/>
                <w:szCs w:val="22"/>
                <w:u w:val="single"/>
              </w:rPr>
              <w:t xml:space="preserve">Мероприятие </w:t>
            </w:r>
            <w:r w:rsidRPr="002619C0">
              <w:rPr>
                <w:b/>
                <w:sz w:val="22"/>
                <w:szCs w:val="22"/>
              </w:rPr>
              <w:t>3.3.</w:t>
            </w:r>
            <w:r w:rsidRPr="002619C0">
              <w:rPr>
                <w:sz w:val="22"/>
                <w:szCs w:val="22"/>
              </w:rPr>
              <w:t xml:space="preserve"> Возмещение расходов управляющих и ресурсосна</w:t>
            </w:r>
            <w:r>
              <w:rPr>
                <w:sz w:val="22"/>
                <w:szCs w:val="22"/>
              </w:rPr>
              <w:t xml:space="preserve">бжающих организаций за периоды </w:t>
            </w:r>
            <w:r w:rsidRPr="002619C0">
              <w:rPr>
                <w:sz w:val="22"/>
                <w:szCs w:val="22"/>
              </w:rPr>
              <w:t>простоя жилых помещений муниципального жилищного фонда</w:t>
            </w:r>
          </w:p>
        </w:tc>
        <w:tc>
          <w:tcPr>
            <w:tcW w:w="2178" w:type="dxa"/>
            <w:tcBorders>
              <w:top w:val="single" w:sz="4" w:space="0" w:color="auto"/>
              <w:left w:val="single" w:sz="4" w:space="0" w:color="auto"/>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w:t>
            </w:r>
            <w:r>
              <w:rPr>
                <w:sz w:val="22"/>
                <w:szCs w:val="22"/>
              </w:rPr>
              <w:t xml:space="preserve"> 3.3.</w:t>
            </w:r>
            <w:r w:rsidRPr="002619C0">
              <w:rPr>
                <w:sz w:val="22"/>
                <w:szCs w:val="22"/>
              </w:rPr>
              <w:t>: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r w:rsidRPr="002619C0">
              <w:rPr>
                <w:sz w:val="22"/>
                <w:szCs w:val="22"/>
              </w:rPr>
              <w:t xml:space="preserve">Акт </w:t>
            </w:r>
          </w:p>
        </w:tc>
      </w:tr>
      <w:tr w:rsidR="00592260" w:rsidRPr="002619C0"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b/>
                <w:sz w:val="22"/>
                <w:szCs w:val="22"/>
                <w:u w:val="single"/>
              </w:rPr>
              <w:t xml:space="preserve">Мероприятие </w:t>
            </w:r>
            <w:r w:rsidRPr="002619C0">
              <w:rPr>
                <w:b/>
                <w:sz w:val="22"/>
                <w:szCs w:val="22"/>
              </w:rPr>
              <w:t>3.4.</w:t>
            </w:r>
            <w:r w:rsidRPr="002619C0">
              <w:rPr>
                <w:sz w:val="22"/>
                <w:szCs w:val="22"/>
              </w:rPr>
              <w:t xml:space="preserve"> Оплата услуг управляющих и ресурсоснабжающих организаций за периоды простоя помещений муниципального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592260" w:rsidRPr="002619C0" w:rsidRDefault="00592260" w:rsidP="00592260">
            <w:pPr>
              <w:rPr>
                <w:sz w:val="22"/>
                <w:szCs w:val="22"/>
              </w:rPr>
            </w:pPr>
          </w:p>
        </w:tc>
      </w:tr>
      <w:tr w:rsidR="00592260" w:rsidRPr="00FA06A7" w:rsidTr="00592260">
        <w:trPr>
          <w:trHeight w:val="440"/>
        </w:trPr>
        <w:tc>
          <w:tcPr>
            <w:tcW w:w="5875"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Контрольная точка</w:t>
            </w:r>
            <w:r>
              <w:rPr>
                <w:sz w:val="22"/>
                <w:szCs w:val="22"/>
              </w:rPr>
              <w:t xml:space="preserve"> 3.4.</w:t>
            </w:r>
            <w:r w:rsidRPr="002619C0">
              <w:rPr>
                <w:sz w:val="22"/>
                <w:szCs w:val="22"/>
              </w:rPr>
              <w:t>: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592260" w:rsidRPr="002619C0" w:rsidRDefault="00592260" w:rsidP="00592260">
            <w:pPr>
              <w:jc w:val="center"/>
              <w:rPr>
                <w:sz w:val="22"/>
                <w:szCs w:val="22"/>
              </w:rPr>
            </w:pPr>
            <w:r w:rsidRPr="002619C0">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592260" w:rsidRPr="002619C0" w:rsidRDefault="00592260" w:rsidP="00592260">
            <w:pPr>
              <w:rPr>
                <w:sz w:val="22"/>
                <w:szCs w:val="22"/>
              </w:rPr>
            </w:pPr>
            <w:r w:rsidRPr="002619C0">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592260" w:rsidRPr="0020472A" w:rsidRDefault="00592260" w:rsidP="00592260">
            <w:pPr>
              <w:rPr>
                <w:sz w:val="22"/>
                <w:szCs w:val="22"/>
              </w:rPr>
            </w:pPr>
            <w:r w:rsidRPr="002619C0">
              <w:rPr>
                <w:sz w:val="22"/>
                <w:szCs w:val="22"/>
              </w:rPr>
              <w:t>Акт</w:t>
            </w:r>
            <w:r w:rsidRPr="0020472A">
              <w:rPr>
                <w:sz w:val="22"/>
                <w:szCs w:val="22"/>
              </w:rPr>
              <w:t xml:space="preserve"> </w:t>
            </w:r>
          </w:p>
        </w:tc>
      </w:tr>
    </w:tbl>
    <w:p w:rsidR="00592260" w:rsidRDefault="00592260" w:rsidP="00592260">
      <w:pPr>
        <w:widowControl w:val="0"/>
        <w:textAlignment w:val="baseline"/>
        <w:rPr>
          <w:color w:val="000000"/>
          <w:sz w:val="24"/>
          <w:szCs w:val="24"/>
        </w:rPr>
      </w:pPr>
    </w:p>
    <w:p w:rsidR="00592260" w:rsidRPr="00592260" w:rsidRDefault="00592260" w:rsidP="00592260">
      <w:pPr>
        <w:rPr>
          <w:sz w:val="24"/>
          <w:szCs w:val="24"/>
        </w:rPr>
      </w:pPr>
    </w:p>
    <w:p w:rsidR="00592260" w:rsidRPr="00592260" w:rsidRDefault="00592260" w:rsidP="00592260">
      <w:pPr>
        <w:rPr>
          <w:sz w:val="24"/>
          <w:szCs w:val="24"/>
        </w:rPr>
      </w:pPr>
    </w:p>
    <w:p w:rsidR="00592260" w:rsidRPr="00592260" w:rsidRDefault="00592260" w:rsidP="00592260">
      <w:pPr>
        <w:rPr>
          <w:sz w:val="24"/>
          <w:szCs w:val="24"/>
        </w:rPr>
      </w:pPr>
    </w:p>
    <w:p w:rsidR="00592260" w:rsidRPr="00592260" w:rsidRDefault="00592260" w:rsidP="00592260">
      <w:pPr>
        <w:rPr>
          <w:sz w:val="24"/>
          <w:szCs w:val="24"/>
        </w:rPr>
      </w:pPr>
    </w:p>
    <w:p w:rsidR="00592260" w:rsidRPr="00592260" w:rsidRDefault="00592260" w:rsidP="00592260">
      <w:pPr>
        <w:rPr>
          <w:sz w:val="24"/>
          <w:szCs w:val="24"/>
        </w:rPr>
      </w:pPr>
    </w:p>
    <w:p w:rsidR="00592260" w:rsidRPr="00592260" w:rsidRDefault="00592260" w:rsidP="00592260">
      <w:pPr>
        <w:rPr>
          <w:sz w:val="24"/>
          <w:szCs w:val="24"/>
        </w:rPr>
      </w:pPr>
    </w:p>
    <w:p w:rsidR="00592260" w:rsidRPr="00592260" w:rsidRDefault="00592260" w:rsidP="00592260">
      <w:pPr>
        <w:rPr>
          <w:sz w:val="24"/>
          <w:szCs w:val="24"/>
        </w:rPr>
      </w:pPr>
    </w:p>
    <w:p w:rsidR="00592260" w:rsidRPr="00592260" w:rsidRDefault="00592260" w:rsidP="00592260">
      <w:pPr>
        <w:rPr>
          <w:sz w:val="24"/>
          <w:szCs w:val="24"/>
        </w:rPr>
      </w:pPr>
    </w:p>
    <w:p w:rsidR="00592260" w:rsidRPr="00592260" w:rsidRDefault="00592260" w:rsidP="00592260">
      <w:pPr>
        <w:rPr>
          <w:sz w:val="24"/>
          <w:szCs w:val="24"/>
        </w:rPr>
      </w:pPr>
    </w:p>
    <w:p w:rsidR="00592260" w:rsidRPr="00592260" w:rsidRDefault="00592260" w:rsidP="00592260">
      <w:pPr>
        <w:rPr>
          <w:sz w:val="24"/>
          <w:szCs w:val="24"/>
        </w:rPr>
      </w:pPr>
    </w:p>
    <w:sectPr w:rsidR="00592260" w:rsidRPr="00592260" w:rsidSect="00A0611C">
      <w:headerReference w:type="default" r:id="rId15"/>
      <w:pgSz w:w="16838" w:h="11905" w:orient="landscape" w:code="9"/>
      <w:pgMar w:top="1361" w:right="1021" w:bottom="680" w:left="1021"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260" w:rsidRDefault="00592260" w:rsidP="00762166">
      <w:r>
        <w:separator/>
      </w:r>
    </w:p>
  </w:endnote>
  <w:endnote w:type="continuationSeparator" w:id="0">
    <w:p w:rsidR="00592260" w:rsidRDefault="00592260"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17" w:rsidRDefault="00F95C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17" w:rsidRDefault="00F95C1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17" w:rsidRDefault="00F95C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260" w:rsidRDefault="00592260" w:rsidP="00762166">
      <w:r>
        <w:separator/>
      </w:r>
    </w:p>
  </w:footnote>
  <w:footnote w:type="continuationSeparator" w:id="0">
    <w:p w:rsidR="00592260" w:rsidRDefault="00592260"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17" w:rsidRDefault="00F95C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260" w:rsidRDefault="00BB6ACF">
    <w:pPr>
      <w:pStyle w:val="a3"/>
    </w:pPr>
    <w:r>
      <w:rPr>
        <w:noProof/>
      </w:rPr>
      <mc:AlternateContent>
        <mc:Choice Requires="wps">
          <w:drawing>
            <wp:anchor distT="0" distB="0" distL="114935" distR="114935" simplePos="0" relativeHeight="251657728" behindDoc="1" locked="0" layoutInCell="1" allowOverlap="1">
              <wp:simplePos x="0" y="0"/>
              <wp:positionH relativeFrom="page">
                <wp:posOffset>4381500</wp:posOffset>
              </wp:positionH>
              <wp:positionV relativeFrom="page">
                <wp:posOffset>254000</wp:posOffset>
              </wp:positionV>
              <wp:extent cx="2539365" cy="2279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260" w:rsidRDefault="005922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5pt;margin-top:20pt;width:199.95pt;height:17.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inset="0,0,0,0">
                <w:txbxContent>
                  <w:p w:rsidR="00592260" w:rsidRDefault="00592260"/>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C17" w:rsidRDefault="00F95C1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260" w:rsidRDefault="0059226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260" w:rsidRDefault="005922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15:restartNumberingAfterBreak="0">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49D6058"/>
    <w:multiLevelType w:val="hybridMultilevel"/>
    <w:tmpl w:val="9E628D50"/>
    <w:lvl w:ilvl="0" w:tplc="9456446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15:restartNumberingAfterBreak="0">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15:restartNumberingAfterBreak="0">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15:restartNumberingAfterBreak="0">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4" w15:restartNumberingAfterBreak="0">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5" w15:restartNumberingAfterBreak="0">
    <w:nsid w:val="79C54686"/>
    <w:multiLevelType w:val="hybridMultilevel"/>
    <w:tmpl w:val="7A6C015A"/>
    <w:lvl w:ilvl="0" w:tplc="96640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12"/>
  </w:num>
  <w:num w:numId="5">
    <w:abstractNumId w:val="6"/>
  </w:num>
  <w:num w:numId="6">
    <w:abstractNumId w:val="14"/>
  </w:num>
  <w:num w:numId="7">
    <w:abstractNumId w:val="5"/>
  </w:num>
  <w:num w:numId="8">
    <w:abstractNumId w:val="9"/>
  </w:num>
  <w:num w:numId="9">
    <w:abstractNumId w:val="11"/>
  </w:num>
  <w:num w:numId="10">
    <w:abstractNumId w:val="13"/>
  </w:num>
  <w:num w:numId="11">
    <w:abstractNumId w:val="0"/>
  </w:num>
  <w:num w:numId="12">
    <w:abstractNumId w:val="1"/>
  </w:num>
  <w:num w:numId="13">
    <w:abstractNumId w:val="2"/>
  </w:num>
  <w:num w:numId="14">
    <w:abstractNumId w:val="1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5dbca795-d76d-4cdc-a4c3-f421c34a93e4"/>
  </w:docVars>
  <w:rsids>
    <w:rsidRoot w:val="00592260"/>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92260"/>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11C"/>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B6ACF"/>
    <w:rsid w:val="00BC03B4"/>
    <w:rsid w:val="00BC3893"/>
    <w:rsid w:val="00BD6501"/>
    <w:rsid w:val="00C27AB4"/>
    <w:rsid w:val="00C33ECE"/>
    <w:rsid w:val="00C70BE4"/>
    <w:rsid w:val="00C75FBD"/>
    <w:rsid w:val="00C877C2"/>
    <w:rsid w:val="00C9718F"/>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95C17"/>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AAEBA39-535E-4195-AEBE-628892FB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592260"/>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592260"/>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592260"/>
    <w:rPr>
      <w:rFonts w:ascii="Cambria" w:eastAsia="Times New Roman" w:hAnsi="Cambria"/>
      <w:b/>
      <w:bCs/>
      <w:kern w:val="1"/>
      <w:sz w:val="32"/>
      <w:szCs w:val="32"/>
      <w:lang w:eastAsia="ar-SA"/>
    </w:rPr>
  </w:style>
  <w:style w:type="character" w:customStyle="1" w:styleId="80">
    <w:name w:val="Заголовок 8 Знак"/>
    <w:basedOn w:val="a0"/>
    <w:link w:val="8"/>
    <w:rsid w:val="00592260"/>
    <w:rPr>
      <w:rFonts w:eastAsia="Times New Roman"/>
      <w:i/>
      <w:iCs/>
      <w:sz w:val="24"/>
      <w:szCs w:val="24"/>
      <w:lang w:eastAsia="ar-SA"/>
    </w:rPr>
  </w:style>
  <w:style w:type="character" w:customStyle="1" w:styleId="WW8Num3z0">
    <w:name w:val="WW8Num3z0"/>
    <w:rsid w:val="00592260"/>
    <w:rPr>
      <w:b/>
      <w:sz w:val="24"/>
      <w:szCs w:val="24"/>
    </w:rPr>
  </w:style>
  <w:style w:type="character" w:customStyle="1" w:styleId="WW8Num4z0">
    <w:name w:val="WW8Num4z0"/>
    <w:rsid w:val="00592260"/>
    <w:rPr>
      <w:b w:val="0"/>
    </w:rPr>
  </w:style>
  <w:style w:type="character" w:customStyle="1" w:styleId="WW8Num7z0">
    <w:name w:val="WW8Num7z0"/>
    <w:rsid w:val="00592260"/>
    <w:rPr>
      <w:b w:val="0"/>
    </w:rPr>
  </w:style>
  <w:style w:type="character" w:customStyle="1" w:styleId="WW8Num8z0">
    <w:name w:val="WW8Num8z0"/>
    <w:rsid w:val="00592260"/>
    <w:rPr>
      <w:b w:val="0"/>
    </w:rPr>
  </w:style>
  <w:style w:type="character" w:customStyle="1" w:styleId="WW8Num10z0">
    <w:name w:val="WW8Num10z0"/>
    <w:rsid w:val="00592260"/>
    <w:rPr>
      <w:b w:val="0"/>
    </w:rPr>
  </w:style>
  <w:style w:type="character" w:customStyle="1" w:styleId="WW8Num13z0">
    <w:name w:val="WW8Num13z0"/>
    <w:rsid w:val="00592260"/>
    <w:rPr>
      <w:sz w:val="24"/>
      <w:szCs w:val="24"/>
    </w:rPr>
  </w:style>
  <w:style w:type="character" w:customStyle="1" w:styleId="WW8Num17z0">
    <w:name w:val="WW8Num17z0"/>
    <w:rsid w:val="00592260"/>
    <w:rPr>
      <w:rFonts w:ascii="Symbol" w:hAnsi="Symbol"/>
    </w:rPr>
  </w:style>
  <w:style w:type="character" w:customStyle="1" w:styleId="WW8Num18z0">
    <w:name w:val="WW8Num18z0"/>
    <w:rsid w:val="00592260"/>
    <w:rPr>
      <w:rFonts w:ascii="Symbol" w:hAnsi="Symbol"/>
      <w:sz w:val="16"/>
    </w:rPr>
  </w:style>
  <w:style w:type="character" w:customStyle="1" w:styleId="WW8Num18z1">
    <w:name w:val="WW8Num18z1"/>
    <w:rsid w:val="00592260"/>
    <w:rPr>
      <w:rFonts w:ascii="Courier New" w:hAnsi="Courier New" w:cs="Times New Roman"/>
    </w:rPr>
  </w:style>
  <w:style w:type="character" w:customStyle="1" w:styleId="WW8Num18z2">
    <w:name w:val="WW8Num18z2"/>
    <w:rsid w:val="00592260"/>
    <w:rPr>
      <w:rFonts w:ascii="Wingdings" w:hAnsi="Wingdings"/>
    </w:rPr>
  </w:style>
  <w:style w:type="character" w:customStyle="1" w:styleId="WW8Num18z3">
    <w:name w:val="WW8Num18z3"/>
    <w:rsid w:val="00592260"/>
    <w:rPr>
      <w:rFonts w:ascii="Symbol" w:hAnsi="Symbol"/>
    </w:rPr>
  </w:style>
  <w:style w:type="character" w:customStyle="1" w:styleId="WW8Num20z0">
    <w:name w:val="WW8Num20z0"/>
    <w:rsid w:val="00592260"/>
    <w:rPr>
      <w:rFonts w:ascii="Symbol" w:hAnsi="Symbol"/>
    </w:rPr>
  </w:style>
  <w:style w:type="character" w:customStyle="1" w:styleId="WW8Num22z0">
    <w:name w:val="WW8Num22z0"/>
    <w:rsid w:val="00592260"/>
    <w:rPr>
      <w:b w:val="0"/>
    </w:rPr>
  </w:style>
  <w:style w:type="character" w:customStyle="1" w:styleId="WW8Num23z0">
    <w:name w:val="WW8Num23z0"/>
    <w:rsid w:val="00592260"/>
    <w:rPr>
      <w:rFonts w:ascii="Symbol" w:hAnsi="Symbol"/>
    </w:rPr>
  </w:style>
  <w:style w:type="character" w:customStyle="1" w:styleId="WW8Num24z0">
    <w:name w:val="WW8Num24z0"/>
    <w:rsid w:val="00592260"/>
    <w:rPr>
      <w:b w:val="0"/>
    </w:rPr>
  </w:style>
  <w:style w:type="character" w:customStyle="1" w:styleId="WW8Num28z0">
    <w:name w:val="WW8Num28z0"/>
    <w:rsid w:val="00592260"/>
    <w:rPr>
      <w:b w:val="0"/>
    </w:rPr>
  </w:style>
  <w:style w:type="character" w:customStyle="1" w:styleId="11">
    <w:name w:val="Основной шрифт абзаца1"/>
    <w:rsid w:val="00592260"/>
  </w:style>
  <w:style w:type="character" w:customStyle="1" w:styleId="a9">
    <w:name w:val="Основной текст Знак"/>
    <w:uiPriority w:val="99"/>
    <w:rsid w:val="00592260"/>
    <w:rPr>
      <w:color w:val="000000"/>
      <w:sz w:val="24"/>
      <w:szCs w:val="32"/>
      <w:shd w:val="clear" w:color="auto" w:fill="FFFFFF"/>
    </w:rPr>
  </w:style>
  <w:style w:type="character" w:customStyle="1" w:styleId="aa">
    <w:name w:val="Основной текст с отступом Знак"/>
    <w:rsid w:val="00592260"/>
    <w:rPr>
      <w:color w:val="000000"/>
      <w:spacing w:val="2"/>
      <w:sz w:val="28"/>
      <w:szCs w:val="24"/>
      <w:shd w:val="clear" w:color="auto" w:fill="FFFFFF"/>
    </w:rPr>
  </w:style>
  <w:style w:type="character" w:customStyle="1" w:styleId="31">
    <w:name w:val="Основной текст с отступом 3 Знак"/>
    <w:rsid w:val="00592260"/>
    <w:rPr>
      <w:color w:val="000000"/>
      <w:sz w:val="24"/>
      <w:szCs w:val="32"/>
      <w:shd w:val="clear" w:color="auto" w:fill="FFFFFF"/>
    </w:rPr>
  </w:style>
  <w:style w:type="character" w:customStyle="1" w:styleId="ab">
    <w:name w:val="Текст Знак"/>
    <w:link w:val="ac"/>
    <w:uiPriority w:val="99"/>
    <w:rsid w:val="00592260"/>
    <w:rPr>
      <w:rFonts w:ascii="Courier New" w:hAnsi="Courier New"/>
    </w:rPr>
  </w:style>
  <w:style w:type="paragraph" w:styleId="ac">
    <w:name w:val="Plain Text"/>
    <w:basedOn w:val="a"/>
    <w:link w:val="ab"/>
    <w:uiPriority w:val="99"/>
    <w:unhideWhenUsed/>
    <w:rsid w:val="00592260"/>
    <w:rPr>
      <w:rFonts w:ascii="Courier New" w:eastAsia="Calibri" w:hAnsi="Courier New"/>
    </w:rPr>
  </w:style>
  <w:style w:type="character" w:customStyle="1" w:styleId="12">
    <w:name w:val="Текст Знак1"/>
    <w:basedOn w:val="a0"/>
    <w:uiPriority w:val="99"/>
    <w:semiHidden/>
    <w:rsid w:val="00592260"/>
    <w:rPr>
      <w:rFonts w:ascii="Courier New" w:eastAsia="Times New Roman" w:hAnsi="Courier New" w:cs="Courier New"/>
    </w:rPr>
  </w:style>
  <w:style w:type="character" w:customStyle="1" w:styleId="BodyTextIndentChar">
    <w:name w:val="Body Text Indent Char"/>
    <w:rsid w:val="00592260"/>
    <w:rPr>
      <w:rFonts w:cs="Times New Roman"/>
    </w:rPr>
  </w:style>
  <w:style w:type="character" w:styleId="ad">
    <w:name w:val="Strong"/>
    <w:qFormat/>
    <w:rsid w:val="00592260"/>
    <w:rPr>
      <w:b/>
      <w:bCs/>
    </w:rPr>
  </w:style>
  <w:style w:type="character" w:styleId="ae">
    <w:name w:val="Hyperlink"/>
    <w:uiPriority w:val="99"/>
    <w:rsid w:val="00592260"/>
    <w:rPr>
      <w:rFonts w:cs="Times New Roman"/>
      <w:color w:val="0000FF"/>
      <w:u w:val="single"/>
    </w:rPr>
  </w:style>
  <w:style w:type="character" w:customStyle="1" w:styleId="apple-converted-space">
    <w:name w:val="apple-converted-space"/>
    <w:rsid w:val="00592260"/>
  </w:style>
  <w:style w:type="character" w:styleId="af">
    <w:name w:val="page number"/>
    <w:rsid w:val="00592260"/>
    <w:rPr>
      <w:rFonts w:cs="Times New Roman"/>
    </w:rPr>
  </w:style>
  <w:style w:type="character" w:customStyle="1" w:styleId="PlainTextChar">
    <w:name w:val="Plain Text Char"/>
    <w:rsid w:val="00592260"/>
    <w:rPr>
      <w:rFonts w:ascii="Courier New" w:hAnsi="Courier New" w:cs="Times New Roman"/>
    </w:rPr>
  </w:style>
  <w:style w:type="character" w:customStyle="1" w:styleId="af0">
    <w:name w:val="Основной текст_"/>
    <w:rsid w:val="00592260"/>
    <w:rPr>
      <w:shd w:val="clear" w:color="auto" w:fill="FFFFFF"/>
    </w:rPr>
  </w:style>
  <w:style w:type="character" w:styleId="af1">
    <w:name w:val="Emphasis"/>
    <w:qFormat/>
    <w:rsid w:val="00592260"/>
    <w:rPr>
      <w:i/>
      <w:iCs/>
    </w:rPr>
  </w:style>
  <w:style w:type="character" w:customStyle="1" w:styleId="af2">
    <w:name w:val="Маркеры списка"/>
    <w:rsid w:val="00592260"/>
    <w:rPr>
      <w:rFonts w:ascii="OpenSymbol" w:eastAsia="OpenSymbol" w:hAnsi="OpenSymbol" w:cs="OpenSymbol"/>
    </w:rPr>
  </w:style>
  <w:style w:type="character" w:customStyle="1" w:styleId="af3">
    <w:name w:val="Символ нумерации"/>
    <w:rsid w:val="00592260"/>
  </w:style>
  <w:style w:type="paragraph" w:customStyle="1" w:styleId="13">
    <w:name w:val="Заголовок1"/>
    <w:basedOn w:val="a"/>
    <w:next w:val="af4"/>
    <w:rsid w:val="00592260"/>
    <w:pPr>
      <w:keepNext/>
      <w:spacing w:before="240" w:after="120"/>
    </w:pPr>
    <w:rPr>
      <w:rFonts w:ascii="Arial" w:eastAsia="Lucida Sans Unicode" w:hAnsi="Arial" w:cs="Mangal"/>
      <w:sz w:val="28"/>
      <w:szCs w:val="28"/>
      <w:lang w:eastAsia="ar-SA"/>
    </w:rPr>
  </w:style>
  <w:style w:type="paragraph" w:styleId="af4">
    <w:name w:val="Body Text"/>
    <w:basedOn w:val="a"/>
    <w:link w:val="14"/>
    <w:rsid w:val="00592260"/>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592260"/>
    <w:rPr>
      <w:rFonts w:ascii="Times New Roman" w:eastAsia="Times New Roman" w:hAnsi="Times New Roman"/>
      <w:color w:val="000000"/>
      <w:sz w:val="24"/>
      <w:szCs w:val="32"/>
      <w:shd w:val="clear" w:color="auto" w:fill="FFFFFF"/>
      <w:lang w:eastAsia="ar-SA"/>
    </w:rPr>
  </w:style>
  <w:style w:type="paragraph" w:styleId="af5">
    <w:name w:val="List"/>
    <w:basedOn w:val="af4"/>
    <w:rsid w:val="00592260"/>
    <w:rPr>
      <w:rFonts w:ascii="Arial" w:hAnsi="Arial" w:cs="Mangal"/>
    </w:rPr>
  </w:style>
  <w:style w:type="paragraph" w:customStyle="1" w:styleId="15">
    <w:name w:val="Название1"/>
    <w:basedOn w:val="a"/>
    <w:rsid w:val="00592260"/>
    <w:pPr>
      <w:suppressLineNumbers/>
      <w:spacing w:before="120" w:after="120"/>
    </w:pPr>
    <w:rPr>
      <w:rFonts w:ascii="Arial" w:hAnsi="Arial" w:cs="Mangal"/>
      <w:i/>
      <w:iCs/>
      <w:szCs w:val="24"/>
      <w:lang w:eastAsia="ar-SA"/>
    </w:rPr>
  </w:style>
  <w:style w:type="paragraph" w:customStyle="1" w:styleId="16">
    <w:name w:val="Указатель1"/>
    <w:basedOn w:val="a"/>
    <w:rsid w:val="00592260"/>
    <w:pPr>
      <w:suppressLineNumbers/>
    </w:pPr>
    <w:rPr>
      <w:rFonts w:ascii="Arial" w:hAnsi="Arial" w:cs="Mangal"/>
      <w:lang w:eastAsia="ar-SA"/>
    </w:rPr>
  </w:style>
  <w:style w:type="paragraph" w:customStyle="1" w:styleId="ConsPlusNonformat">
    <w:name w:val="ConsPlusNonformat"/>
    <w:rsid w:val="00592260"/>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592260"/>
    <w:pPr>
      <w:widowControl w:val="0"/>
      <w:suppressAutoHyphens/>
      <w:autoSpaceDE w:val="0"/>
    </w:pPr>
    <w:rPr>
      <w:rFonts w:eastAsia="Arial" w:cs="Calibri"/>
      <w:sz w:val="22"/>
      <w:szCs w:val="22"/>
      <w:lang w:eastAsia="ar-SA"/>
    </w:rPr>
  </w:style>
  <w:style w:type="paragraph" w:customStyle="1" w:styleId="Default">
    <w:name w:val="Default"/>
    <w:rsid w:val="00592260"/>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592260"/>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592260"/>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592260"/>
    <w:pPr>
      <w:shd w:val="clear" w:color="auto" w:fill="FFFFFF"/>
      <w:autoSpaceDE w:val="0"/>
      <w:ind w:firstLine="540"/>
      <w:jc w:val="both"/>
    </w:pPr>
    <w:rPr>
      <w:color w:val="000000"/>
      <w:sz w:val="24"/>
      <w:szCs w:val="32"/>
      <w:lang w:eastAsia="ar-SA"/>
    </w:rPr>
  </w:style>
  <w:style w:type="paragraph" w:customStyle="1" w:styleId="formattext">
    <w:name w:val="formattext"/>
    <w:rsid w:val="00592260"/>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592260"/>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592260"/>
    <w:rPr>
      <w:rFonts w:ascii="Arial" w:eastAsia="Arial" w:hAnsi="Arial" w:cs="Arial"/>
      <w:lang w:eastAsia="ar-SA"/>
    </w:rPr>
  </w:style>
  <w:style w:type="paragraph" w:styleId="af7">
    <w:name w:val="List Paragraph"/>
    <w:basedOn w:val="a"/>
    <w:uiPriority w:val="1"/>
    <w:qFormat/>
    <w:rsid w:val="00592260"/>
    <w:pPr>
      <w:ind w:left="720"/>
    </w:pPr>
    <w:rPr>
      <w:lang w:eastAsia="ar-SA"/>
    </w:rPr>
  </w:style>
  <w:style w:type="paragraph" w:customStyle="1" w:styleId="18">
    <w:name w:val="Текст1"/>
    <w:basedOn w:val="a"/>
    <w:rsid w:val="00592260"/>
    <w:rPr>
      <w:rFonts w:ascii="Courier New" w:hAnsi="Courier New"/>
      <w:lang w:eastAsia="ar-SA"/>
    </w:rPr>
  </w:style>
  <w:style w:type="paragraph" w:styleId="19">
    <w:name w:val="toc 1"/>
    <w:basedOn w:val="a"/>
    <w:next w:val="a"/>
    <w:rsid w:val="00592260"/>
    <w:pPr>
      <w:tabs>
        <w:tab w:val="right" w:leader="dot" w:pos="9344"/>
      </w:tabs>
      <w:spacing w:before="120"/>
      <w:jc w:val="center"/>
    </w:pPr>
    <w:rPr>
      <w:b/>
      <w:bCs/>
      <w:sz w:val="28"/>
      <w:szCs w:val="28"/>
      <w:lang w:eastAsia="ar-SA"/>
    </w:rPr>
  </w:style>
  <w:style w:type="character" w:customStyle="1" w:styleId="1a">
    <w:name w:val="Верхний колонтитул Знак1"/>
    <w:rsid w:val="00592260"/>
    <w:rPr>
      <w:lang w:eastAsia="ar-SA"/>
    </w:rPr>
  </w:style>
  <w:style w:type="character" w:customStyle="1" w:styleId="1b">
    <w:name w:val="Нижний колонтитул Знак1"/>
    <w:rsid w:val="00592260"/>
    <w:rPr>
      <w:lang w:eastAsia="ar-SA"/>
    </w:rPr>
  </w:style>
  <w:style w:type="paragraph" w:styleId="af8">
    <w:name w:val="Normal (Web)"/>
    <w:basedOn w:val="a"/>
    <w:uiPriority w:val="99"/>
    <w:rsid w:val="00592260"/>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592260"/>
    <w:pPr>
      <w:spacing w:before="280" w:after="280"/>
    </w:pPr>
    <w:rPr>
      <w:rFonts w:ascii="Tahoma" w:hAnsi="Tahoma" w:cs="Tahoma"/>
      <w:lang w:val="en-US" w:eastAsia="ar-SA"/>
    </w:rPr>
  </w:style>
  <w:style w:type="paragraph" w:customStyle="1" w:styleId="1c">
    <w:name w:val="Обычный1"/>
    <w:rsid w:val="00592260"/>
    <w:pPr>
      <w:suppressAutoHyphens/>
    </w:pPr>
    <w:rPr>
      <w:rFonts w:ascii="Times New Roman" w:eastAsia="Arial" w:hAnsi="Times New Roman"/>
      <w:lang w:eastAsia="ar-SA"/>
    </w:rPr>
  </w:style>
  <w:style w:type="character" w:customStyle="1" w:styleId="1d">
    <w:name w:val="Текст выноски Знак1"/>
    <w:uiPriority w:val="99"/>
    <w:rsid w:val="00592260"/>
    <w:rPr>
      <w:rFonts w:ascii="Tahoma" w:eastAsia="Times New Roman" w:hAnsi="Tahoma"/>
      <w:sz w:val="16"/>
      <w:szCs w:val="16"/>
      <w:lang w:eastAsia="ar-SA"/>
    </w:rPr>
  </w:style>
  <w:style w:type="paragraph" w:customStyle="1" w:styleId="1e">
    <w:name w:val="Основной текст1"/>
    <w:basedOn w:val="a"/>
    <w:rsid w:val="00592260"/>
    <w:pPr>
      <w:shd w:val="clear" w:color="auto" w:fill="FFFFFF"/>
      <w:spacing w:after="1320" w:line="283" w:lineRule="exact"/>
    </w:pPr>
    <w:rPr>
      <w:lang w:eastAsia="ar-SA"/>
    </w:rPr>
  </w:style>
  <w:style w:type="paragraph" w:customStyle="1" w:styleId="afa">
    <w:name w:val="Содержимое врезки"/>
    <w:basedOn w:val="af4"/>
    <w:rsid w:val="00592260"/>
  </w:style>
  <w:style w:type="paragraph" w:customStyle="1" w:styleId="afb">
    <w:name w:val="Содержимое таблицы"/>
    <w:basedOn w:val="a"/>
    <w:rsid w:val="00592260"/>
    <w:pPr>
      <w:suppressLineNumbers/>
    </w:pPr>
    <w:rPr>
      <w:lang w:eastAsia="ar-SA"/>
    </w:rPr>
  </w:style>
  <w:style w:type="paragraph" w:customStyle="1" w:styleId="afc">
    <w:name w:val="Заголовок таблицы"/>
    <w:basedOn w:val="afb"/>
    <w:rsid w:val="00592260"/>
    <w:pPr>
      <w:jc w:val="center"/>
    </w:pPr>
    <w:rPr>
      <w:b/>
      <w:bCs/>
    </w:rPr>
  </w:style>
  <w:style w:type="paragraph" w:customStyle="1" w:styleId="1f">
    <w:name w:val="Без интервала1"/>
    <w:rsid w:val="00592260"/>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592260"/>
    <w:pPr>
      <w:keepNext/>
      <w:spacing w:before="240" w:after="120"/>
    </w:pPr>
    <w:rPr>
      <w:rFonts w:ascii="Arial" w:eastAsia="Lucida Sans Unicode" w:hAnsi="Arial" w:cs="Mangal"/>
      <w:sz w:val="28"/>
      <w:szCs w:val="28"/>
      <w:lang w:eastAsia="ar-SA"/>
    </w:rPr>
  </w:style>
  <w:style w:type="paragraph" w:customStyle="1" w:styleId="xl103">
    <w:name w:val="xl103"/>
    <w:basedOn w:val="a"/>
    <w:rsid w:val="0059226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592260"/>
    <w:pPr>
      <w:spacing w:before="100" w:beforeAutospacing="1" w:after="100" w:afterAutospacing="1"/>
    </w:pPr>
    <w:rPr>
      <w:b/>
      <w:bCs/>
      <w:color w:val="000000"/>
      <w:sz w:val="22"/>
      <w:szCs w:val="22"/>
    </w:rPr>
  </w:style>
  <w:style w:type="paragraph" w:customStyle="1" w:styleId="xl63">
    <w:name w:val="xl63"/>
    <w:basedOn w:val="a"/>
    <w:rsid w:val="00592260"/>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592260"/>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592260"/>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592260"/>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592260"/>
    <w:pPr>
      <w:spacing w:before="100" w:beforeAutospacing="1" w:after="100" w:afterAutospacing="1"/>
    </w:pPr>
  </w:style>
  <w:style w:type="paragraph" w:customStyle="1" w:styleId="xl68">
    <w:name w:val="xl68"/>
    <w:basedOn w:val="a"/>
    <w:rsid w:val="00592260"/>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592260"/>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592260"/>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592260"/>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592260"/>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592260"/>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592260"/>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592260"/>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592260"/>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592260"/>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592260"/>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592260"/>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592260"/>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592260"/>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592260"/>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592260"/>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592260"/>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592260"/>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592260"/>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592260"/>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592260"/>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592260"/>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592260"/>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592260"/>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5922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592260"/>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592260"/>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592260"/>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5922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592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592260"/>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592260"/>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592260"/>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592260"/>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59226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59226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59226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59226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59226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59226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592260"/>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592260"/>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592260"/>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59226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59226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592260"/>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59226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592260"/>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592260"/>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59226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592260"/>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592260"/>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592260"/>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59226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592260"/>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59226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59226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592260"/>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592260"/>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592260"/>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592260"/>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59226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592260"/>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592260"/>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592260"/>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592260"/>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592260"/>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592260"/>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59226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59226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592260"/>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59226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59226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59226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59226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59226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59226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5922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5922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592260"/>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592260"/>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592260"/>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59226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592260"/>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592260"/>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592260"/>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5922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59226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59226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5922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592260"/>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592260"/>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592260"/>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592260"/>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592260"/>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5922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5922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592260"/>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592260"/>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592260"/>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592260"/>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592260"/>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592260"/>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592260"/>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592260"/>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592260"/>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592260"/>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592260"/>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592260"/>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592260"/>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592260"/>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592260"/>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592260"/>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592260"/>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592260"/>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592260"/>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592260"/>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592260"/>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592260"/>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592260"/>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592260"/>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592260"/>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592260"/>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592260"/>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592260"/>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592260"/>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592260"/>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592260"/>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592260"/>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592260"/>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592260"/>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592260"/>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592260"/>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592260"/>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592260"/>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592260"/>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592260"/>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592260"/>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592260"/>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592260"/>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592260"/>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592260"/>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592260"/>
    <w:rPr>
      <w:rFonts w:eastAsia="Times New Roman"/>
      <w:sz w:val="23"/>
      <w:szCs w:val="23"/>
      <w:shd w:val="clear" w:color="auto" w:fill="FFFFFF"/>
    </w:rPr>
  </w:style>
  <w:style w:type="paragraph" w:customStyle="1" w:styleId="23">
    <w:name w:val="Колонтитул (2)"/>
    <w:basedOn w:val="a"/>
    <w:link w:val="22"/>
    <w:rsid w:val="00592260"/>
    <w:pPr>
      <w:widowControl w:val="0"/>
      <w:shd w:val="clear" w:color="auto" w:fill="FFFFFF"/>
      <w:spacing w:line="0" w:lineRule="atLeast"/>
    </w:pPr>
    <w:rPr>
      <w:rFonts w:ascii="Calibri" w:hAnsi="Calibri"/>
      <w:sz w:val="23"/>
      <w:szCs w:val="23"/>
    </w:rPr>
  </w:style>
  <w:style w:type="paragraph" w:customStyle="1" w:styleId="ConsPlusTitle">
    <w:name w:val="ConsPlusTitle"/>
    <w:rsid w:val="00592260"/>
    <w:pPr>
      <w:widowControl w:val="0"/>
      <w:autoSpaceDE w:val="0"/>
      <w:autoSpaceDN w:val="0"/>
      <w:adjustRightInd w:val="0"/>
    </w:pPr>
    <w:rPr>
      <w:rFonts w:ascii="Arial" w:eastAsia="Times New Roman" w:hAnsi="Arial" w:cs="Arial"/>
      <w:b/>
      <w:bCs/>
    </w:rPr>
  </w:style>
  <w:style w:type="character" w:styleId="afd">
    <w:name w:val="annotation reference"/>
    <w:uiPriority w:val="99"/>
    <w:semiHidden/>
    <w:unhideWhenUsed/>
    <w:rsid w:val="00592260"/>
    <w:rPr>
      <w:sz w:val="16"/>
      <w:szCs w:val="16"/>
    </w:rPr>
  </w:style>
  <w:style w:type="paragraph" w:styleId="afe">
    <w:name w:val="annotation text"/>
    <w:basedOn w:val="a"/>
    <w:link w:val="aff"/>
    <w:uiPriority w:val="99"/>
    <w:semiHidden/>
    <w:unhideWhenUsed/>
    <w:rsid w:val="00592260"/>
  </w:style>
  <w:style w:type="character" w:customStyle="1" w:styleId="aff">
    <w:name w:val="Текст примечания Знак"/>
    <w:basedOn w:val="a0"/>
    <w:link w:val="afe"/>
    <w:uiPriority w:val="99"/>
    <w:semiHidden/>
    <w:rsid w:val="00592260"/>
    <w:rPr>
      <w:rFonts w:ascii="Times New Roman" w:eastAsia="Times New Roman" w:hAnsi="Times New Roman"/>
    </w:rPr>
  </w:style>
  <w:style w:type="paragraph" w:styleId="aff0">
    <w:name w:val="annotation subject"/>
    <w:basedOn w:val="afe"/>
    <w:next w:val="afe"/>
    <w:link w:val="aff1"/>
    <w:uiPriority w:val="99"/>
    <w:semiHidden/>
    <w:unhideWhenUsed/>
    <w:rsid w:val="00592260"/>
    <w:rPr>
      <w:b/>
      <w:bCs/>
    </w:rPr>
  </w:style>
  <w:style w:type="character" w:customStyle="1" w:styleId="aff1">
    <w:name w:val="Тема примечания Знак"/>
    <w:basedOn w:val="aff"/>
    <w:link w:val="aff0"/>
    <w:uiPriority w:val="99"/>
    <w:semiHidden/>
    <w:rsid w:val="0059226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4913618d-9965-4451-998d-676d70e4410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4913618d-9965-4451-998d-676d70e4410f.dot</Template>
  <TotalTime>1</TotalTime>
  <Pages>40</Pages>
  <Words>9622</Words>
  <Characters>54847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2025-03-03T09:38:00Z</cp:lastPrinted>
  <dcterms:created xsi:type="dcterms:W3CDTF">2026-01-14T07:27:00Z</dcterms:created>
  <dcterms:modified xsi:type="dcterms:W3CDTF">2026-01-14T07:27:00Z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5dbca795-d76d-4cdc-a4c3-f421c34a93e4</vt:lpwstr>
  </property>
</Properties>
</file>