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A6B6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A6B6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4257A5" w:rsidRDefault="004257A5" w:rsidP="004257A5">
      <w:pPr>
        <w:rPr>
          <w:sz w:val="24"/>
        </w:rPr>
      </w:pPr>
      <w:r>
        <w:rPr>
          <w:sz w:val="24"/>
        </w:rPr>
        <w:t xml:space="preserve">                                                      от 27/03/2026 № 920</w:t>
      </w:r>
    </w:p>
    <w:p w:rsidR="001E2D3E" w:rsidRDefault="001E2D3E" w:rsidP="001E2D3E"/>
    <w:p w:rsidR="001E2D3E" w:rsidRPr="00547187" w:rsidRDefault="001E2D3E" w:rsidP="001E2D3E">
      <w:pPr>
        <w:pStyle w:val="aa"/>
        <w:ind w:right="3401"/>
        <w:jc w:val="both"/>
        <w:rPr>
          <w:bCs/>
          <w:kern w:val="36"/>
        </w:rPr>
      </w:pPr>
      <w:r w:rsidRPr="00F93205">
        <w:rPr>
          <w:bCs/>
          <w:kern w:val="36"/>
        </w:rPr>
        <w:t xml:space="preserve">Об утверждении административного регламента </w:t>
      </w:r>
      <w:r>
        <w:rPr>
          <w:bCs/>
          <w:kern w:val="36"/>
        </w:rPr>
        <w:t xml:space="preserve"> </w:t>
      </w:r>
      <w:r w:rsidRPr="00F93205">
        <w:rPr>
          <w:bCs/>
          <w:kern w:val="36"/>
        </w:rPr>
        <w:t xml:space="preserve">по предоставлению муниципальной услуги </w:t>
      </w:r>
      <w:r w:rsidRPr="002F24CB">
        <w:rPr>
          <w:bCs/>
          <w:kern w:val="36"/>
        </w:rPr>
        <w:t>«</w:t>
      </w:r>
      <w:r w:rsidRPr="00547187">
        <w:rPr>
          <w:bCs/>
        </w:rPr>
        <w:t xml:space="preserve">Предварительное согласование предоставления гражданину в собственность бесплатно земельного участка, находящегося </w:t>
      </w:r>
      <w:r>
        <w:rPr>
          <w:bCs/>
        </w:rPr>
        <w:t xml:space="preserve">                                   </w:t>
      </w:r>
      <w:r w:rsidRPr="00547187">
        <w:rPr>
          <w:bCs/>
        </w:rPr>
        <w:t>в муниципальной собственности (государственная собственность на который не разграничена), на котором расположен жилой дом, возведенный до 14 мая 1998 года</w:t>
      </w:r>
      <w:r w:rsidRPr="00547187">
        <w:rPr>
          <w:bCs/>
          <w:kern w:val="36"/>
        </w:rPr>
        <w:t>»</w:t>
      </w:r>
    </w:p>
    <w:p w:rsidR="001E2D3E" w:rsidRDefault="001E2D3E" w:rsidP="001E2D3E">
      <w:pPr>
        <w:pStyle w:val="aa"/>
        <w:rPr>
          <w:bCs/>
          <w:kern w:val="36"/>
        </w:rPr>
      </w:pPr>
    </w:p>
    <w:p w:rsidR="001E2D3E" w:rsidRDefault="001E2D3E" w:rsidP="001E2D3E">
      <w:pPr>
        <w:pStyle w:val="aa"/>
        <w:rPr>
          <w:bCs/>
          <w:kern w:val="36"/>
        </w:rPr>
      </w:pPr>
    </w:p>
    <w:p w:rsidR="001E2D3E" w:rsidRPr="001E2D3E" w:rsidRDefault="001E2D3E" w:rsidP="001E2D3E">
      <w:pPr>
        <w:pStyle w:val="aa"/>
        <w:rPr>
          <w:bCs/>
          <w:kern w:val="36"/>
          <w:sz w:val="10"/>
          <w:szCs w:val="10"/>
        </w:rPr>
      </w:pPr>
    </w:p>
    <w:p w:rsidR="001E2D3E" w:rsidRDefault="001E2D3E" w:rsidP="001E2D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6C15F7">
        <w:rPr>
          <w:sz w:val="24"/>
          <w:szCs w:val="24"/>
        </w:rPr>
        <w:t>В соответствии с Федеральным законом от 25</w:t>
      </w:r>
      <w:r>
        <w:rPr>
          <w:sz w:val="24"/>
          <w:szCs w:val="24"/>
        </w:rPr>
        <w:t xml:space="preserve">.10.2001 </w:t>
      </w:r>
      <w:r w:rsidRPr="006C15F7">
        <w:rPr>
          <w:sz w:val="24"/>
          <w:szCs w:val="24"/>
        </w:rPr>
        <w:t xml:space="preserve">№ 137-ФЗ «О введении в действие Земельного кодекса Российской Федерации», </w:t>
      </w:r>
      <w:r w:rsidRPr="006C15F7">
        <w:rPr>
          <w:sz w:val="24"/>
          <w:szCs w:val="24"/>
          <w:lang w:eastAsia="en-US"/>
        </w:rPr>
        <w:t xml:space="preserve">Земельным кодексом Российской </w:t>
      </w:r>
      <w:proofErr w:type="gramStart"/>
      <w:r w:rsidRPr="006C15F7">
        <w:rPr>
          <w:sz w:val="24"/>
          <w:szCs w:val="24"/>
          <w:lang w:eastAsia="en-US"/>
        </w:rPr>
        <w:t xml:space="preserve">Федерации, </w:t>
      </w:r>
      <w:r w:rsidRPr="006C15F7">
        <w:rPr>
          <w:rFonts w:eastAsia="Calibri"/>
          <w:sz w:val="24"/>
          <w:szCs w:val="24"/>
        </w:rPr>
        <w:t xml:space="preserve">Федеральным законом от 13.07.2015 № 218-ФЗ «О государственной регистрации недвижимости», </w:t>
      </w:r>
      <w:r w:rsidRPr="006C15F7">
        <w:rPr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9969BE">
        <w:rPr>
          <w:sz w:val="24"/>
          <w:szCs w:val="24"/>
        </w:rPr>
        <w:t>, Федеральным законом от 27.07.2010 № 210-ФЗ «Об организации предоставления государственных и муниципальных услуг»,</w:t>
      </w:r>
      <w:r>
        <w:t xml:space="preserve"> </w:t>
      </w:r>
      <w:r w:rsidRPr="00B27597">
        <w:rPr>
          <w:sz w:val="24"/>
          <w:szCs w:val="24"/>
        </w:rPr>
        <w:t>распоряжением Правительства Ленинградской области от 28.12.2015 № 585-р (ред. от 25.01.2024)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</w:t>
      </w:r>
      <w:proofErr w:type="gramEnd"/>
      <w:r w:rsidRPr="00B27597">
        <w:rPr>
          <w:sz w:val="24"/>
          <w:szCs w:val="24"/>
        </w:rPr>
        <w:t xml:space="preserve"> осуществляется по принципу «одного окна» в многофункциональных центрах предоставления государственных и муниципальных услуг»</w:t>
      </w:r>
      <w:r w:rsidRPr="002D2E79">
        <w:rPr>
          <w:sz w:val="24"/>
          <w:szCs w:val="24"/>
        </w:rPr>
        <w:t>,</w:t>
      </w:r>
      <w:r>
        <w:t xml:space="preserve"> </w:t>
      </w:r>
      <w:r w:rsidRPr="006C15F7">
        <w:rPr>
          <w:sz w:val="24"/>
          <w:szCs w:val="24"/>
          <w:lang w:eastAsia="en-US"/>
        </w:rPr>
        <w:t>администрация Сос</w:t>
      </w:r>
      <w:r>
        <w:rPr>
          <w:sz w:val="24"/>
          <w:szCs w:val="24"/>
          <w:lang w:eastAsia="en-US"/>
        </w:rPr>
        <w:t xml:space="preserve">новоборского городского округа </w:t>
      </w:r>
      <w:proofErr w:type="gramStart"/>
      <w:r w:rsidRPr="006C15F7">
        <w:rPr>
          <w:b/>
          <w:sz w:val="24"/>
          <w:szCs w:val="24"/>
          <w:lang w:eastAsia="en-US"/>
        </w:rPr>
        <w:t>п</w:t>
      </w:r>
      <w:proofErr w:type="gramEnd"/>
      <w:r w:rsidRPr="006C15F7">
        <w:rPr>
          <w:b/>
          <w:sz w:val="24"/>
          <w:szCs w:val="24"/>
          <w:lang w:eastAsia="en-US"/>
        </w:rPr>
        <w:t xml:space="preserve"> о с т а н о в л я е т:</w:t>
      </w:r>
    </w:p>
    <w:p w:rsidR="001E2D3E" w:rsidRPr="001E2D3E" w:rsidRDefault="001E2D3E" w:rsidP="001E2D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10"/>
          <w:szCs w:val="10"/>
          <w:lang w:eastAsia="en-US"/>
        </w:rPr>
      </w:pPr>
    </w:p>
    <w:p w:rsidR="001E2D3E" w:rsidRDefault="001E2D3E" w:rsidP="001E2D3E">
      <w:pPr>
        <w:pStyle w:val="aa"/>
        <w:ind w:firstLine="709"/>
        <w:jc w:val="both"/>
      </w:pPr>
      <w:r w:rsidRPr="006C15F7">
        <w:t>1. Утвердить административный регламент по предоставлению муниципальной услуги «</w:t>
      </w:r>
      <w:r w:rsidRPr="00547187">
        <w:rPr>
          <w:bCs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</w:t>
      </w:r>
      <w:r w:rsidRPr="00547187">
        <w:t>»</w:t>
      </w:r>
      <w:r w:rsidRPr="006C15F7">
        <w:t xml:space="preserve"> (Приложение).</w:t>
      </w:r>
    </w:p>
    <w:p w:rsidR="001E2D3E" w:rsidRPr="001E2D3E" w:rsidRDefault="001E2D3E" w:rsidP="001E2D3E">
      <w:pPr>
        <w:pStyle w:val="aa"/>
        <w:ind w:firstLine="709"/>
        <w:jc w:val="both"/>
        <w:rPr>
          <w:sz w:val="6"/>
          <w:szCs w:val="6"/>
        </w:rPr>
      </w:pPr>
    </w:p>
    <w:p w:rsidR="001E2D3E" w:rsidRDefault="001E2D3E" w:rsidP="001E2D3E">
      <w:pPr>
        <w:pStyle w:val="aa"/>
        <w:ind w:firstLine="709"/>
        <w:jc w:val="both"/>
      </w:pPr>
      <w:r w:rsidRPr="00547187">
        <w:rPr>
          <w:rFonts w:eastAsia="Calibri"/>
          <w:lang w:eastAsia="en-US"/>
        </w:rPr>
        <w:t xml:space="preserve">2. </w:t>
      </w:r>
      <w:proofErr w:type="gramStart"/>
      <w:r w:rsidRPr="00125791">
        <w:t xml:space="preserve">Признать утратившим силу постановление администрации Сосновоборского городского округа от </w:t>
      </w:r>
      <w:r>
        <w:t>28.05.</w:t>
      </w:r>
      <w:r w:rsidRPr="00070765">
        <w:t xml:space="preserve">2025 № 1469 </w:t>
      </w:r>
      <w:r w:rsidRPr="0011453E">
        <w:t>«</w:t>
      </w:r>
      <w:r w:rsidRPr="00547187">
        <w:rPr>
          <w:bCs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</w:t>
      </w:r>
      <w:r w:rsidRPr="00547187">
        <w:rPr>
          <w:bCs/>
          <w:kern w:val="36"/>
        </w:rPr>
        <w:t>»</w:t>
      </w:r>
      <w:r w:rsidRPr="0011453E">
        <w:rPr>
          <w:bCs/>
          <w:color w:val="1D1B11"/>
        </w:rPr>
        <w:t>»</w:t>
      </w:r>
      <w:r>
        <w:t>.</w:t>
      </w:r>
      <w:proofErr w:type="gramEnd"/>
    </w:p>
    <w:p w:rsidR="001E2D3E" w:rsidRPr="001E2D3E" w:rsidRDefault="001E2D3E" w:rsidP="001E2D3E">
      <w:pPr>
        <w:pStyle w:val="aa"/>
        <w:tabs>
          <w:tab w:val="left" w:pos="851"/>
        </w:tabs>
        <w:ind w:firstLine="709"/>
        <w:jc w:val="both"/>
        <w:rPr>
          <w:rFonts w:eastAsia="Calibri"/>
          <w:sz w:val="6"/>
          <w:szCs w:val="6"/>
        </w:rPr>
      </w:pPr>
    </w:p>
    <w:p w:rsidR="001E2D3E" w:rsidRPr="006C15F7" w:rsidRDefault="001E2D3E" w:rsidP="001E2D3E">
      <w:pPr>
        <w:pStyle w:val="aa"/>
        <w:tabs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Pr="006C15F7">
        <w:rPr>
          <w:rFonts w:eastAsia="Calibri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1E2D3E" w:rsidRPr="001E2D3E" w:rsidRDefault="001E2D3E" w:rsidP="001E2D3E">
      <w:pPr>
        <w:pStyle w:val="aa"/>
        <w:tabs>
          <w:tab w:val="left" w:pos="851"/>
        </w:tabs>
        <w:ind w:firstLine="709"/>
        <w:jc w:val="both"/>
        <w:rPr>
          <w:sz w:val="6"/>
          <w:szCs w:val="6"/>
        </w:rPr>
      </w:pPr>
    </w:p>
    <w:p w:rsidR="001E2D3E" w:rsidRPr="006C15F7" w:rsidRDefault="001E2D3E" w:rsidP="001E2D3E">
      <w:pPr>
        <w:pStyle w:val="aa"/>
        <w:tabs>
          <w:tab w:val="left" w:pos="851"/>
        </w:tabs>
        <w:ind w:firstLine="709"/>
        <w:jc w:val="both"/>
      </w:pPr>
      <w:r>
        <w:t>4</w:t>
      </w:r>
      <w:r w:rsidRPr="006C15F7">
        <w:t>. 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1E2D3E" w:rsidRPr="001E2D3E" w:rsidRDefault="001E2D3E" w:rsidP="001E2D3E">
      <w:pPr>
        <w:pStyle w:val="aa"/>
        <w:tabs>
          <w:tab w:val="left" w:pos="851"/>
        </w:tabs>
        <w:ind w:firstLine="709"/>
        <w:jc w:val="both"/>
        <w:rPr>
          <w:rFonts w:eastAsia="Calibri"/>
          <w:sz w:val="6"/>
          <w:szCs w:val="6"/>
        </w:rPr>
      </w:pPr>
    </w:p>
    <w:p w:rsidR="001E2D3E" w:rsidRPr="006C15F7" w:rsidRDefault="001E2D3E" w:rsidP="001E2D3E">
      <w:pPr>
        <w:pStyle w:val="aa"/>
        <w:tabs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Pr="006C15F7">
        <w:rPr>
          <w:rFonts w:eastAsia="Calibri"/>
        </w:rPr>
        <w:t>. Настоящее постановление вступает в силу со дня официального обнародования.</w:t>
      </w:r>
    </w:p>
    <w:p w:rsidR="001E2D3E" w:rsidRPr="001E2D3E" w:rsidRDefault="001E2D3E" w:rsidP="001E2D3E">
      <w:pPr>
        <w:pStyle w:val="aa"/>
        <w:tabs>
          <w:tab w:val="left" w:pos="851"/>
        </w:tabs>
        <w:ind w:firstLine="709"/>
        <w:jc w:val="both"/>
        <w:rPr>
          <w:rFonts w:eastAsia="Calibri"/>
          <w:sz w:val="6"/>
          <w:szCs w:val="6"/>
        </w:rPr>
      </w:pPr>
    </w:p>
    <w:p w:rsidR="001E2D3E" w:rsidRPr="006C15F7" w:rsidRDefault="001E2D3E" w:rsidP="001E2D3E">
      <w:pPr>
        <w:pStyle w:val="aa"/>
        <w:tabs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6C15F7">
        <w:rPr>
          <w:rFonts w:eastAsia="Calibri"/>
        </w:rPr>
        <w:t>. Контроль исполнения настоящего постановления оставляю за собой.</w:t>
      </w:r>
    </w:p>
    <w:p w:rsidR="001E2D3E" w:rsidRDefault="001E2D3E" w:rsidP="001E2D3E">
      <w:pPr>
        <w:pStyle w:val="aa"/>
      </w:pPr>
    </w:p>
    <w:p w:rsidR="001E2D3E" w:rsidRDefault="001E2D3E" w:rsidP="001E2D3E">
      <w:pPr>
        <w:pStyle w:val="aa"/>
      </w:pPr>
    </w:p>
    <w:p w:rsidR="001E2D3E" w:rsidRDefault="001E2D3E" w:rsidP="001E2D3E">
      <w:pPr>
        <w:pStyle w:val="aa"/>
      </w:pPr>
      <w:r w:rsidRPr="00F93205">
        <w:t xml:space="preserve">Глава Сосновоборского городского округа                                        </w:t>
      </w:r>
      <w:r>
        <w:t xml:space="preserve">     </w:t>
      </w:r>
      <w:r w:rsidRPr="00F93205">
        <w:t xml:space="preserve">    </w:t>
      </w:r>
      <w:r>
        <w:t xml:space="preserve"> </w:t>
      </w:r>
      <w:r w:rsidRPr="00F93205">
        <w:t xml:space="preserve">    </w:t>
      </w:r>
      <w:r>
        <w:t xml:space="preserve">  </w:t>
      </w:r>
      <w:r w:rsidRPr="00F93205">
        <w:t xml:space="preserve">   </w:t>
      </w:r>
      <w:r>
        <w:t xml:space="preserve">  </w:t>
      </w:r>
      <w:r w:rsidRPr="00F93205">
        <w:t>М.В.</w:t>
      </w:r>
      <w:r>
        <w:t xml:space="preserve"> </w:t>
      </w:r>
      <w:r w:rsidRPr="00F93205">
        <w:t>Воронков</w:t>
      </w:r>
    </w:p>
    <w:p w:rsidR="001E2D3E" w:rsidRPr="001E2D3E" w:rsidRDefault="001E2D3E" w:rsidP="001E2D3E">
      <w:pPr>
        <w:pStyle w:val="aa"/>
        <w:rPr>
          <w:sz w:val="6"/>
          <w:szCs w:val="6"/>
        </w:rPr>
      </w:pPr>
    </w:p>
    <w:p w:rsidR="001E2D3E" w:rsidRDefault="001E2D3E" w:rsidP="001E2D3E">
      <w:pPr>
        <w:spacing w:line="276" w:lineRule="auto"/>
        <w:rPr>
          <w:sz w:val="24"/>
          <w:szCs w:val="24"/>
        </w:rPr>
        <w:sectPr w:rsidR="001E2D3E" w:rsidSect="00B326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426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1E2D3E" w:rsidRDefault="001E2D3E" w:rsidP="001E2D3E">
      <w:pPr>
        <w:spacing w:line="276" w:lineRule="auto"/>
        <w:jc w:val="right"/>
        <w:rPr>
          <w:sz w:val="24"/>
          <w:szCs w:val="24"/>
        </w:rPr>
      </w:pPr>
      <w:r w:rsidRPr="00E93A2E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 xml:space="preserve"> </w:t>
      </w:r>
    </w:p>
    <w:p w:rsidR="001E2D3E" w:rsidRPr="0040308E" w:rsidRDefault="001E2D3E" w:rsidP="001E2D3E">
      <w:pPr>
        <w:spacing w:line="276" w:lineRule="auto"/>
        <w:jc w:val="right"/>
        <w:rPr>
          <w:sz w:val="24"/>
          <w:szCs w:val="24"/>
        </w:rPr>
      </w:pPr>
      <w:r w:rsidRPr="0040308E">
        <w:rPr>
          <w:sz w:val="24"/>
          <w:szCs w:val="24"/>
        </w:rPr>
        <w:t xml:space="preserve">постановлением администрации </w:t>
      </w:r>
    </w:p>
    <w:p w:rsidR="001E2D3E" w:rsidRPr="00566C0D" w:rsidRDefault="001E2D3E" w:rsidP="001E2D3E">
      <w:pPr>
        <w:pStyle w:val="aa"/>
        <w:jc w:val="right"/>
      </w:pPr>
      <w:r w:rsidRPr="00566C0D">
        <w:t xml:space="preserve">Сосновоборского городского округа </w:t>
      </w:r>
    </w:p>
    <w:p w:rsidR="001E2D3E" w:rsidRDefault="001E2D3E" w:rsidP="001E2D3E">
      <w:pPr>
        <w:pStyle w:val="aa"/>
        <w:jc w:val="right"/>
      </w:pPr>
      <w:r>
        <w:t>о</w:t>
      </w:r>
      <w:r w:rsidRPr="00566C0D">
        <w:t>т</w:t>
      </w:r>
      <w:r>
        <w:t xml:space="preserve"> </w:t>
      </w:r>
      <w:r w:rsidR="004257A5">
        <w:t>27/03/2026 № 920</w:t>
      </w:r>
    </w:p>
    <w:p w:rsidR="001E2D3E" w:rsidRPr="00B326D9" w:rsidRDefault="001E2D3E" w:rsidP="001E2D3E">
      <w:pPr>
        <w:pStyle w:val="aa"/>
        <w:jc w:val="right"/>
        <w:rPr>
          <w:sz w:val="10"/>
          <w:szCs w:val="10"/>
        </w:rPr>
      </w:pPr>
    </w:p>
    <w:p w:rsidR="001E2D3E" w:rsidRDefault="001E2D3E" w:rsidP="001E2D3E">
      <w:pPr>
        <w:pStyle w:val="aa"/>
        <w:jc w:val="right"/>
      </w:pPr>
      <w:r w:rsidRPr="004A30FA">
        <w:t>(Приложение)</w:t>
      </w:r>
    </w:p>
    <w:p w:rsidR="001E2D3E" w:rsidRPr="004A30FA" w:rsidRDefault="001E2D3E" w:rsidP="001E2D3E">
      <w:pPr>
        <w:pStyle w:val="aa"/>
        <w:jc w:val="right"/>
      </w:pPr>
    </w:p>
    <w:p w:rsidR="001E2D3E" w:rsidRPr="00B326D9" w:rsidRDefault="001E2D3E" w:rsidP="001E2D3E">
      <w:pPr>
        <w:pStyle w:val="aa"/>
        <w:jc w:val="center"/>
        <w:rPr>
          <w:b/>
          <w:sz w:val="10"/>
          <w:szCs w:val="10"/>
        </w:rPr>
      </w:pPr>
    </w:p>
    <w:p w:rsidR="001E2D3E" w:rsidRPr="00566C0D" w:rsidRDefault="001E2D3E" w:rsidP="001E2D3E">
      <w:pPr>
        <w:pStyle w:val="aa"/>
        <w:jc w:val="center"/>
      </w:pPr>
      <w:r w:rsidRPr="00566C0D">
        <w:t>Административный регламент</w:t>
      </w:r>
    </w:p>
    <w:p w:rsidR="001E2D3E" w:rsidRPr="00950779" w:rsidRDefault="001E2D3E" w:rsidP="001E2D3E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566C0D">
        <w:rPr>
          <w:sz w:val="24"/>
          <w:szCs w:val="24"/>
        </w:rPr>
        <w:t xml:space="preserve">администрации муниципального образования </w:t>
      </w:r>
      <w:proofErr w:type="spellStart"/>
      <w:r w:rsidRPr="00566C0D">
        <w:rPr>
          <w:sz w:val="24"/>
          <w:szCs w:val="24"/>
        </w:rPr>
        <w:t>Сосновоборский</w:t>
      </w:r>
      <w:proofErr w:type="spellEnd"/>
      <w:r w:rsidRPr="00566C0D">
        <w:rPr>
          <w:sz w:val="24"/>
          <w:szCs w:val="24"/>
        </w:rPr>
        <w:t xml:space="preserve"> городской округ Ленинградской области по предоставлению муниципальной услуги </w:t>
      </w:r>
      <w:r w:rsidRPr="00950779">
        <w:rPr>
          <w:sz w:val="24"/>
          <w:szCs w:val="24"/>
        </w:rPr>
        <w:t>«</w:t>
      </w:r>
      <w:r w:rsidRPr="00950779">
        <w:rPr>
          <w:bCs/>
          <w:sz w:val="24"/>
          <w:szCs w:val="24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 </w:t>
      </w:r>
    </w:p>
    <w:p w:rsidR="001E2D3E" w:rsidRPr="00F12CB6" w:rsidRDefault="001E2D3E" w:rsidP="001E2D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66C0D">
        <w:rPr>
          <w:sz w:val="24"/>
          <w:szCs w:val="24"/>
        </w:rPr>
        <w:t xml:space="preserve">Сокращенное </w:t>
      </w:r>
      <w:r w:rsidRPr="00FC38C4">
        <w:rPr>
          <w:sz w:val="24"/>
          <w:szCs w:val="24"/>
        </w:rPr>
        <w:t xml:space="preserve">наименование: </w:t>
      </w:r>
      <w:r w:rsidRPr="00FC38C4">
        <w:rPr>
          <w:rFonts w:eastAsia="Calibri"/>
          <w:sz w:val="24"/>
          <w:szCs w:val="24"/>
        </w:rPr>
        <w:t xml:space="preserve">«Предварительное согласование предоставления </w:t>
      </w:r>
      <w:r w:rsidRPr="00E93A2E">
        <w:rPr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 w:rsidRPr="00FC38C4">
        <w:rPr>
          <w:rFonts w:eastAsia="Calibri"/>
          <w:sz w:val="24"/>
          <w:szCs w:val="24"/>
        </w:rPr>
        <w:t xml:space="preserve">» </w:t>
      </w:r>
      <w:r w:rsidRPr="00FC38C4">
        <w:rPr>
          <w:bCs/>
          <w:sz w:val="24"/>
          <w:szCs w:val="24"/>
        </w:rPr>
        <w:t>(далее – муниципальная услуга, административный регламент)</w:t>
      </w:r>
    </w:p>
    <w:p w:rsidR="001E2D3E" w:rsidRPr="0013152F" w:rsidRDefault="001E2D3E" w:rsidP="001E2D3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E2D3E" w:rsidRPr="00566C0D" w:rsidRDefault="001E2D3E" w:rsidP="001E2D3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566C0D">
        <w:rPr>
          <w:sz w:val="24"/>
          <w:szCs w:val="24"/>
        </w:rPr>
        <w:t>1. Общие положения</w:t>
      </w:r>
    </w:p>
    <w:p w:rsidR="001E2D3E" w:rsidRPr="0013152F" w:rsidRDefault="001E2D3E" w:rsidP="001E2D3E">
      <w:pPr>
        <w:widowControl w:val="0"/>
        <w:autoSpaceDE w:val="0"/>
        <w:autoSpaceDN w:val="0"/>
        <w:adjustRightInd w:val="0"/>
        <w:ind w:firstLine="709"/>
        <w:jc w:val="center"/>
      </w:pPr>
    </w:p>
    <w:p w:rsidR="001E2D3E" w:rsidRPr="001E2D3E" w:rsidRDefault="001E2D3E" w:rsidP="001E2D3E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1E2D3E">
        <w:rPr>
          <w:rFonts w:eastAsia="Calibri"/>
          <w:color w:val="000000"/>
          <w:sz w:val="24"/>
          <w:szCs w:val="24"/>
          <w:lang w:eastAsia="en-US"/>
        </w:rPr>
        <w:t>1.1. Предмет регулирования.</w:t>
      </w:r>
    </w:p>
    <w:p w:rsidR="001E2D3E" w:rsidRPr="001E2D3E" w:rsidRDefault="001E2D3E" w:rsidP="001E2D3E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1E2D3E">
        <w:rPr>
          <w:rFonts w:eastAsia="Calibr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1E2D3E" w:rsidRPr="001E2D3E" w:rsidRDefault="001E2D3E" w:rsidP="001E2D3E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1E2D3E">
        <w:rPr>
          <w:rFonts w:eastAsia="Calibri"/>
          <w:color w:val="000000"/>
          <w:sz w:val="24"/>
          <w:szCs w:val="24"/>
          <w:lang w:eastAsia="en-US"/>
        </w:rPr>
        <w:t>1.2. Круг заявителей.</w:t>
      </w:r>
    </w:p>
    <w:p w:rsidR="001E2D3E" w:rsidRPr="001E2D3E" w:rsidRDefault="001E2D3E" w:rsidP="001E2D3E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2D3E">
        <w:rPr>
          <w:rFonts w:eastAsia="Calibr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1E2D3E" w:rsidRPr="007A213E" w:rsidRDefault="001E2D3E" w:rsidP="001E2D3E">
      <w:pPr>
        <w:ind w:firstLine="709"/>
        <w:jc w:val="both"/>
        <w:rPr>
          <w:sz w:val="24"/>
          <w:szCs w:val="24"/>
        </w:rPr>
      </w:pPr>
      <w:r w:rsidRPr="001E2D3E">
        <w:rPr>
          <w:rFonts w:eastAsia="Calibri"/>
          <w:color w:val="000000"/>
          <w:sz w:val="24"/>
          <w:szCs w:val="24"/>
          <w:lang w:eastAsia="en-US"/>
        </w:rPr>
        <w:t>1.2.1. физическим лицам - г</w:t>
      </w:r>
      <w:r w:rsidRPr="007A213E">
        <w:rPr>
          <w:sz w:val="24"/>
          <w:szCs w:val="24"/>
        </w:rPr>
        <w:t xml:space="preserve">ражданам, использующим для постоянного проживания </w:t>
      </w:r>
      <w:proofErr w:type="gramStart"/>
      <w:r w:rsidRPr="007A213E">
        <w:rPr>
          <w:sz w:val="24"/>
          <w:szCs w:val="24"/>
        </w:rPr>
        <w:t>возведенный</w:t>
      </w:r>
      <w:proofErr w:type="gramEnd"/>
      <w:r w:rsidRPr="007A213E">
        <w:rPr>
          <w:sz w:val="24"/>
          <w:szCs w:val="24"/>
        </w:rPr>
        <w:t xml:space="preserve">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:rsidR="001E2D3E" w:rsidRPr="001E2D3E" w:rsidRDefault="001E2D3E" w:rsidP="001E2D3E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A213E">
        <w:rPr>
          <w:sz w:val="24"/>
          <w:szCs w:val="24"/>
        </w:rPr>
        <w:t>1.2.2. насл</w:t>
      </w:r>
      <w:r>
        <w:rPr>
          <w:sz w:val="24"/>
          <w:szCs w:val="24"/>
        </w:rPr>
        <w:t>едникам граждан, указанных в п.</w:t>
      </w:r>
      <w:r w:rsidRPr="007A213E">
        <w:rPr>
          <w:sz w:val="24"/>
          <w:szCs w:val="24"/>
        </w:rPr>
        <w:t>1.2.1 регламента</w:t>
      </w:r>
      <w:r w:rsidRPr="001E2D3E">
        <w:rPr>
          <w:rFonts w:eastAsia="Calibri"/>
          <w:color w:val="000000"/>
          <w:sz w:val="24"/>
          <w:szCs w:val="24"/>
          <w:lang w:eastAsia="en-US"/>
        </w:rPr>
        <w:t xml:space="preserve"> (далее – заявитель).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ля может быть лицо, указанное в </w:t>
      </w:r>
      <w:hyperlink r:id="rId15" w:anchor="A8I0NL" w:tooltip="https://docs.cntd.ru/document/902228011#A8I0NL" w:history="1">
        <w:r>
          <w:rPr>
            <w:rFonts w:ascii="Times New Roman" w:hAnsi="Times New Roman" w:cs="Times New Roman"/>
            <w:sz w:val="24"/>
            <w:szCs w:val="24"/>
            <w:lang w:eastAsia="en-US"/>
          </w:rPr>
          <w:t xml:space="preserve">ч.2 ст.5 </w:t>
        </w:r>
        <w:r w:rsidRPr="007A213E">
          <w:rPr>
            <w:rFonts w:ascii="Times New Roman" w:hAnsi="Times New Roman" w:cs="Times New Roman"/>
            <w:sz w:val="24"/>
            <w:szCs w:val="24"/>
            <w:lang w:eastAsia="en-US"/>
          </w:rPr>
          <w:t>Федерального закона от 27.07.2010 № 210-</w:t>
        </w:r>
        <w:r>
          <w:rPr>
            <w:rFonts w:ascii="Times New Roman" w:hAnsi="Times New Roman" w:cs="Times New Roman"/>
            <w:sz w:val="24"/>
            <w:szCs w:val="24"/>
            <w:lang w:eastAsia="en-US"/>
          </w:rPr>
          <w:t>ФЗ «</w:t>
        </w:r>
        <w:r w:rsidRPr="007A213E">
          <w:rPr>
            <w:rFonts w:ascii="Times New Roman" w:hAnsi="Times New Roman" w:cs="Times New Roman"/>
            <w:sz w:val="24"/>
            <w:szCs w:val="24"/>
            <w:lang w:eastAsia="en-US"/>
          </w:rPr>
          <w:t>Об организации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Pr="007A213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7A213E">
        <w:rPr>
          <w:rFonts w:ascii="Times New Roman" w:hAnsi="Times New Roman" w:cs="Times New Roman"/>
          <w:sz w:val="24"/>
          <w:szCs w:val="24"/>
        </w:rPr>
        <w:t xml:space="preserve">Федеральный реестр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7A213E">
        <w:rPr>
          <w:rFonts w:ascii="Times New Roman" w:hAnsi="Times New Roman" w:cs="Times New Roman"/>
          <w:sz w:val="24"/>
          <w:szCs w:val="24"/>
        </w:rPr>
        <w:t xml:space="preserve"> и в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7A213E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7A213E">
        <w:rPr>
          <w:rFonts w:ascii="Times New Roman" w:hAnsi="Times New Roman" w:cs="Times New Roman"/>
          <w:sz w:val="24"/>
          <w:szCs w:val="24"/>
        </w:rPr>
        <w:t xml:space="preserve"> (далее – Единый портал, ЕПГУ).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D3E" w:rsidRPr="007A213E" w:rsidRDefault="001E2D3E" w:rsidP="001E2D3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E"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(сокращенное наименование:</w:t>
      </w:r>
      <w:proofErr w:type="gramEnd"/>
      <w:r w:rsidRPr="007A21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13E">
        <w:rPr>
          <w:rFonts w:ascii="Times New Roman" w:eastAsia="Calibri" w:hAnsi="Times New Roman" w:cs="Times New Roman"/>
          <w:sz w:val="24"/>
          <w:szCs w:val="24"/>
        </w:rPr>
        <w:t xml:space="preserve">Предварительное согласование предоставления </w:t>
      </w:r>
      <w:r w:rsidRPr="001E2D3E">
        <w:rPr>
          <w:rFonts w:ascii="Times New Roman" w:hAnsi="Times New Roman" w:cs="Times New Roman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 w:rsidRPr="007A213E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7BD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муниципального образования </w:t>
      </w:r>
      <w:proofErr w:type="spellStart"/>
      <w:r w:rsidRPr="00FC17BD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FC17BD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- Администрация)</w:t>
      </w:r>
      <w:r w:rsidRPr="007A213E">
        <w:rPr>
          <w:rFonts w:ascii="Times New Roman" w:hAnsi="Times New Roman" w:cs="Times New Roman"/>
          <w:sz w:val="24"/>
          <w:szCs w:val="24"/>
        </w:rPr>
        <w:t>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1E2D3E" w:rsidRPr="001E2D3E" w:rsidRDefault="001E2D3E" w:rsidP="001E2D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Результатом предоставления услуги является: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- </w:t>
      </w:r>
      <w:r w:rsidRPr="007A213E">
        <w:rPr>
          <w:rFonts w:ascii="Times New Roman" w:eastAsia="Calibri" w:hAnsi="Times New Roman" w:cs="Times New Roman"/>
          <w:sz w:val="24"/>
          <w:szCs w:val="24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 w:rsidRPr="007A213E"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- образец 2);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регламенту – образец 3).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A213E">
        <w:rPr>
          <w:rFonts w:ascii="Times New Roman" w:hAnsi="Times New Roman" w:cs="Times New Roman"/>
          <w:sz w:val="24"/>
          <w:szCs w:val="24"/>
        </w:rPr>
        <w:t xml:space="preserve">35 календарных дней со дня регистрации заявления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7A21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E">
        <w:rPr>
          <w:rFonts w:ascii="Times New Roman" w:hAnsi="Times New Roman" w:cs="Times New Roman"/>
          <w:sz w:val="24"/>
          <w:szCs w:val="24"/>
        </w:rPr>
        <w:t xml:space="preserve">- при направлении запроса на бумажном носителе из МФЦ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7A213E">
        <w:rPr>
          <w:rFonts w:ascii="Times New Roman" w:hAnsi="Times New Roman" w:cs="Times New Roman"/>
          <w:sz w:val="24"/>
          <w:szCs w:val="24"/>
        </w:rPr>
        <w:t xml:space="preserve"> - в день передачи документов из МФЦ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7A213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A213E">
        <w:rPr>
          <w:rFonts w:ascii="Times New Roman" w:hAnsi="Times New Roman" w:cs="Times New Roman"/>
          <w:sz w:val="24"/>
          <w:szCs w:val="24"/>
        </w:rPr>
        <w:t xml:space="preserve">многофункциональный центр, размещены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7A213E">
        <w:rPr>
          <w:rFonts w:ascii="Times New Roman" w:hAnsi="Times New Roman" w:cs="Times New Roman"/>
          <w:sz w:val="24"/>
          <w:szCs w:val="24"/>
        </w:rPr>
        <w:t xml:space="preserve">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7A213E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1E2D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7A213E">
        <w:rPr>
          <w:rFonts w:ascii="Times New Roman" w:hAnsi="Times New Roman" w:cs="Times New Roman"/>
          <w:sz w:val="24"/>
          <w:szCs w:val="24"/>
        </w:rPr>
        <w:t xml:space="preserve"> в информаци</w:t>
      </w:r>
      <w:r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7A213E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lastRenderedPageBreak/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E2D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E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</w:t>
      </w:r>
      <w:r>
        <w:rPr>
          <w:rFonts w:ascii="Times New Roman" w:hAnsi="Times New Roman" w:cs="Times New Roman"/>
          <w:sz w:val="24"/>
          <w:szCs w:val="24"/>
        </w:rPr>
        <w:t>в сроки, предусмотренные п.</w:t>
      </w:r>
      <w:r w:rsidRPr="007A213E">
        <w:rPr>
          <w:rFonts w:ascii="Times New Roman" w:hAnsi="Times New Roman" w:cs="Times New Roman"/>
          <w:sz w:val="24"/>
          <w:szCs w:val="24"/>
        </w:rPr>
        <w:t>3.7 настоящего регламента, с учетом тре</w:t>
      </w:r>
      <w:r>
        <w:rPr>
          <w:rFonts w:ascii="Times New Roman" w:hAnsi="Times New Roman" w:cs="Times New Roman"/>
          <w:sz w:val="24"/>
          <w:szCs w:val="24"/>
        </w:rPr>
        <w:t>бования, предусмотренного ч.</w:t>
      </w:r>
      <w:r w:rsidRPr="007A213E">
        <w:rPr>
          <w:rFonts w:ascii="Times New Roman" w:hAnsi="Times New Roman" w:cs="Times New Roman"/>
          <w:sz w:val="24"/>
          <w:szCs w:val="24"/>
        </w:rPr>
        <w:t>3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213E">
        <w:rPr>
          <w:rFonts w:ascii="Times New Roman" w:hAnsi="Times New Roman" w:cs="Times New Roman"/>
          <w:sz w:val="24"/>
          <w:szCs w:val="24"/>
        </w:rPr>
        <w:t>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213E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A213E">
        <w:rPr>
          <w:rFonts w:ascii="Times New Roman" w:hAnsi="Times New Roman" w:cs="Times New Roman"/>
          <w:sz w:val="24"/>
          <w:szCs w:val="24"/>
        </w:rPr>
        <w:t>«МФЦ» и уполномоченным органом.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proofErr w:type="gramStart"/>
      <w:r w:rsidRPr="007A213E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7A213E">
        <w:rPr>
          <w:rFonts w:ascii="Times New Roman" w:hAnsi="Times New Roman" w:cs="Times New Roman"/>
          <w:sz w:val="24"/>
          <w:szCs w:val="24"/>
        </w:rPr>
        <w:t xml:space="preserve"> в том числе решение об отказе в приеме запроса 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13E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7A213E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7A213E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D3E" w:rsidRPr="007A213E" w:rsidRDefault="001E2D3E" w:rsidP="001E2D3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1E2D3E" w:rsidRPr="007A213E" w:rsidRDefault="001E2D3E" w:rsidP="001E2D3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1E2D3E" w:rsidRPr="007A213E" w:rsidRDefault="001E2D3E" w:rsidP="001E2D3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г) приостановление предоставления муниципальной услуги;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услуги.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E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1E2D3E" w:rsidRPr="001E2D3E" w:rsidRDefault="001E2D3E" w:rsidP="001E2D3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3.3.1. </w:t>
      </w:r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6" w:tooltip="https://login.consultant.ru/link/?req=doc&amp;base=SPB&amp;n=316702&amp;dst=101254" w:history="1">
        <w:r w:rsidRPr="001E2D3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E2D3E" w:rsidRPr="001E2D3E" w:rsidRDefault="001E2D3E" w:rsidP="001E2D3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7" w:tooltip="https://login.consultant.ru/link/?req=doc&amp;base=LAW&amp;n=494999&amp;dst=100189" w:history="1">
        <w:r w:rsidRPr="001E2D3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ст.9</w:t>
        </w:r>
      </w:hyperlink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8" w:tooltip="https://login.consultant.ru/link/?req=doc&amp;base=LAW&amp;n=494999&amp;dst=100202" w:history="1">
        <w:r w:rsidRPr="001E2D3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9" w:tooltip="https://login.consultant.ru/link/?req=doc&amp;base=LAW&amp;n=494999&amp;dst=100243" w:history="1">
        <w:r w:rsidRPr="001E2D3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1E2D3E" w:rsidRPr="001E2D3E" w:rsidRDefault="001E2D3E" w:rsidP="001E2D3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E2D3E" w:rsidRPr="001E2D3E" w:rsidRDefault="001E2D3E" w:rsidP="001E2D3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E2D3E" w:rsidRPr="001E2D3E" w:rsidRDefault="001E2D3E" w:rsidP="001E2D3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20" w:tooltip="https://login.consultant.ru/link/?req=doc&amp;base=LAW&amp;n=494999&amp;dst=100189" w:history="1">
        <w:r w:rsidRPr="001E2D3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ст.9</w:t>
        </w:r>
      </w:hyperlink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21" w:tooltip="https://login.consultant.ru/link/?req=doc&amp;base=LAW&amp;n=494999&amp;dst=100202" w:history="1">
        <w:r w:rsidRPr="001E2D3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22" w:tooltip="https://login.consultant.ru/link/?req=doc&amp;base=LAW&amp;n=494999&amp;dst=100243" w:history="1">
        <w:r w:rsidRPr="001E2D3E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E2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13E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7A213E">
        <w:rPr>
          <w:rFonts w:ascii="Times New Roman" w:hAnsi="Times New Roman" w:cs="Times New Roman"/>
          <w:sz w:val="24"/>
          <w:szCs w:val="24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1E2D3E" w:rsidRPr="007A213E" w:rsidRDefault="001E2D3E" w:rsidP="001E2D3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3.3.4. 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1E2D3E" w:rsidRPr="007A213E" w:rsidRDefault="001E2D3E" w:rsidP="001E2D3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3.3.5. Срок регистрации запроса и документов и (или) информации, необходимых для предоставления муниципальной услуги,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7A213E">
        <w:rPr>
          <w:rFonts w:ascii="Times New Roman" w:hAnsi="Times New Roman" w:cs="Times New Roman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13E">
        <w:rPr>
          <w:rFonts w:ascii="Times New Roman" w:hAnsi="Times New Roman" w:cs="Times New Roman"/>
          <w:sz w:val="24"/>
          <w:szCs w:val="24"/>
        </w:rPr>
        <w:t xml:space="preserve">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7A213E">
        <w:rPr>
          <w:rFonts w:ascii="Times New Roman" w:hAnsi="Times New Roman" w:cs="Times New Roman"/>
          <w:sz w:val="24"/>
          <w:szCs w:val="24"/>
        </w:rPr>
        <w:t xml:space="preserve"> на бумажном носителе - в день передачи документов.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7A213E">
        <w:rPr>
          <w:rFonts w:ascii="Times New Roman" w:hAnsi="Times New Roman" w:cs="Times New Roman"/>
          <w:sz w:val="24"/>
          <w:szCs w:val="24"/>
        </w:rPr>
        <w:t>Единая система межведомственн</w:t>
      </w:r>
      <w:r>
        <w:rPr>
          <w:rFonts w:ascii="Times New Roman" w:hAnsi="Times New Roman" w:cs="Times New Roman"/>
          <w:sz w:val="24"/>
          <w:szCs w:val="24"/>
        </w:rPr>
        <w:t>ого электронного взаимодействия»</w:t>
      </w:r>
      <w:r w:rsidRPr="007A213E">
        <w:rPr>
          <w:rFonts w:ascii="Times New Roman" w:hAnsi="Times New Roman" w:cs="Times New Roman"/>
          <w:sz w:val="24"/>
          <w:szCs w:val="24"/>
        </w:rPr>
        <w:t xml:space="preserve"> следующих межведомственных информационных запросов: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1) выписка из </w:t>
      </w:r>
      <w:proofErr w:type="spellStart"/>
      <w:r w:rsidRPr="007A213E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7A213E">
        <w:rPr>
          <w:rFonts w:ascii="Times New Roman" w:hAnsi="Times New Roman" w:cs="Times New Roman"/>
          <w:sz w:val="24"/>
          <w:szCs w:val="24"/>
        </w:rPr>
        <w:t xml:space="preserve"> книги;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2) сведения о наличии либо отсутствии регистрации по месту жительства </w:t>
      </w:r>
      <w:proofErr w:type="gramStart"/>
      <w:r w:rsidRPr="007A213E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7A213E">
        <w:rPr>
          <w:rFonts w:ascii="Times New Roman" w:hAnsi="Times New Roman" w:cs="Times New Roman"/>
          <w:sz w:val="24"/>
          <w:szCs w:val="24"/>
        </w:rPr>
        <w:t>или) месту пребывания гражданина Российской Федерации в пределах Ленинградской области;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7A213E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7A21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3.5.2. Срок рассмотрения поданного позднее заявления о предварительном </w:t>
      </w:r>
      <w:r w:rsidRPr="007A213E">
        <w:rPr>
          <w:rFonts w:ascii="Times New Roman" w:hAnsi="Times New Roman" w:cs="Times New Roman"/>
          <w:sz w:val="24"/>
          <w:szCs w:val="24"/>
        </w:rPr>
        <w:lastRenderedPageBreak/>
        <w:t>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7A213E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7A213E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1E2D3E" w:rsidRPr="007A213E" w:rsidRDefault="001E2D3E" w:rsidP="001E2D3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2D3E" w:rsidRDefault="001E2D3E" w:rsidP="001E2D3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E2D3E" w:rsidRPr="007A213E" w:rsidRDefault="001E2D3E" w:rsidP="001E2D3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1E2D3E" w:rsidRPr="007A213E" w:rsidRDefault="001E2D3E" w:rsidP="001E2D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13E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1E2D3E" w:rsidRPr="007A213E" w:rsidRDefault="001E2D3E" w:rsidP="001E2D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D3E" w:rsidRPr="001E2D3E" w:rsidRDefault="001E2D3E" w:rsidP="001E2D3E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  <w:sectPr w:rsidR="001E2D3E" w:rsidRPr="001E2D3E" w:rsidSect="004E1C49">
          <w:headerReference w:type="default" r:id="rId23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1E2D3E" w:rsidRPr="001E2D3E" w:rsidRDefault="001E2D3E" w:rsidP="001E2D3E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к Административному регламенту</w:t>
      </w: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по предоставлению </w:t>
      </w:r>
      <w:r w:rsidRPr="007A213E">
        <w:rPr>
          <w:sz w:val="24"/>
          <w:szCs w:val="24"/>
        </w:rPr>
        <w:t xml:space="preserve">муниципальной </w:t>
      </w:r>
      <w:r w:rsidRPr="001E2D3E">
        <w:rPr>
          <w:rFonts w:eastAsia="Calibri"/>
          <w:sz w:val="24"/>
          <w:szCs w:val="24"/>
          <w:lang w:eastAsia="en-US"/>
        </w:rPr>
        <w:t xml:space="preserve"> услуги</w:t>
      </w: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«Предварительное согласование предоставления </w:t>
      </w: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гражданину в собственность бесплатно </w:t>
      </w:r>
      <w:proofErr w:type="gramStart"/>
      <w:r w:rsidRPr="001E2D3E">
        <w:rPr>
          <w:rFonts w:eastAsia="Calibri"/>
          <w:sz w:val="24"/>
          <w:szCs w:val="24"/>
          <w:lang w:eastAsia="en-US"/>
        </w:rPr>
        <w:t>земельного</w:t>
      </w:r>
      <w:proofErr w:type="gramEnd"/>
      <w:r w:rsidRPr="001E2D3E">
        <w:rPr>
          <w:rFonts w:eastAsia="Calibri"/>
          <w:sz w:val="24"/>
          <w:szCs w:val="24"/>
          <w:lang w:eastAsia="en-US"/>
        </w:rPr>
        <w:t xml:space="preserve"> </w:t>
      </w: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участка, находящегося в муниципальной собственности </w:t>
      </w: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(государственная </w:t>
      </w:r>
      <w:proofErr w:type="gramStart"/>
      <w:r w:rsidRPr="001E2D3E">
        <w:rPr>
          <w:rFonts w:eastAsia="Calibri"/>
          <w:sz w:val="24"/>
          <w:szCs w:val="24"/>
          <w:lang w:eastAsia="en-US"/>
        </w:rPr>
        <w:t>собственность</w:t>
      </w:r>
      <w:proofErr w:type="gramEnd"/>
      <w:r w:rsidRPr="001E2D3E">
        <w:rPr>
          <w:rFonts w:eastAsia="Calibri"/>
          <w:sz w:val="24"/>
          <w:szCs w:val="24"/>
          <w:lang w:eastAsia="en-US"/>
        </w:rPr>
        <w:t xml:space="preserve"> на который не разграничена), </w:t>
      </w: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на </w:t>
      </w:r>
      <w:proofErr w:type="gramStart"/>
      <w:r w:rsidRPr="001E2D3E">
        <w:rPr>
          <w:rFonts w:eastAsia="Calibri"/>
          <w:sz w:val="24"/>
          <w:szCs w:val="24"/>
          <w:lang w:eastAsia="en-US"/>
        </w:rPr>
        <w:t>котором</w:t>
      </w:r>
      <w:proofErr w:type="gramEnd"/>
      <w:r w:rsidRPr="001E2D3E">
        <w:rPr>
          <w:rFonts w:eastAsia="Calibri"/>
          <w:sz w:val="24"/>
          <w:szCs w:val="24"/>
          <w:lang w:eastAsia="en-US"/>
        </w:rPr>
        <w:t xml:space="preserve"> расположен жилой дом, возведенный до 14 мая 1998 года»</w:t>
      </w: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ПЕРЕЧЕНЬ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условных обозначений и сокращений,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Идентификаторы категорий (признаков) заявителей,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Исчерпывающий перечень документов,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proofErr w:type="gramStart"/>
      <w:r w:rsidRPr="001E2D3E">
        <w:rPr>
          <w:rFonts w:eastAsia="Calibri"/>
          <w:sz w:val="24"/>
          <w:szCs w:val="24"/>
          <w:lang w:eastAsia="en-US"/>
        </w:rPr>
        <w:t>необходимых</w:t>
      </w:r>
      <w:proofErr w:type="gramEnd"/>
      <w:r w:rsidRPr="001E2D3E">
        <w:rPr>
          <w:rFonts w:eastAsia="Calibri"/>
          <w:sz w:val="24"/>
          <w:szCs w:val="24"/>
          <w:lang w:eastAsia="en-US"/>
        </w:rPr>
        <w:t xml:space="preserve"> для предоставления муниципальной услуги,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Исчерпывающий перечень оснований для отказа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в приеме запроса о предоставлении муниципальной услуги и документов,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proofErr w:type="gramStart"/>
      <w:r w:rsidRPr="001E2D3E">
        <w:rPr>
          <w:rFonts w:eastAsia="Calibri"/>
          <w:sz w:val="24"/>
          <w:szCs w:val="24"/>
          <w:lang w:eastAsia="en-US"/>
        </w:rPr>
        <w:t>необходимых</w:t>
      </w:r>
      <w:proofErr w:type="gramEnd"/>
      <w:r w:rsidRPr="001E2D3E">
        <w:rPr>
          <w:rFonts w:eastAsia="Calibri"/>
          <w:sz w:val="24"/>
          <w:szCs w:val="24"/>
          <w:lang w:eastAsia="en-US"/>
        </w:rPr>
        <w:t xml:space="preserve"> для предоставления услуги,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оснований для приостановления предоставления муниципальной услуги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или отказа в предоставлении муниципальной услуги,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Формы запроса о предоставлении муниципальной услуги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</w:p>
    <w:p w:rsidR="001E2D3E" w:rsidRPr="001E2D3E" w:rsidRDefault="001E2D3E" w:rsidP="001E2D3E">
      <w:pPr>
        <w:ind w:firstLine="709"/>
        <w:jc w:val="center"/>
        <w:outlineLvl w:val="0"/>
        <w:rPr>
          <w:rFonts w:eastAsia="Calibri"/>
          <w:sz w:val="24"/>
          <w:szCs w:val="24"/>
          <w:lang w:eastAsia="en-US"/>
        </w:rPr>
      </w:pPr>
    </w:p>
    <w:p w:rsidR="001E2D3E" w:rsidRPr="001E2D3E" w:rsidRDefault="001E2D3E" w:rsidP="001E2D3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1E2D3E">
        <w:rPr>
          <w:rFonts w:eastAsia="Calibri"/>
          <w:b/>
          <w:sz w:val="24"/>
          <w:szCs w:val="24"/>
          <w:lang w:eastAsia="en-US"/>
        </w:rPr>
        <w:t>Перечень условных обозначений и сокращений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1. Условные сокращения: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а) </w:t>
      </w:r>
      <w:proofErr w:type="gramStart"/>
      <w:r w:rsidRPr="001E2D3E">
        <w:rPr>
          <w:rFonts w:eastAsia="Calibri"/>
          <w:sz w:val="24"/>
          <w:szCs w:val="24"/>
          <w:lang w:eastAsia="en-US"/>
        </w:rPr>
        <w:t>ЕП</w:t>
      </w:r>
      <w:proofErr w:type="gramEnd"/>
      <w:r w:rsidRPr="001E2D3E">
        <w:rPr>
          <w:rFonts w:eastAsia="Calibri"/>
          <w:sz w:val="24"/>
          <w:szCs w:val="24"/>
          <w:lang w:eastAsia="en-US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б) ПГУ ЛО – портал государственных и муниципальных услуг Ленинградской области;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2. Условные обозначения: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7A213E">
        <w:rPr>
          <w:sz w:val="24"/>
          <w:szCs w:val="24"/>
        </w:rPr>
        <w:t>муниципальной</w:t>
      </w:r>
      <w:r w:rsidRPr="001E2D3E">
        <w:rPr>
          <w:rFonts w:eastAsia="Calibri"/>
          <w:sz w:val="24"/>
          <w:szCs w:val="24"/>
          <w:lang w:eastAsia="en-US"/>
        </w:rPr>
        <w:t xml:space="preserve"> услуги;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lastRenderedPageBreak/>
        <w:t xml:space="preserve">б) ФЛ – физические лица; 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в) ФЛ (н) – физические лица – наследники;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г) </w:t>
      </w:r>
      <w:proofErr w:type="gramStart"/>
      <w:r w:rsidRPr="001E2D3E">
        <w:rPr>
          <w:rFonts w:eastAsia="Calibri"/>
          <w:sz w:val="24"/>
          <w:szCs w:val="24"/>
          <w:lang w:eastAsia="en-US"/>
        </w:rPr>
        <w:t>П(</w:t>
      </w:r>
      <w:proofErr w:type="gramEnd"/>
      <w:r w:rsidRPr="001E2D3E">
        <w:rPr>
          <w:rFonts w:eastAsia="Calibri"/>
          <w:sz w:val="24"/>
          <w:szCs w:val="24"/>
          <w:lang w:eastAsia="en-US"/>
        </w:rPr>
        <w:t>з) – представитель заявителя;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д) </w:t>
      </w:r>
      <w:proofErr w:type="gramStart"/>
      <w:r w:rsidRPr="001E2D3E">
        <w:rPr>
          <w:rFonts w:eastAsia="Calibri"/>
          <w:sz w:val="24"/>
          <w:szCs w:val="24"/>
          <w:lang w:eastAsia="en-US"/>
        </w:rPr>
        <w:t>ЕП</w:t>
      </w:r>
      <w:proofErr w:type="gramEnd"/>
      <w:r w:rsidRPr="001E2D3E">
        <w:rPr>
          <w:rFonts w:eastAsia="Calibri"/>
          <w:sz w:val="24"/>
          <w:szCs w:val="24"/>
          <w:lang w:eastAsia="en-US"/>
        </w:rPr>
        <w:t xml:space="preserve"> – Единый портал;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е) ЕПГУ, ПГУ ЛО – документы подаются посредством портала;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ё) Л - документы подаются при личном посещении МФЦ;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ж) О – представляется оригинал документа;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з) </w:t>
      </w:r>
      <w:proofErr w:type="gramStart"/>
      <w:r w:rsidRPr="001E2D3E">
        <w:rPr>
          <w:rFonts w:eastAsia="Calibri"/>
          <w:sz w:val="24"/>
          <w:szCs w:val="24"/>
          <w:lang w:eastAsia="en-US"/>
        </w:rPr>
        <w:t>О(</w:t>
      </w:r>
      <w:proofErr w:type="gramEnd"/>
      <w:r w:rsidRPr="001E2D3E">
        <w:rPr>
          <w:rFonts w:eastAsia="Calibri"/>
          <w:sz w:val="24"/>
          <w:szCs w:val="24"/>
          <w:lang w:eastAsia="en-US"/>
        </w:rPr>
        <w:t>э) – представляется оригинал документа в электронной форме;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и) </w:t>
      </w:r>
      <w:proofErr w:type="gramStart"/>
      <w:r w:rsidRPr="001E2D3E">
        <w:rPr>
          <w:rFonts w:eastAsia="Calibri"/>
          <w:sz w:val="24"/>
          <w:szCs w:val="24"/>
          <w:lang w:eastAsia="en-US"/>
        </w:rPr>
        <w:t>К</w:t>
      </w:r>
      <w:proofErr w:type="gramEnd"/>
      <w:r w:rsidRPr="001E2D3E">
        <w:rPr>
          <w:rFonts w:eastAsia="Calibri"/>
          <w:sz w:val="24"/>
          <w:szCs w:val="24"/>
          <w:lang w:eastAsia="en-US"/>
        </w:rPr>
        <w:t xml:space="preserve"> – представляется копия документа;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 xml:space="preserve">й) </w:t>
      </w:r>
      <w:proofErr w:type="gramStart"/>
      <w:r w:rsidRPr="001E2D3E">
        <w:rPr>
          <w:rFonts w:eastAsia="Calibri"/>
          <w:sz w:val="24"/>
          <w:szCs w:val="24"/>
          <w:lang w:eastAsia="en-US"/>
        </w:rPr>
        <w:t>К(</w:t>
      </w:r>
      <w:proofErr w:type="gramEnd"/>
      <w:r w:rsidRPr="001E2D3E">
        <w:rPr>
          <w:rFonts w:eastAsia="Calibri"/>
          <w:sz w:val="24"/>
          <w:szCs w:val="24"/>
          <w:lang w:eastAsia="en-US"/>
        </w:rPr>
        <w:t>э) – представляется копия документа в электронной форме;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к) Д(1) – документы представляются в одном экземпляре;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л) Д(2) – документы представляются в двух экземплярах.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1E2D3E" w:rsidRPr="001E2D3E" w:rsidRDefault="001E2D3E" w:rsidP="001E2D3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1E2D3E">
        <w:rPr>
          <w:rFonts w:eastAsia="Calibri"/>
          <w:b/>
          <w:sz w:val="24"/>
          <w:szCs w:val="24"/>
          <w:lang w:eastAsia="en-US"/>
        </w:rPr>
        <w:t>Идентификаторы категорий (признаков) заявителей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Таблица №1</w:t>
      </w:r>
    </w:p>
    <w:tbl>
      <w:tblPr>
        <w:tblW w:w="14459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7938"/>
      </w:tblGrid>
      <w:tr w:rsidR="001E2D3E" w:rsidRPr="007A213E" w:rsidTr="00266F41"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3E" w:rsidRPr="007A213E" w:rsidRDefault="001E2D3E" w:rsidP="00266F41">
            <w:pPr>
              <w:jc w:val="center"/>
              <w:rPr>
                <w:b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3E" w:rsidRPr="007A213E" w:rsidRDefault="001E2D3E" w:rsidP="00266F41">
            <w:pPr>
              <w:jc w:val="center"/>
              <w:rPr>
                <w:b/>
                <w:sz w:val="24"/>
                <w:szCs w:val="24"/>
              </w:rPr>
            </w:pPr>
            <w:r w:rsidRPr="007A213E"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1E2D3E" w:rsidRPr="007A213E" w:rsidTr="00266F41">
        <w:trPr>
          <w:trHeight w:val="812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3E" w:rsidRPr="007A213E" w:rsidRDefault="001E2D3E" w:rsidP="00266F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D3E" w:rsidRPr="007A213E" w:rsidRDefault="001E2D3E" w:rsidP="00266F41">
            <w:pPr>
              <w:jc w:val="center"/>
              <w:rPr>
                <w:b/>
                <w:sz w:val="24"/>
                <w:szCs w:val="24"/>
              </w:rPr>
            </w:pPr>
            <w:r w:rsidRPr="007A213E">
              <w:rPr>
                <w:rFonts w:eastAsia="Calibri"/>
                <w:sz w:val="24"/>
                <w:szCs w:val="24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1E2D3E" w:rsidRPr="007A213E" w:rsidTr="00266F4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3E" w:rsidRPr="007A213E" w:rsidRDefault="001E2D3E" w:rsidP="00266F41">
            <w:pPr>
              <w:jc w:val="center"/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ФЛ</w:t>
            </w:r>
          </w:p>
        </w:tc>
      </w:tr>
      <w:tr w:rsidR="001E2D3E" w:rsidRPr="007A213E" w:rsidTr="00266F4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  <w:lang w:eastAsia="en-US"/>
              </w:rPr>
              <w:t xml:space="preserve">Наследники граждан, ранее использовавших </w:t>
            </w:r>
            <w:r w:rsidRPr="007A213E">
              <w:rPr>
                <w:sz w:val="24"/>
                <w:szCs w:val="24"/>
              </w:rPr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3E" w:rsidRPr="007A213E" w:rsidRDefault="001E2D3E" w:rsidP="00266F41">
            <w:pPr>
              <w:jc w:val="center"/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ФЛ (н)</w:t>
            </w:r>
          </w:p>
        </w:tc>
      </w:tr>
    </w:tbl>
    <w:p w:rsidR="001E2D3E" w:rsidRPr="001E2D3E" w:rsidRDefault="001E2D3E" w:rsidP="001E2D3E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="Calibri"/>
          <w:sz w:val="24"/>
          <w:szCs w:val="24"/>
          <w:lang w:eastAsia="en-US"/>
        </w:rPr>
      </w:pPr>
      <w:bookmarkStart w:id="1" w:name="Par441"/>
      <w:bookmarkEnd w:id="1"/>
      <w:r w:rsidRPr="001E2D3E">
        <w:rPr>
          <w:rFonts w:eastAsia="Calibri"/>
          <w:b/>
          <w:sz w:val="24"/>
          <w:szCs w:val="24"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7A213E">
        <w:rPr>
          <w:sz w:val="24"/>
          <w:szCs w:val="24"/>
        </w:rPr>
        <w:t>муниципальной</w:t>
      </w:r>
      <w:r w:rsidRPr="001E2D3E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Таблица №2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Style w:val="ab"/>
        <w:tblW w:w="14459" w:type="dxa"/>
        <w:tblInd w:w="675" w:type="dxa"/>
        <w:tblLook w:val="04A0" w:firstRow="1" w:lastRow="0" w:firstColumn="1" w:lastColumn="0" w:noHBand="0" w:noVBand="1"/>
      </w:tblPr>
      <w:tblGrid>
        <w:gridCol w:w="456"/>
        <w:gridCol w:w="2593"/>
        <w:gridCol w:w="5345"/>
        <w:gridCol w:w="3451"/>
        <w:gridCol w:w="2614"/>
      </w:tblGrid>
      <w:tr w:rsidR="001E2D3E" w:rsidRPr="007A213E" w:rsidTr="00266F41">
        <w:tc>
          <w:tcPr>
            <w:tcW w:w="456" w:type="dxa"/>
            <w:vAlign w:val="center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593" w:type="dxa"/>
            <w:vAlign w:val="center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345" w:type="dxa"/>
            <w:vAlign w:val="center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451" w:type="dxa"/>
            <w:vAlign w:val="center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Способы подачи документов,</w:t>
            </w:r>
          </w:p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требования к представлению</w:t>
            </w:r>
          </w:p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документов</w:t>
            </w:r>
          </w:p>
        </w:tc>
        <w:tc>
          <w:tcPr>
            <w:tcW w:w="2614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Иные требования</w:t>
            </w:r>
          </w:p>
        </w:tc>
      </w:tr>
      <w:tr w:rsidR="001E2D3E" w:rsidRPr="007A213E" w:rsidTr="00266F41">
        <w:tc>
          <w:tcPr>
            <w:tcW w:w="14459" w:type="dxa"/>
            <w:gridSpan w:val="5"/>
            <w:vAlign w:val="center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E2D3E" w:rsidRPr="007A213E" w:rsidTr="00266F41">
        <w:trPr>
          <w:trHeight w:val="663"/>
        </w:trPr>
        <w:tc>
          <w:tcPr>
            <w:tcW w:w="45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  <w:lang w:val="en-US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 xml:space="preserve">н) </w:t>
            </w:r>
          </w:p>
        </w:tc>
        <w:tc>
          <w:tcPr>
            <w:tcW w:w="5345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451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rPr>
          <w:trHeight w:val="1961"/>
        </w:trPr>
        <w:tc>
          <w:tcPr>
            <w:tcW w:w="456" w:type="dxa"/>
          </w:tcPr>
          <w:p w:rsidR="001E2D3E" w:rsidRPr="001E2D3E" w:rsidRDefault="001E2D3E" w:rsidP="00266F41">
            <w:pPr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451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Документ, удостоверяющи</w:t>
            </w:r>
            <w:r w:rsidRPr="001E2D3E">
              <w:rPr>
                <w:rFonts w:eastAsia="Calibri"/>
                <w:b/>
                <w:sz w:val="24"/>
                <w:szCs w:val="24"/>
              </w:rPr>
              <w:t>й</w:t>
            </w:r>
            <w:r w:rsidRPr="001E2D3E">
              <w:rPr>
                <w:rFonts w:eastAsia="Calibri"/>
                <w:sz w:val="24"/>
                <w:szCs w:val="24"/>
              </w:rPr>
              <w:t xml:space="preserve"> право (полномочия) 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представителя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 xml:space="preserve"> если с заявлением обращается представитель заявителя.</w:t>
            </w:r>
          </w:p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proofErr w:type="gramStart"/>
            <w:r w:rsidRPr="001E2D3E">
              <w:rPr>
                <w:rFonts w:eastAsia="Calibri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</w:t>
            </w:r>
            <w:r w:rsidRPr="001E2D3E">
              <w:rPr>
                <w:rFonts w:eastAsia="Calibri"/>
                <w:sz w:val="24"/>
                <w:szCs w:val="24"/>
              </w:rPr>
              <w:lastRenderedPageBreak/>
              <w:t>лицом местного самоуправления поселения или главой местной администрации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 xml:space="preserve"> доверенность в простой письменной форме).  </w:t>
            </w:r>
          </w:p>
        </w:tc>
        <w:tc>
          <w:tcPr>
            <w:tcW w:w="3451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lastRenderedPageBreak/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593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3451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3451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593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3451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593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 xml:space="preserve">Документ, подтверждающий предоставление либо передачу иным лицом земельного участка, в том 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числе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 xml:space="preserve"> из которого образован испрашиваемый земельный участок, заявителю.</w:t>
            </w:r>
          </w:p>
        </w:tc>
        <w:tc>
          <w:tcPr>
            <w:tcW w:w="3451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2593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1E2D3E" w:rsidRDefault="001E2D3E" w:rsidP="00266F41">
            <w:pPr>
              <w:tabs>
                <w:tab w:val="left" w:pos="1628"/>
              </w:tabs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3451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593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3451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593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3451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14459" w:type="dxa"/>
            <w:gridSpan w:val="5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7A213E">
              <w:rPr>
                <w:sz w:val="24"/>
                <w:szCs w:val="24"/>
              </w:rPr>
              <w:t>муниципальной</w:t>
            </w:r>
            <w:r w:rsidRPr="001E2D3E">
              <w:rPr>
                <w:rFonts w:eastAsia="Calibri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 xml:space="preserve">Выписка из </w:t>
            </w:r>
            <w:proofErr w:type="spellStart"/>
            <w:r w:rsidRPr="007A213E">
              <w:rPr>
                <w:sz w:val="24"/>
                <w:szCs w:val="24"/>
              </w:rPr>
              <w:t>похозяйственной</w:t>
            </w:r>
            <w:proofErr w:type="spellEnd"/>
            <w:r w:rsidRPr="007A213E">
              <w:rPr>
                <w:sz w:val="24"/>
                <w:szCs w:val="24"/>
              </w:rPr>
              <w:t xml:space="preserve"> книги.</w:t>
            </w:r>
          </w:p>
        </w:tc>
        <w:tc>
          <w:tcPr>
            <w:tcW w:w="3451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 xml:space="preserve">Сведения о наличии либо отсутствии регистрации по месту жительства </w:t>
            </w:r>
            <w:proofErr w:type="gramStart"/>
            <w:r w:rsidRPr="007A213E">
              <w:rPr>
                <w:sz w:val="24"/>
                <w:szCs w:val="24"/>
              </w:rPr>
              <w:t>и(</w:t>
            </w:r>
            <w:proofErr w:type="gramEnd"/>
            <w:r w:rsidRPr="007A213E">
              <w:rPr>
                <w:sz w:val="24"/>
                <w:szCs w:val="24"/>
              </w:rPr>
              <w:t>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3451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Выписка из ЕГРН.</w:t>
            </w:r>
          </w:p>
        </w:tc>
        <w:tc>
          <w:tcPr>
            <w:tcW w:w="3451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  <w:tr w:rsidR="001E2D3E" w:rsidRPr="007A213E" w:rsidTr="00266F41">
        <w:tc>
          <w:tcPr>
            <w:tcW w:w="45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93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  <w:tc>
          <w:tcPr>
            <w:tcW w:w="5345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3451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ЕПГУ, ПГУ ЛО, Л</w:t>
            </w:r>
          </w:p>
        </w:tc>
        <w:tc>
          <w:tcPr>
            <w:tcW w:w="2614" w:type="dxa"/>
          </w:tcPr>
          <w:p w:rsidR="001E2D3E" w:rsidRPr="007A213E" w:rsidRDefault="001E2D3E" w:rsidP="00266F41">
            <w:pPr>
              <w:rPr>
                <w:sz w:val="24"/>
                <w:szCs w:val="24"/>
              </w:rPr>
            </w:pPr>
            <w:r w:rsidRPr="007A213E">
              <w:rPr>
                <w:sz w:val="24"/>
                <w:szCs w:val="24"/>
              </w:rPr>
              <w:t>[Все], Д(1)</w:t>
            </w:r>
          </w:p>
        </w:tc>
      </w:tr>
    </w:tbl>
    <w:p w:rsidR="001E2D3E" w:rsidRPr="001E2D3E" w:rsidRDefault="001E2D3E" w:rsidP="001E2D3E">
      <w:pPr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1E2D3E" w:rsidRPr="001E2D3E" w:rsidRDefault="001E2D3E" w:rsidP="001E2D3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1E2D3E">
        <w:rPr>
          <w:rFonts w:eastAsia="Calibri"/>
          <w:b/>
          <w:sz w:val="24"/>
          <w:szCs w:val="24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E2D3E" w:rsidRPr="001E2D3E" w:rsidRDefault="001E2D3E" w:rsidP="001E2D3E">
      <w:pPr>
        <w:ind w:firstLine="709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1E2D3E">
        <w:rPr>
          <w:rFonts w:eastAsia="Calibri"/>
          <w:sz w:val="24"/>
          <w:szCs w:val="24"/>
          <w:lang w:eastAsia="en-US"/>
        </w:rPr>
        <w:t>Таблица № 3</w:t>
      </w: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Style w:val="ab"/>
        <w:tblW w:w="14464" w:type="dxa"/>
        <w:tblInd w:w="670" w:type="dxa"/>
        <w:tblLook w:val="04A0" w:firstRow="1" w:lastRow="0" w:firstColumn="1" w:lastColumn="0" w:noHBand="0" w:noVBand="1"/>
      </w:tblPr>
      <w:tblGrid>
        <w:gridCol w:w="576"/>
        <w:gridCol w:w="212"/>
        <w:gridCol w:w="9037"/>
        <w:gridCol w:w="4639"/>
      </w:tblGrid>
      <w:tr w:rsidR="001E2D3E" w:rsidRPr="007A213E" w:rsidTr="00266F41">
        <w:tc>
          <w:tcPr>
            <w:tcW w:w="788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9037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Перечень оснований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1E2D3E" w:rsidRPr="007A213E" w:rsidTr="00266F41">
        <w:tc>
          <w:tcPr>
            <w:tcW w:w="14464" w:type="dxa"/>
            <w:gridSpan w:val="4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lastRenderedPageBreak/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7A213E">
              <w:rPr>
                <w:sz w:val="24"/>
                <w:szCs w:val="24"/>
              </w:rPr>
              <w:t>муниципальной</w:t>
            </w:r>
            <w:r w:rsidRPr="001E2D3E">
              <w:rPr>
                <w:rFonts w:eastAsia="Calibri"/>
                <w:sz w:val="24"/>
                <w:szCs w:val="24"/>
              </w:rPr>
              <w:t xml:space="preserve"> услуги</w:t>
            </w: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 xml:space="preserve">3.1. 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14464" w:type="dxa"/>
            <w:gridSpan w:val="4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</w:tr>
      <w:tr w:rsidR="001E2D3E" w:rsidRPr="007A213E" w:rsidTr="00266F41">
        <w:tc>
          <w:tcPr>
            <w:tcW w:w="14464" w:type="dxa"/>
            <w:gridSpan w:val="4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E2D3E" w:rsidRPr="007A213E" w:rsidTr="00266F41">
        <w:trPr>
          <w:trHeight w:val="303"/>
        </w:trPr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</w:tcPr>
          <w:p w:rsidR="001E2D3E" w:rsidRPr="001E2D3E" w:rsidRDefault="001E2D3E" w:rsidP="00266F41">
            <w:pPr>
              <w:ind w:firstLine="709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ФЛ, Ф</w:t>
            </w:r>
            <w:proofErr w:type="gramStart"/>
            <w:r w:rsidRPr="001E2D3E">
              <w:rPr>
                <w:rFonts w:eastAsia="Calibri"/>
                <w:sz w:val="24"/>
                <w:szCs w:val="24"/>
              </w:rPr>
              <w:t>Л(</w:t>
            </w:r>
            <w:proofErr w:type="gramEnd"/>
            <w:r w:rsidRPr="001E2D3E">
              <w:rPr>
                <w:rFonts w:eastAsia="Calibri"/>
                <w:sz w:val="24"/>
                <w:szCs w:val="24"/>
              </w:rPr>
              <w:t>н)</w:t>
            </w:r>
          </w:p>
        </w:tc>
      </w:tr>
      <w:tr w:rsidR="001E2D3E" w:rsidRPr="007A213E" w:rsidTr="00266F41">
        <w:trPr>
          <w:trHeight w:val="1257"/>
        </w:trPr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9249" w:type="dxa"/>
            <w:gridSpan w:val="2"/>
          </w:tcPr>
          <w:p w:rsidR="001E2D3E" w:rsidRPr="007A213E" w:rsidRDefault="001E2D3E" w:rsidP="00266F41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7A213E">
              <w:rPr>
                <w:rFonts w:eastAsia="Calibri"/>
                <w:sz w:val="24"/>
                <w:szCs w:val="24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9249" w:type="dxa"/>
            <w:gridSpan w:val="2"/>
          </w:tcPr>
          <w:p w:rsidR="001E2D3E" w:rsidRPr="007A213E" w:rsidRDefault="001E2D3E" w:rsidP="00266F41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7A213E">
              <w:rPr>
                <w:rFonts w:eastAsia="Calibri"/>
                <w:sz w:val="24"/>
                <w:szCs w:val="24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9249" w:type="dxa"/>
            <w:gridSpan w:val="2"/>
          </w:tcPr>
          <w:p w:rsidR="001E2D3E" w:rsidRPr="007A213E" w:rsidRDefault="001E2D3E" w:rsidP="00266F41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7A213E">
              <w:rPr>
                <w:rFonts w:eastAsia="Calibri"/>
                <w:sz w:val="24"/>
                <w:szCs w:val="24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9249" w:type="dxa"/>
            <w:gridSpan w:val="2"/>
          </w:tcPr>
          <w:p w:rsidR="001E2D3E" w:rsidRPr="007A213E" w:rsidRDefault="001E2D3E" w:rsidP="00266F41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4"/>
                <w:szCs w:val="24"/>
              </w:rPr>
            </w:pPr>
            <w:r w:rsidRPr="007A213E">
              <w:rPr>
                <w:rFonts w:eastAsia="Calibri"/>
                <w:sz w:val="24"/>
                <w:szCs w:val="24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9249" w:type="dxa"/>
            <w:gridSpan w:val="2"/>
          </w:tcPr>
          <w:p w:rsidR="001E2D3E" w:rsidRPr="007A213E" w:rsidRDefault="001E2D3E" w:rsidP="00266F41">
            <w:pPr>
              <w:pStyle w:val="a9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213E">
              <w:rPr>
                <w:rFonts w:ascii="Times New Roman" w:hAnsi="Times New Roman"/>
                <w:sz w:val="24"/>
                <w:szCs w:val="24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1E2D3E" w:rsidRPr="007A213E" w:rsidTr="00266F41">
        <w:tc>
          <w:tcPr>
            <w:tcW w:w="576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1E2D3E"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9249" w:type="dxa"/>
            <w:gridSpan w:val="2"/>
          </w:tcPr>
          <w:p w:rsidR="001E2D3E" w:rsidRPr="007A213E" w:rsidRDefault="001E2D3E" w:rsidP="00266F41">
            <w:pPr>
              <w:pStyle w:val="a9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13E">
              <w:rPr>
                <w:rFonts w:ascii="Times New Roman" w:hAnsi="Times New Roman"/>
                <w:sz w:val="24"/>
                <w:szCs w:val="24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639" w:type="dxa"/>
          </w:tcPr>
          <w:p w:rsidR="001E2D3E" w:rsidRPr="001E2D3E" w:rsidRDefault="001E2D3E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</w:p>
    <w:p w:rsidR="001E2D3E" w:rsidRPr="001E2D3E" w:rsidRDefault="001E2D3E" w:rsidP="001E2D3E">
      <w:pPr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  <w:sectPr w:rsidR="001E2D3E" w:rsidRPr="001E2D3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1E2D3E" w:rsidRPr="00A34618" w:rsidRDefault="001E2D3E" w:rsidP="001E2D3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Образец 1</w:t>
      </w:r>
    </w:p>
    <w:p w:rsidR="001E2D3E" w:rsidRDefault="001E2D3E" w:rsidP="001E2D3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E2D3E" w:rsidRPr="005D2B3B" w:rsidRDefault="001E2D3E" w:rsidP="001E2D3E">
      <w:pPr>
        <w:widowControl w:val="0"/>
        <w:autoSpaceDE w:val="0"/>
        <w:autoSpaceDN w:val="0"/>
        <w:adjustRightInd w:val="0"/>
        <w:jc w:val="right"/>
      </w:pPr>
      <w:r w:rsidRPr="005D2B3B">
        <w:t xml:space="preserve">В администрацию муниципального образования </w:t>
      </w:r>
    </w:p>
    <w:p w:rsidR="001E2D3E" w:rsidRPr="005D2B3B" w:rsidRDefault="001E2D3E" w:rsidP="001E2D3E">
      <w:pPr>
        <w:widowControl w:val="0"/>
        <w:autoSpaceDE w:val="0"/>
        <w:autoSpaceDN w:val="0"/>
        <w:adjustRightInd w:val="0"/>
        <w:jc w:val="right"/>
      </w:pPr>
      <w:proofErr w:type="spellStart"/>
      <w:r w:rsidRPr="005D2B3B">
        <w:t>Сосновоборский</w:t>
      </w:r>
      <w:proofErr w:type="spellEnd"/>
      <w:r w:rsidRPr="005D2B3B">
        <w:t xml:space="preserve"> городской округ </w:t>
      </w:r>
    </w:p>
    <w:p w:rsidR="001E2D3E" w:rsidRPr="005D2B3B" w:rsidRDefault="001E2D3E" w:rsidP="001E2D3E">
      <w:pPr>
        <w:widowControl w:val="0"/>
        <w:autoSpaceDE w:val="0"/>
        <w:autoSpaceDN w:val="0"/>
        <w:adjustRightInd w:val="0"/>
        <w:jc w:val="right"/>
      </w:pPr>
      <w:r>
        <w:t>Ленинградской области</w:t>
      </w:r>
      <w:r w:rsidRPr="005D2B3B">
        <w:t xml:space="preserve">                                        </w:t>
      </w:r>
    </w:p>
    <w:p w:rsidR="001E2D3E" w:rsidRPr="005D2B3B" w:rsidRDefault="001E2D3E" w:rsidP="001E2D3E">
      <w:pPr>
        <w:widowControl w:val="0"/>
        <w:autoSpaceDE w:val="0"/>
        <w:autoSpaceDN w:val="0"/>
        <w:adjustRightInd w:val="0"/>
        <w:jc w:val="right"/>
      </w:pPr>
      <w:r w:rsidRPr="005D2B3B">
        <w:t>От ___________________________</w:t>
      </w:r>
    </w:p>
    <w:p w:rsidR="001E2D3E" w:rsidRPr="005D2B3B" w:rsidRDefault="001E2D3E" w:rsidP="001E2D3E">
      <w:pPr>
        <w:widowControl w:val="0"/>
        <w:autoSpaceDE w:val="0"/>
        <w:autoSpaceDN w:val="0"/>
        <w:adjustRightInd w:val="0"/>
        <w:jc w:val="right"/>
      </w:pPr>
      <w:r w:rsidRPr="005D2B3B">
        <w:t>___________________________</w:t>
      </w:r>
    </w:p>
    <w:p w:rsidR="001E2D3E" w:rsidRPr="005D2B3B" w:rsidRDefault="001E2D3E" w:rsidP="001E2D3E">
      <w:pPr>
        <w:widowControl w:val="0"/>
        <w:autoSpaceDE w:val="0"/>
        <w:autoSpaceDN w:val="0"/>
        <w:adjustRightInd w:val="0"/>
        <w:jc w:val="right"/>
      </w:pPr>
      <w:r w:rsidRPr="005D2B3B">
        <w:t>___________________________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jc w:val="right"/>
      </w:pPr>
      <w:proofErr w:type="gramStart"/>
      <w:r w:rsidRPr="00E93A2E">
        <w:t xml:space="preserve">(Ф.И.О, место жительства, реквизиты документа, </w:t>
      </w:r>
      <w:proofErr w:type="gramEnd"/>
    </w:p>
    <w:p w:rsidR="001E2D3E" w:rsidRPr="00E93A2E" w:rsidRDefault="001E2D3E" w:rsidP="001E2D3E">
      <w:pPr>
        <w:widowControl w:val="0"/>
        <w:autoSpaceDE w:val="0"/>
        <w:autoSpaceDN w:val="0"/>
        <w:adjustRightInd w:val="0"/>
        <w:jc w:val="right"/>
      </w:pPr>
      <w:r w:rsidRPr="00E93A2E">
        <w:t>удостоверяющего личность заявителя, телефон,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jc w:val="right"/>
      </w:pPr>
      <w:r w:rsidRPr="00E93A2E">
        <w:t xml:space="preserve"> почтовый адрес, адрес электронной почты)</w:t>
      </w:r>
    </w:p>
    <w:p w:rsidR="001E2D3E" w:rsidRDefault="001E2D3E" w:rsidP="001E2D3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E2D3E" w:rsidRPr="00E93A2E" w:rsidRDefault="001E2D3E" w:rsidP="001E2D3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93A2E">
        <w:rPr>
          <w:b/>
          <w:sz w:val="22"/>
          <w:szCs w:val="22"/>
        </w:rPr>
        <w:t>ЗАЯВЛЕНИЕ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jc w:val="center"/>
        <w:rPr>
          <w:rFonts w:ascii="ArialMT" w:hAnsi="ArialMT" w:cs="ArialMT"/>
          <w:sz w:val="22"/>
          <w:szCs w:val="22"/>
        </w:rPr>
      </w:pPr>
      <w:r w:rsidRPr="00E93A2E">
        <w:rPr>
          <w:sz w:val="22"/>
          <w:szCs w:val="22"/>
        </w:rPr>
        <w:t>о предварительном согласовании предоставления земельного участка, на котором расположен жилой дом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1E2D3E" w:rsidRPr="00E93A2E" w:rsidRDefault="001E2D3E" w:rsidP="001E2D3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3A2E">
        <w:rPr>
          <w:sz w:val="22"/>
          <w:szCs w:val="22"/>
        </w:rPr>
        <w:t>На основании ст. 39.15 Земельного кодекса Российской Федерации и ст.3.8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 w:rsidRPr="00FA4099">
        <w:rPr>
          <w:sz w:val="22"/>
          <w:szCs w:val="22"/>
        </w:rPr>
        <w:t xml:space="preserve"> </w:t>
      </w:r>
      <w:r w:rsidRPr="00E93A2E">
        <w:rPr>
          <w:sz w:val="22"/>
          <w:szCs w:val="22"/>
        </w:rPr>
        <w:t>на котором расположен жилой дом, возведенный до 14 мая 1998 года в целях_____________________________________________________________________.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</w:pPr>
      <w:r w:rsidRPr="00E93A2E">
        <w:t xml:space="preserve">                                                              (цель использования земельного участка)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3A2E">
        <w:rPr>
          <w:sz w:val="22"/>
          <w:szCs w:val="22"/>
        </w:rPr>
        <w:t>Кадастровый номер земельного участка или кадастровые номера земельных участков ____________________________________________________________________________________,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jc w:val="center"/>
      </w:pPr>
      <w:r w:rsidRPr="00E93A2E">
        <w:t xml:space="preserve">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</w:t>
      </w:r>
      <w:proofErr w:type="gramStart"/>
      <w:r w:rsidRPr="00E93A2E">
        <w:t>также</w:t>
      </w:r>
      <w:proofErr w:type="gramEnd"/>
      <w:r w:rsidRPr="00E93A2E">
        <w:t xml:space="preserve"> если сведения о земельных участках,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3A2E">
        <w:rPr>
          <w:sz w:val="22"/>
          <w:szCs w:val="22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E93A2E">
        <w:rPr>
          <w:sz w:val="22"/>
          <w:szCs w:val="22"/>
        </w:rPr>
        <w:t>жд в сл</w:t>
      </w:r>
      <w:proofErr w:type="gramEnd"/>
      <w:r w:rsidRPr="00E93A2E">
        <w:rPr>
          <w:sz w:val="22"/>
          <w:szCs w:val="22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____________________________________________________________________________________.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3A2E">
        <w:rPr>
          <w:sz w:val="22"/>
          <w:szCs w:val="22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проектом:___________________________________________________________________________.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3A2E">
        <w:rPr>
          <w:sz w:val="22"/>
          <w:szCs w:val="22"/>
        </w:rPr>
        <w:t>На земельном участке имеется объект недвижимости: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3A2E">
        <w:rPr>
          <w:sz w:val="22"/>
          <w:szCs w:val="22"/>
        </w:rPr>
        <w:t>Наименование объекта, кадастровый номер объекта________________________________________.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93A2E">
        <w:rPr>
          <w:sz w:val="22"/>
          <w:szCs w:val="22"/>
        </w:rPr>
        <w:t>Основание возникновения права собственности на объект недвижимости:_______________________________________________________________________.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3A2E">
        <w:rPr>
          <w:sz w:val="22"/>
          <w:szCs w:val="22"/>
        </w:rPr>
        <w:t>Настоящим подтверждаю, что жилой дом возведен до 14 мая 1998 года.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1E2D3E" w:rsidRPr="00E93A2E" w:rsidRDefault="001E2D3E" w:rsidP="001E2D3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E93A2E">
        <w:rPr>
          <w:sz w:val="22"/>
          <w:szCs w:val="22"/>
          <w:u w:val="single"/>
        </w:rPr>
        <w:t>Приложение к заявлению: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1E2D3E" w:rsidRPr="00E93A2E" w:rsidRDefault="001E2D3E" w:rsidP="001E2D3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1E2D3E" w:rsidRPr="00FA4099" w:rsidRDefault="001E2D3E" w:rsidP="001E2D3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1E2D3E" w:rsidRPr="00FA4099" w:rsidRDefault="001E2D3E" w:rsidP="001E2D3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A4099">
        <w:rPr>
          <w:sz w:val="22"/>
          <w:szCs w:val="22"/>
        </w:rPr>
        <w:t>Результат рассмотрения заявления прошу:</w:t>
      </w:r>
    </w:p>
    <w:p w:rsidR="001E2D3E" w:rsidRPr="00FA4099" w:rsidRDefault="001E2D3E" w:rsidP="001E2D3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1E2D3E" w:rsidRPr="00FA4099" w:rsidTr="00266F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3E" w:rsidRPr="00FA4099" w:rsidRDefault="001E2D3E" w:rsidP="00266F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2D3E" w:rsidRPr="00384954" w:rsidRDefault="001E2D3E" w:rsidP="00266F41">
            <w:pPr>
              <w:widowControl w:val="0"/>
              <w:autoSpaceDE w:val="0"/>
              <w:autoSpaceDN w:val="0"/>
              <w:adjustRightInd w:val="0"/>
            </w:pPr>
            <w:r w:rsidRPr="00384954">
              <w:t xml:space="preserve">выдать на руки в МФЦ, </w:t>
            </w:r>
            <w:proofErr w:type="gramStart"/>
            <w:r w:rsidRPr="00384954">
              <w:t>расположенном</w:t>
            </w:r>
            <w:proofErr w:type="gramEnd"/>
            <w:r w:rsidRPr="00384954">
              <w:t xml:space="preserve"> по адресу:________________ </w:t>
            </w:r>
          </w:p>
        </w:tc>
      </w:tr>
      <w:tr w:rsidR="001E2D3E" w:rsidRPr="00FA4099" w:rsidTr="00266F41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3E" w:rsidRPr="00FA4099" w:rsidRDefault="001E2D3E" w:rsidP="00266F41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2D3E" w:rsidRPr="00384954" w:rsidRDefault="001E2D3E" w:rsidP="00266F41">
            <w:pPr>
              <w:widowControl w:val="0"/>
              <w:autoSpaceDE w:val="0"/>
              <w:autoSpaceDN w:val="0"/>
              <w:adjustRightInd w:val="0"/>
            </w:pPr>
            <w:r w:rsidRPr="00384954">
              <w:t>направить в электронной форме в личный кабинет на ПГУ ЛО</w:t>
            </w:r>
            <w:r>
              <w:t xml:space="preserve"> </w:t>
            </w:r>
            <w:r w:rsidRPr="00384954">
              <w:t>(при технической реализации)/ЕПГУ</w:t>
            </w:r>
          </w:p>
        </w:tc>
      </w:tr>
    </w:tbl>
    <w:p w:rsidR="001E2D3E" w:rsidRPr="00E93A2E" w:rsidRDefault="001E2D3E" w:rsidP="001E2D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93A2E">
        <w:rPr>
          <w:sz w:val="22"/>
          <w:szCs w:val="22"/>
        </w:rPr>
        <w:t>«__» _________ 20__ год</w:t>
      </w:r>
    </w:p>
    <w:p w:rsidR="001E2D3E" w:rsidRPr="00E93A2E" w:rsidRDefault="001E2D3E" w:rsidP="001E2D3E">
      <w:pPr>
        <w:widowControl w:val="0"/>
        <w:autoSpaceDE w:val="0"/>
        <w:autoSpaceDN w:val="0"/>
        <w:adjustRightInd w:val="0"/>
      </w:pPr>
      <w:r w:rsidRPr="00E93A2E">
        <w:t xml:space="preserve">    ________________   ____________________________________</w:t>
      </w:r>
    </w:p>
    <w:p w:rsidR="001E2D3E" w:rsidRDefault="001E2D3E" w:rsidP="001E2D3E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E93A2E">
        <w:rPr>
          <w:i/>
        </w:rPr>
        <w:t>(подпись заявителя)                           Ф.И.О. заявителя</w:t>
      </w:r>
    </w:p>
    <w:p w:rsidR="001E2D3E" w:rsidRDefault="001E2D3E" w:rsidP="001E2D3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E2D3E" w:rsidRPr="00412456" w:rsidRDefault="001E2D3E" w:rsidP="001E2D3E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Образец 2</w:t>
      </w:r>
    </w:p>
    <w:p w:rsidR="001E2D3E" w:rsidRPr="00DA14E4" w:rsidRDefault="00AA6B6A" w:rsidP="001E2D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2863215</wp:posOffset>
            </wp:positionH>
            <wp:positionV relativeFrom="paragraph">
              <wp:posOffset>173990</wp:posOffset>
            </wp:positionV>
            <wp:extent cx="514350" cy="647700"/>
            <wp:effectExtent l="0" t="0" r="0" b="0"/>
            <wp:wrapTopAndBottom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D3E" w:rsidRPr="00F53E5B" w:rsidRDefault="001E2D3E" w:rsidP="001E2D3E">
      <w:pPr>
        <w:jc w:val="center"/>
        <w:rPr>
          <w:b/>
        </w:rPr>
      </w:pPr>
      <w:r w:rsidRPr="00F53E5B">
        <w:rPr>
          <w:b/>
          <w:caps/>
        </w:rPr>
        <w:t xml:space="preserve">администрация </w:t>
      </w:r>
      <w:r w:rsidRPr="00F53E5B">
        <w:rPr>
          <w:b/>
        </w:rPr>
        <w:t>МУНИЦИПАЛЬНОГО ОБРАЗОВАНИЯ</w:t>
      </w:r>
    </w:p>
    <w:p w:rsidR="001E2D3E" w:rsidRPr="00F53E5B" w:rsidRDefault="001E2D3E" w:rsidP="001E2D3E">
      <w:pPr>
        <w:jc w:val="center"/>
        <w:rPr>
          <w:b/>
        </w:rPr>
      </w:pPr>
      <w:r w:rsidRPr="00F53E5B">
        <w:rPr>
          <w:b/>
        </w:rPr>
        <w:t>СОСНОВОБОРСКИЙ ГОРОДСКОЙ ОКРУГ ЛЕНИНГРАДСКОЙ ОБЛАСТИ</w:t>
      </w:r>
    </w:p>
    <w:p w:rsidR="001E2D3E" w:rsidRPr="00F53E5B" w:rsidRDefault="00AA6B6A" w:rsidP="001E2D3E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68579</wp:posOffset>
                </wp:positionV>
                <wp:extent cx="584835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5.4pt" to="463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1E2D3E" w:rsidRPr="00F53E5B" w:rsidRDefault="001E2D3E" w:rsidP="001E2D3E">
      <w:pPr>
        <w:jc w:val="center"/>
        <w:rPr>
          <w:b/>
          <w:sz w:val="24"/>
        </w:rPr>
      </w:pPr>
      <w:r w:rsidRPr="00F53E5B">
        <w:rPr>
          <w:b/>
          <w:sz w:val="24"/>
        </w:rPr>
        <w:t xml:space="preserve">ПОСТАНОВЛЕНИЕ </w:t>
      </w:r>
    </w:p>
    <w:p w:rsidR="001E2D3E" w:rsidRPr="00F53E5B" w:rsidRDefault="001E2D3E" w:rsidP="001E2D3E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 w:rsidRPr="00F53E5B">
        <w:rPr>
          <w:sz w:val="24"/>
        </w:rPr>
        <w:t>от ___/____/20___ № ________</w:t>
      </w:r>
    </w:p>
    <w:p w:rsidR="001E2D3E" w:rsidRDefault="001E2D3E" w:rsidP="001E2D3E">
      <w:pPr>
        <w:widowControl w:val="0"/>
        <w:autoSpaceDE w:val="0"/>
        <w:autoSpaceDN w:val="0"/>
        <w:rPr>
          <w:sz w:val="24"/>
          <w:szCs w:val="24"/>
        </w:rPr>
      </w:pPr>
      <w:r w:rsidRPr="00412456">
        <w:rPr>
          <w:sz w:val="24"/>
          <w:szCs w:val="24"/>
        </w:rPr>
        <w:t xml:space="preserve">О предварительном согласовании предоставления </w:t>
      </w:r>
    </w:p>
    <w:p w:rsidR="001E2D3E" w:rsidRDefault="001E2D3E" w:rsidP="001E2D3E">
      <w:pPr>
        <w:widowControl w:val="0"/>
        <w:autoSpaceDE w:val="0"/>
        <w:autoSpaceDN w:val="0"/>
        <w:rPr>
          <w:sz w:val="24"/>
          <w:szCs w:val="24"/>
        </w:rPr>
      </w:pPr>
      <w:r w:rsidRPr="00412456">
        <w:rPr>
          <w:sz w:val="24"/>
          <w:szCs w:val="24"/>
        </w:rPr>
        <w:t>земельного участка</w:t>
      </w:r>
      <w:r>
        <w:rPr>
          <w:sz w:val="24"/>
          <w:szCs w:val="24"/>
        </w:rPr>
        <w:t>, на котором расположен жилой дом</w:t>
      </w:r>
    </w:p>
    <w:p w:rsidR="001E2D3E" w:rsidRPr="00412456" w:rsidRDefault="001E2D3E" w:rsidP="001E2D3E">
      <w:pPr>
        <w:widowControl w:val="0"/>
        <w:autoSpaceDE w:val="0"/>
        <w:autoSpaceDN w:val="0"/>
        <w:rPr>
          <w:sz w:val="24"/>
          <w:szCs w:val="24"/>
        </w:rPr>
      </w:pP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E92A59">
        <w:rPr>
          <w:rFonts w:ascii="Courier New" w:hAnsi="Courier New" w:cs="Courier New"/>
        </w:rPr>
        <w:t>___________________________________________________________________________</w:t>
      </w: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E92A59">
        <w:rPr>
          <w:rFonts w:ascii="Courier New" w:hAnsi="Courier New" w:cs="Courier New"/>
        </w:rPr>
        <w:t>___________________________________________________________________________</w:t>
      </w: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E92A59">
        <w:rPr>
          <w:rFonts w:ascii="Courier New" w:hAnsi="Courier New" w:cs="Courier New"/>
        </w:rPr>
        <w:t>___________________________________________________________________________</w:t>
      </w: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E92A59">
        <w:rPr>
          <w:rFonts w:ascii="Courier New" w:hAnsi="Courier New" w:cs="Courier New"/>
        </w:rPr>
        <w:t>___________________________________________________________________________</w:t>
      </w: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E92A59">
        <w:rPr>
          <w:rFonts w:ascii="Courier New" w:hAnsi="Courier New" w:cs="Courier New"/>
        </w:rPr>
        <w:t>___________________________________________________________________________</w:t>
      </w:r>
    </w:p>
    <w:p w:rsidR="001E2D3E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1E2D3E" w:rsidRPr="00412456" w:rsidRDefault="001E2D3E" w:rsidP="001E2D3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12456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Сосновоборского городского округа             </w:t>
      </w:r>
      <w:r w:rsidRPr="00412456">
        <w:rPr>
          <w:sz w:val="24"/>
          <w:szCs w:val="24"/>
        </w:rPr>
        <w:t xml:space="preserve">        ____________________________</w:t>
      </w:r>
    </w:p>
    <w:p w:rsidR="001E2D3E" w:rsidRPr="00D31703" w:rsidRDefault="001E2D3E" w:rsidP="001E2D3E">
      <w:pPr>
        <w:rPr>
          <w:rFonts w:ascii="Courier New" w:hAnsi="Courier New" w:cs="Courier New"/>
        </w:rPr>
      </w:pPr>
    </w:p>
    <w:p w:rsidR="001E2D3E" w:rsidRDefault="001E2D3E" w:rsidP="001E2D3E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:rsidR="001E2D3E" w:rsidRDefault="001E2D3E" w:rsidP="001E2D3E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:rsidR="001E2D3E" w:rsidRDefault="001E2D3E" w:rsidP="001E2D3E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:rsidR="001E2D3E" w:rsidRDefault="001E2D3E" w:rsidP="001E2D3E">
      <w:pPr>
        <w:widowControl w:val="0"/>
        <w:autoSpaceDE w:val="0"/>
        <w:autoSpaceDN w:val="0"/>
        <w:jc w:val="right"/>
        <w:outlineLvl w:val="1"/>
        <w:rPr>
          <w:rFonts w:cs="Calibri"/>
        </w:rPr>
      </w:pPr>
    </w:p>
    <w:p w:rsidR="001E2D3E" w:rsidRDefault="001E2D3E" w:rsidP="001E2D3E">
      <w:pPr>
        <w:widowControl w:val="0"/>
        <w:autoSpaceDE w:val="0"/>
        <w:autoSpaceDN w:val="0"/>
        <w:jc w:val="center"/>
        <w:outlineLvl w:val="1"/>
        <w:rPr>
          <w:rFonts w:cs="Calibri"/>
        </w:rPr>
        <w:sectPr w:rsidR="001E2D3E" w:rsidSect="00E93A2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E2D3E" w:rsidRDefault="001E2D3E" w:rsidP="001E2D3E">
      <w:pPr>
        <w:tabs>
          <w:tab w:val="left" w:pos="5760"/>
        </w:tabs>
        <w:rPr>
          <w:rFonts w:cs="Calibri"/>
        </w:rPr>
      </w:pPr>
    </w:p>
    <w:p w:rsidR="001E2D3E" w:rsidRPr="00412456" w:rsidRDefault="001E2D3E" w:rsidP="001E2D3E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Образец 3</w:t>
      </w:r>
    </w:p>
    <w:p w:rsidR="001E2D3E" w:rsidRPr="00E92A59" w:rsidRDefault="001E2D3E" w:rsidP="001E2D3E">
      <w:pPr>
        <w:widowControl w:val="0"/>
        <w:autoSpaceDE w:val="0"/>
        <w:autoSpaceDN w:val="0"/>
        <w:rPr>
          <w:rFonts w:cs="Calibri"/>
        </w:rPr>
      </w:pP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E92A59">
        <w:rPr>
          <w:rFonts w:ascii="Courier New" w:hAnsi="Courier New" w:cs="Courier New"/>
        </w:rPr>
        <w:t xml:space="preserve">                                               ____________________________</w:t>
      </w: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E92A59">
        <w:rPr>
          <w:rFonts w:ascii="Courier New" w:hAnsi="Courier New" w:cs="Courier New"/>
        </w:rPr>
        <w:t xml:space="preserve">                                               ____________________________</w:t>
      </w: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E92A59">
        <w:rPr>
          <w:rFonts w:ascii="Courier New" w:hAnsi="Courier New" w:cs="Courier New"/>
        </w:rPr>
        <w:t xml:space="preserve">                                               ____________________________</w:t>
      </w: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E92A59">
        <w:rPr>
          <w:rFonts w:ascii="Courier New" w:hAnsi="Courier New" w:cs="Courier New"/>
        </w:rPr>
        <w:t xml:space="preserve">                                               ____________________________</w:t>
      </w:r>
    </w:p>
    <w:p w:rsidR="001E2D3E" w:rsidRPr="00412456" w:rsidRDefault="001E2D3E" w:rsidP="001E2D3E">
      <w:pPr>
        <w:widowControl w:val="0"/>
        <w:autoSpaceDE w:val="0"/>
        <w:autoSpaceDN w:val="0"/>
        <w:jc w:val="both"/>
      </w:pPr>
      <w:r w:rsidRPr="00E92A59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                              </w:t>
      </w:r>
      <w:r w:rsidRPr="00412456">
        <w:t>(контактные данные заявителя</w:t>
      </w:r>
      <w:r>
        <w:t xml:space="preserve"> </w:t>
      </w:r>
      <w:r w:rsidRPr="00412456">
        <w:t>адрес, телефон)</w:t>
      </w: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1E2D3E" w:rsidRPr="00412456" w:rsidRDefault="001E2D3E" w:rsidP="001E2D3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12456">
        <w:rPr>
          <w:sz w:val="24"/>
          <w:szCs w:val="24"/>
        </w:rPr>
        <w:t>РЕШЕНИЕ</w:t>
      </w:r>
    </w:p>
    <w:p w:rsidR="001E2D3E" w:rsidRDefault="001E2D3E" w:rsidP="001E2D3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12456">
        <w:rPr>
          <w:sz w:val="24"/>
          <w:szCs w:val="24"/>
        </w:rPr>
        <w:t>об отказе в предоставлении муниципальной услуги</w:t>
      </w:r>
    </w:p>
    <w:p w:rsidR="001E2D3E" w:rsidRPr="00412456" w:rsidRDefault="001E2D3E" w:rsidP="001E2D3E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от __________ № ___________</w:t>
      </w:r>
    </w:p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Ind w:w="289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E2D3E" w:rsidRPr="00E26141" w:rsidTr="00266F4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E2D3E" w:rsidRPr="00E26141" w:rsidRDefault="001E2D3E" w:rsidP="00266F41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E26141">
              <w:rPr>
                <w:sz w:val="24"/>
                <w:szCs w:val="24"/>
              </w:rPr>
              <w:t xml:space="preserve">По результатам рассмотрения заявления о предоставлении муниципальной услуги: </w:t>
            </w:r>
            <w:r w:rsidRPr="00F718C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Предварительное согласование предоставления </w:t>
            </w:r>
            <w:r w:rsidRPr="00F718C6">
              <w:rPr>
                <w:sz w:val="24"/>
                <w:szCs w:val="24"/>
              </w:rPr>
              <w:t>земельного участка, находящегося в муниципальной собственности (государственная собственн</w:t>
            </w:r>
            <w:r>
              <w:rPr>
                <w:sz w:val="24"/>
                <w:szCs w:val="24"/>
              </w:rPr>
              <w:t>ость на который не разграничена</w:t>
            </w:r>
            <w:r>
              <w:rPr>
                <w:bCs/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на котором расположен жилой дом, возведенный до 14 мая 1998 года</w:t>
            </w:r>
            <w:r w:rsidRPr="00F718C6">
              <w:rPr>
                <w:sz w:val="24"/>
                <w:szCs w:val="24"/>
              </w:rPr>
              <w:t>»</w:t>
            </w:r>
            <w:r w:rsidRPr="00BB5B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Pr="00E26141">
              <w:rPr>
                <w:sz w:val="24"/>
                <w:szCs w:val="24"/>
              </w:rPr>
              <w:t xml:space="preserve"> ____</w:t>
            </w:r>
            <w:r>
              <w:rPr>
                <w:sz w:val="24"/>
                <w:szCs w:val="24"/>
              </w:rPr>
              <w:t>_____ №</w:t>
            </w:r>
            <w:r w:rsidRPr="00E26141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</w:t>
            </w:r>
            <w:r w:rsidRPr="00E26141">
              <w:rPr>
                <w:sz w:val="24"/>
                <w:szCs w:val="24"/>
              </w:rPr>
              <w:t xml:space="preserve">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E2D3E" w:rsidRPr="00337D5D" w:rsidTr="00266F4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D3E" w:rsidRPr="00337D5D" w:rsidRDefault="001E2D3E" w:rsidP="00266F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E2D3E" w:rsidRPr="00337D5D" w:rsidTr="00266F4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2D3E" w:rsidRPr="00337D5D" w:rsidRDefault="001E2D3E" w:rsidP="00266F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E2D3E" w:rsidRPr="00337D5D" w:rsidTr="00266F4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2D3E" w:rsidRPr="00337D5D" w:rsidRDefault="001E2D3E" w:rsidP="00266F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E2D3E" w:rsidRPr="00337D5D" w:rsidTr="00266F41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D3E" w:rsidRPr="00337D5D" w:rsidRDefault="001E2D3E" w:rsidP="00266F41">
            <w:pPr>
              <w:widowControl w:val="0"/>
              <w:autoSpaceDE w:val="0"/>
              <w:autoSpaceDN w:val="0"/>
              <w:ind w:firstLine="709"/>
              <w:jc w:val="center"/>
            </w:pPr>
            <w:r w:rsidRPr="00337D5D">
              <w:t>(указываются наименование основания отказа в соответствии с регламентом и разъяснение причин отказа в предоставлении муниципальной услуги)</w:t>
            </w:r>
          </w:p>
        </w:tc>
      </w:tr>
      <w:tr w:rsidR="001E2D3E" w:rsidRPr="00337D5D" w:rsidTr="00266F4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E2D3E" w:rsidRPr="00337D5D" w:rsidRDefault="001E2D3E" w:rsidP="00266F41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337D5D">
              <w:rPr>
                <w:sz w:val="24"/>
                <w:szCs w:val="24"/>
              </w:rPr>
              <w:t>Вы вправе повторно обратиться с заявлением о предоставлении муниципальной услуги после устранения указанных нарушений.</w:t>
            </w:r>
          </w:p>
          <w:p w:rsidR="001E2D3E" w:rsidRPr="00337D5D" w:rsidRDefault="001E2D3E" w:rsidP="00266F41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r w:rsidRPr="00337D5D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1E2D3E" w:rsidRPr="00E92A59" w:rsidRDefault="001E2D3E" w:rsidP="001E2D3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1E2D3E" w:rsidRPr="00412456" w:rsidRDefault="001E2D3E" w:rsidP="001E2D3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1E2D3E" w:rsidRPr="00412456" w:rsidRDefault="001E2D3E" w:rsidP="001E2D3E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12456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Сосновоборского городского округа             </w:t>
      </w:r>
      <w:r w:rsidRPr="00412456">
        <w:rPr>
          <w:sz w:val="24"/>
          <w:szCs w:val="24"/>
        </w:rPr>
        <w:t xml:space="preserve">        ____________________________</w:t>
      </w:r>
    </w:p>
    <w:p w:rsidR="001E2D3E" w:rsidRPr="00C9497F" w:rsidRDefault="001E2D3E" w:rsidP="001E2D3E">
      <w:pPr>
        <w:jc w:val="right"/>
        <w:rPr>
          <w:rFonts w:ascii="Courier New" w:hAnsi="Courier New" w:cs="Courier New"/>
        </w:rPr>
      </w:pPr>
    </w:p>
    <w:p w:rsidR="001E2D3E" w:rsidRPr="00F93205" w:rsidRDefault="001E2D3E" w:rsidP="001E2D3E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1E2D3E" w:rsidRDefault="001E2D3E" w:rsidP="001E2D3E">
      <w:pPr>
        <w:jc w:val="both"/>
        <w:rPr>
          <w:sz w:val="24"/>
        </w:rPr>
      </w:pPr>
    </w:p>
    <w:p w:rsidR="001E2D3E" w:rsidRDefault="001E2D3E" w:rsidP="001E2D3E">
      <w:pPr>
        <w:jc w:val="both"/>
        <w:rPr>
          <w:sz w:val="24"/>
        </w:rPr>
      </w:pPr>
    </w:p>
    <w:p w:rsidR="001E2D3E" w:rsidRDefault="001E2D3E" w:rsidP="001E2D3E">
      <w:pPr>
        <w:jc w:val="both"/>
        <w:rPr>
          <w:sz w:val="24"/>
        </w:rPr>
      </w:pPr>
    </w:p>
    <w:p w:rsidR="001E2D3E" w:rsidRDefault="001E2D3E" w:rsidP="001E2D3E">
      <w:pPr>
        <w:jc w:val="both"/>
        <w:rPr>
          <w:sz w:val="24"/>
        </w:rPr>
      </w:pPr>
    </w:p>
    <w:p w:rsidR="001E2D3E" w:rsidRDefault="001E2D3E" w:rsidP="001E2D3E">
      <w:pPr>
        <w:jc w:val="both"/>
        <w:rPr>
          <w:sz w:val="24"/>
        </w:rPr>
      </w:pPr>
    </w:p>
    <w:p w:rsidR="001E2D3E" w:rsidRDefault="001E2D3E" w:rsidP="001E2D3E">
      <w:pPr>
        <w:jc w:val="both"/>
        <w:rPr>
          <w:sz w:val="24"/>
        </w:rPr>
      </w:pPr>
    </w:p>
    <w:p w:rsidR="001E2D3E" w:rsidRDefault="001E2D3E" w:rsidP="001E2D3E">
      <w:pPr>
        <w:jc w:val="both"/>
        <w:rPr>
          <w:sz w:val="24"/>
        </w:rPr>
      </w:pPr>
    </w:p>
    <w:p w:rsidR="001E2D3E" w:rsidRDefault="001E2D3E" w:rsidP="001E2D3E">
      <w:r>
        <w:br w:type="page"/>
      </w:r>
    </w:p>
    <w:p w:rsidR="001E2D3E" w:rsidRPr="00040673" w:rsidRDefault="001E2D3E" w:rsidP="001E2D3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4</w:t>
      </w:r>
    </w:p>
    <w:p w:rsidR="001E2D3E" w:rsidRDefault="001E2D3E" w:rsidP="001E2D3E">
      <w:pPr>
        <w:autoSpaceDE w:val="0"/>
        <w:autoSpaceDN w:val="0"/>
        <w:adjustRightInd w:val="0"/>
        <w:spacing w:line="360" w:lineRule="auto"/>
        <w:ind w:left="4536"/>
        <w:jc w:val="both"/>
      </w:pP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_____________________</w:t>
      </w:r>
      <w:r>
        <w:t>______________________________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(Ф.И.О. физич</w:t>
      </w:r>
      <w:r>
        <w:t>еского лица и адрес проживания</w:t>
      </w:r>
      <w:r w:rsidRPr="00EB43B8">
        <w:t>)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______________________</w:t>
      </w:r>
      <w:r>
        <w:t>_____________________________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(Ф.И.О. представителя заявителя и реквизиты доверенности)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_____________________</w:t>
      </w:r>
      <w:r>
        <w:t>______________________________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Контактная информация: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тел. _________________</w:t>
      </w:r>
      <w:r>
        <w:t>_____________________________</w:t>
      </w:r>
      <w:r w:rsidRPr="00EB43B8">
        <w:t>_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эл. почта ______________</w:t>
      </w:r>
      <w:r>
        <w:t>____________________________</w:t>
      </w:r>
    </w:p>
    <w:p w:rsidR="001E2D3E" w:rsidRPr="00EB43B8" w:rsidRDefault="001E2D3E" w:rsidP="001E2D3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E2D3E" w:rsidRPr="00EB43B8" w:rsidRDefault="001E2D3E" w:rsidP="001E2D3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B43B8">
        <w:rPr>
          <w:sz w:val="24"/>
          <w:szCs w:val="24"/>
        </w:rPr>
        <w:t xml:space="preserve">РЕШЕНИЕ </w:t>
      </w:r>
    </w:p>
    <w:p w:rsidR="001E2D3E" w:rsidRPr="00EB43B8" w:rsidRDefault="001E2D3E" w:rsidP="001E2D3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B43B8">
        <w:rPr>
          <w:sz w:val="24"/>
          <w:szCs w:val="24"/>
        </w:rPr>
        <w:t>об отказе в приеме заявления и документов, необходимых</w:t>
      </w:r>
      <w:r w:rsidRPr="00EB43B8">
        <w:rPr>
          <w:sz w:val="24"/>
          <w:szCs w:val="24"/>
        </w:rPr>
        <w:br/>
        <w:t>для предоставления муниципальной услуги</w:t>
      </w:r>
    </w:p>
    <w:p w:rsidR="001E2D3E" w:rsidRPr="00EB43B8" w:rsidRDefault="001E2D3E" w:rsidP="001E2D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2D3E" w:rsidRPr="00064D69" w:rsidRDefault="001E2D3E" w:rsidP="001E2D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EB43B8">
        <w:rPr>
          <w:sz w:val="24"/>
          <w:szCs w:val="24"/>
        </w:rPr>
        <w:t xml:space="preserve">Настоящим подтверждается, что при приеме документов, необходимых для предоставления муниципальной услуги </w:t>
      </w:r>
      <w:r w:rsidRPr="00F718C6">
        <w:rPr>
          <w:sz w:val="24"/>
          <w:szCs w:val="24"/>
        </w:rPr>
        <w:t>«</w:t>
      </w:r>
      <w:r>
        <w:rPr>
          <w:sz w:val="24"/>
          <w:szCs w:val="24"/>
        </w:rPr>
        <w:t xml:space="preserve">Предварительное согласование предоставления </w:t>
      </w:r>
      <w:r w:rsidRPr="00F718C6">
        <w:rPr>
          <w:sz w:val="24"/>
          <w:szCs w:val="24"/>
        </w:rPr>
        <w:t>земельного участка, находящегося в муниципальной собственности (государственная собственн</w:t>
      </w:r>
      <w:r>
        <w:rPr>
          <w:sz w:val="24"/>
          <w:szCs w:val="24"/>
        </w:rPr>
        <w:t>ость на который не разграничена</w:t>
      </w:r>
      <w:r w:rsidRPr="00F718C6">
        <w:rPr>
          <w:sz w:val="24"/>
          <w:szCs w:val="24"/>
        </w:rPr>
        <w:t>)</w:t>
      </w:r>
      <w:r>
        <w:rPr>
          <w:sz w:val="24"/>
          <w:szCs w:val="24"/>
        </w:rPr>
        <w:t>, возведенный до 14 мая 1998 года</w:t>
      </w:r>
      <w:r w:rsidRPr="00F718C6">
        <w:rPr>
          <w:sz w:val="24"/>
          <w:szCs w:val="24"/>
        </w:rPr>
        <w:t>»</w:t>
      </w:r>
      <w:r w:rsidRPr="00064D69">
        <w:rPr>
          <w:sz w:val="24"/>
          <w:szCs w:val="24"/>
        </w:rPr>
        <w:t xml:space="preserve"> были выявлены следующие основания для отказа в приеме документов:</w:t>
      </w:r>
      <w:proofErr w:type="gramEnd"/>
    </w:p>
    <w:p w:rsidR="001E2D3E" w:rsidRPr="00EB43B8" w:rsidRDefault="001E2D3E" w:rsidP="001E2D3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43B8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1E2D3E" w:rsidRPr="00EB43B8" w:rsidRDefault="001E2D3E" w:rsidP="001E2D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E2D3E" w:rsidRPr="00EB43B8" w:rsidRDefault="001E2D3E" w:rsidP="001E2D3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43B8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______</w:t>
      </w:r>
    </w:p>
    <w:p w:rsidR="001E2D3E" w:rsidRPr="00EB43B8" w:rsidRDefault="001E2D3E" w:rsidP="001E2D3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B43B8">
        <w:rPr>
          <w:sz w:val="16"/>
          <w:szCs w:val="16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1E2D3E" w:rsidRPr="00EB43B8" w:rsidRDefault="001E2D3E" w:rsidP="001E2D3E">
      <w:pPr>
        <w:autoSpaceDE w:val="0"/>
        <w:autoSpaceDN w:val="0"/>
        <w:adjustRightInd w:val="0"/>
        <w:ind w:firstLine="709"/>
        <w:jc w:val="both"/>
      </w:pPr>
    </w:p>
    <w:p w:rsidR="001E2D3E" w:rsidRPr="00197140" w:rsidRDefault="001E2D3E" w:rsidP="001E2D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7140">
        <w:rPr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1E2D3E" w:rsidRPr="00197140" w:rsidRDefault="001E2D3E" w:rsidP="001E2D3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7140">
        <w:rPr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1E2D3E" w:rsidRPr="00EB43B8" w:rsidRDefault="001E2D3E" w:rsidP="001E2D3E">
      <w:pPr>
        <w:autoSpaceDE w:val="0"/>
        <w:autoSpaceDN w:val="0"/>
        <w:adjustRightInd w:val="0"/>
        <w:spacing w:before="240"/>
        <w:jc w:val="both"/>
        <w:rPr>
          <w:sz w:val="26"/>
          <w:szCs w:val="26"/>
        </w:rPr>
      </w:pPr>
      <w:r w:rsidRPr="00EB43B8">
        <w:rPr>
          <w:sz w:val="26"/>
          <w:szCs w:val="26"/>
        </w:rPr>
        <w:t>________________________________________________________________________</w:t>
      </w:r>
    </w:p>
    <w:p w:rsidR="001E2D3E" w:rsidRPr="00EB43B8" w:rsidRDefault="001E2D3E" w:rsidP="001E2D3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B43B8">
        <w:rPr>
          <w:sz w:val="16"/>
          <w:szCs w:val="16"/>
        </w:rPr>
        <w:t xml:space="preserve"> </w:t>
      </w:r>
      <w:proofErr w:type="gramStart"/>
      <w:r w:rsidRPr="00EB43B8">
        <w:rPr>
          <w:sz w:val="16"/>
          <w:szCs w:val="16"/>
        </w:rPr>
        <w:t>(указывается перечень документов в случае, если основанием для отказа является</w:t>
      </w:r>
      <w:proofErr w:type="gramEnd"/>
    </w:p>
    <w:p w:rsidR="001E2D3E" w:rsidRPr="00EB43B8" w:rsidRDefault="001E2D3E" w:rsidP="001E2D3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B43B8">
        <w:rPr>
          <w:sz w:val="16"/>
          <w:szCs w:val="16"/>
        </w:rPr>
        <w:t>представление неполного комплекта документов)</w:t>
      </w:r>
    </w:p>
    <w:p w:rsidR="001E2D3E" w:rsidRPr="00EB43B8" w:rsidRDefault="001E2D3E" w:rsidP="001E2D3E">
      <w:pPr>
        <w:autoSpaceDE w:val="0"/>
        <w:autoSpaceDN w:val="0"/>
        <w:adjustRightInd w:val="0"/>
        <w:spacing w:before="120"/>
      </w:pPr>
      <w:r w:rsidRPr="00EB43B8">
        <w:t>______________________________ _________________________________________________________________</w:t>
      </w:r>
    </w:p>
    <w:p w:rsidR="001E2D3E" w:rsidRPr="00EB43B8" w:rsidRDefault="001E2D3E" w:rsidP="001E2D3E">
      <w:pPr>
        <w:autoSpaceDE w:val="0"/>
        <w:autoSpaceDN w:val="0"/>
        <w:adjustRightInd w:val="0"/>
        <w:rPr>
          <w:sz w:val="16"/>
          <w:szCs w:val="16"/>
        </w:rPr>
      </w:pPr>
      <w:r w:rsidRPr="00EB43B8">
        <w:rPr>
          <w:sz w:val="16"/>
          <w:szCs w:val="16"/>
        </w:rPr>
        <w:t>(должностное лицо (специалист МФЦ)</w:t>
      </w:r>
      <w:r>
        <w:rPr>
          <w:sz w:val="16"/>
          <w:szCs w:val="16"/>
        </w:rPr>
        <w:t>)</w:t>
      </w:r>
      <w:r w:rsidRPr="00EB43B8">
        <w:rPr>
          <w:sz w:val="16"/>
          <w:szCs w:val="16"/>
        </w:rPr>
        <w:t xml:space="preserve">                   (подпись)                                                                 (инициалы, фамилия)                    (дата)</w:t>
      </w:r>
    </w:p>
    <w:p w:rsidR="001E2D3E" w:rsidRPr="00EB43B8" w:rsidRDefault="001E2D3E" w:rsidP="001E2D3E">
      <w:pPr>
        <w:autoSpaceDE w:val="0"/>
        <w:autoSpaceDN w:val="0"/>
        <w:adjustRightInd w:val="0"/>
      </w:pPr>
    </w:p>
    <w:p w:rsidR="001E2D3E" w:rsidRPr="00EB43B8" w:rsidRDefault="001E2D3E" w:rsidP="001E2D3E">
      <w:pPr>
        <w:autoSpaceDE w:val="0"/>
        <w:autoSpaceDN w:val="0"/>
        <w:adjustRightInd w:val="0"/>
      </w:pPr>
      <w:r w:rsidRPr="00EB43B8">
        <w:t>М.П.</w:t>
      </w:r>
    </w:p>
    <w:p w:rsidR="001E2D3E" w:rsidRPr="00EB43B8" w:rsidRDefault="001E2D3E" w:rsidP="001E2D3E">
      <w:pPr>
        <w:autoSpaceDE w:val="0"/>
        <w:autoSpaceDN w:val="0"/>
        <w:adjustRightInd w:val="0"/>
      </w:pPr>
    </w:p>
    <w:p w:rsidR="001E2D3E" w:rsidRPr="00EB43B8" w:rsidRDefault="001E2D3E" w:rsidP="001E2D3E">
      <w:pPr>
        <w:autoSpaceDE w:val="0"/>
        <w:autoSpaceDN w:val="0"/>
        <w:adjustRightInd w:val="0"/>
      </w:pPr>
      <w:r w:rsidRPr="00EB43B8">
        <w:t>Подпись заявителя, подтверждающая получение решения об отказе в приеме документов</w:t>
      </w:r>
    </w:p>
    <w:p w:rsidR="001E2D3E" w:rsidRPr="00EB43B8" w:rsidRDefault="001E2D3E" w:rsidP="001E2D3E">
      <w:pPr>
        <w:autoSpaceDE w:val="0"/>
        <w:autoSpaceDN w:val="0"/>
        <w:adjustRightInd w:val="0"/>
        <w:spacing w:before="240"/>
      </w:pPr>
      <w:r w:rsidRPr="00EB43B8">
        <w:t xml:space="preserve">____________       _____________________________________________ </w:t>
      </w:r>
      <w:r w:rsidRPr="00EB43B8">
        <w:softHyphen/>
      </w:r>
      <w:r w:rsidRPr="00EB43B8">
        <w:softHyphen/>
        <w:t xml:space="preserve">      _____________</w:t>
      </w:r>
    </w:p>
    <w:p w:rsidR="001E2D3E" w:rsidRPr="00D31703" w:rsidRDefault="001E2D3E" w:rsidP="001E2D3E">
      <w:pPr>
        <w:rPr>
          <w:rFonts w:ascii="Courier New" w:hAnsi="Courier New" w:cs="Courier New"/>
        </w:rPr>
      </w:pPr>
      <w:r w:rsidRPr="00EB43B8">
        <w:rPr>
          <w:sz w:val="16"/>
          <w:szCs w:val="16"/>
        </w:rPr>
        <w:t xml:space="preserve">         (подпись)                                        (Ф.И.О. заявителя/представителя заявителя)                                  (дата)</w:t>
      </w:r>
    </w:p>
    <w:p w:rsidR="001E2D3E" w:rsidRDefault="001E2D3E" w:rsidP="001E2D3E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1E2D3E" w:rsidRDefault="001E2D3E" w:rsidP="001E2D3E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1E2D3E" w:rsidRDefault="001E2D3E" w:rsidP="001E2D3E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1E2D3E" w:rsidRDefault="001E2D3E" w:rsidP="001E2D3E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1E2D3E" w:rsidRDefault="001E2D3E" w:rsidP="001E2D3E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1E2D3E" w:rsidRDefault="001E2D3E" w:rsidP="001E2D3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E2D3E" w:rsidRDefault="001E2D3E" w:rsidP="001E2D3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5</w:t>
      </w:r>
    </w:p>
    <w:p w:rsidR="001E2D3E" w:rsidRDefault="001E2D3E" w:rsidP="001E2D3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2D3E" w:rsidRPr="00040673" w:rsidRDefault="001E2D3E" w:rsidP="001E2D3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2D3E" w:rsidRPr="005D2B3B" w:rsidRDefault="001E2D3E" w:rsidP="001E2D3E">
      <w:pPr>
        <w:widowControl w:val="0"/>
        <w:autoSpaceDE w:val="0"/>
        <w:autoSpaceDN w:val="0"/>
        <w:adjustRightInd w:val="0"/>
        <w:jc w:val="right"/>
      </w:pPr>
      <w:r>
        <w:t>В администрацию</w:t>
      </w:r>
      <w:r w:rsidRPr="00D808B8">
        <w:t xml:space="preserve"> </w:t>
      </w:r>
      <w:r w:rsidRPr="005D2B3B">
        <w:t xml:space="preserve">муниципального образования </w:t>
      </w:r>
    </w:p>
    <w:p w:rsidR="001E2D3E" w:rsidRPr="005D2B3B" w:rsidRDefault="001E2D3E" w:rsidP="001E2D3E">
      <w:pPr>
        <w:widowControl w:val="0"/>
        <w:autoSpaceDE w:val="0"/>
        <w:autoSpaceDN w:val="0"/>
        <w:adjustRightInd w:val="0"/>
        <w:jc w:val="right"/>
      </w:pPr>
      <w:proofErr w:type="spellStart"/>
      <w:r w:rsidRPr="005D2B3B">
        <w:t>Сосновоборский</w:t>
      </w:r>
      <w:proofErr w:type="spellEnd"/>
      <w:r w:rsidRPr="005D2B3B">
        <w:t xml:space="preserve"> городской округ </w:t>
      </w:r>
    </w:p>
    <w:p w:rsidR="001E2D3E" w:rsidRPr="005D2B3B" w:rsidRDefault="001E2D3E" w:rsidP="001E2D3E">
      <w:pPr>
        <w:widowControl w:val="0"/>
        <w:autoSpaceDE w:val="0"/>
        <w:autoSpaceDN w:val="0"/>
        <w:adjustRightInd w:val="0"/>
        <w:jc w:val="right"/>
      </w:pPr>
      <w:r w:rsidRPr="005D2B3B">
        <w:t>Ленинградской области</w:t>
      </w:r>
    </w:p>
    <w:p w:rsidR="001E2D3E" w:rsidRDefault="001E2D3E" w:rsidP="001E2D3E">
      <w:pPr>
        <w:autoSpaceDE w:val="0"/>
        <w:autoSpaceDN w:val="0"/>
        <w:adjustRightInd w:val="0"/>
        <w:spacing w:line="360" w:lineRule="auto"/>
        <w:ind w:left="4536"/>
        <w:jc w:val="both"/>
      </w:pP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>
        <w:t>От:</w:t>
      </w:r>
      <w:r w:rsidRPr="00EB43B8">
        <w:t>__________________</w:t>
      </w:r>
      <w:r>
        <w:t>______________________________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(Ф.И.О. физич</w:t>
      </w:r>
      <w:r>
        <w:t>еского лица и адрес проживания</w:t>
      </w:r>
      <w:r w:rsidRPr="00EB43B8">
        <w:t>)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______________________</w:t>
      </w:r>
      <w:r>
        <w:t>_____________________________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(Ф.И.О. представителя заявителя и реквизиты доверенности)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_____________________</w:t>
      </w:r>
      <w:r>
        <w:t>______________________________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Контактная информация: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тел. __________________</w:t>
      </w:r>
      <w:r>
        <w:t>_____________________________</w:t>
      </w:r>
    </w:p>
    <w:p w:rsidR="001E2D3E" w:rsidRPr="00EB43B8" w:rsidRDefault="001E2D3E" w:rsidP="001E2D3E">
      <w:pPr>
        <w:autoSpaceDE w:val="0"/>
        <w:autoSpaceDN w:val="0"/>
        <w:adjustRightInd w:val="0"/>
        <w:ind w:left="4536"/>
        <w:jc w:val="both"/>
      </w:pPr>
      <w:r w:rsidRPr="00EB43B8">
        <w:t>эл. почта ______________</w:t>
      </w:r>
      <w:r>
        <w:t>____________________________</w:t>
      </w:r>
    </w:p>
    <w:p w:rsidR="001E2D3E" w:rsidRDefault="001E2D3E" w:rsidP="001E2D3E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1E2D3E" w:rsidRDefault="001E2D3E" w:rsidP="001E2D3E">
      <w:pPr>
        <w:pStyle w:val="22"/>
        <w:spacing w:after="0"/>
        <w:jc w:val="center"/>
        <w:rPr>
          <w:b/>
          <w:bCs/>
          <w:sz w:val="28"/>
          <w:szCs w:val="28"/>
        </w:rPr>
      </w:pPr>
    </w:p>
    <w:p w:rsidR="001E2D3E" w:rsidRPr="00AD13ED" w:rsidRDefault="001E2D3E" w:rsidP="001E2D3E">
      <w:pPr>
        <w:pStyle w:val="22"/>
        <w:spacing w:after="0"/>
        <w:jc w:val="center"/>
        <w:rPr>
          <w:sz w:val="24"/>
          <w:szCs w:val="24"/>
        </w:rPr>
      </w:pPr>
      <w:r w:rsidRPr="00AD13ED">
        <w:rPr>
          <w:bCs/>
          <w:sz w:val="24"/>
          <w:szCs w:val="24"/>
        </w:rPr>
        <w:t>ЗАЯВЛЕНИЕ</w:t>
      </w:r>
    </w:p>
    <w:p w:rsidR="001E2D3E" w:rsidRDefault="001E2D3E" w:rsidP="001E2D3E">
      <w:pPr>
        <w:pStyle w:val="22"/>
        <w:spacing w:after="0"/>
        <w:jc w:val="center"/>
        <w:rPr>
          <w:bCs/>
          <w:sz w:val="24"/>
          <w:szCs w:val="24"/>
        </w:rPr>
      </w:pPr>
      <w:r w:rsidRPr="00AD13ED">
        <w:rPr>
          <w:bCs/>
          <w:sz w:val="24"/>
          <w:szCs w:val="24"/>
        </w:rPr>
        <w:t xml:space="preserve">об исправлении в </w:t>
      </w:r>
      <w:proofErr w:type="gramStart"/>
      <w:r w:rsidRPr="00AD13ED">
        <w:rPr>
          <w:bCs/>
          <w:sz w:val="24"/>
          <w:szCs w:val="24"/>
        </w:rPr>
        <w:t>выданных</w:t>
      </w:r>
      <w:proofErr w:type="gramEnd"/>
      <w:r w:rsidRPr="00AD13ED">
        <w:rPr>
          <w:bCs/>
          <w:sz w:val="24"/>
          <w:szCs w:val="24"/>
        </w:rPr>
        <w:t xml:space="preserve"> в</w:t>
      </w:r>
      <w:r>
        <w:rPr>
          <w:bCs/>
          <w:sz w:val="24"/>
          <w:szCs w:val="24"/>
        </w:rPr>
        <w:t xml:space="preserve"> </w:t>
      </w:r>
      <w:r w:rsidRPr="00AD13ED">
        <w:rPr>
          <w:bCs/>
          <w:sz w:val="24"/>
          <w:szCs w:val="24"/>
        </w:rPr>
        <w:t xml:space="preserve">результате предоставления </w:t>
      </w:r>
      <w:r>
        <w:rPr>
          <w:bCs/>
          <w:sz w:val="24"/>
          <w:szCs w:val="24"/>
        </w:rPr>
        <w:t>муниципаль</w:t>
      </w:r>
      <w:r w:rsidRPr="00AD13ED">
        <w:rPr>
          <w:bCs/>
          <w:sz w:val="24"/>
          <w:szCs w:val="24"/>
        </w:rPr>
        <w:t xml:space="preserve">ной услуги </w:t>
      </w:r>
    </w:p>
    <w:p w:rsidR="001E2D3E" w:rsidRDefault="001E2D3E" w:rsidP="001E2D3E">
      <w:pPr>
        <w:pStyle w:val="22"/>
        <w:spacing w:after="0"/>
        <w:jc w:val="center"/>
        <w:rPr>
          <w:bCs/>
          <w:sz w:val="24"/>
          <w:szCs w:val="24"/>
        </w:rPr>
      </w:pPr>
      <w:proofErr w:type="gramStart"/>
      <w:r w:rsidRPr="00AD13ED">
        <w:rPr>
          <w:bCs/>
          <w:sz w:val="24"/>
          <w:szCs w:val="24"/>
        </w:rPr>
        <w:t>документах</w:t>
      </w:r>
      <w:proofErr w:type="gramEnd"/>
      <w:r w:rsidRPr="00AD13ED">
        <w:rPr>
          <w:bCs/>
          <w:sz w:val="24"/>
          <w:szCs w:val="24"/>
        </w:rPr>
        <w:t xml:space="preserve"> допущенных опечаток и (или) ошибок </w:t>
      </w:r>
    </w:p>
    <w:p w:rsidR="001E2D3E" w:rsidRDefault="001E2D3E" w:rsidP="001E2D3E">
      <w:pPr>
        <w:pStyle w:val="22"/>
        <w:tabs>
          <w:tab w:val="left" w:leader="underscore" w:pos="10002"/>
          <w:tab w:val="left" w:pos="10146"/>
        </w:tabs>
        <w:spacing w:after="0"/>
        <w:ind w:firstLine="709"/>
        <w:rPr>
          <w:bCs/>
          <w:sz w:val="24"/>
          <w:szCs w:val="24"/>
        </w:rPr>
      </w:pPr>
    </w:p>
    <w:p w:rsidR="001E2D3E" w:rsidRDefault="001E2D3E" w:rsidP="001E2D3E">
      <w:pPr>
        <w:pStyle w:val="22"/>
        <w:tabs>
          <w:tab w:val="left" w:leader="underscore" w:pos="10002"/>
          <w:tab w:val="left" w:pos="10146"/>
        </w:tabs>
        <w:spacing w:after="0"/>
        <w:ind w:firstLine="709"/>
        <w:rPr>
          <w:bCs/>
          <w:sz w:val="24"/>
          <w:szCs w:val="24"/>
        </w:rPr>
      </w:pPr>
    </w:p>
    <w:p w:rsidR="001E2D3E" w:rsidRDefault="001E2D3E" w:rsidP="001E2D3E">
      <w:pPr>
        <w:pStyle w:val="22"/>
        <w:tabs>
          <w:tab w:val="left" w:leader="underscore" w:pos="10002"/>
          <w:tab w:val="left" w:pos="10146"/>
        </w:tabs>
        <w:spacing w:after="0"/>
        <w:ind w:firstLine="709"/>
        <w:rPr>
          <w:sz w:val="24"/>
          <w:szCs w:val="24"/>
        </w:rPr>
      </w:pPr>
      <w:r w:rsidRPr="00AD13ED">
        <w:rPr>
          <w:bCs/>
          <w:sz w:val="24"/>
          <w:szCs w:val="24"/>
        </w:rPr>
        <w:t xml:space="preserve">Прошу исправить опечатку и (или) ошибку </w:t>
      </w:r>
      <w:proofErr w:type="gramStart"/>
      <w:r w:rsidRPr="00AD13ED">
        <w:rPr>
          <w:bCs/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___________________________________</w:t>
      </w:r>
    </w:p>
    <w:p w:rsidR="001E2D3E" w:rsidRPr="00AD13ED" w:rsidRDefault="001E2D3E" w:rsidP="001E2D3E">
      <w:pPr>
        <w:pStyle w:val="22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Pr="00AD13ED">
        <w:rPr>
          <w:sz w:val="24"/>
          <w:szCs w:val="24"/>
        </w:rPr>
        <w:t>.</w:t>
      </w:r>
    </w:p>
    <w:p w:rsidR="001E2D3E" w:rsidRPr="00AD13ED" w:rsidRDefault="001E2D3E" w:rsidP="001E2D3E">
      <w:pPr>
        <w:pStyle w:val="32"/>
        <w:spacing w:after="120" w:line="240" w:lineRule="auto"/>
        <w:jc w:val="center"/>
      </w:pPr>
      <w:r w:rsidRPr="00AD13ED"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1E2D3E" w:rsidRDefault="001E2D3E" w:rsidP="001E2D3E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1E2D3E" w:rsidRPr="00AD13ED" w:rsidRDefault="001E2D3E" w:rsidP="001E2D3E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AD13ED"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_______________________________________________________</w:t>
      </w:r>
      <w:r w:rsidRPr="00AD13ED">
        <w:rPr>
          <w:sz w:val="24"/>
          <w:szCs w:val="24"/>
        </w:rPr>
        <w:t>.</w:t>
      </w:r>
    </w:p>
    <w:p w:rsidR="001E2D3E" w:rsidRPr="00AD13ED" w:rsidRDefault="001E2D3E" w:rsidP="001E2D3E">
      <w:pPr>
        <w:pStyle w:val="32"/>
        <w:spacing w:after="700" w:line="240" w:lineRule="auto"/>
        <w:ind w:left="5670" w:right="600" w:hanging="3685"/>
        <w:jc w:val="both"/>
      </w:pPr>
      <w:r>
        <w:rPr>
          <w:i w:val="0"/>
          <w:iCs w:val="0"/>
        </w:rPr>
        <w:t xml:space="preserve">                   </w:t>
      </w:r>
      <w:r w:rsidRPr="00AD13ED">
        <w:rPr>
          <w:i w:val="0"/>
          <w:iCs w:val="0"/>
        </w:rPr>
        <w:t>(прилагаются материалы, об</w:t>
      </w:r>
      <w:r>
        <w:rPr>
          <w:i w:val="0"/>
          <w:iCs w:val="0"/>
        </w:rPr>
        <w:t xml:space="preserve">основывающие наличие опечатки и </w:t>
      </w:r>
      <w:r w:rsidRPr="00AD13ED">
        <w:rPr>
          <w:i w:val="0"/>
          <w:iCs w:val="0"/>
        </w:rPr>
        <w:t>(или) ошибки)</w:t>
      </w:r>
    </w:p>
    <w:p w:rsidR="001E2D3E" w:rsidRPr="00AD13ED" w:rsidRDefault="001E2D3E" w:rsidP="001E2D3E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Подпись заявителя _____________________</w:t>
      </w:r>
    </w:p>
    <w:p w:rsidR="001E2D3E" w:rsidRDefault="001E2D3E" w:rsidP="001E2D3E">
      <w:pPr>
        <w:pStyle w:val="22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1E2D3E" w:rsidRDefault="001E2D3E" w:rsidP="001E2D3E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 w:rsidRPr="00AD13ED">
        <w:rPr>
          <w:bCs/>
          <w:sz w:val="24"/>
          <w:szCs w:val="24"/>
        </w:rPr>
        <w:t>Дата</w:t>
      </w:r>
      <w:r w:rsidRPr="00AD13ED">
        <w:rPr>
          <w:sz w:val="24"/>
          <w:szCs w:val="24"/>
        </w:rPr>
        <w:t xml:space="preserve"> _______</w:t>
      </w:r>
      <w:r>
        <w:rPr>
          <w:sz w:val="24"/>
          <w:szCs w:val="24"/>
        </w:rPr>
        <w:t>_____</w:t>
      </w:r>
    </w:p>
    <w:p w:rsidR="001E2D3E" w:rsidRDefault="001E2D3E" w:rsidP="001E2D3E">
      <w:pPr>
        <w:pStyle w:val="22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1E2D3E" w:rsidRPr="00040673" w:rsidRDefault="001E2D3E" w:rsidP="001E2D3E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1E2D3E" w:rsidRPr="00F11CF7" w:rsidRDefault="001E2D3E" w:rsidP="001E2D3E">
      <w:pPr>
        <w:pStyle w:val="ConsPlusNonformat"/>
        <w:jc w:val="both"/>
      </w:pPr>
    </w:p>
    <w:p w:rsidR="001E2D3E" w:rsidRDefault="001E2D3E" w:rsidP="001E2D3E"/>
    <w:p w:rsidR="001E2D3E" w:rsidRDefault="001E2D3E" w:rsidP="001E2D3E">
      <w:pPr>
        <w:jc w:val="both"/>
        <w:rPr>
          <w:sz w:val="24"/>
        </w:rPr>
      </w:pPr>
    </w:p>
    <w:p w:rsidR="001E2D3E" w:rsidRDefault="001E2D3E" w:rsidP="001E2D3E">
      <w:pPr>
        <w:jc w:val="both"/>
        <w:rPr>
          <w:sz w:val="24"/>
        </w:rPr>
      </w:pPr>
    </w:p>
    <w:p w:rsidR="001E2D3E" w:rsidRDefault="001E2D3E" w:rsidP="001E2D3E">
      <w:pPr>
        <w:jc w:val="both"/>
        <w:rPr>
          <w:sz w:val="24"/>
        </w:rPr>
      </w:pPr>
    </w:p>
    <w:p w:rsidR="001E2D3E" w:rsidRDefault="001E2D3E" w:rsidP="001E2D3E">
      <w:pPr>
        <w:jc w:val="both"/>
        <w:rPr>
          <w:sz w:val="24"/>
        </w:rPr>
      </w:pPr>
    </w:p>
    <w:p w:rsidR="001E2D3E" w:rsidRDefault="001E2D3E" w:rsidP="001E2D3E">
      <w:pPr>
        <w:jc w:val="both"/>
        <w:rPr>
          <w:sz w:val="24"/>
        </w:rPr>
      </w:pPr>
    </w:p>
    <w:p w:rsidR="001E2D3E" w:rsidRDefault="001E2D3E" w:rsidP="001E2D3E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84" w:rsidRDefault="00DE3284" w:rsidP="00762166">
      <w:r>
        <w:separator/>
      </w:r>
    </w:p>
  </w:endnote>
  <w:endnote w:type="continuationSeparator" w:id="0">
    <w:p w:rsidR="00DE3284" w:rsidRDefault="00DE328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A5" w:rsidRDefault="004257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D3E" w:rsidRDefault="001E2D3E">
    <w:pPr>
      <w:pStyle w:val="a5"/>
      <w:jc w:val="center"/>
    </w:pPr>
  </w:p>
  <w:p w:rsidR="001E2D3E" w:rsidRDefault="001E2D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A5" w:rsidRDefault="004257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84" w:rsidRDefault="00DE3284" w:rsidP="00762166">
      <w:r>
        <w:separator/>
      </w:r>
    </w:p>
  </w:footnote>
  <w:footnote w:type="continuationSeparator" w:id="0">
    <w:p w:rsidR="00DE3284" w:rsidRDefault="00DE328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A5" w:rsidRDefault="004257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D3E" w:rsidRPr="00292D6B" w:rsidRDefault="001E2D3E">
    <w:pPr>
      <w:pStyle w:val="a3"/>
      <w:jc w:val="center"/>
    </w:pPr>
  </w:p>
  <w:p w:rsidR="001E2D3E" w:rsidRDefault="001E2D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A5" w:rsidRDefault="004257A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D3E" w:rsidRDefault="001E2D3E">
    <w:pPr>
      <w:pStyle w:val="a3"/>
      <w:jc w:val="center"/>
    </w:pPr>
  </w:p>
  <w:p w:rsidR="001E2D3E" w:rsidRDefault="001E2D3E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D6017F6"/>
    <w:multiLevelType w:val="hybridMultilevel"/>
    <w:tmpl w:val="F68E7170"/>
    <w:lvl w:ilvl="0" w:tplc="66EAB9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CBCA896">
      <w:start w:val="1"/>
      <w:numFmt w:val="lowerLetter"/>
      <w:lvlText w:val="%2."/>
      <w:lvlJc w:val="left"/>
      <w:pPr>
        <w:ind w:left="1440" w:hanging="360"/>
      </w:pPr>
    </w:lvl>
    <w:lvl w:ilvl="2" w:tplc="27683750">
      <w:start w:val="1"/>
      <w:numFmt w:val="lowerRoman"/>
      <w:lvlText w:val="%3."/>
      <w:lvlJc w:val="right"/>
      <w:pPr>
        <w:ind w:left="2160" w:hanging="180"/>
      </w:pPr>
    </w:lvl>
    <w:lvl w:ilvl="3" w:tplc="72E4FD6E">
      <w:start w:val="1"/>
      <w:numFmt w:val="decimal"/>
      <w:lvlText w:val="%4."/>
      <w:lvlJc w:val="left"/>
      <w:pPr>
        <w:ind w:left="2880" w:hanging="360"/>
      </w:pPr>
    </w:lvl>
    <w:lvl w:ilvl="4" w:tplc="2C820430">
      <w:start w:val="1"/>
      <w:numFmt w:val="lowerLetter"/>
      <w:lvlText w:val="%5."/>
      <w:lvlJc w:val="left"/>
      <w:pPr>
        <w:ind w:left="3600" w:hanging="360"/>
      </w:pPr>
    </w:lvl>
    <w:lvl w:ilvl="5" w:tplc="06122CE6">
      <w:start w:val="1"/>
      <w:numFmt w:val="lowerRoman"/>
      <w:lvlText w:val="%6."/>
      <w:lvlJc w:val="right"/>
      <w:pPr>
        <w:ind w:left="4320" w:hanging="180"/>
      </w:pPr>
    </w:lvl>
    <w:lvl w:ilvl="6" w:tplc="DCF2C12A">
      <w:start w:val="1"/>
      <w:numFmt w:val="decimal"/>
      <w:lvlText w:val="%7."/>
      <w:lvlJc w:val="left"/>
      <w:pPr>
        <w:ind w:left="5040" w:hanging="360"/>
      </w:pPr>
    </w:lvl>
    <w:lvl w:ilvl="7" w:tplc="0F66038A">
      <w:start w:val="1"/>
      <w:numFmt w:val="lowerLetter"/>
      <w:lvlText w:val="%8."/>
      <w:lvlJc w:val="left"/>
      <w:pPr>
        <w:ind w:left="5760" w:hanging="360"/>
      </w:pPr>
    </w:lvl>
    <w:lvl w:ilvl="8" w:tplc="251629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3aa33ea-496c-4e4f-a97e-b46e20ab53e5"/>
  </w:docVars>
  <w:rsids>
    <w:rsidRoot w:val="001E2D3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17FD"/>
    <w:rsid w:val="001B1787"/>
    <w:rsid w:val="001D34FF"/>
    <w:rsid w:val="001E2D3E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7A5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668B4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A6B6A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2128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3284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E2D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E2D3E"/>
    <w:rPr>
      <w:rFonts w:ascii="Arial" w:eastAsia="Times New Roman" w:hAnsi="Arial" w:cs="Arial"/>
    </w:rPr>
  </w:style>
  <w:style w:type="paragraph" w:styleId="a9">
    <w:name w:val="List Paragraph"/>
    <w:basedOn w:val="a"/>
    <w:qFormat/>
    <w:rsid w:val="001E2D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1E2D3E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1E2D3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1">
    <w:name w:val="Основной текст (2)_"/>
    <w:link w:val="22"/>
    <w:rsid w:val="001E2D3E"/>
    <w:rPr>
      <w:rFonts w:ascii="Times New Roman" w:eastAsia="Times New Roman" w:hAnsi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1E2D3E"/>
    <w:pPr>
      <w:widowControl w:val="0"/>
      <w:spacing w:after="240"/>
    </w:pPr>
    <w:rPr>
      <w:sz w:val="26"/>
      <w:szCs w:val="26"/>
    </w:rPr>
  </w:style>
  <w:style w:type="character" w:customStyle="1" w:styleId="31">
    <w:name w:val="Основной текст (3)_"/>
    <w:link w:val="32"/>
    <w:rsid w:val="001E2D3E"/>
    <w:rPr>
      <w:rFonts w:ascii="Times New Roman" w:eastAsia="Times New Roman" w:hAnsi="Times New Roman"/>
      <w:i/>
      <w:iCs/>
    </w:rPr>
  </w:style>
  <w:style w:type="paragraph" w:customStyle="1" w:styleId="32">
    <w:name w:val="Основной текст (3)"/>
    <w:basedOn w:val="a"/>
    <w:link w:val="31"/>
    <w:rsid w:val="001E2D3E"/>
    <w:pPr>
      <w:widowControl w:val="0"/>
      <w:spacing w:line="264" w:lineRule="auto"/>
    </w:pPr>
    <w:rPr>
      <w:i/>
      <w:iCs/>
    </w:rPr>
  </w:style>
  <w:style w:type="table" w:styleId="ab">
    <w:name w:val="Table Grid"/>
    <w:basedOn w:val="a1"/>
    <w:uiPriority w:val="59"/>
    <w:unhideWhenUsed/>
    <w:rsid w:val="001E2D3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E2D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E2D3E"/>
    <w:rPr>
      <w:rFonts w:ascii="Arial" w:eastAsia="Times New Roman" w:hAnsi="Arial" w:cs="Arial"/>
    </w:rPr>
  </w:style>
  <w:style w:type="paragraph" w:styleId="a9">
    <w:name w:val="List Paragraph"/>
    <w:basedOn w:val="a"/>
    <w:qFormat/>
    <w:rsid w:val="001E2D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1E2D3E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1E2D3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21">
    <w:name w:val="Основной текст (2)_"/>
    <w:link w:val="22"/>
    <w:rsid w:val="001E2D3E"/>
    <w:rPr>
      <w:rFonts w:ascii="Times New Roman" w:eastAsia="Times New Roman" w:hAnsi="Times New Roman"/>
      <w:sz w:val="26"/>
      <w:szCs w:val="26"/>
    </w:rPr>
  </w:style>
  <w:style w:type="paragraph" w:customStyle="1" w:styleId="22">
    <w:name w:val="Основной текст (2)"/>
    <w:basedOn w:val="a"/>
    <w:link w:val="21"/>
    <w:rsid w:val="001E2D3E"/>
    <w:pPr>
      <w:widowControl w:val="0"/>
      <w:spacing w:after="240"/>
    </w:pPr>
    <w:rPr>
      <w:sz w:val="26"/>
      <w:szCs w:val="26"/>
    </w:rPr>
  </w:style>
  <w:style w:type="character" w:customStyle="1" w:styleId="31">
    <w:name w:val="Основной текст (3)_"/>
    <w:link w:val="32"/>
    <w:rsid w:val="001E2D3E"/>
    <w:rPr>
      <w:rFonts w:ascii="Times New Roman" w:eastAsia="Times New Roman" w:hAnsi="Times New Roman"/>
      <w:i/>
      <w:iCs/>
    </w:rPr>
  </w:style>
  <w:style w:type="paragraph" w:customStyle="1" w:styleId="32">
    <w:name w:val="Основной текст (3)"/>
    <w:basedOn w:val="a"/>
    <w:link w:val="31"/>
    <w:rsid w:val="001E2D3E"/>
    <w:pPr>
      <w:widowControl w:val="0"/>
      <w:spacing w:line="264" w:lineRule="auto"/>
    </w:pPr>
    <w:rPr>
      <w:i/>
      <w:iCs/>
    </w:rPr>
  </w:style>
  <w:style w:type="table" w:styleId="ab">
    <w:name w:val="Table Grid"/>
    <w:basedOn w:val="a1"/>
    <w:uiPriority w:val="59"/>
    <w:unhideWhenUsed/>
    <w:rsid w:val="001E2D3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4999&amp;dst=100202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316702&amp;dst=101254" TargetMode="External"/><Relationship Id="rId20" Type="http://schemas.openxmlformats.org/officeDocument/2006/relationships/hyperlink" Target="https://login.consultant.ru/link/?req=doc&amp;base=LAW&amp;n=494999&amp;dst=10018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228011" TargetMode="External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base=LAW&amp;n=494999&amp;dst=10024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e769efd-a006-49cb-9468-49b7b37f51c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fe769efd-a006-49cb-9468-49b7b37f51c0.dot</Template>
  <TotalTime>1</TotalTime>
  <Pages>19</Pages>
  <Words>6284</Words>
  <Characters>35819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2026-03-27T11:59:00Z</cp:lastPrinted>
  <dcterms:created xsi:type="dcterms:W3CDTF">2026-03-30T13:37:00Z</dcterms:created>
  <dcterms:modified xsi:type="dcterms:W3CDTF">2026-03-30T13:52:00Z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53aa33ea-496c-4e4f-a97e-b46e20ab53e5</vt:lpwstr>
  </property>
</Properties>
</file>