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B6" w:rsidRDefault="008162B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162B6" w:rsidRDefault="008162B6">
      <w:pPr>
        <w:pStyle w:val="ConsPlusNormal"/>
        <w:outlineLvl w:val="0"/>
      </w:pPr>
    </w:p>
    <w:p w:rsidR="008162B6" w:rsidRDefault="008162B6">
      <w:pPr>
        <w:pStyle w:val="ConsPlusTitle"/>
        <w:jc w:val="center"/>
        <w:outlineLvl w:val="0"/>
      </w:pPr>
      <w:r>
        <w:t>КОМИТЕТ ПО ТАРИФАМ И ЦЕНОВОЙ ПОЛИТИКЕ</w:t>
      </w:r>
    </w:p>
    <w:p w:rsidR="008162B6" w:rsidRDefault="008162B6">
      <w:pPr>
        <w:pStyle w:val="ConsPlusTitle"/>
        <w:jc w:val="center"/>
      </w:pPr>
      <w:r>
        <w:t>ЛЕНИНГРАДСКОЙ ОБЛАСТИ</w:t>
      </w:r>
    </w:p>
    <w:p w:rsidR="008162B6" w:rsidRDefault="008162B6">
      <w:pPr>
        <w:pStyle w:val="ConsPlusTitle"/>
        <w:jc w:val="center"/>
      </w:pPr>
    </w:p>
    <w:p w:rsidR="008162B6" w:rsidRDefault="008162B6">
      <w:pPr>
        <w:pStyle w:val="ConsPlusTitle"/>
        <w:jc w:val="center"/>
      </w:pPr>
      <w:r>
        <w:t>ПРИКАЗ</w:t>
      </w:r>
    </w:p>
    <w:p w:rsidR="008162B6" w:rsidRDefault="008162B6">
      <w:pPr>
        <w:pStyle w:val="ConsPlusTitle"/>
        <w:jc w:val="center"/>
      </w:pPr>
      <w:r>
        <w:t>от 19 декабря 2025 г. N 476-п</w:t>
      </w:r>
    </w:p>
    <w:p w:rsidR="008162B6" w:rsidRDefault="008162B6">
      <w:pPr>
        <w:pStyle w:val="ConsPlusTitle"/>
        <w:jc w:val="center"/>
      </w:pPr>
    </w:p>
    <w:p w:rsidR="008162B6" w:rsidRDefault="008162B6">
      <w:pPr>
        <w:pStyle w:val="ConsPlusTitle"/>
        <w:jc w:val="center"/>
      </w:pPr>
      <w:r>
        <w:t>О ВНЕСЕНИИ ИЗМЕНЕНИЙ В ПРИКАЗ КОМИТЕТА ПО ТАРИФАМ</w:t>
      </w:r>
    </w:p>
    <w:p w:rsidR="008162B6" w:rsidRDefault="008162B6">
      <w:pPr>
        <w:pStyle w:val="ConsPlusTitle"/>
        <w:jc w:val="center"/>
      </w:pPr>
      <w:r>
        <w:t>И ЦЕНОВОЙ ПОЛИТИКЕ ЛЕНИНГРАДСКОЙ ОБЛАСТИ</w:t>
      </w:r>
    </w:p>
    <w:p w:rsidR="008162B6" w:rsidRDefault="008162B6">
      <w:pPr>
        <w:pStyle w:val="ConsPlusTitle"/>
        <w:jc w:val="center"/>
      </w:pPr>
      <w:r>
        <w:t>ОТ 23 НОЯБРЯ 2022 ГОДА N 400-П "ОБ УТВЕРЖДЕНИИ</w:t>
      </w:r>
    </w:p>
    <w:p w:rsidR="008162B6" w:rsidRDefault="008162B6">
      <w:pPr>
        <w:pStyle w:val="ConsPlusTitle"/>
        <w:jc w:val="center"/>
      </w:pPr>
      <w:r>
        <w:t>ПРОИЗВОДСТВЕННЫХ ПРОГРАММ НА 2023-2027 ГОДЫ, УСТАНОВЛЕНИИ</w:t>
      </w:r>
    </w:p>
    <w:p w:rsidR="008162B6" w:rsidRDefault="008162B6">
      <w:pPr>
        <w:pStyle w:val="ConsPlusTitle"/>
        <w:jc w:val="center"/>
      </w:pPr>
      <w:r>
        <w:t>ТАРИФОВ НА ПИТЬЕВУЮ ВОДУ И ВОДООТВЕДЕНИЕ ОБЩЕСТВА</w:t>
      </w:r>
    </w:p>
    <w:p w:rsidR="008162B6" w:rsidRDefault="008162B6">
      <w:pPr>
        <w:pStyle w:val="ConsPlusTitle"/>
        <w:jc w:val="center"/>
      </w:pPr>
      <w:r>
        <w:t>С ОГРАНИЧЕННОЙ ОТВЕТСТВЕННОСТЬЮ "ВОДОКАНАЛ" ДЛЯ ПОТРЕБИТЕЛЕЙ</w:t>
      </w:r>
    </w:p>
    <w:p w:rsidR="008162B6" w:rsidRDefault="008162B6">
      <w:pPr>
        <w:pStyle w:val="ConsPlusTitle"/>
        <w:jc w:val="center"/>
      </w:pPr>
      <w:r>
        <w:t>МУНИЦИПАЛЬНОГО ОБРАЗОВАНИЯ СОСНОВОБОРСКИЙ ГОРОДСКОЙ ОКРУГ</w:t>
      </w:r>
    </w:p>
    <w:p w:rsidR="008162B6" w:rsidRDefault="008162B6">
      <w:pPr>
        <w:pStyle w:val="ConsPlusTitle"/>
        <w:jc w:val="center"/>
      </w:pPr>
      <w:r>
        <w:t>ЛЕНИНГРАДСКОЙ ОБЛАСТИ С 1 ДЕКАБРЯ 2022 ГОДА</w:t>
      </w:r>
    </w:p>
    <w:p w:rsidR="008162B6" w:rsidRDefault="008162B6">
      <w:pPr>
        <w:pStyle w:val="ConsPlusTitle"/>
        <w:jc w:val="center"/>
      </w:pPr>
      <w:r>
        <w:t>ПО 31 ДЕКАБРЯ 2027 ГОДА"</w:t>
      </w:r>
    </w:p>
    <w:p w:rsidR="008162B6" w:rsidRDefault="008162B6">
      <w:pPr>
        <w:pStyle w:val="ConsPlusNormal"/>
        <w:ind w:firstLine="540"/>
        <w:jc w:val="both"/>
      </w:pPr>
    </w:p>
    <w:p w:rsidR="008162B6" w:rsidRDefault="008162B6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7 декабря 2011 года N 416-ФЗ "О водоснабжении и водоотведении", </w:t>
      </w: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 мая 2013 года N 406 "О государственном регулировании тарифов в сфере водоснабжения и водоотведения",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 июля 2013 года N 641 "Об инвестиционных и производственных программах организаций, осуществляющих деятельность в сфере водоснабжения и водоотведения", </w:t>
      </w:r>
      <w:hyperlink r:id="rId8">
        <w:r>
          <w:rPr>
            <w:color w:val="0000FF"/>
          </w:rPr>
          <w:t>приказом</w:t>
        </w:r>
      </w:hyperlink>
      <w:r>
        <w:t xml:space="preserve"> ФСТ России от 27 декабря 2013 года N 1746-э "Об утверждении Методических указаний по расчету регулируемых тарифов в сфере водоснабжения и водоотведения", </w:t>
      </w:r>
      <w:hyperlink r:id="rId9">
        <w:r>
          <w:rPr>
            <w:color w:val="0000FF"/>
          </w:rPr>
          <w:t>приказом</w:t>
        </w:r>
      </w:hyperlink>
      <w:r>
        <w:t xml:space="preserve"> ФСТ России от 16 июля 2014 года N 1154-э "Об утверждении Регламента установления регулируемых тарифов в сфере водоснабжения и водоотведения", </w:t>
      </w:r>
      <w:hyperlink r:id="rId10">
        <w:r>
          <w:rPr>
            <w:color w:val="0000FF"/>
          </w:rPr>
          <w:t>Положением</w:t>
        </w:r>
      </w:hyperlink>
      <w:r>
        <w:t xml:space="preserve"> о комитете по тарифам и ценовой политике Ленинградской области, утвержденным постановлением Правительства Ленинградской области от 28 августа 2013 года N 274, и на основании протокола заседания правления комитета по тарифам и ценовой политике Ленинградской области от 19 декабря 2025 года N 57 приказываю:</w:t>
      </w:r>
    </w:p>
    <w:p w:rsidR="008162B6" w:rsidRDefault="008162B6">
      <w:pPr>
        <w:pStyle w:val="ConsPlusNormal"/>
        <w:ind w:firstLine="540"/>
        <w:jc w:val="both"/>
      </w:pPr>
    </w:p>
    <w:p w:rsidR="008162B6" w:rsidRDefault="008162B6">
      <w:pPr>
        <w:pStyle w:val="ConsPlusNormal"/>
        <w:ind w:firstLine="540"/>
        <w:jc w:val="both"/>
      </w:pPr>
      <w:r>
        <w:t xml:space="preserve">1. Внести следующие изменения в </w:t>
      </w:r>
      <w:hyperlink r:id="rId11">
        <w:r>
          <w:rPr>
            <w:color w:val="0000FF"/>
          </w:rPr>
          <w:t>приказ</w:t>
        </w:r>
      </w:hyperlink>
      <w:r>
        <w:t xml:space="preserve"> комитета по тарифам и ценовой политике Ленинградской области от 23 ноября 2022 года N 400-п "Об утверждении производственных программ на 2023-2027 годы, установлении тарифов на питьевую воду и водоотведение общества с ограниченной ответственностью "Водоканал" для потребителей муниципального образования Сосновоборский городской округ Ленинградской области с 1 декабря 2022 года по 31 декабря 2027 года":</w:t>
      </w:r>
    </w:p>
    <w:p w:rsidR="008162B6" w:rsidRDefault="008162B6">
      <w:pPr>
        <w:pStyle w:val="ConsPlusNormal"/>
        <w:spacing w:before="220"/>
        <w:ind w:firstLine="540"/>
        <w:jc w:val="both"/>
      </w:pPr>
      <w:r>
        <w:t xml:space="preserve">1.1. </w:t>
      </w:r>
      <w:hyperlink r:id="rId12">
        <w:r>
          <w:rPr>
            <w:color w:val="0000FF"/>
          </w:rPr>
          <w:t>Приложение 1</w:t>
        </w:r>
      </w:hyperlink>
      <w:r>
        <w:t xml:space="preserve"> к приказу изложить в редакции согласно приложению 1 (не приводится) к настоящему приказу.</w:t>
      </w:r>
    </w:p>
    <w:p w:rsidR="008162B6" w:rsidRDefault="008162B6">
      <w:pPr>
        <w:pStyle w:val="ConsPlusNormal"/>
        <w:spacing w:before="220"/>
        <w:ind w:firstLine="540"/>
        <w:jc w:val="both"/>
      </w:pPr>
      <w:r>
        <w:t xml:space="preserve">1.2. </w:t>
      </w:r>
      <w:hyperlink r:id="rId13">
        <w:r>
          <w:rPr>
            <w:color w:val="0000FF"/>
          </w:rPr>
          <w:t>Приложение 2</w:t>
        </w:r>
      </w:hyperlink>
      <w:r>
        <w:t xml:space="preserve"> к приказу изложить в редакции согласно приложению 2 (не приводится) к настоящему приказу.</w:t>
      </w:r>
    </w:p>
    <w:p w:rsidR="008162B6" w:rsidRDefault="008162B6">
      <w:pPr>
        <w:pStyle w:val="ConsPlusNormal"/>
        <w:spacing w:before="220"/>
        <w:ind w:firstLine="540"/>
        <w:jc w:val="both"/>
      </w:pPr>
      <w:r>
        <w:t xml:space="preserve">1.3. </w:t>
      </w:r>
      <w:hyperlink r:id="rId14">
        <w:r>
          <w:rPr>
            <w:color w:val="0000FF"/>
          </w:rPr>
          <w:t>Приложение 4</w:t>
        </w:r>
      </w:hyperlink>
      <w:r>
        <w:t xml:space="preserve"> к приказу изложить в редакции согласно </w:t>
      </w:r>
      <w:hyperlink w:anchor="P40">
        <w:r>
          <w:rPr>
            <w:color w:val="0000FF"/>
          </w:rPr>
          <w:t>приложению 3</w:t>
        </w:r>
      </w:hyperlink>
      <w:r>
        <w:t xml:space="preserve"> к настоящему приказу.</w:t>
      </w:r>
    </w:p>
    <w:p w:rsidR="008162B6" w:rsidRDefault="008162B6">
      <w:pPr>
        <w:pStyle w:val="ConsPlusNormal"/>
        <w:spacing w:before="220"/>
        <w:ind w:firstLine="540"/>
        <w:jc w:val="both"/>
      </w:pPr>
      <w:r>
        <w:t>2. Настоящий приказ вступает в силу в установленном порядке.</w:t>
      </w:r>
    </w:p>
    <w:p w:rsidR="008162B6" w:rsidRDefault="008162B6">
      <w:pPr>
        <w:pStyle w:val="ConsPlusNormal"/>
        <w:ind w:firstLine="540"/>
        <w:jc w:val="both"/>
      </w:pPr>
    </w:p>
    <w:p w:rsidR="008162B6" w:rsidRDefault="008162B6">
      <w:pPr>
        <w:pStyle w:val="ConsPlusNormal"/>
        <w:jc w:val="right"/>
      </w:pPr>
      <w:r>
        <w:t>Заместитель председателя комитета</w:t>
      </w:r>
    </w:p>
    <w:p w:rsidR="008162B6" w:rsidRDefault="008162B6">
      <w:pPr>
        <w:pStyle w:val="ConsPlusNormal"/>
        <w:jc w:val="right"/>
      </w:pPr>
      <w:r>
        <w:t>по тарифам и ценовой политике</w:t>
      </w:r>
    </w:p>
    <w:p w:rsidR="008162B6" w:rsidRDefault="008162B6">
      <w:pPr>
        <w:pStyle w:val="ConsPlusNormal"/>
        <w:jc w:val="right"/>
      </w:pPr>
      <w:r>
        <w:t>Ленинградской области</w:t>
      </w:r>
    </w:p>
    <w:p w:rsidR="008162B6" w:rsidRDefault="008162B6">
      <w:pPr>
        <w:pStyle w:val="ConsPlusNormal"/>
        <w:jc w:val="right"/>
      </w:pPr>
      <w:r>
        <w:t>Р.А.Абейдуллин</w:t>
      </w:r>
    </w:p>
    <w:p w:rsidR="008162B6" w:rsidRDefault="008162B6">
      <w:pPr>
        <w:pStyle w:val="ConsPlusNormal"/>
      </w:pPr>
    </w:p>
    <w:p w:rsidR="008162B6" w:rsidRDefault="008162B6">
      <w:pPr>
        <w:pStyle w:val="ConsPlusNormal"/>
      </w:pPr>
    </w:p>
    <w:p w:rsidR="008162B6" w:rsidRDefault="008162B6">
      <w:pPr>
        <w:pStyle w:val="ConsPlusNormal"/>
      </w:pPr>
    </w:p>
    <w:p w:rsidR="008162B6" w:rsidRDefault="008162B6">
      <w:pPr>
        <w:pStyle w:val="ConsPlusNormal"/>
      </w:pPr>
    </w:p>
    <w:p w:rsidR="008162B6" w:rsidRDefault="008162B6">
      <w:pPr>
        <w:pStyle w:val="ConsPlusNormal"/>
      </w:pPr>
    </w:p>
    <w:p w:rsidR="008162B6" w:rsidRDefault="008162B6">
      <w:pPr>
        <w:pStyle w:val="ConsPlusNormal"/>
        <w:jc w:val="right"/>
        <w:outlineLvl w:val="0"/>
      </w:pPr>
      <w:r>
        <w:t>ПРИЛОЖЕНИЕ 3</w:t>
      </w:r>
    </w:p>
    <w:p w:rsidR="008162B6" w:rsidRDefault="008162B6">
      <w:pPr>
        <w:pStyle w:val="ConsPlusNormal"/>
        <w:jc w:val="right"/>
      </w:pPr>
      <w:r>
        <w:t>к приказу комитета</w:t>
      </w:r>
    </w:p>
    <w:p w:rsidR="008162B6" w:rsidRDefault="008162B6">
      <w:pPr>
        <w:pStyle w:val="ConsPlusNormal"/>
        <w:jc w:val="right"/>
      </w:pPr>
      <w:r>
        <w:t>по тарифам и ценовой политике</w:t>
      </w:r>
    </w:p>
    <w:p w:rsidR="008162B6" w:rsidRDefault="008162B6">
      <w:pPr>
        <w:pStyle w:val="ConsPlusNormal"/>
        <w:jc w:val="right"/>
      </w:pPr>
      <w:r>
        <w:t>Ленинградской области</w:t>
      </w:r>
    </w:p>
    <w:p w:rsidR="008162B6" w:rsidRDefault="008162B6">
      <w:pPr>
        <w:pStyle w:val="ConsPlusNormal"/>
        <w:jc w:val="right"/>
      </w:pPr>
      <w:r>
        <w:t>от 19.12.2025 N 476-п</w:t>
      </w:r>
    </w:p>
    <w:p w:rsidR="008162B6" w:rsidRDefault="008162B6">
      <w:pPr>
        <w:pStyle w:val="ConsPlusNormal"/>
        <w:jc w:val="center"/>
      </w:pPr>
    </w:p>
    <w:p w:rsidR="008162B6" w:rsidRDefault="008162B6">
      <w:pPr>
        <w:pStyle w:val="ConsPlusTitle"/>
        <w:jc w:val="center"/>
      </w:pPr>
      <w:bookmarkStart w:id="0" w:name="P40"/>
      <w:bookmarkEnd w:id="0"/>
      <w:r>
        <w:t>ТАРИФЫ</w:t>
      </w:r>
    </w:p>
    <w:p w:rsidR="008162B6" w:rsidRDefault="008162B6">
      <w:pPr>
        <w:pStyle w:val="ConsPlusTitle"/>
        <w:jc w:val="center"/>
      </w:pPr>
      <w:r>
        <w:t>НА ПИТЬЕВУЮ ВОДУ И ВОДООТВЕДЕНИЕ ОБЩЕСТВА</w:t>
      </w:r>
    </w:p>
    <w:p w:rsidR="008162B6" w:rsidRDefault="008162B6">
      <w:pPr>
        <w:pStyle w:val="ConsPlusTitle"/>
        <w:jc w:val="center"/>
      </w:pPr>
      <w:r>
        <w:t>С ОГРАНИЧЕННОЙ ОТВЕТСТВЕННОСТЬЮ "ВОДОКАНАЛ"</w:t>
      </w:r>
    </w:p>
    <w:p w:rsidR="008162B6" w:rsidRDefault="008162B6">
      <w:pPr>
        <w:pStyle w:val="ConsPlusTitle"/>
        <w:jc w:val="center"/>
      </w:pPr>
      <w:r>
        <w:t>С 1 ДЕКАБРЯ 2022 ГОДА ПО 31 ДЕКАБРЯ 2027 ГОДА</w:t>
      </w:r>
    </w:p>
    <w:p w:rsidR="008162B6" w:rsidRDefault="008162B6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288"/>
        <w:gridCol w:w="3288"/>
        <w:gridCol w:w="1928"/>
      </w:tblGrid>
      <w:tr w:rsidR="008162B6">
        <w:tc>
          <w:tcPr>
            <w:tcW w:w="567" w:type="dxa"/>
          </w:tcPr>
          <w:p w:rsidR="008162B6" w:rsidRDefault="008162B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88" w:type="dxa"/>
          </w:tcPr>
          <w:p w:rsidR="008162B6" w:rsidRDefault="008162B6">
            <w:pPr>
              <w:pStyle w:val="ConsPlusNormal"/>
              <w:jc w:val="center"/>
            </w:pPr>
            <w:r>
              <w:t>Наименование потребителей, регулируемого вида деятельности</w:t>
            </w:r>
          </w:p>
        </w:tc>
        <w:tc>
          <w:tcPr>
            <w:tcW w:w="3288" w:type="dxa"/>
          </w:tcPr>
          <w:p w:rsidR="008162B6" w:rsidRDefault="008162B6">
            <w:pPr>
              <w:pStyle w:val="ConsPlusNormal"/>
              <w:jc w:val="center"/>
            </w:pPr>
            <w:r>
              <w:t>Год с календарной разбивкой</w:t>
            </w:r>
          </w:p>
        </w:tc>
        <w:tc>
          <w:tcPr>
            <w:tcW w:w="1928" w:type="dxa"/>
          </w:tcPr>
          <w:p w:rsidR="008162B6" w:rsidRDefault="008162B6">
            <w:pPr>
              <w:pStyle w:val="ConsPlusNormal"/>
              <w:jc w:val="center"/>
            </w:pPr>
            <w:r>
              <w:t>Тарифы, руб./м</w:t>
            </w:r>
            <w:r>
              <w:rPr>
                <w:vertAlign w:val="superscript"/>
              </w:rPr>
              <w:t>3</w:t>
            </w:r>
            <w:r>
              <w:t xml:space="preserve"> &lt;*&gt;</w:t>
            </w:r>
          </w:p>
        </w:tc>
      </w:tr>
      <w:tr w:rsidR="008162B6">
        <w:tc>
          <w:tcPr>
            <w:tcW w:w="9071" w:type="dxa"/>
            <w:gridSpan w:val="4"/>
          </w:tcPr>
          <w:p w:rsidR="008162B6" w:rsidRDefault="008162B6">
            <w:pPr>
              <w:pStyle w:val="ConsPlusNormal"/>
              <w:jc w:val="center"/>
            </w:pPr>
            <w:r>
              <w:t>Для потребителей муниципального образования Сосновоборский городской округ Ленинградской области</w:t>
            </w:r>
          </w:p>
        </w:tc>
      </w:tr>
      <w:tr w:rsidR="008162B6">
        <w:tc>
          <w:tcPr>
            <w:tcW w:w="567" w:type="dxa"/>
            <w:vMerge w:val="restart"/>
          </w:tcPr>
          <w:p w:rsidR="008162B6" w:rsidRDefault="008162B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288" w:type="dxa"/>
            <w:vMerge w:val="restart"/>
          </w:tcPr>
          <w:p w:rsidR="008162B6" w:rsidRDefault="008162B6">
            <w:pPr>
              <w:pStyle w:val="ConsPlusNormal"/>
              <w:jc w:val="center"/>
            </w:pPr>
            <w:r>
              <w:t>Питьевая вода</w:t>
            </w:r>
          </w:p>
        </w:tc>
        <w:tc>
          <w:tcPr>
            <w:tcW w:w="3288" w:type="dxa"/>
          </w:tcPr>
          <w:p w:rsidR="008162B6" w:rsidRDefault="008162B6">
            <w:pPr>
              <w:pStyle w:val="ConsPlusNormal"/>
              <w:jc w:val="center"/>
            </w:pPr>
            <w:r>
              <w:t>с 01.12.2022 по 31.12.2023</w:t>
            </w:r>
          </w:p>
        </w:tc>
        <w:tc>
          <w:tcPr>
            <w:tcW w:w="1928" w:type="dxa"/>
          </w:tcPr>
          <w:p w:rsidR="008162B6" w:rsidRDefault="008162B6">
            <w:pPr>
              <w:pStyle w:val="ConsPlusNormal"/>
              <w:jc w:val="center"/>
            </w:pPr>
            <w:r>
              <w:t>49,26</w:t>
            </w:r>
          </w:p>
        </w:tc>
      </w:tr>
      <w:tr w:rsidR="008162B6">
        <w:tc>
          <w:tcPr>
            <w:tcW w:w="567" w:type="dxa"/>
            <w:vMerge/>
          </w:tcPr>
          <w:p w:rsidR="008162B6" w:rsidRDefault="008162B6">
            <w:pPr>
              <w:pStyle w:val="ConsPlusNormal"/>
            </w:pPr>
          </w:p>
        </w:tc>
        <w:tc>
          <w:tcPr>
            <w:tcW w:w="3288" w:type="dxa"/>
            <w:vMerge/>
          </w:tcPr>
          <w:p w:rsidR="008162B6" w:rsidRDefault="008162B6">
            <w:pPr>
              <w:pStyle w:val="ConsPlusNormal"/>
            </w:pPr>
          </w:p>
        </w:tc>
        <w:tc>
          <w:tcPr>
            <w:tcW w:w="3288" w:type="dxa"/>
          </w:tcPr>
          <w:p w:rsidR="008162B6" w:rsidRDefault="008162B6">
            <w:pPr>
              <w:pStyle w:val="ConsPlusNormal"/>
              <w:jc w:val="center"/>
            </w:pPr>
            <w:r>
              <w:t>с 01.01.2024 по 30.06.2024</w:t>
            </w:r>
          </w:p>
        </w:tc>
        <w:tc>
          <w:tcPr>
            <w:tcW w:w="1928" w:type="dxa"/>
          </w:tcPr>
          <w:p w:rsidR="008162B6" w:rsidRDefault="008162B6">
            <w:pPr>
              <w:pStyle w:val="ConsPlusNormal"/>
              <w:jc w:val="center"/>
            </w:pPr>
            <w:r>
              <w:t>48,02</w:t>
            </w:r>
          </w:p>
        </w:tc>
      </w:tr>
      <w:tr w:rsidR="008162B6">
        <w:tc>
          <w:tcPr>
            <w:tcW w:w="567" w:type="dxa"/>
            <w:vMerge/>
          </w:tcPr>
          <w:p w:rsidR="008162B6" w:rsidRDefault="008162B6">
            <w:pPr>
              <w:pStyle w:val="ConsPlusNormal"/>
            </w:pPr>
          </w:p>
        </w:tc>
        <w:tc>
          <w:tcPr>
            <w:tcW w:w="3288" w:type="dxa"/>
            <w:vMerge/>
          </w:tcPr>
          <w:p w:rsidR="008162B6" w:rsidRDefault="008162B6">
            <w:pPr>
              <w:pStyle w:val="ConsPlusNormal"/>
            </w:pPr>
          </w:p>
        </w:tc>
        <w:tc>
          <w:tcPr>
            <w:tcW w:w="3288" w:type="dxa"/>
          </w:tcPr>
          <w:p w:rsidR="008162B6" w:rsidRDefault="008162B6">
            <w:pPr>
              <w:pStyle w:val="ConsPlusNormal"/>
              <w:jc w:val="center"/>
            </w:pPr>
            <w:r>
              <w:t>с 01.07.2024 по 31.12.2024</w:t>
            </w:r>
          </w:p>
        </w:tc>
        <w:tc>
          <w:tcPr>
            <w:tcW w:w="1928" w:type="dxa"/>
          </w:tcPr>
          <w:p w:rsidR="008162B6" w:rsidRDefault="008162B6">
            <w:pPr>
              <w:pStyle w:val="ConsPlusNormal"/>
              <w:jc w:val="center"/>
            </w:pPr>
            <w:r>
              <w:t>48,02</w:t>
            </w:r>
          </w:p>
        </w:tc>
      </w:tr>
      <w:tr w:rsidR="008162B6">
        <w:tc>
          <w:tcPr>
            <w:tcW w:w="567" w:type="dxa"/>
            <w:vMerge/>
          </w:tcPr>
          <w:p w:rsidR="008162B6" w:rsidRDefault="008162B6">
            <w:pPr>
              <w:pStyle w:val="ConsPlusNormal"/>
            </w:pPr>
          </w:p>
        </w:tc>
        <w:tc>
          <w:tcPr>
            <w:tcW w:w="3288" w:type="dxa"/>
            <w:vMerge/>
          </w:tcPr>
          <w:p w:rsidR="008162B6" w:rsidRDefault="008162B6">
            <w:pPr>
              <w:pStyle w:val="ConsPlusNormal"/>
            </w:pPr>
          </w:p>
        </w:tc>
        <w:tc>
          <w:tcPr>
            <w:tcW w:w="3288" w:type="dxa"/>
          </w:tcPr>
          <w:p w:rsidR="008162B6" w:rsidRDefault="008162B6">
            <w:pPr>
              <w:pStyle w:val="ConsPlusNormal"/>
              <w:jc w:val="center"/>
            </w:pPr>
            <w:r>
              <w:t>с 01.01.2025 по 30.06.2025</w:t>
            </w:r>
          </w:p>
        </w:tc>
        <w:tc>
          <w:tcPr>
            <w:tcW w:w="1928" w:type="dxa"/>
          </w:tcPr>
          <w:p w:rsidR="008162B6" w:rsidRDefault="008162B6">
            <w:pPr>
              <w:pStyle w:val="ConsPlusNormal"/>
              <w:jc w:val="center"/>
            </w:pPr>
            <w:r>
              <w:t>48,02</w:t>
            </w:r>
          </w:p>
        </w:tc>
      </w:tr>
      <w:tr w:rsidR="008162B6">
        <w:tc>
          <w:tcPr>
            <w:tcW w:w="567" w:type="dxa"/>
            <w:vMerge/>
          </w:tcPr>
          <w:p w:rsidR="008162B6" w:rsidRDefault="008162B6">
            <w:pPr>
              <w:pStyle w:val="ConsPlusNormal"/>
            </w:pPr>
          </w:p>
        </w:tc>
        <w:tc>
          <w:tcPr>
            <w:tcW w:w="3288" w:type="dxa"/>
            <w:vMerge/>
          </w:tcPr>
          <w:p w:rsidR="008162B6" w:rsidRDefault="008162B6">
            <w:pPr>
              <w:pStyle w:val="ConsPlusNormal"/>
            </w:pPr>
          </w:p>
        </w:tc>
        <w:tc>
          <w:tcPr>
            <w:tcW w:w="3288" w:type="dxa"/>
          </w:tcPr>
          <w:p w:rsidR="008162B6" w:rsidRDefault="008162B6">
            <w:pPr>
              <w:pStyle w:val="ConsPlusNormal"/>
              <w:jc w:val="center"/>
            </w:pPr>
            <w:r>
              <w:t>с 01.07.2025 по 31.12.2025</w:t>
            </w:r>
          </w:p>
        </w:tc>
        <w:tc>
          <w:tcPr>
            <w:tcW w:w="1928" w:type="dxa"/>
          </w:tcPr>
          <w:p w:rsidR="008162B6" w:rsidRDefault="008162B6">
            <w:pPr>
              <w:pStyle w:val="ConsPlusNormal"/>
              <w:jc w:val="center"/>
            </w:pPr>
            <w:r>
              <w:t>52,93</w:t>
            </w:r>
          </w:p>
        </w:tc>
      </w:tr>
      <w:tr w:rsidR="008162B6">
        <w:tc>
          <w:tcPr>
            <w:tcW w:w="567" w:type="dxa"/>
            <w:vMerge/>
          </w:tcPr>
          <w:p w:rsidR="008162B6" w:rsidRDefault="008162B6">
            <w:pPr>
              <w:pStyle w:val="ConsPlusNormal"/>
            </w:pPr>
          </w:p>
        </w:tc>
        <w:tc>
          <w:tcPr>
            <w:tcW w:w="3288" w:type="dxa"/>
            <w:vMerge/>
          </w:tcPr>
          <w:p w:rsidR="008162B6" w:rsidRDefault="008162B6">
            <w:pPr>
              <w:pStyle w:val="ConsPlusNormal"/>
            </w:pPr>
          </w:p>
        </w:tc>
        <w:tc>
          <w:tcPr>
            <w:tcW w:w="3288" w:type="dxa"/>
          </w:tcPr>
          <w:p w:rsidR="008162B6" w:rsidRDefault="008162B6">
            <w:pPr>
              <w:pStyle w:val="ConsPlusNormal"/>
              <w:jc w:val="center"/>
            </w:pPr>
            <w:r>
              <w:t>с 01.01.2026 по 30.09.2026</w:t>
            </w:r>
          </w:p>
        </w:tc>
        <w:tc>
          <w:tcPr>
            <w:tcW w:w="1928" w:type="dxa"/>
          </w:tcPr>
          <w:p w:rsidR="008162B6" w:rsidRDefault="008162B6">
            <w:pPr>
              <w:pStyle w:val="ConsPlusNormal"/>
              <w:jc w:val="center"/>
            </w:pPr>
            <w:r>
              <w:t>52,93</w:t>
            </w:r>
          </w:p>
        </w:tc>
      </w:tr>
      <w:tr w:rsidR="008162B6">
        <w:tc>
          <w:tcPr>
            <w:tcW w:w="567" w:type="dxa"/>
            <w:vMerge/>
          </w:tcPr>
          <w:p w:rsidR="008162B6" w:rsidRDefault="008162B6">
            <w:pPr>
              <w:pStyle w:val="ConsPlusNormal"/>
            </w:pPr>
          </w:p>
        </w:tc>
        <w:tc>
          <w:tcPr>
            <w:tcW w:w="3288" w:type="dxa"/>
            <w:vMerge/>
          </w:tcPr>
          <w:p w:rsidR="008162B6" w:rsidRDefault="008162B6">
            <w:pPr>
              <w:pStyle w:val="ConsPlusNormal"/>
            </w:pPr>
          </w:p>
        </w:tc>
        <w:tc>
          <w:tcPr>
            <w:tcW w:w="3288" w:type="dxa"/>
          </w:tcPr>
          <w:p w:rsidR="008162B6" w:rsidRDefault="008162B6">
            <w:pPr>
              <w:pStyle w:val="ConsPlusNormal"/>
              <w:jc w:val="center"/>
            </w:pPr>
            <w:r>
              <w:t>с 01.10.2026 по 31.12.2026</w:t>
            </w:r>
          </w:p>
        </w:tc>
        <w:tc>
          <w:tcPr>
            <w:tcW w:w="1928" w:type="dxa"/>
          </w:tcPr>
          <w:p w:rsidR="008162B6" w:rsidRDefault="008162B6">
            <w:pPr>
              <w:pStyle w:val="ConsPlusNormal"/>
              <w:jc w:val="center"/>
            </w:pPr>
            <w:r>
              <w:t>57,40</w:t>
            </w:r>
          </w:p>
        </w:tc>
      </w:tr>
      <w:tr w:rsidR="008162B6">
        <w:tc>
          <w:tcPr>
            <w:tcW w:w="567" w:type="dxa"/>
            <w:vMerge/>
          </w:tcPr>
          <w:p w:rsidR="008162B6" w:rsidRDefault="008162B6">
            <w:pPr>
              <w:pStyle w:val="ConsPlusNormal"/>
            </w:pPr>
          </w:p>
        </w:tc>
        <w:tc>
          <w:tcPr>
            <w:tcW w:w="3288" w:type="dxa"/>
            <w:vMerge/>
          </w:tcPr>
          <w:p w:rsidR="008162B6" w:rsidRDefault="008162B6">
            <w:pPr>
              <w:pStyle w:val="ConsPlusNormal"/>
            </w:pPr>
          </w:p>
        </w:tc>
        <w:tc>
          <w:tcPr>
            <w:tcW w:w="3288" w:type="dxa"/>
          </w:tcPr>
          <w:p w:rsidR="008162B6" w:rsidRDefault="008162B6">
            <w:pPr>
              <w:pStyle w:val="ConsPlusNormal"/>
              <w:jc w:val="center"/>
            </w:pPr>
            <w:r>
              <w:t>с 01.01.2027 по 30.06.2027</w:t>
            </w:r>
          </w:p>
        </w:tc>
        <w:tc>
          <w:tcPr>
            <w:tcW w:w="1928" w:type="dxa"/>
          </w:tcPr>
          <w:p w:rsidR="008162B6" w:rsidRDefault="008162B6">
            <w:pPr>
              <w:pStyle w:val="ConsPlusNormal"/>
              <w:jc w:val="center"/>
            </w:pPr>
            <w:r>
              <w:t>52,38</w:t>
            </w:r>
          </w:p>
        </w:tc>
      </w:tr>
      <w:tr w:rsidR="008162B6">
        <w:tc>
          <w:tcPr>
            <w:tcW w:w="567" w:type="dxa"/>
            <w:vMerge/>
          </w:tcPr>
          <w:p w:rsidR="008162B6" w:rsidRDefault="008162B6">
            <w:pPr>
              <w:pStyle w:val="ConsPlusNormal"/>
            </w:pPr>
          </w:p>
        </w:tc>
        <w:tc>
          <w:tcPr>
            <w:tcW w:w="3288" w:type="dxa"/>
            <w:vMerge/>
          </w:tcPr>
          <w:p w:rsidR="008162B6" w:rsidRDefault="008162B6">
            <w:pPr>
              <w:pStyle w:val="ConsPlusNormal"/>
            </w:pPr>
          </w:p>
        </w:tc>
        <w:tc>
          <w:tcPr>
            <w:tcW w:w="3288" w:type="dxa"/>
          </w:tcPr>
          <w:p w:rsidR="008162B6" w:rsidRDefault="008162B6">
            <w:pPr>
              <w:pStyle w:val="ConsPlusNormal"/>
              <w:jc w:val="center"/>
            </w:pPr>
            <w:r>
              <w:t>с 01.07.2027 по 31.12.2027</w:t>
            </w:r>
          </w:p>
        </w:tc>
        <w:tc>
          <w:tcPr>
            <w:tcW w:w="1928" w:type="dxa"/>
          </w:tcPr>
          <w:p w:rsidR="008162B6" w:rsidRDefault="008162B6">
            <w:pPr>
              <w:pStyle w:val="ConsPlusNormal"/>
              <w:jc w:val="center"/>
            </w:pPr>
            <w:r>
              <w:t>53,90</w:t>
            </w:r>
          </w:p>
        </w:tc>
      </w:tr>
      <w:tr w:rsidR="008162B6">
        <w:tc>
          <w:tcPr>
            <w:tcW w:w="567" w:type="dxa"/>
            <w:vMerge w:val="restart"/>
          </w:tcPr>
          <w:p w:rsidR="008162B6" w:rsidRDefault="008162B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288" w:type="dxa"/>
            <w:vMerge w:val="restart"/>
          </w:tcPr>
          <w:p w:rsidR="008162B6" w:rsidRDefault="008162B6">
            <w:pPr>
              <w:pStyle w:val="ConsPlusNormal"/>
              <w:jc w:val="center"/>
            </w:pPr>
            <w:r>
              <w:t>Водоотведение</w:t>
            </w:r>
          </w:p>
        </w:tc>
        <w:tc>
          <w:tcPr>
            <w:tcW w:w="3288" w:type="dxa"/>
          </w:tcPr>
          <w:p w:rsidR="008162B6" w:rsidRDefault="008162B6">
            <w:pPr>
              <w:pStyle w:val="ConsPlusNormal"/>
              <w:jc w:val="center"/>
            </w:pPr>
            <w:r>
              <w:t>с 01.12.2022 по 31.12.2023</w:t>
            </w:r>
          </w:p>
        </w:tc>
        <w:tc>
          <w:tcPr>
            <w:tcW w:w="1928" w:type="dxa"/>
          </w:tcPr>
          <w:p w:rsidR="008162B6" w:rsidRDefault="008162B6">
            <w:pPr>
              <w:pStyle w:val="ConsPlusNormal"/>
              <w:jc w:val="center"/>
            </w:pPr>
            <w:r>
              <w:t>33,52</w:t>
            </w:r>
          </w:p>
        </w:tc>
      </w:tr>
      <w:tr w:rsidR="008162B6">
        <w:tc>
          <w:tcPr>
            <w:tcW w:w="567" w:type="dxa"/>
            <w:vMerge/>
          </w:tcPr>
          <w:p w:rsidR="008162B6" w:rsidRDefault="008162B6">
            <w:pPr>
              <w:pStyle w:val="ConsPlusNormal"/>
            </w:pPr>
          </w:p>
        </w:tc>
        <w:tc>
          <w:tcPr>
            <w:tcW w:w="3288" w:type="dxa"/>
            <w:vMerge/>
          </w:tcPr>
          <w:p w:rsidR="008162B6" w:rsidRDefault="008162B6">
            <w:pPr>
              <w:pStyle w:val="ConsPlusNormal"/>
            </w:pPr>
          </w:p>
        </w:tc>
        <w:tc>
          <w:tcPr>
            <w:tcW w:w="3288" w:type="dxa"/>
          </w:tcPr>
          <w:p w:rsidR="008162B6" w:rsidRDefault="008162B6">
            <w:pPr>
              <w:pStyle w:val="ConsPlusNormal"/>
              <w:jc w:val="center"/>
            </w:pPr>
            <w:r>
              <w:t>с 01.01.2024 по 30.06.2024</w:t>
            </w:r>
          </w:p>
        </w:tc>
        <w:tc>
          <w:tcPr>
            <w:tcW w:w="1928" w:type="dxa"/>
          </w:tcPr>
          <w:p w:rsidR="008162B6" w:rsidRDefault="008162B6">
            <w:pPr>
              <w:pStyle w:val="ConsPlusNormal"/>
              <w:jc w:val="center"/>
            </w:pPr>
            <w:r>
              <w:t>33,52</w:t>
            </w:r>
          </w:p>
        </w:tc>
      </w:tr>
      <w:tr w:rsidR="008162B6">
        <w:tc>
          <w:tcPr>
            <w:tcW w:w="567" w:type="dxa"/>
            <w:vMerge/>
          </w:tcPr>
          <w:p w:rsidR="008162B6" w:rsidRDefault="008162B6">
            <w:pPr>
              <w:pStyle w:val="ConsPlusNormal"/>
            </w:pPr>
          </w:p>
        </w:tc>
        <w:tc>
          <w:tcPr>
            <w:tcW w:w="3288" w:type="dxa"/>
            <w:vMerge/>
          </w:tcPr>
          <w:p w:rsidR="008162B6" w:rsidRDefault="008162B6">
            <w:pPr>
              <w:pStyle w:val="ConsPlusNormal"/>
            </w:pPr>
          </w:p>
        </w:tc>
        <w:tc>
          <w:tcPr>
            <w:tcW w:w="3288" w:type="dxa"/>
          </w:tcPr>
          <w:p w:rsidR="008162B6" w:rsidRDefault="008162B6">
            <w:pPr>
              <w:pStyle w:val="ConsPlusNormal"/>
              <w:jc w:val="center"/>
            </w:pPr>
            <w:r>
              <w:t>с 01.07.2024 по 31.12.2024</w:t>
            </w:r>
          </w:p>
        </w:tc>
        <w:tc>
          <w:tcPr>
            <w:tcW w:w="1928" w:type="dxa"/>
          </w:tcPr>
          <w:p w:rsidR="008162B6" w:rsidRDefault="008162B6">
            <w:pPr>
              <w:pStyle w:val="ConsPlusNormal"/>
              <w:jc w:val="center"/>
            </w:pPr>
            <w:r>
              <w:t>33,95</w:t>
            </w:r>
          </w:p>
        </w:tc>
      </w:tr>
      <w:tr w:rsidR="008162B6">
        <w:tc>
          <w:tcPr>
            <w:tcW w:w="567" w:type="dxa"/>
            <w:vMerge/>
          </w:tcPr>
          <w:p w:rsidR="008162B6" w:rsidRDefault="008162B6">
            <w:pPr>
              <w:pStyle w:val="ConsPlusNormal"/>
            </w:pPr>
          </w:p>
        </w:tc>
        <w:tc>
          <w:tcPr>
            <w:tcW w:w="3288" w:type="dxa"/>
            <w:vMerge/>
          </w:tcPr>
          <w:p w:rsidR="008162B6" w:rsidRDefault="008162B6">
            <w:pPr>
              <w:pStyle w:val="ConsPlusNormal"/>
            </w:pPr>
          </w:p>
        </w:tc>
        <w:tc>
          <w:tcPr>
            <w:tcW w:w="3288" w:type="dxa"/>
          </w:tcPr>
          <w:p w:rsidR="008162B6" w:rsidRDefault="008162B6">
            <w:pPr>
              <w:pStyle w:val="ConsPlusNormal"/>
              <w:jc w:val="center"/>
            </w:pPr>
            <w:r>
              <w:t>с 01.01.2025 по 30.06.2025</w:t>
            </w:r>
          </w:p>
        </w:tc>
        <w:tc>
          <w:tcPr>
            <w:tcW w:w="1928" w:type="dxa"/>
          </w:tcPr>
          <w:p w:rsidR="008162B6" w:rsidRDefault="008162B6">
            <w:pPr>
              <w:pStyle w:val="ConsPlusNormal"/>
              <w:jc w:val="center"/>
            </w:pPr>
            <w:r>
              <w:t>33,95</w:t>
            </w:r>
          </w:p>
        </w:tc>
      </w:tr>
      <w:tr w:rsidR="008162B6">
        <w:tc>
          <w:tcPr>
            <w:tcW w:w="567" w:type="dxa"/>
            <w:vMerge/>
          </w:tcPr>
          <w:p w:rsidR="008162B6" w:rsidRDefault="008162B6">
            <w:pPr>
              <w:pStyle w:val="ConsPlusNormal"/>
            </w:pPr>
          </w:p>
        </w:tc>
        <w:tc>
          <w:tcPr>
            <w:tcW w:w="3288" w:type="dxa"/>
            <w:vMerge/>
          </w:tcPr>
          <w:p w:rsidR="008162B6" w:rsidRDefault="008162B6">
            <w:pPr>
              <w:pStyle w:val="ConsPlusNormal"/>
            </w:pPr>
          </w:p>
        </w:tc>
        <w:tc>
          <w:tcPr>
            <w:tcW w:w="3288" w:type="dxa"/>
          </w:tcPr>
          <w:p w:rsidR="008162B6" w:rsidRDefault="008162B6">
            <w:pPr>
              <w:pStyle w:val="ConsPlusNormal"/>
              <w:jc w:val="center"/>
            </w:pPr>
            <w:r>
              <w:t>с 01.07.2025 по 31.12.2025</w:t>
            </w:r>
          </w:p>
        </w:tc>
        <w:tc>
          <w:tcPr>
            <w:tcW w:w="1928" w:type="dxa"/>
          </w:tcPr>
          <w:p w:rsidR="008162B6" w:rsidRDefault="008162B6">
            <w:pPr>
              <w:pStyle w:val="ConsPlusNormal"/>
              <w:jc w:val="center"/>
            </w:pPr>
            <w:r>
              <w:t>38,04</w:t>
            </w:r>
          </w:p>
        </w:tc>
      </w:tr>
      <w:tr w:rsidR="008162B6">
        <w:tc>
          <w:tcPr>
            <w:tcW w:w="567" w:type="dxa"/>
            <w:vMerge/>
          </w:tcPr>
          <w:p w:rsidR="008162B6" w:rsidRDefault="008162B6">
            <w:pPr>
              <w:pStyle w:val="ConsPlusNormal"/>
            </w:pPr>
          </w:p>
        </w:tc>
        <w:tc>
          <w:tcPr>
            <w:tcW w:w="3288" w:type="dxa"/>
            <w:vMerge/>
          </w:tcPr>
          <w:p w:rsidR="008162B6" w:rsidRDefault="008162B6">
            <w:pPr>
              <w:pStyle w:val="ConsPlusNormal"/>
            </w:pPr>
          </w:p>
        </w:tc>
        <w:tc>
          <w:tcPr>
            <w:tcW w:w="3288" w:type="dxa"/>
          </w:tcPr>
          <w:p w:rsidR="008162B6" w:rsidRDefault="008162B6">
            <w:pPr>
              <w:pStyle w:val="ConsPlusNormal"/>
              <w:jc w:val="center"/>
            </w:pPr>
            <w:r>
              <w:t>с 01.01.2026 по 30.09.2026</w:t>
            </w:r>
          </w:p>
        </w:tc>
        <w:tc>
          <w:tcPr>
            <w:tcW w:w="1928" w:type="dxa"/>
          </w:tcPr>
          <w:p w:rsidR="008162B6" w:rsidRDefault="008162B6">
            <w:pPr>
              <w:pStyle w:val="ConsPlusNormal"/>
              <w:jc w:val="center"/>
            </w:pPr>
            <w:r>
              <w:t>38,04</w:t>
            </w:r>
          </w:p>
        </w:tc>
      </w:tr>
      <w:tr w:rsidR="008162B6">
        <w:tc>
          <w:tcPr>
            <w:tcW w:w="567" w:type="dxa"/>
            <w:vMerge/>
          </w:tcPr>
          <w:p w:rsidR="008162B6" w:rsidRDefault="008162B6">
            <w:pPr>
              <w:pStyle w:val="ConsPlusNormal"/>
            </w:pPr>
          </w:p>
        </w:tc>
        <w:tc>
          <w:tcPr>
            <w:tcW w:w="3288" w:type="dxa"/>
            <w:vMerge/>
          </w:tcPr>
          <w:p w:rsidR="008162B6" w:rsidRDefault="008162B6">
            <w:pPr>
              <w:pStyle w:val="ConsPlusNormal"/>
            </w:pPr>
          </w:p>
        </w:tc>
        <w:tc>
          <w:tcPr>
            <w:tcW w:w="3288" w:type="dxa"/>
          </w:tcPr>
          <w:p w:rsidR="008162B6" w:rsidRDefault="008162B6">
            <w:pPr>
              <w:pStyle w:val="ConsPlusNormal"/>
              <w:jc w:val="center"/>
            </w:pPr>
            <w:r>
              <w:t>с 01.10.2026 по 31.12.2026</w:t>
            </w:r>
          </w:p>
        </w:tc>
        <w:tc>
          <w:tcPr>
            <w:tcW w:w="1928" w:type="dxa"/>
          </w:tcPr>
          <w:p w:rsidR="008162B6" w:rsidRDefault="008162B6">
            <w:pPr>
              <w:pStyle w:val="ConsPlusNormal"/>
              <w:jc w:val="center"/>
            </w:pPr>
            <w:r>
              <w:t>43,11</w:t>
            </w:r>
          </w:p>
        </w:tc>
      </w:tr>
      <w:tr w:rsidR="008162B6">
        <w:tc>
          <w:tcPr>
            <w:tcW w:w="567" w:type="dxa"/>
            <w:vMerge/>
          </w:tcPr>
          <w:p w:rsidR="008162B6" w:rsidRDefault="008162B6">
            <w:pPr>
              <w:pStyle w:val="ConsPlusNormal"/>
            </w:pPr>
          </w:p>
        </w:tc>
        <w:tc>
          <w:tcPr>
            <w:tcW w:w="3288" w:type="dxa"/>
            <w:vMerge/>
          </w:tcPr>
          <w:p w:rsidR="008162B6" w:rsidRDefault="008162B6">
            <w:pPr>
              <w:pStyle w:val="ConsPlusNormal"/>
            </w:pPr>
          </w:p>
        </w:tc>
        <w:tc>
          <w:tcPr>
            <w:tcW w:w="3288" w:type="dxa"/>
          </w:tcPr>
          <w:p w:rsidR="008162B6" w:rsidRDefault="008162B6">
            <w:pPr>
              <w:pStyle w:val="ConsPlusNormal"/>
              <w:jc w:val="center"/>
            </w:pPr>
            <w:r>
              <w:t>с 01.01.2027 по 30.06.2027</w:t>
            </w:r>
          </w:p>
        </w:tc>
        <w:tc>
          <w:tcPr>
            <w:tcW w:w="1928" w:type="dxa"/>
          </w:tcPr>
          <w:p w:rsidR="008162B6" w:rsidRDefault="008162B6">
            <w:pPr>
              <w:pStyle w:val="ConsPlusNormal"/>
              <w:jc w:val="center"/>
            </w:pPr>
            <w:r>
              <w:t>38,05</w:t>
            </w:r>
          </w:p>
        </w:tc>
      </w:tr>
      <w:tr w:rsidR="008162B6">
        <w:tc>
          <w:tcPr>
            <w:tcW w:w="567" w:type="dxa"/>
            <w:vMerge/>
          </w:tcPr>
          <w:p w:rsidR="008162B6" w:rsidRDefault="008162B6">
            <w:pPr>
              <w:pStyle w:val="ConsPlusNormal"/>
            </w:pPr>
          </w:p>
        </w:tc>
        <w:tc>
          <w:tcPr>
            <w:tcW w:w="3288" w:type="dxa"/>
            <w:vMerge/>
          </w:tcPr>
          <w:p w:rsidR="008162B6" w:rsidRDefault="008162B6">
            <w:pPr>
              <w:pStyle w:val="ConsPlusNormal"/>
            </w:pPr>
          </w:p>
        </w:tc>
        <w:tc>
          <w:tcPr>
            <w:tcW w:w="3288" w:type="dxa"/>
          </w:tcPr>
          <w:p w:rsidR="008162B6" w:rsidRDefault="008162B6">
            <w:pPr>
              <w:pStyle w:val="ConsPlusNormal"/>
              <w:jc w:val="center"/>
            </w:pPr>
            <w:r>
              <w:t>с 01.07.2027 по 31.12.2027</w:t>
            </w:r>
          </w:p>
        </w:tc>
        <w:tc>
          <w:tcPr>
            <w:tcW w:w="1928" w:type="dxa"/>
          </w:tcPr>
          <w:p w:rsidR="008162B6" w:rsidRDefault="008162B6">
            <w:pPr>
              <w:pStyle w:val="ConsPlusNormal"/>
              <w:jc w:val="center"/>
            </w:pPr>
            <w:r>
              <w:t>40,01</w:t>
            </w:r>
          </w:p>
        </w:tc>
      </w:tr>
    </w:tbl>
    <w:p w:rsidR="008162B6" w:rsidRDefault="008162B6">
      <w:pPr>
        <w:pStyle w:val="ConsPlusNormal"/>
        <w:ind w:firstLine="540"/>
        <w:jc w:val="both"/>
      </w:pPr>
    </w:p>
    <w:p w:rsidR="008162B6" w:rsidRDefault="008162B6">
      <w:pPr>
        <w:pStyle w:val="ConsPlusNormal"/>
        <w:ind w:firstLine="540"/>
        <w:jc w:val="both"/>
      </w:pPr>
      <w:r>
        <w:t>--------------------------------</w:t>
      </w:r>
    </w:p>
    <w:p w:rsidR="008162B6" w:rsidRDefault="008162B6">
      <w:pPr>
        <w:pStyle w:val="ConsPlusNormal"/>
        <w:spacing w:before="220"/>
        <w:ind w:firstLine="540"/>
        <w:jc w:val="both"/>
      </w:pPr>
      <w:r>
        <w:t>&lt;*&gt; Тариф указан без учета налога на добавленную стоимость.</w:t>
      </w:r>
    </w:p>
    <w:p w:rsidR="008162B6" w:rsidRDefault="008162B6">
      <w:pPr>
        <w:pStyle w:val="ConsPlusNormal"/>
      </w:pPr>
    </w:p>
    <w:p w:rsidR="008162B6" w:rsidRDefault="008162B6">
      <w:pPr>
        <w:pStyle w:val="ConsPlusNormal"/>
      </w:pPr>
    </w:p>
    <w:p w:rsidR="008162B6" w:rsidRDefault="008162B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6699" w:rsidRDefault="00136699">
      <w:bookmarkStart w:id="1" w:name="_GoBack"/>
      <w:bookmarkEnd w:id="1"/>
    </w:p>
    <w:sectPr w:rsidR="00136699" w:rsidSect="00BF2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2B6"/>
    <w:rsid w:val="00136699"/>
    <w:rsid w:val="0081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DFB03-61E0-4139-8077-1A989F10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62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62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62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7847" TargetMode="External"/><Relationship Id="rId13" Type="http://schemas.openxmlformats.org/officeDocument/2006/relationships/hyperlink" Target="https://login.consultant.ru/link/?req=doc&amp;base=SPB&amp;n=312468&amp;dst=10000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6304" TargetMode="External"/><Relationship Id="rId12" Type="http://schemas.openxmlformats.org/officeDocument/2006/relationships/hyperlink" Target="https://login.consultant.ru/link/?req=doc&amp;base=SPB&amp;n=312468&amp;dst=100005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9501" TargetMode="External"/><Relationship Id="rId11" Type="http://schemas.openxmlformats.org/officeDocument/2006/relationships/hyperlink" Target="https://login.consultant.ru/link/?req=doc&amp;base=SPB&amp;n=312468" TargetMode="External"/><Relationship Id="rId5" Type="http://schemas.openxmlformats.org/officeDocument/2006/relationships/hyperlink" Target="https://login.consultant.ru/link/?req=doc&amp;base=LAW&amp;n=47964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SPB&amp;n=319213&amp;dst=10003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8836" TargetMode="External"/><Relationship Id="rId14" Type="http://schemas.openxmlformats.org/officeDocument/2006/relationships/hyperlink" Target="https://login.consultant.ru/link/?req=doc&amp;base=SPB&amp;n=312468&amp;dst=1001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4028</Characters>
  <Application>Microsoft Office Word</Application>
  <DocSecurity>0</DocSecurity>
  <Lines>33</Lines>
  <Paragraphs>9</Paragraphs>
  <ScaleCrop>false</ScaleCrop>
  <Company>  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УСиБ - Куандыкова Е.В.</dc:creator>
  <cp:keywords/>
  <dc:description/>
  <cp:lastModifiedBy>  </cp:lastModifiedBy>
  <cp:revision>1</cp:revision>
  <dcterms:created xsi:type="dcterms:W3CDTF">2026-03-02T07:23:00Z</dcterms:created>
  <dcterms:modified xsi:type="dcterms:W3CDTF">2026-03-02T07:23:00Z</dcterms:modified>
</cp:coreProperties>
</file>