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AC" w:rsidRPr="004C6B28" w:rsidRDefault="00295EAC" w:rsidP="00295EA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</w:p>
    <w:p w:rsidR="00295EAC" w:rsidRPr="004C6B28" w:rsidRDefault="00295EAC" w:rsidP="00295EA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1" w:name="_Toc217551843"/>
      <w:r w:rsidRPr="004C6B28">
        <w:rPr>
          <w:b/>
          <w:sz w:val="24"/>
          <w:szCs w:val="24"/>
        </w:rPr>
        <w:t>Сведения о показателях (индикаторах) муниципальной программы</w:t>
      </w:r>
      <w:bookmarkEnd w:id="1"/>
      <w:r w:rsidRPr="004C6B28">
        <w:rPr>
          <w:b/>
          <w:sz w:val="24"/>
          <w:szCs w:val="24"/>
        </w:rPr>
        <w:t xml:space="preserve"> </w:t>
      </w:r>
    </w:p>
    <w:p w:rsidR="00295EAC" w:rsidRPr="004C6B28" w:rsidRDefault="00295EAC" w:rsidP="00295EA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4C6B28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95EAC" w:rsidRPr="004C6B28" w:rsidRDefault="00295EAC" w:rsidP="00295EA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4C6B28">
        <w:rPr>
          <w:b/>
          <w:sz w:val="24"/>
          <w:szCs w:val="24"/>
        </w:rPr>
        <w:t>в</w:t>
      </w:r>
      <w:proofErr w:type="gramEnd"/>
      <w:r w:rsidRPr="004C6B28">
        <w:rPr>
          <w:b/>
          <w:sz w:val="24"/>
          <w:szCs w:val="24"/>
        </w:rPr>
        <w:t xml:space="preserve"> Сосновоборском городском округе до 2030 года» и их значениях</w:t>
      </w:r>
    </w:p>
    <w:p w:rsidR="00295EAC" w:rsidRPr="004C6B28" w:rsidRDefault="00295EAC" w:rsidP="00295EA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249"/>
        <w:gridCol w:w="1213"/>
        <w:gridCol w:w="1021"/>
        <w:gridCol w:w="674"/>
        <w:gridCol w:w="774"/>
        <w:gridCol w:w="774"/>
        <w:gridCol w:w="774"/>
        <w:gridCol w:w="774"/>
        <w:gridCol w:w="774"/>
        <w:gridCol w:w="774"/>
      </w:tblGrid>
      <w:tr w:rsidR="00295EAC" w:rsidRPr="004C6B28" w:rsidTr="00295EAC">
        <w:trPr>
          <w:trHeight w:val="24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 xml:space="preserve">Показатель (индикатор) 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(</w:t>
            </w:r>
            <w:proofErr w:type="gramStart"/>
            <w:r w:rsidRPr="004C6B28">
              <w:t>наименование</w:t>
            </w:r>
            <w:proofErr w:type="gramEnd"/>
            <w:r w:rsidRPr="004C6B28"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Ед. измерения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Значения показателей (индикаторов)</w:t>
            </w:r>
          </w:p>
        </w:tc>
      </w:tr>
      <w:tr w:rsidR="00295EAC" w:rsidRPr="004C6B28" w:rsidTr="00295EAC">
        <w:trPr>
          <w:trHeight w:val="47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2030 год</w:t>
            </w:r>
          </w:p>
        </w:tc>
      </w:tr>
      <w:tr w:rsidR="00295EAC" w:rsidRPr="004C6B28" w:rsidTr="00295EAC">
        <w:trPr>
          <w:trHeight w:val="7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11</w:t>
            </w:r>
          </w:p>
        </w:tc>
      </w:tr>
      <w:tr w:rsidR="00295EAC" w:rsidRPr="004C6B28" w:rsidTr="00295EAC">
        <w:trPr>
          <w:trHeight w:val="81"/>
          <w:jc w:val="center"/>
        </w:trPr>
        <w:tc>
          <w:tcPr>
            <w:tcW w:w="0" w:type="auto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Муниципальная программа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r w:rsidRPr="004C6B28">
              <w:t>Количество субъектов малого и среднего предпринимательства (включая самозанятых граждан) в расчете на 1 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плановое</w:t>
            </w:r>
            <w:proofErr w:type="gramEnd"/>
            <w:r w:rsidRPr="004C6B28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126,65*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142,97*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158,54*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174,22*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189,71*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206,57*</w:t>
            </w:r>
          </w:p>
        </w:tc>
      </w:tr>
      <w:tr w:rsidR="00295EAC" w:rsidRPr="004C6B28" w:rsidTr="00295EAC">
        <w:trPr>
          <w:trHeight w:val="2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фактическое</w:t>
            </w:r>
            <w:proofErr w:type="gramEnd"/>
            <w:r w:rsidRPr="004C6B28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110,06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129,07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r w:rsidRPr="004C6B28"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плановое</w:t>
            </w:r>
            <w:proofErr w:type="gramEnd"/>
            <w:r w:rsidRPr="004C6B28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330,30*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330,60*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331,00*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фактическое</w:t>
            </w:r>
            <w:proofErr w:type="gramEnd"/>
            <w:r w:rsidRPr="004C6B28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323,31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331,315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r w:rsidRPr="004C6B28">
              <w:t>Среднесписочная численность занятых в сфере малого и среднего предпринимательства (с индивидуальными предпринимателями и самозанятыми гражданами)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плановое</w:t>
            </w:r>
            <w:proofErr w:type="gramEnd"/>
            <w:r w:rsidRPr="004C6B28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12 519*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13 859*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13 859*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13 859*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13 859*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13 859*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фактическое</w:t>
            </w:r>
            <w:proofErr w:type="gramEnd"/>
            <w:r w:rsidRPr="004C6B28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11 309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12 908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r w:rsidRPr="004C6B28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плановое</w:t>
            </w:r>
            <w:proofErr w:type="gramEnd"/>
            <w:r w:rsidRPr="004C6B28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34,30*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36,36*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40,85*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43,30*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45,90*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фактическое</w:t>
            </w:r>
            <w:proofErr w:type="gramEnd"/>
            <w:r w:rsidRPr="004C6B28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31,86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31,711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Проектная часть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 xml:space="preserve">Отсутствует 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Процессная часть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r w:rsidRPr="004C6B28"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r w:rsidRPr="004C6B28">
              <w:t xml:space="preserve">Реальный рост дохода на одного работника субъекта малого и среднего </w:t>
            </w:r>
            <w:proofErr w:type="spellStart"/>
            <w:proofErr w:type="gramStart"/>
            <w:r w:rsidRPr="004C6B28">
              <w:t>предпри-нимательства</w:t>
            </w:r>
            <w:proofErr w:type="spellEnd"/>
            <w:proofErr w:type="gramEnd"/>
            <w:r w:rsidRPr="004C6B28"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плановое</w:t>
            </w:r>
            <w:proofErr w:type="gramEnd"/>
            <w:r w:rsidRPr="004C6B28">
              <w:t xml:space="preserve"> значение***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107,9*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111,3*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115,00*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119,10*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123,50*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128,1*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фактическое</w:t>
            </w:r>
            <w:proofErr w:type="gramEnd"/>
            <w:r w:rsidRPr="004C6B28">
              <w:t xml:space="preserve"> значение***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93,10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r w:rsidRPr="004C6B28"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r w:rsidRPr="004C6B28">
              <w:t xml:space="preserve"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(микро-, малые, </w:t>
            </w:r>
            <w:proofErr w:type="gramStart"/>
            <w:r w:rsidRPr="004C6B28">
              <w:t>средние)*</w:t>
            </w:r>
            <w:proofErr w:type="gramEnd"/>
            <w:r w:rsidRPr="004C6B28"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плановое</w:t>
            </w:r>
            <w:proofErr w:type="gramEnd"/>
            <w:r w:rsidRPr="004C6B28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1,76*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2,20*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2,42*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2,66*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2,93*</w:t>
            </w:r>
          </w:p>
        </w:tc>
      </w:tr>
      <w:tr w:rsidR="00295EAC" w:rsidRPr="004C6B28" w:rsidTr="00295EAC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4C6B28">
              <w:t>фактическое</w:t>
            </w:r>
            <w:proofErr w:type="gramEnd"/>
            <w:r w:rsidRPr="004C6B28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C6B28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1,496</w:t>
            </w:r>
          </w:p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AC" w:rsidRPr="004C6B28" w:rsidRDefault="00295EAC" w:rsidP="00295EAC">
            <w:pPr>
              <w:autoSpaceDE w:val="0"/>
              <w:autoSpaceDN w:val="0"/>
              <w:adjustRightInd w:val="0"/>
              <w:contextualSpacing/>
              <w:jc w:val="center"/>
            </w:pPr>
            <w:r w:rsidRPr="004C6B28">
              <w:t>**</w:t>
            </w:r>
          </w:p>
        </w:tc>
      </w:tr>
    </w:tbl>
    <w:p w:rsidR="00295EAC" w:rsidRPr="004C6B28" w:rsidRDefault="00295EAC" w:rsidP="00295EAC">
      <w:pPr>
        <w:spacing w:line="240" w:lineRule="atLeast"/>
        <w:jc w:val="both"/>
      </w:pPr>
      <w:r w:rsidRPr="004C6B28">
        <w:t>* -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</w:t>
      </w:r>
    </w:p>
    <w:p w:rsidR="00295EAC" w:rsidRPr="004C6B28" w:rsidRDefault="00295EAC" w:rsidP="00295EAC">
      <w:pPr>
        <w:spacing w:line="240" w:lineRule="atLeast"/>
        <w:jc w:val="both"/>
      </w:pPr>
      <w:r w:rsidRPr="004C6B28">
        <w:t>** -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295EAC" w:rsidRPr="004C6B28" w:rsidRDefault="00295EAC" w:rsidP="00295EAC">
      <w:pPr>
        <w:spacing w:line="240" w:lineRule="atLeast"/>
        <w:jc w:val="both"/>
      </w:pPr>
      <w:r w:rsidRPr="004C6B28">
        <w:t>*** - Реальный рост дохода субъекта МСП на одного работника к 2023 году, с учетом индекса потребительских цен.</w:t>
      </w:r>
    </w:p>
    <w:p w:rsidR="00295EAC" w:rsidRPr="004C6B28" w:rsidRDefault="00295EAC" w:rsidP="00295EAC">
      <w:pPr>
        <w:spacing w:line="240" w:lineRule="atLeast"/>
        <w:jc w:val="both"/>
        <w:rPr>
          <w:shd w:val="clear" w:color="auto" w:fill="FFFFFF"/>
        </w:rPr>
      </w:pPr>
      <w:r w:rsidRPr="004C6B28">
        <w:t xml:space="preserve">**** - </w:t>
      </w:r>
      <w:r w:rsidRPr="004C6B28">
        <w:rPr>
          <w:shd w:val="clear" w:color="auto" w:fill="FFFFFF"/>
        </w:rPr>
        <w:t>Срок публикации сведений – 31 июля года, следующего за отчетным годом</w:t>
      </w:r>
    </w:p>
    <w:p w:rsidR="00295EAC" w:rsidRPr="004C6B28" w:rsidRDefault="00295EAC" w:rsidP="00295EAC">
      <w:pPr>
        <w:spacing w:line="240" w:lineRule="atLeast"/>
        <w:jc w:val="both"/>
      </w:pPr>
      <w:r w:rsidRPr="004C6B28">
        <w:rPr>
          <w:shd w:val="clear" w:color="auto" w:fill="FFFFFF"/>
        </w:rPr>
        <w:t xml:space="preserve"> (</w:t>
      </w:r>
      <w:hyperlink r:id="rId7" w:history="1">
        <w:r w:rsidRPr="004C6B28">
          <w:t>https://www.fedstat.ru/indicator/62979</w:t>
        </w:r>
      </w:hyperlink>
      <w:r w:rsidRPr="004C6B28">
        <w:t xml:space="preserve">, </w:t>
      </w:r>
      <w:hyperlink r:id="rId8" w:history="1">
        <w:r w:rsidRPr="004C6B28">
          <w:t>https://www.fedstat.ru/indicator/62981</w:t>
        </w:r>
      </w:hyperlink>
      <w:r w:rsidRPr="004C6B28">
        <w:t>).</w:t>
      </w:r>
    </w:p>
    <w:p w:rsidR="00295EAC" w:rsidRPr="004C6B28" w:rsidRDefault="00295EAC" w:rsidP="00295EAC">
      <w:pPr>
        <w:spacing w:line="240" w:lineRule="atLeast"/>
        <w:jc w:val="both"/>
      </w:pPr>
    </w:p>
    <w:p w:rsidR="00295EAC" w:rsidRPr="004C6B28" w:rsidRDefault="00295EAC" w:rsidP="00295EAC">
      <w:pPr>
        <w:spacing w:line="240" w:lineRule="atLeast"/>
        <w:jc w:val="both"/>
      </w:pPr>
    </w:p>
    <w:sectPr w:rsidR="00295EAC" w:rsidRPr="004C6B28" w:rsidSect="00357CD1">
      <w:headerReference w:type="default" r:id="rId9"/>
      <w:pgSz w:w="11906" w:h="16838"/>
      <w:pgMar w:top="1276" w:right="709" w:bottom="1440" w:left="99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6E" w:rsidRDefault="00A41A6E" w:rsidP="00762166">
      <w:r>
        <w:separator/>
      </w:r>
    </w:p>
  </w:endnote>
  <w:endnote w:type="continuationSeparator" w:id="0">
    <w:p w:rsidR="00A41A6E" w:rsidRDefault="00A41A6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6E" w:rsidRDefault="00A41A6E" w:rsidP="00762166">
      <w:r>
        <w:separator/>
      </w:r>
    </w:p>
  </w:footnote>
  <w:footnote w:type="continuationSeparator" w:id="0">
    <w:p w:rsidR="00A41A6E" w:rsidRDefault="00A41A6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EAC" w:rsidRDefault="00295E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51A14"/>
    <w:multiLevelType w:val="multilevel"/>
    <w:tmpl w:val="4D9A90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A915F3D"/>
    <w:multiLevelType w:val="multilevel"/>
    <w:tmpl w:val="E5BE5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B722C25"/>
    <w:multiLevelType w:val="multilevel"/>
    <w:tmpl w:val="AA8C3D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0661AA6"/>
    <w:multiLevelType w:val="multilevel"/>
    <w:tmpl w:val="FA0C65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17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21"/>
  </w:num>
  <w:num w:numId="18">
    <w:abstractNumId w:val="25"/>
  </w:num>
  <w:num w:numId="19">
    <w:abstractNumId w:val="12"/>
  </w:num>
  <w:num w:numId="20">
    <w:abstractNumId w:val="5"/>
  </w:num>
  <w:num w:numId="21">
    <w:abstractNumId w:val="15"/>
  </w:num>
  <w:num w:numId="22">
    <w:abstractNumId w:val="24"/>
  </w:num>
  <w:num w:numId="23">
    <w:abstractNumId w:val="26"/>
  </w:num>
  <w:num w:numId="24">
    <w:abstractNumId w:val="2"/>
  </w:num>
  <w:num w:numId="25">
    <w:abstractNumId w:val="3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1603d1f-5096-4b1b-a09d-e0df65af183c"/>
  </w:docVars>
  <w:rsids>
    <w:rsidRoot w:val="00990BF3"/>
    <w:rsid w:val="000216DC"/>
    <w:rsid w:val="00024F94"/>
    <w:rsid w:val="00053A15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D6826"/>
    <w:rsid w:val="001E56A2"/>
    <w:rsid w:val="002246F2"/>
    <w:rsid w:val="002265BD"/>
    <w:rsid w:val="00231C5B"/>
    <w:rsid w:val="00242E58"/>
    <w:rsid w:val="0024760B"/>
    <w:rsid w:val="00260717"/>
    <w:rsid w:val="00295EAC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57CD1"/>
    <w:rsid w:val="00370427"/>
    <w:rsid w:val="00373146"/>
    <w:rsid w:val="003C3C18"/>
    <w:rsid w:val="004042C4"/>
    <w:rsid w:val="00425E4E"/>
    <w:rsid w:val="004442B1"/>
    <w:rsid w:val="004559E6"/>
    <w:rsid w:val="00455CF7"/>
    <w:rsid w:val="00456157"/>
    <w:rsid w:val="00481632"/>
    <w:rsid w:val="00497C95"/>
    <w:rsid w:val="004A334F"/>
    <w:rsid w:val="004B0515"/>
    <w:rsid w:val="004C13F7"/>
    <w:rsid w:val="004C5A50"/>
    <w:rsid w:val="004C6B28"/>
    <w:rsid w:val="00500435"/>
    <w:rsid w:val="00502A8E"/>
    <w:rsid w:val="00514E26"/>
    <w:rsid w:val="00520DB4"/>
    <w:rsid w:val="00525BAB"/>
    <w:rsid w:val="005309FA"/>
    <w:rsid w:val="00533DC6"/>
    <w:rsid w:val="00552544"/>
    <w:rsid w:val="005612B9"/>
    <w:rsid w:val="00571B26"/>
    <w:rsid w:val="00574758"/>
    <w:rsid w:val="005A32F0"/>
    <w:rsid w:val="005A6AE5"/>
    <w:rsid w:val="005C23E6"/>
    <w:rsid w:val="006078D7"/>
    <w:rsid w:val="006109DE"/>
    <w:rsid w:val="006144DA"/>
    <w:rsid w:val="00615F04"/>
    <w:rsid w:val="00616422"/>
    <w:rsid w:val="00624F04"/>
    <w:rsid w:val="00633693"/>
    <w:rsid w:val="00652632"/>
    <w:rsid w:val="00693879"/>
    <w:rsid w:val="006A1CAC"/>
    <w:rsid w:val="006B4AEA"/>
    <w:rsid w:val="006B4E4A"/>
    <w:rsid w:val="006C4860"/>
    <w:rsid w:val="006E3100"/>
    <w:rsid w:val="006E325D"/>
    <w:rsid w:val="006E3D3E"/>
    <w:rsid w:val="006E6C7A"/>
    <w:rsid w:val="006F1E29"/>
    <w:rsid w:val="007070F5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45DD"/>
    <w:rsid w:val="00802B93"/>
    <w:rsid w:val="00803CF2"/>
    <w:rsid w:val="00832765"/>
    <w:rsid w:val="00840DF5"/>
    <w:rsid w:val="0084639D"/>
    <w:rsid w:val="00847933"/>
    <w:rsid w:val="008740C7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0BF3"/>
    <w:rsid w:val="00993810"/>
    <w:rsid w:val="009C1B14"/>
    <w:rsid w:val="009D0AF6"/>
    <w:rsid w:val="009D1326"/>
    <w:rsid w:val="009D1BCC"/>
    <w:rsid w:val="009D2921"/>
    <w:rsid w:val="009E0AFF"/>
    <w:rsid w:val="009E4324"/>
    <w:rsid w:val="009E50BF"/>
    <w:rsid w:val="009F2909"/>
    <w:rsid w:val="00A035CF"/>
    <w:rsid w:val="00A06BBF"/>
    <w:rsid w:val="00A16772"/>
    <w:rsid w:val="00A24EEC"/>
    <w:rsid w:val="00A41A6E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7A51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643A"/>
    <w:rsid w:val="00C70BE4"/>
    <w:rsid w:val="00C75FBD"/>
    <w:rsid w:val="00C877C2"/>
    <w:rsid w:val="00C97A22"/>
    <w:rsid w:val="00CA4B83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4C5C"/>
    <w:rsid w:val="00E67920"/>
    <w:rsid w:val="00E8645B"/>
    <w:rsid w:val="00E915ED"/>
    <w:rsid w:val="00E94B2E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27F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EAECBF-C9A8-4AEF-9C6C-891C280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90BF3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90BF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990B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0BF3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990BF3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990BF3"/>
    <w:rPr>
      <w:rFonts w:eastAsia="Times New Roman"/>
      <w:i/>
      <w:iCs/>
      <w:sz w:val="24"/>
      <w:szCs w:val="24"/>
    </w:rPr>
  </w:style>
  <w:style w:type="table" w:styleId="a9">
    <w:name w:val="Table Grid"/>
    <w:basedOn w:val="a1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990BF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90BF3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rsid w:val="00990BF3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990BF3"/>
    <w:rPr>
      <w:rFonts w:ascii="Courier New" w:eastAsia="Times New Roman" w:hAnsi="Courier New"/>
    </w:rPr>
  </w:style>
  <w:style w:type="paragraph" w:styleId="ae">
    <w:name w:val="List Paragraph"/>
    <w:basedOn w:val="a"/>
    <w:link w:val="af"/>
    <w:uiPriority w:val="34"/>
    <w:qFormat/>
    <w:rsid w:val="00990BF3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90BF3"/>
    <w:rPr>
      <w:rFonts w:ascii="Times New Roman" w:eastAsia="Times New Roman" w:hAnsi="Times New Roman"/>
    </w:rPr>
  </w:style>
  <w:style w:type="paragraph" w:customStyle="1" w:styleId="11">
    <w:name w:val="Обычный1"/>
    <w:rsid w:val="00990BF3"/>
    <w:rPr>
      <w:rFonts w:ascii="Times New Roman" w:eastAsia="Times New Roman" w:hAnsi="Times New Roman"/>
      <w:snapToGrid w:val="0"/>
    </w:rPr>
  </w:style>
  <w:style w:type="paragraph" w:customStyle="1" w:styleId="ConsPlusCell">
    <w:name w:val="ConsPlusCell"/>
    <w:uiPriority w:val="99"/>
    <w:rsid w:val="00990B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990BF3"/>
    <w:rPr>
      <w:sz w:val="22"/>
      <w:szCs w:val="22"/>
      <w:lang w:eastAsia="en-US"/>
    </w:rPr>
  </w:style>
  <w:style w:type="paragraph" w:customStyle="1" w:styleId="Heading">
    <w:name w:val="Heading"/>
    <w:rsid w:val="00990B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990BF3"/>
    <w:rPr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990BF3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990BF3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990BF3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990BF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90B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990BF3"/>
  </w:style>
  <w:style w:type="character" w:styleId="af5">
    <w:name w:val="page number"/>
    <w:rsid w:val="00990BF3"/>
    <w:rPr>
      <w:rFonts w:cs="Times New Roman"/>
    </w:rPr>
  </w:style>
  <w:style w:type="character" w:customStyle="1" w:styleId="BodyTextIndentChar">
    <w:name w:val="Body Text Indent Char"/>
    <w:locked/>
    <w:rsid w:val="00990BF3"/>
    <w:rPr>
      <w:rFonts w:cs="Times New Roman"/>
    </w:rPr>
  </w:style>
  <w:style w:type="character" w:customStyle="1" w:styleId="PlainTextChar">
    <w:name w:val="Plain Text Char"/>
    <w:locked/>
    <w:rsid w:val="00990BF3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990BF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22"/>
    <w:qFormat/>
    <w:rsid w:val="00990BF3"/>
    <w:rPr>
      <w:b/>
      <w:bCs/>
    </w:rPr>
  </w:style>
  <w:style w:type="paragraph" w:customStyle="1" w:styleId="ConsPlusNonformat">
    <w:name w:val="ConsPlusNonformat"/>
    <w:rsid w:val="00990B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990BF3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990BF3"/>
    <w:rPr>
      <w:sz w:val="24"/>
      <w:szCs w:val="24"/>
    </w:rPr>
  </w:style>
  <w:style w:type="character" w:customStyle="1" w:styleId="afa">
    <w:name w:val="Основной текст_"/>
    <w:link w:val="14"/>
    <w:rsid w:val="00990BF3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990BF3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990BF3"/>
    <w:rPr>
      <w:i/>
      <w:iCs/>
    </w:rPr>
  </w:style>
  <w:style w:type="paragraph" w:customStyle="1" w:styleId="ConsPlusTitle">
    <w:name w:val="ConsPlusTitle"/>
    <w:rsid w:val="00990BF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c">
    <w:name w:val="footnote text"/>
    <w:basedOn w:val="a"/>
    <w:link w:val="afd"/>
    <w:uiPriority w:val="99"/>
    <w:unhideWhenUsed/>
    <w:rsid w:val="00990BF3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990BF3"/>
    <w:rPr>
      <w:lang w:eastAsia="en-US"/>
    </w:rPr>
  </w:style>
  <w:style w:type="character" w:styleId="afe">
    <w:name w:val="footnote reference"/>
    <w:rsid w:val="00990BF3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990BF3"/>
  </w:style>
  <w:style w:type="character" w:styleId="aff">
    <w:name w:val="FollowedHyperlink"/>
    <w:uiPriority w:val="99"/>
    <w:unhideWhenUsed/>
    <w:rsid w:val="00990BF3"/>
    <w:rPr>
      <w:color w:val="954F72"/>
      <w:u w:val="single"/>
    </w:rPr>
  </w:style>
  <w:style w:type="paragraph" w:customStyle="1" w:styleId="xl65">
    <w:name w:val="xl6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990BF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990BF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rsid w:val="00990BF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90BF3"/>
    <w:pPr>
      <w:spacing w:after="100"/>
      <w:ind w:left="400"/>
    </w:pPr>
  </w:style>
  <w:style w:type="paragraph" w:customStyle="1" w:styleId="16">
    <w:name w:val="Без интервала1"/>
    <w:rsid w:val="00990BF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msonormal0">
    <w:name w:val="msonorma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990BF3"/>
  </w:style>
  <w:style w:type="table" w:customStyle="1" w:styleId="23">
    <w:name w:val="Сетка таблицы2"/>
    <w:basedOn w:val="a1"/>
    <w:next w:val="a9"/>
    <w:uiPriority w:val="39"/>
    <w:rsid w:val="00990BF3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90BF3"/>
  </w:style>
  <w:style w:type="numbering" w:customStyle="1" w:styleId="210">
    <w:name w:val="Нет списка21"/>
    <w:next w:val="a2"/>
    <w:uiPriority w:val="99"/>
    <w:semiHidden/>
    <w:unhideWhenUsed/>
    <w:rsid w:val="00990BF3"/>
  </w:style>
  <w:style w:type="table" w:customStyle="1" w:styleId="111">
    <w:name w:val="Сетка таблицы11"/>
    <w:basedOn w:val="a1"/>
    <w:next w:val="a9"/>
    <w:uiPriority w:val="39"/>
    <w:rsid w:val="00990BF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 Знак"/>
    <w:basedOn w:val="a"/>
    <w:next w:val="2"/>
    <w:autoRedefine/>
    <w:uiPriority w:val="99"/>
    <w:rsid w:val="00990BF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990B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990BF3"/>
  </w:style>
  <w:style w:type="paragraph" w:customStyle="1" w:styleId="24">
    <w:name w:val="Абзац списка2"/>
    <w:basedOn w:val="a"/>
    <w:rsid w:val="00990BF3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0B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stat.ru/indicator/629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dstat.ru/indicator/62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f80ad04-2bd5-40c8-abf3-8e337ca43ef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3f80ad04-2bd5-40c8-abf3-8e337ca43ef6.dot</Template>
  <TotalTime>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3</cp:revision>
  <cp:lastPrinted>2025-12-26T08:54:00Z</cp:lastPrinted>
  <dcterms:created xsi:type="dcterms:W3CDTF">2026-05-18T09:00:00Z</dcterms:created>
  <dcterms:modified xsi:type="dcterms:W3CDTF">2026-05-18T09:02:00Z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11603d1f-5096-4b1b-a09d-e0df65af183c</vt:lpwstr>
  </property>
</Properties>
</file>