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59328A"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59328A"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62166" w:rsidRDefault="009F2909" w:rsidP="009F2909">
      <w:pPr>
        <w:rPr>
          <w:sz w:val="24"/>
        </w:rPr>
      </w:pPr>
      <w:r>
        <w:rPr>
          <w:sz w:val="24"/>
        </w:rPr>
        <w:t xml:space="preserve">                                                </w:t>
      </w:r>
      <w:r w:rsidR="0016575D">
        <w:rPr>
          <w:sz w:val="24"/>
        </w:rPr>
        <w:t xml:space="preserve">          </w:t>
      </w:r>
      <w:r w:rsidR="00762166">
        <w:rPr>
          <w:sz w:val="24"/>
        </w:rPr>
        <w:t xml:space="preserve">от </w:t>
      </w:r>
      <w:r w:rsidR="0016575D">
        <w:rPr>
          <w:sz w:val="24"/>
        </w:rPr>
        <w:t>29/07/</w:t>
      </w:r>
      <w:proofErr w:type="gramStart"/>
      <w:r w:rsidR="0016575D">
        <w:rPr>
          <w:sz w:val="24"/>
        </w:rPr>
        <w:t>2026  №</w:t>
      </w:r>
      <w:proofErr w:type="gramEnd"/>
      <w:r w:rsidR="0016575D">
        <w:rPr>
          <w:sz w:val="24"/>
        </w:rPr>
        <w:t xml:space="preserve"> 2248</w:t>
      </w:r>
    </w:p>
    <w:p w:rsidR="00472526" w:rsidRPr="00E54AF5" w:rsidRDefault="00472526" w:rsidP="00472526">
      <w:pPr>
        <w:jc w:val="both"/>
        <w:rPr>
          <w:sz w:val="24"/>
        </w:rPr>
      </w:pPr>
    </w:p>
    <w:tbl>
      <w:tblPr>
        <w:tblW w:w="0" w:type="auto"/>
        <w:tblLook w:val="04A0" w:firstRow="1" w:lastRow="0" w:firstColumn="1" w:lastColumn="0" w:noHBand="0" w:noVBand="1"/>
      </w:tblPr>
      <w:tblGrid>
        <w:gridCol w:w="6487"/>
      </w:tblGrid>
      <w:tr w:rsidR="00472526" w:rsidRPr="00E54AF5" w:rsidTr="00A509E4">
        <w:tc>
          <w:tcPr>
            <w:tcW w:w="6487" w:type="dxa"/>
          </w:tcPr>
          <w:p w:rsidR="00472526" w:rsidRPr="00E54AF5" w:rsidRDefault="00472526" w:rsidP="00A509E4">
            <w:pPr>
              <w:autoSpaceDE w:val="0"/>
              <w:autoSpaceDN w:val="0"/>
              <w:adjustRightInd w:val="0"/>
              <w:rPr>
                <w:sz w:val="24"/>
                <w:szCs w:val="24"/>
              </w:rPr>
            </w:pPr>
            <w:r w:rsidRPr="00E54AF5">
              <w:rPr>
                <w:sz w:val="24"/>
                <w:szCs w:val="24"/>
              </w:rPr>
              <w:t xml:space="preserve">О внесении изменений в постановление администрации </w:t>
            </w:r>
            <w:proofErr w:type="spellStart"/>
            <w:r w:rsidRPr="00E54AF5">
              <w:rPr>
                <w:sz w:val="24"/>
                <w:szCs w:val="24"/>
              </w:rPr>
              <w:t>Сосновоборского</w:t>
            </w:r>
            <w:proofErr w:type="spellEnd"/>
            <w:r w:rsidRPr="00E54AF5">
              <w:rPr>
                <w:sz w:val="24"/>
                <w:szCs w:val="24"/>
              </w:rPr>
              <w:t xml:space="preserve"> городского округа от </w:t>
            </w:r>
            <w:r>
              <w:rPr>
                <w:sz w:val="24"/>
                <w:szCs w:val="24"/>
              </w:rPr>
              <w:t>24.04.2026</w:t>
            </w:r>
            <w:r w:rsidRPr="00A1780D">
              <w:rPr>
                <w:sz w:val="24"/>
                <w:szCs w:val="24"/>
              </w:rPr>
              <w:t xml:space="preserve"> № </w:t>
            </w:r>
            <w:r>
              <w:rPr>
                <w:sz w:val="24"/>
                <w:szCs w:val="24"/>
              </w:rPr>
              <w:t>1272</w:t>
            </w:r>
            <w:r w:rsidRPr="00A1780D">
              <w:rPr>
                <w:sz w:val="24"/>
                <w:szCs w:val="24"/>
              </w:rPr>
              <w:t xml:space="preserve"> «Об утверждении административного регламента по предоставлению муниципальной услуги </w:t>
            </w:r>
            <w:r w:rsidRPr="00A1780D">
              <w:rPr>
                <w:bCs/>
                <w:sz w:val="24"/>
                <w:szCs w:val="24"/>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r>
              <w:rPr>
                <w:bCs/>
                <w:sz w:val="24"/>
                <w:szCs w:val="24"/>
              </w:rPr>
              <w:t>возведенный до 14 мая 1998 года</w:t>
            </w:r>
            <w:r w:rsidRPr="00D51DD2">
              <w:rPr>
                <w:bCs/>
                <w:sz w:val="24"/>
                <w:szCs w:val="24"/>
              </w:rPr>
              <w:t>»</w:t>
            </w:r>
          </w:p>
        </w:tc>
      </w:tr>
    </w:tbl>
    <w:p w:rsidR="00472526" w:rsidRDefault="00472526" w:rsidP="00472526">
      <w:pPr>
        <w:jc w:val="both"/>
        <w:rPr>
          <w:sz w:val="24"/>
          <w:szCs w:val="24"/>
        </w:rPr>
      </w:pPr>
    </w:p>
    <w:p w:rsidR="00472526" w:rsidRDefault="00472526" w:rsidP="00472526">
      <w:pPr>
        <w:jc w:val="both"/>
        <w:rPr>
          <w:sz w:val="24"/>
          <w:szCs w:val="24"/>
        </w:rPr>
      </w:pPr>
    </w:p>
    <w:p w:rsidR="00472526" w:rsidRPr="00E54AF5" w:rsidRDefault="00472526" w:rsidP="00472526">
      <w:pPr>
        <w:jc w:val="both"/>
        <w:rPr>
          <w:sz w:val="24"/>
          <w:szCs w:val="24"/>
        </w:rPr>
      </w:pPr>
    </w:p>
    <w:p w:rsidR="00472526" w:rsidRPr="00E54AF5" w:rsidRDefault="00472526" w:rsidP="00472526">
      <w:pPr>
        <w:autoSpaceDE w:val="0"/>
        <w:autoSpaceDN w:val="0"/>
        <w:adjustRightInd w:val="0"/>
        <w:ind w:firstLine="709"/>
        <w:jc w:val="both"/>
        <w:rPr>
          <w:sz w:val="24"/>
          <w:szCs w:val="24"/>
        </w:rPr>
      </w:pPr>
      <w:r w:rsidRPr="00E84BCF">
        <w:rPr>
          <w:sz w:val="24"/>
          <w:szCs w:val="24"/>
        </w:rPr>
        <w:t>В соответствии с Федеральным</w:t>
      </w:r>
      <w:r w:rsidRPr="00E54AF5">
        <w:rPr>
          <w:sz w:val="24"/>
          <w:szCs w:val="24"/>
        </w:rPr>
        <w:t xml:space="preserve"> законом РФ от 27.07.2010 №210-ФЗ «Об организации предоставления государственных и муниципальных услуг»</w:t>
      </w:r>
      <w:r>
        <w:rPr>
          <w:sz w:val="24"/>
          <w:szCs w:val="24"/>
        </w:rPr>
        <w:t xml:space="preserve"> (ред. от 08.07.2024 № 172-ФЗ)</w:t>
      </w:r>
      <w:r w:rsidRPr="00E54AF5">
        <w:rPr>
          <w:sz w:val="24"/>
          <w:szCs w:val="24"/>
        </w:rPr>
        <w:t xml:space="preserve">, </w:t>
      </w:r>
      <w:r w:rsidRPr="00C169A6">
        <w:rPr>
          <w:sz w:val="24"/>
          <w:szCs w:val="24"/>
        </w:rPr>
        <w:t xml:space="preserve">одобренными на заседании комиссии по повышению качества и доступности предоставления государственных и муниципальных услуг в Ленинградской области (протокол </w:t>
      </w:r>
      <w:r>
        <w:rPr>
          <w:sz w:val="24"/>
          <w:szCs w:val="24"/>
        </w:rPr>
        <w:t xml:space="preserve">                                                         </w:t>
      </w:r>
      <w:r w:rsidRPr="00C169A6">
        <w:rPr>
          <w:sz w:val="24"/>
          <w:szCs w:val="24"/>
        </w:rPr>
        <w:t>№ 05.2-03-</w:t>
      </w:r>
      <w:r>
        <w:rPr>
          <w:sz w:val="24"/>
          <w:szCs w:val="24"/>
        </w:rPr>
        <w:t>17</w:t>
      </w:r>
      <w:r w:rsidRPr="00C169A6">
        <w:rPr>
          <w:sz w:val="24"/>
          <w:szCs w:val="24"/>
        </w:rPr>
        <w:t>/202</w:t>
      </w:r>
      <w:r>
        <w:rPr>
          <w:sz w:val="24"/>
          <w:szCs w:val="24"/>
        </w:rPr>
        <w:t>6</w:t>
      </w:r>
      <w:r w:rsidRPr="00C169A6">
        <w:rPr>
          <w:sz w:val="24"/>
          <w:szCs w:val="24"/>
        </w:rPr>
        <w:t xml:space="preserve"> от </w:t>
      </w:r>
      <w:r>
        <w:rPr>
          <w:sz w:val="24"/>
          <w:szCs w:val="24"/>
        </w:rPr>
        <w:t>23.06.2026</w:t>
      </w:r>
      <w:r w:rsidRPr="00C169A6">
        <w:rPr>
          <w:sz w:val="24"/>
          <w:szCs w:val="24"/>
        </w:rPr>
        <w:t>) методическими рекомендациями</w:t>
      </w:r>
      <w:r>
        <w:rPr>
          <w:sz w:val="24"/>
          <w:szCs w:val="24"/>
        </w:rPr>
        <w:t xml:space="preserve">, </w:t>
      </w:r>
      <w:r w:rsidRPr="00E54AF5">
        <w:rPr>
          <w:sz w:val="24"/>
          <w:szCs w:val="24"/>
        </w:rPr>
        <w:t xml:space="preserve">Уставом муниципального образования </w:t>
      </w:r>
      <w:proofErr w:type="spellStart"/>
      <w:r w:rsidRPr="00E54AF5">
        <w:rPr>
          <w:sz w:val="24"/>
          <w:szCs w:val="24"/>
        </w:rPr>
        <w:t>Сосновоборский</w:t>
      </w:r>
      <w:proofErr w:type="spellEnd"/>
      <w:r w:rsidRPr="00E54AF5">
        <w:rPr>
          <w:sz w:val="24"/>
          <w:szCs w:val="24"/>
        </w:rPr>
        <w:t xml:space="preserve"> городской округ, администрация </w:t>
      </w:r>
      <w:proofErr w:type="spellStart"/>
      <w:r w:rsidRPr="00E54AF5">
        <w:rPr>
          <w:sz w:val="24"/>
          <w:szCs w:val="24"/>
        </w:rPr>
        <w:t>Сосновоборского</w:t>
      </w:r>
      <w:proofErr w:type="spellEnd"/>
      <w:r w:rsidRPr="00E54AF5">
        <w:rPr>
          <w:sz w:val="24"/>
          <w:szCs w:val="24"/>
        </w:rPr>
        <w:t xml:space="preserve"> городского округа </w:t>
      </w:r>
      <w:r w:rsidRPr="00E54AF5">
        <w:rPr>
          <w:b/>
          <w:bCs/>
          <w:sz w:val="24"/>
          <w:szCs w:val="24"/>
        </w:rPr>
        <w:t>п о с т а н о в л я е т:</w:t>
      </w:r>
    </w:p>
    <w:p w:rsidR="00472526" w:rsidRPr="00E54AF5" w:rsidRDefault="00472526" w:rsidP="00472526">
      <w:pPr>
        <w:tabs>
          <w:tab w:val="left" w:pos="1134"/>
        </w:tabs>
        <w:ind w:firstLine="709"/>
        <w:jc w:val="both"/>
        <w:rPr>
          <w:sz w:val="24"/>
          <w:szCs w:val="24"/>
        </w:rPr>
      </w:pPr>
    </w:p>
    <w:p w:rsidR="00472526" w:rsidRPr="00E54AF5" w:rsidRDefault="00472526" w:rsidP="00472526">
      <w:pPr>
        <w:pStyle w:val="Default"/>
        <w:ind w:firstLine="709"/>
        <w:jc w:val="both"/>
      </w:pPr>
      <w:r>
        <w:t>1.</w:t>
      </w:r>
      <w:r w:rsidRPr="00E54AF5">
        <w:t xml:space="preserve"> Утвердить прилагаемые изменения, которые вносятся в постановление администрации </w:t>
      </w:r>
      <w:proofErr w:type="spellStart"/>
      <w:r w:rsidRPr="00E54AF5">
        <w:t>Сосновоборского</w:t>
      </w:r>
      <w:proofErr w:type="spellEnd"/>
      <w:r w:rsidRPr="00E54AF5">
        <w:t xml:space="preserve"> городского округа от </w:t>
      </w:r>
      <w:r>
        <w:t>24.04.2026</w:t>
      </w:r>
      <w:r w:rsidRPr="00A1780D">
        <w:t xml:space="preserve"> № </w:t>
      </w:r>
      <w:r>
        <w:t>1272</w:t>
      </w:r>
      <w:r w:rsidRPr="00A1780D">
        <w:t xml:space="preserve"> «Об утверждении административного регламента по предоставлению муниципальной услуги </w:t>
      </w:r>
      <w:r w:rsidRPr="00A1780D">
        <w:rPr>
          <w:bCs/>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r>
        <w:rPr>
          <w:bCs/>
        </w:rPr>
        <w:t>возведенный до 14 мая 1998 года</w:t>
      </w:r>
      <w:r w:rsidRPr="00D51DD2">
        <w:rPr>
          <w:bCs/>
        </w:rPr>
        <w:t>»</w:t>
      </w:r>
      <w:r w:rsidRPr="00855822">
        <w:t>.</w:t>
      </w:r>
    </w:p>
    <w:p w:rsidR="00472526" w:rsidRPr="00F22C51" w:rsidRDefault="00472526" w:rsidP="00472526">
      <w:pPr>
        <w:pStyle w:val="1"/>
        <w:tabs>
          <w:tab w:val="left" w:pos="1134"/>
        </w:tabs>
        <w:ind w:firstLine="709"/>
        <w:jc w:val="both"/>
        <w:outlineLvl w:val="0"/>
        <w:rPr>
          <w:rFonts w:ascii="Times New Roman" w:hAnsi="Times New Roman"/>
          <w:sz w:val="24"/>
          <w:szCs w:val="24"/>
        </w:rPr>
      </w:pPr>
      <w:r>
        <w:rPr>
          <w:rFonts w:ascii="Times New Roman" w:hAnsi="Times New Roman"/>
          <w:sz w:val="24"/>
          <w:szCs w:val="24"/>
        </w:rPr>
        <w:t>2</w:t>
      </w:r>
      <w:r w:rsidRPr="00F22C51">
        <w:rPr>
          <w:rFonts w:ascii="Times New Roman" w:hAnsi="Times New Roman"/>
          <w:sz w:val="24"/>
          <w:szCs w:val="24"/>
        </w:rPr>
        <w:t>. Общему отделу администрации обнародовать настоящее постановление на электронном сайте городской газеты «Маяк».</w:t>
      </w:r>
    </w:p>
    <w:p w:rsidR="00472526" w:rsidRPr="00AB6C9D" w:rsidRDefault="00472526" w:rsidP="00472526">
      <w:pPr>
        <w:tabs>
          <w:tab w:val="left" w:pos="1134"/>
        </w:tabs>
        <w:ind w:firstLine="709"/>
        <w:jc w:val="both"/>
        <w:rPr>
          <w:sz w:val="24"/>
          <w:szCs w:val="24"/>
        </w:rPr>
      </w:pPr>
      <w:r>
        <w:rPr>
          <w:sz w:val="24"/>
          <w:szCs w:val="24"/>
        </w:rPr>
        <w:t>3</w:t>
      </w:r>
      <w:r w:rsidRPr="00AB6C9D">
        <w:rPr>
          <w:sz w:val="24"/>
          <w:szCs w:val="24"/>
        </w:rPr>
        <w:t>.</w:t>
      </w:r>
      <w:r w:rsidRPr="00AB6C9D">
        <w:rPr>
          <w:sz w:val="24"/>
          <w:szCs w:val="24"/>
        </w:rPr>
        <w:tab/>
        <w:t xml:space="preserve">Отделу по связям с общественностью (пресс–центр) разместить настоящее постановление на официальном сайте </w:t>
      </w:r>
      <w:proofErr w:type="spellStart"/>
      <w:r w:rsidRPr="00AB6C9D">
        <w:rPr>
          <w:sz w:val="24"/>
          <w:szCs w:val="24"/>
        </w:rPr>
        <w:t>Сосновоборского</w:t>
      </w:r>
      <w:proofErr w:type="spellEnd"/>
      <w:r w:rsidRPr="00AB6C9D">
        <w:rPr>
          <w:sz w:val="24"/>
          <w:szCs w:val="24"/>
        </w:rPr>
        <w:t xml:space="preserve"> городского округа.</w:t>
      </w:r>
    </w:p>
    <w:p w:rsidR="00472526" w:rsidRPr="00AB6C9D" w:rsidRDefault="00472526" w:rsidP="00472526">
      <w:pPr>
        <w:tabs>
          <w:tab w:val="left" w:pos="1134"/>
        </w:tabs>
        <w:ind w:firstLine="709"/>
        <w:jc w:val="both"/>
        <w:rPr>
          <w:sz w:val="24"/>
          <w:szCs w:val="24"/>
        </w:rPr>
      </w:pPr>
      <w:r>
        <w:rPr>
          <w:sz w:val="24"/>
          <w:szCs w:val="24"/>
        </w:rPr>
        <w:t>4</w:t>
      </w:r>
      <w:r w:rsidRPr="00AB6C9D">
        <w:rPr>
          <w:sz w:val="24"/>
          <w:szCs w:val="24"/>
        </w:rPr>
        <w:t>.</w:t>
      </w:r>
      <w:r w:rsidRPr="00AB6C9D">
        <w:rPr>
          <w:sz w:val="24"/>
          <w:szCs w:val="24"/>
        </w:rPr>
        <w:tab/>
        <w:t>Настоящее постановление вступает в силу со дня официального обнародования.</w:t>
      </w:r>
    </w:p>
    <w:p w:rsidR="00472526" w:rsidRPr="00AB6C9D" w:rsidRDefault="00472526" w:rsidP="00472526">
      <w:pPr>
        <w:tabs>
          <w:tab w:val="left" w:pos="1134"/>
        </w:tabs>
        <w:ind w:firstLine="709"/>
        <w:jc w:val="both"/>
        <w:rPr>
          <w:sz w:val="24"/>
          <w:szCs w:val="24"/>
        </w:rPr>
      </w:pPr>
      <w:r>
        <w:rPr>
          <w:sz w:val="24"/>
          <w:szCs w:val="24"/>
        </w:rPr>
        <w:t>5</w:t>
      </w:r>
      <w:r w:rsidRPr="00AB6C9D">
        <w:rPr>
          <w:sz w:val="24"/>
          <w:szCs w:val="24"/>
        </w:rPr>
        <w:t>.</w:t>
      </w:r>
      <w:r w:rsidRPr="00AB6C9D">
        <w:rPr>
          <w:sz w:val="24"/>
          <w:szCs w:val="24"/>
        </w:rPr>
        <w:tab/>
        <w:t xml:space="preserve">Контроль за исполнением настоящего постановления </w:t>
      </w:r>
      <w:r>
        <w:rPr>
          <w:sz w:val="24"/>
          <w:szCs w:val="24"/>
        </w:rPr>
        <w:t>оставляю за собой</w:t>
      </w:r>
      <w:r w:rsidRPr="00AB6C9D">
        <w:rPr>
          <w:sz w:val="24"/>
          <w:szCs w:val="24"/>
        </w:rPr>
        <w:t>.</w:t>
      </w:r>
    </w:p>
    <w:p w:rsidR="00472526" w:rsidRPr="00AB6C9D" w:rsidRDefault="00472526" w:rsidP="00472526">
      <w:pPr>
        <w:jc w:val="both"/>
        <w:rPr>
          <w:sz w:val="24"/>
          <w:szCs w:val="24"/>
        </w:rPr>
      </w:pPr>
    </w:p>
    <w:p w:rsidR="00472526" w:rsidRDefault="00472526" w:rsidP="00472526">
      <w:pPr>
        <w:jc w:val="both"/>
        <w:rPr>
          <w:sz w:val="24"/>
          <w:szCs w:val="24"/>
        </w:rPr>
      </w:pPr>
    </w:p>
    <w:p w:rsidR="00472526" w:rsidRPr="00E96477" w:rsidRDefault="00472526" w:rsidP="00472526">
      <w:pPr>
        <w:jc w:val="both"/>
        <w:rPr>
          <w:sz w:val="16"/>
          <w:szCs w:val="16"/>
        </w:rPr>
      </w:pPr>
    </w:p>
    <w:p w:rsidR="00472526" w:rsidRPr="00F17606" w:rsidRDefault="00472526" w:rsidP="00472526">
      <w:pPr>
        <w:tabs>
          <w:tab w:val="left" w:pos="709"/>
        </w:tabs>
        <w:jc w:val="both"/>
        <w:rPr>
          <w:sz w:val="24"/>
          <w:szCs w:val="24"/>
        </w:rPr>
      </w:pPr>
      <w:r w:rsidRPr="00F17606">
        <w:rPr>
          <w:sz w:val="24"/>
          <w:szCs w:val="24"/>
        </w:rPr>
        <w:t>Первый заместитель главы администрации</w:t>
      </w:r>
    </w:p>
    <w:p w:rsidR="00472526" w:rsidRPr="00F17606" w:rsidRDefault="00472526" w:rsidP="00472526">
      <w:pPr>
        <w:tabs>
          <w:tab w:val="left" w:pos="709"/>
        </w:tabs>
        <w:jc w:val="both"/>
        <w:rPr>
          <w:sz w:val="24"/>
          <w:szCs w:val="24"/>
        </w:rPr>
      </w:pPr>
      <w:proofErr w:type="spellStart"/>
      <w:r w:rsidRPr="00F17606">
        <w:rPr>
          <w:sz w:val="24"/>
          <w:szCs w:val="24"/>
        </w:rPr>
        <w:t>Сосновоборского</w:t>
      </w:r>
      <w:proofErr w:type="spellEnd"/>
      <w:r w:rsidRPr="00F17606">
        <w:rPr>
          <w:sz w:val="24"/>
          <w:szCs w:val="24"/>
        </w:rPr>
        <w:t xml:space="preserve"> городского округа                                                                          С.Г. Лютиков</w:t>
      </w:r>
    </w:p>
    <w:p w:rsidR="00472526" w:rsidRPr="00E96477" w:rsidRDefault="00472526" w:rsidP="00472526">
      <w:pPr>
        <w:jc w:val="both"/>
        <w:rPr>
          <w:sz w:val="24"/>
          <w:szCs w:val="24"/>
        </w:rPr>
      </w:pPr>
    </w:p>
    <w:p w:rsidR="00472526" w:rsidRDefault="00472526" w:rsidP="00472526">
      <w:pPr>
        <w:jc w:val="both"/>
        <w:rPr>
          <w:sz w:val="12"/>
          <w:szCs w:val="12"/>
        </w:rPr>
      </w:pPr>
    </w:p>
    <w:p w:rsidR="00472526" w:rsidRDefault="00472526" w:rsidP="00472526">
      <w:pPr>
        <w:jc w:val="both"/>
        <w:rPr>
          <w:sz w:val="12"/>
          <w:szCs w:val="12"/>
        </w:rPr>
      </w:pPr>
    </w:p>
    <w:p w:rsidR="00472526" w:rsidRDefault="00472526" w:rsidP="00472526">
      <w:pPr>
        <w:jc w:val="both"/>
        <w:rPr>
          <w:sz w:val="12"/>
          <w:szCs w:val="12"/>
        </w:rPr>
      </w:pPr>
    </w:p>
    <w:p w:rsidR="00472526" w:rsidRDefault="00472526" w:rsidP="00472526">
      <w:pPr>
        <w:jc w:val="both"/>
        <w:rPr>
          <w:sz w:val="12"/>
          <w:szCs w:val="12"/>
        </w:rPr>
      </w:pPr>
    </w:p>
    <w:p w:rsidR="00472526" w:rsidRDefault="00472526" w:rsidP="00472526">
      <w:pPr>
        <w:tabs>
          <w:tab w:val="left" w:pos="929"/>
        </w:tabs>
        <w:ind w:right="-99"/>
        <w:jc w:val="right"/>
      </w:pPr>
    </w:p>
    <w:p w:rsidR="00472526" w:rsidRPr="00E54AF5" w:rsidRDefault="00472526" w:rsidP="00472526">
      <w:pPr>
        <w:jc w:val="right"/>
        <w:rPr>
          <w:bCs/>
          <w:sz w:val="24"/>
          <w:szCs w:val="24"/>
        </w:rPr>
      </w:pPr>
      <w:bookmarkStart w:id="0" w:name="_GoBack"/>
      <w:bookmarkEnd w:id="0"/>
      <w:r w:rsidRPr="00E54AF5">
        <w:rPr>
          <w:bCs/>
          <w:sz w:val="24"/>
          <w:szCs w:val="24"/>
        </w:rPr>
        <w:lastRenderedPageBreak/>
        <w:t>УТВЕРЖДЕНЫ</w:t>
      </w:r>
    </w:p>
    <w:p w:rsidR="00472526" w:rsidRPr="00E54AF5" w:rsidRDefault="00472526" w:rsidP="00472526">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 xml:space="preserve"> постановлением администрации</w:t>
      </w:r>
    </w:p>
    <w:p w:rsidR="00472526" w:rsidRPr="00E54AF5" w:rsidRDefault="00472526" w:rsidP="00472526">
      <w:pPr>
        <w:widowControl w:val="0"/>
        <w:tabs>
          <w:tab w:val="left" w:pos="142"/>
          <w:tab w:val="left" w:pos="284"/>
        </w:tabs>
        <w:autoSpaceDE w:val="0"/>
        <w:autoSpaceDN w:val="0"/>
        <w:adjustRightInd w:val="0"/>
        <w:ind w:left="-567"/>
        <w:jc w:val="right"/>
        <w:outlineLvl w:val="0"/>
        <w:rPr>
          <w:bCs/>
          <w:sz w:val="24"/>
          <w:szCs w:val="24"/>
        </w:rPr>
      </w:pPr>
      <w:proofErr w:type="spellStart"/>
      <w:r w:rsidRPr="00E54AF5">
        <w:rPr>
          <w:bCs/>
          <w:sz w:val="24"/>
          <w:szCs w:val="24"/>
        </w:rPr>
        <w:t>Сосновоборского</w:t>
      </w:r>
      <w:proofErr w:type="spellEnd"/>
      <w:r w:rsidRPr="00E54AF5">
        <w:rPr>
          <w:bCs/>
          <w:sz w:val="24"/>
          <w:szCs w:val="24"/>
        </w:rPr>
        <w:t xml:space="preserve"> городского округа </w:t>
      </w:r>
    </w:p>
    <w:p w:rsidR="00472526" w:rsidRPr="00E54AF5" w:rsidRDefault="00472526" w:rsidP="00472526">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 xml:space="preserve">от </w:t>
      </w:r>
      <w:r w:rsidR="0016575D">
        <w:rPr>
          <w:bCs/>
          <w:sz w:val="24"/>
          <w:szCs w:val="24"/>
        </w:rPr>
        <w:t>29/07/2026</w:t>
      </w:r>
      <w:r w:rsidRPr="00E54AF5">
        <w:rPr>
          <w:bCs/>
          <w:sz w:val="24"/>
          <w:szCs w:val="24"/>
        </w:rPr>
        <w:t xml:space="preserve"> № </w:t>
      </w:r>
      <w:r w:rsidR="0016575D">
        <w:rPr>
          <w:bCs/>
          <w:sz w:val="24"/>
          <w:szCs w:val="24"/>
        </w:rPr>
        <w:t>2248</w:t>
      </w:r>
    </w:p>
    <w:p w:rsidR="00472526" w:rsidRPr="00E54AF5" w:rsidRDefault="00472526" w:rsidP="00472526">
      <w:pPr>
        <w:widowControl w:val="0"/>
        <w:tabs>
          <w:tab w:val="left" w:pos="142"/>
          <w:tab w:val="left" w:pos="284"/>
        </w:tabs>
        <w:autoSpaceDE w:val="0"/>
        <w:autoSpaceDN w:val="0"/>
        <w:adjustRightInd w:val="0"/>
        <w:ind w:left="-567"/>
        <w:jc w:val="right"/>
        <w:outlineLvl w:val="0"/>
        <w:rPr>
          <w:bCs/>
          <w:sz w:val="24"/>
          <w:szCs w:val="24"/>
        </w:rPr>
      </w:pPr>
    </w:p>
    <w:p w:rsidR="00472526" w:rsidRPr="00E54AF5" w:rsidRDefault="00472526" w:rsidP="00472526">
      <w:pPr>
        <w:widowControl w:val="0"/>
        <w:tabs>
          <w:tab w:val="left" w:pos="142"/>
          <w:tab w:val="left" w:pos="284"/>
        </w:tabs>
        <w:autoSpaceDE w:val="0"/>
        <w:autoSpaceDN w:val="0"/>
        <w:adjustRightInd w:val="0"/>
        <w:ind w:left="-567"/>
        <w:jc w:val="right"/>
        <w:outlineLvl w:val="0"/>
        <w:rPr>
          <w:bCs/>
          <w:sz w:val="24"/>
          <w:szCs w:val="24"/>
        </w:rPr>
      </w:pPr>
      <w:r w:rsidRPr="00E54AF5">
        <w:rPr>
          <w:bCs/>
          <w:sz w:val="24"/>
          <w:szCs w:val="24"/>
        </w:rPr>
        <w:t>(Приложение)</w:t>
      </w:r>
    </w:p>
    <w:p w:rsidR="00472526" w:rsidRPr="00E54AF5" w:rsidRDefault="00472526" w:rsidP="00472526">
      <w:pPr>
        <w:jc w:val="center"/>
        <w:rPr>
          <w:sz w:val="24"/>
          <w:szCs w:val="24"/>
        </w:rPr>
      </w:pPr>
    </w:p>
    <w:p w:rsidR="00472526" w:rsidRPr="00E54AF5" w:rsidRDefault="00472526" w:rsidP="00472526">
      <w:pPr>
        <w:jc w:val="center"/>
        <w:rPr>
          <w:sz w:val="24"/>
          <w:szCs w:val="24"/>
        </w:rPr>
      </w:pPr>
      <w:r w:rsidRPr="00E54AF5">
        <w:rPr>
          <w:sz w:val="24"/>
          <w:szCs w:val="24"/>
        </w:rPr>
        <w:t>Изменения,</w:t>
      </w:r>
    </w:p>
    <w:p w:rsidR="00472526" w:rsidRDefault="00472526" w:rsidP="00472526">
      <w:pPr>
        <w:jc w:val="center"/>
        <w:rPr>
          <w:bCs/>
          <w:sz w:val="24"/>
          <w:szCs w:val="24"/>
        </w:rPr>
      </w:pPr>
      <w:r w:rsidRPr="00E54AF5">
        <w:rPr>
          <w:sz w:val="24"/>
          <w:szCs w:val="24"/>
        </w:rPr>
        <w:t xml:space="preserve">которые вносятся в постановление администрации </w:t>
      </w:r>
      <w:proofErr w:type="spellStart"/>
      <w:r w:rsidRPr="00E54AF5">
        <w:rPr>
          <w:sz w:val="24"/>
          <w:szCs w:val="24"/>
        </w:rPr>
        <w:t>Сосновоборского</w:t>
      </w:r>
      <w:proofErr w:type="spellEnd"/>
      <w:r w:rsidRPr="00E54AF5">
        <w:rPr>
          <w:sz w:val="24"/>
          <w:szCs w:val="24"/>
        </w:rPr>
        <w:t xml:space="preserve"> городского округа от</w:t>
      </w:r>
      <w:r w:rsidRPr="00E54AF5">
        <w:rPr>
          <w:sz w:val="24"/>
        </w:rPr>
        <w:t xml:space="preserve"> </w:t>
      </w:r>
      <w:r>
        <w:rPr>
          <w:sz w:val="24"/>
          <w:szCs w:val="24"/>
        </w:rPr>
        <w:t>24.04.2026</w:t>
      </w:r>
      <w:r w:rsidRPr="00A1780D">
        <w:rPr>
          <w:sz w:val="24"/>
          <w:szCs w:val="24"/>
        </w:rPr>
        <w:t xml:space="preserve"> № </w:t>
      </w:r>
      <w:r>
        <w:rPr>
          <w:sz w:val="24"/>
          <w:szCs w:val="24"/>
        </w:rPr>
        <w:t>1272</w:t>
      </w:r>
      <w:r w:rsidRPr="00A1780D">
        <w:rPr>
          <w:sz w:val="24"/>
          <w:szCs w:val="24"/>
        </w:rPr>
        <w:t xml:space="preserve"> «Об утверждении административного регламента по предоставлению муниципальной услуги </w:t>
      </w:r>
      <w:r w:rsidRPr="00A1780D">
        <w:rPr>
          <w:bCs/>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p>
    <w:p w:rsidR="00472526" w:rsidRPr="00C8496F" w:rsidRDefault="00472526" w:rsidP="00472526">
      <w:pPr>
        <w:ind w:firstLine="567"/>
        <w:jc w:val="both"/>
        <w:rPr>
          <w:sz w:val="24"/>
          <w:szCs w:val="24"/>
        </w:rPr>
      </w:pPr>
    </w:p>
    <w:p w:rsidR="00472526" w:rsidRPr="00C8496F" w:rsidRDefault="00472526" w:rsidP="00472526">
      <w:pPr>
        <w:ind w:firstLine="567"/>
        <w:jc w:val="both"/>
        <w:rPr>
          <w:sz w:val="24"/>
          <w:szCs w:val="24"/>
        </w:rPr>
      </w:pPr>
    </w:p>
    <w:p w:rsidR="00472526" w:rsidRDefault="00472526" w:rsidP="00472526">
      <w:pPr>
        <w:pStyle w:val="a9"/>
        <w:numPr>
          <w:ilvl w:val="0"/>
          <w:numId w:val="2"/>
        </w:numPr>
        <w:spacing w:after="0" w:line="240" w:lineRule="auto"/>
        <w:ind w:left="0" w:firstLine="567"/>
        <w:jc w:val="both"/>
        <w:rPr>
          <w:rFonts w:ascii="Times New Roman" w:hAnsi="Times New Roman"/>
          <w:sz w:val="24"/>
          <w:szCs w:val="24"/>
        </w:rPr>
      </w:pPr>
      <w:r w:rsidRPr="00C8496F">
        <w:rPr>
          <w:rFonts w:ascii="Times New Roman" w:hAnsi="Times New Roman"/>
          <w:sz w:val="24"/>
          <w:szCs w:val="24"/>
        </w:rPr>
        <w:t>Изложить Таблиц</w:t>
      </w:r>
      <w:r>
        <w:rPr>
          <w:rFonts w:ascii="Times New Roman" w:hAnsi="Times New Roman"/>
          <w:sz w:val="24"/>
          <w:szCs w:val="24"/>
        </w:rPr>
        <w:t>у</w:t>
      </w:r>
      <w:r w:rsidRPr="00C8496F">
        <w:rPr>
          <w:rFonts w:ascii="Times New Roman" w:hAnsi="Times New Roman"/>
          <w:sz w:val="24"/>
          <w:szCs w:val="24"/>
        </w:rPr>
        <w:t xml:space="preserve"> 3 </w:t>
      </w:r>
      <w:r>
        <w:rPr>
          <w:rFonts w:ascii="Times New Roman" w:hAnsi="Times New Roman"/>
          <w:sz w:val="24"/>
          <w:szCs w:val="24"/>
        </w:rPr>
        <w:t>Приложения к</w:t>
      </w:r>
      <w:r w:rsidRPr="003F0562">
        <w:rPr>
          <w:rFonts w:ascii="Times New Roman" w:hAnsi="Times New Roman"/>
          <w:sz w:val="24"/>
          <w:szCs w:val="24"/>
        </w:rPr>
        <w:t xml:space="preserve"> </w:t>
      </w:r>
      <w:r w:rsidRPr="00C8496F">
        <w:rPr>
          <w:rFonts w:ascii="Times New Roman" w:hAnsi="Times New Roman"/>
          <w:sz w:val="24"/>
          <w:szCs w:val="24"/>
        </w:rPr>
        <w:t>административн</w:t>
      </w:r>
      <w:r>
        <w:rPr>
          <w:rFonts w:ascii="Times New Roman" w:hAnsi="Times New Roman"/>
          <w:sz w:val="24"/>
          <w:szCs w:val="24"/>
        </w:rPr>
        <w:t>ому</w:t>
      </w:r>
      <w:r w:rsidRPr="00C8496F">
        <w:rPr>
          <w:rFonts w:ascii="Times New Roman" w:hAnsi="Times New Roman"/>
          <w:sz w:val="24"/>
          <w:szCs w:val="24"/>
        </w:rPr>
        <w:t xml:space="preserve"> регламент</w:t>
      </w:r>
      <w:r>
        <w:rPr>
          <w:rFonts w:ascii="Times New Roman" w:hAnsi="Times New Roman"/>
          <w:sz w:val="24"/>
          <w:szCs w:val="24"/>
        </w:rPr>
        <w:t>у</w:t>
      </w:r>
      <w:r w:rsidRPr="00C8496F">
        <w:rPr>
          <w:rFonts w:ascii="Times New Roman" w:hAnsi="Times New Roman"/>
          <w:sz w:val="24"/>
          <w:szCs w:val="24"/>
        </w:rPr>
        <w:t xml:space="preserve"> в </w:t>
      </w:r>
      <w:r>
        <w:rPr>
          <w:rFonts w:ascii="Times New Roman" w:hAnsi="Times New Roman"/>
          <w:sz w:val="24"/>
          <w:szCs w:val="24"/>
        </w:rPr>
        <w:t>новой</w:t>
      </w:r>
      <w:r w:rsidRPr="00C8496F">
        <w:rPr>
          <w:rFonts w:ascii="Times New Roman" w:hAnsi="Times New Roman"/>
          <w:sz w:val="24"/>
          <w:szCs w:val="24"/>
        </w:rPr>
        <w:t xml:space="preserve"> редакции</w:t>
      </w:r>
      <w:r>
        <w:rPr>
          <w:rFonts w:ascii="Times New Roman" w:hAnsi="Times New Roman"/>
          <w:sz w:val="24"/>
          <w:szCs w:val="24"/>
        </w:rPr>
        <w:t xml:space="preserve"> (Приложение 1).</w:t>
      </w:r>
    </w:p>
    <w:p w:rsidR="00472526" w:rsidRDefault="00472526" w:rsidP="00472526">
      <w:pPr>
        <w:pStyle w:val="a9"/>
        <w:numPr>
          <w:ilvl w:val="0"/>
          <w:numId w:val="2"/>
        </w:numPr>
        <w:spacing w:after="0" w:line="240" w:lineRule="auto"/>
        <w:ind w:left="0" w:firstLine="567"/>
        <w:jc w:val="both"/>
        <w:rPr>
          <w:rFonts w:ascii="Times New Roman" w:hAnsi="Times New Roman"/>
          <w:sz w:val="24"/>
          <w:szCs w:val="24"/>
        </w:rPr>
      </w:pPr>
      <w:r w:rsidRPr="002B59CF">
        <w:rPr>
          <w:rFonts w:ascii="Times New Roman" w:hAnsi="Times New Roman"/>
          <w:sz w:val="24"/>
          <w:szCs w:val="24"/>
        </w:rPr>
        <w:t>Изложить Образец № 1 (</w:t>
      </w:r>
      <w:r>
        <w:rPr>
          <w:rFonts w:ascii="Times New Roman" w:hAnsi="Times New Roman"/>
          <w:sz w:val="24"/>
          <w:szCs w:val="24"/>
        </w:rPr>
        <w:t xml:space="preserve">Бланк заявления) Приложения </w:t>
      </w:r>
      <w:r w:rsidRPr="002B59CF">
        <w:rPr>
          <w:rFonts w:ascii="Times New Roman" w:hAnsi="Times New Roman"/>
          <w:sz w:val="24"/>
          <w:szCs w:val="24"/>
        </w:rPr>
        <w:t xml:space="preserve">к административному регламенту в </w:t>
      </w:r>
      <w:r>
        <w:rPr>
          <w:rFonts w:ascii="Times New Roman" w:hAnsi="Times New Roman"/>
          <w:sz w:val="24"/>
          <w:szCs w:val="24"/>
        </w:rPr>
        <w:t>новой редакции (Приложение 2).</w:t>
      </w:r>
    </w:p>
    <w:p w:rsidR="00472526" w:rsidRDefault="00472526" w:rsidP="00472526">
      <w:pPr>
        <w:pStyle w:val="a9"/>
        <w:spacing w:after="0" w:line="240" w:lineRule="auto"/>
        <w:ind w:left="1069"/>
        <w:jc w:val="both"/>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p>
    <w:p w:rsidR="00472526" w:rsidRDefault="00472526" w:rsidP="00472526">
      <w:pPr>
        <w:pStyle w:val="a9"/>
        <w:spacing w:after="0" w:line="240" w:lineRule="auto"/>
        <w:ind w:left="0"/>
        <w:rPr>
          <w:rFonts w:ascii="Times New Roman" w:hAnsi="Times New Roman"/>
          <w:sz w:val="24"/>
          <w:szCs w:val="24"/>
        </w:rPr>
      </w:pPr>
    </w:p>
    <w:p w:rsidR="00472526" w:rsidRDefault="00472526" w:rsidP="00472526">
      <w:pPr>
        <w:pStyle w:val="a9"/>
        <w:spacing w:after="0" w:line="240" w:lineRule="auto"/>
        <w:ind w:left="567"/>
        <w:jc w:val="right"/>
        <w:rPr>
          <w:rFonts w:ascii="Times New Roman" w:hAnsi="Times New Roman"/>
          <w:sz w:val="24"/>
          <w:szCs w:val="24"/>
        </w:rPr>
      </w:pPr>
      <w:r>
        <w:rPr>
          <w:rFonts w:ascii="Times New Roman" w:hAnsi="Times New Roman"/>
          <w:sz w:val="24"/>
          <w:szCs w:val="24"/>
        </w:rPr>
        <w:t>Приложение 1</w:t>
      </w:r>
    </w:p>
    <w:p w:rsidR="00472526" w:rsidRDefault="00472526" w:rsidP="00472526">
      <w:pPr>
        <w:pStyle w:val="a9"/>
        <w:spacing w:after="0" w:line="240" w:lineRule="auto"/>
        <w:ind w:left="567"/>
        <w:jc w:val="right"/>
        <w:rPr>
          <w:rFonts w:ascii="Times New Roman" w:hAnsi="Times New Roman"/>
          <w:sz w:val="24"/>
          <w:szCs w:val="24"/>
        </w:rPr>
      </w:pPr>
    </w:p>
    <w:p w:rsidR="00472526" w:rsidRPr="00E96477" w:rsidRDefault="00472526" w:rsidP="00472526">
      <w:pPr>
        <w:spacing w:after="200" w:line="276" w:lineRule="auto"/>
        <w:jc w:val="center"/>
        <w:outlineLvl w:val="0"/>
        <w:rPr>
          <w:rFonts w:eastAsia="Calibri"/>
          <w:b/>
          <w:sz w:val="24"/>
          <w:szCs w:val="24"/>
          <w:lang w:eastAsia="en-US"/>
        </w:rPr>
      </w:pPr>
      <w:r w:rsidRPr="00A213D5">
        <w:rPr>
          <w:b/>
          <w:sz w:val="24"/>
          <w:szCs w:val="24"/>
          <w:lang w:val="en-US"/>
        </w:rPr>
        <w:t>IV</w:t>
      </w:r>
      <w:r w:rsidRPr="00A213D5">
        <w:rPr>
          <w:b/>
          <w:sz w:val="24"/>
          <w:szCs w:val="24"/>
        </w:rPr>
        <w:t>.</w:t>
      </w:r>
      <w:r>
        <w:rPr>
          <w:sz w:val="24"/>
          <w:szCs w:val="24"/>
        </w:rPr>
        <w:t xml:space="preserve"> </w:t>
      </w:r>
      <w:r w:rsidRPr="00E96477">
        <w:rPr>
          <w:rFonts w:eastAsia="Calibri"/>
          <w:b/>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72526" w:rsidRPr="00E96477" w:rsidRDefault="00472526" w:rsidP="00472526">
      <w:pPr>
        <w:jc w:val="both"/>
        <w:outlineLvl w:val="0"/>
        <w:rPr>
          <w:rFonts w:eastAsia="Calibri"/>
          <w:sz w:val="24"/>
          <w:szCs w:val="24"/>
          <w:lang w:eastAsia="en-US"/>
        </w:rPr>
      </w:pPr>
    </w:p>
    <w:p w:rsidR="00472526" w:rsidRPr="00E96477" w:rsidRDefault="00472526" w:rsidP="00472526">
      <w:pPr>
        <w:ind w:firstLine="709"/>
        <w:jc w:val="right"/>
        <w:outlineLvl w:val="0"/>
        <w:rPr>
          <w:rFonts w:eastAsia="Calibri"/>
          <w:sz w:val="24"/>
          <w:szCs w:val="24"/>
          <w:lang w:eastAsia="en-US"/>
        </w:rPr>
      </w:pPr>
      <w:r w:rsidRPr="00E96477">
        <w:rPr>
          <w:rFonts w:eastAsia="Calibri"/>
          <w:sz w:val="24"/>
          <w:szCs w:val="24"/>
          <w:lang w:eastAsia="en-US"/>
        </w:rPr>
        <w:t>Таблица № 3</w:t>
      </w:r>
    </w:p>
    <w:p w:rsidR="00472526" w:rsidRPr="00E96477" w:rsidRDefault="00472526" w:rsidP="00472526">
      <w:pPr>
        <w:ind w:firstLine="709"/>
        <w:jc w:val="both"/>
        <w:outlineLvl w:val="0"/>
        <w:rPr>
          <w:rFonts w:eastAsia="Calibri"/>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20"/>
        <w:gridCol w:w="3138"/>
      </w:tblGrid>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 п/п</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Перечень оснований</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Идентификатор категорий (признаков) заявителей</w:t>
            </w:r>
          </w:p>
        </w:tc>
      </w:tr>
      <w:tr w:rsidR="00472526" w:rsidRPr="00A213D5" w:rsidTr="00CA6A98">
        <w:tc>
          <w:tcPr>
            <w:tcW w:w="1456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ФЛ, ФЛ(н)</w:t>
            </w: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 xml:space="preserve">заявителем не представлены документы, установленные Таблицей № 2 регламента;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представленные документы утратили силу на момент обращения за услугой.</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Представленные заявителем документы не отвечают требованиям, установленным административным регламентом:</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ФЛ, ФЛ(н)</w:t>
            </w: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2.1.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2.2.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3</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Заявление на получение услуги оформлено не в соответствии с регламентом:</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ФЛ, ФЛ(н)</w:t>
            </w: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 xml:space="preserve">3.1. </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3.2.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неполное заполнение полей в форме заявления, в том числе в интерактивной форме заявления на ЕПГУ/ПГУ ЛО;</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3.3.</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заявление подано лицом, не уполномоченным на осуществление таких действий.</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1456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Исчерпывающий перечень оснований для приостановления предоставления муниципальной услуги</w:t>
            </w: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 xml:space="preserve">Основания для приостановления предоставления муниципальной услуги не предусмотрены. </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ФЛ, ФЛ(н)</w:t>
            </w:r>
          </w:p>
        </w:tc>
      </w:tr>
      <w:tr w:rsidR="00472526" w:rsidRPr="00A213D5" w:rsidTr="00CA6A98">
        <w:tc>
          <w:tcPr>
            <w:tcW w:w="1456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Исчерпывающий перечень оснований для отказа в предоставлении муниципальной услуги</w:t>
            </w:r>
          </w:p>
        </w:tc>
      </w:tr>
      <w:tr w:rsidR="00472526" w:rsidRPr="00A213D5" w:rsidTr="00CA6A98">
        <w:trPr>
          <w:trHeight w:val="303"/>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lastRenderedPageBreak/>
              <w:t>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firstLine="709"/>
              <w:jc w:val="both"/>
              <w:outlineLvl w:val="0"/>
              <w:rPr>
                <w:sz w:val="24"/>
                <w:szCs w:val="24"/>
                <w:lang w:eastAsia="en-US"/>
              </w:rPr>
            </w:pPr>
            <w:r w:rsidRPr="00CA6A98">
              <w:rPr>
                <w:sz w:val="24"/>
                <w:szCs w:val="24"/>
                <w:lang w:eastAsia="en-US"/>
              </w:rPr>
              <w:t>Отсутствие права на предоставление муниципальной услуги:</w:t>
            </w:r>
          </w:p>
        </w:tc>
        <w:tc>
          <w:tcPr>
            <w:tcW w:w="4394"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ФЛ, ФЛ(н)</w:t>
            </w:r>
          </w:p>
        </w:tc>
      </w:tr>
      <w:tr w:rsidR="00472526" w:rsidRPr="00A213D5" w:rsidTr="00CA6A98">
        <w:trPr>
          <w:trHeight w:val="831"/>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tabs>
                <w:tab w:val="left" w:pos="553"/>
              </w:tabs>
              <w:ind w:left="34" w:firstLine="567"/>
              <w:jc w:val="both"/>
              <w:rPr>
                <w:rFonts w:eastAsia="Calibri"/>
                <w:sz w:val="24"/>
                <w:szCs w:val="24"/>
                <w:lang w:eastAsia="en-US"/>
              </w:rPr>
            </w:pPr>
            <w:r w:rsidRPr="00CA6A98">
              <w:rPr>
                <w:rFonts w:eastAsia="Calibri"/>
                <w:sz w:val="24"/>
                <w:szCs w:val="24"/>
                <w:lang w:eastAsia="en-US"/>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tabs>
                <w:tab w:val="left" w:pos="553"/>
              </w:tabs>
              <w:ind w:left="34" w:firstLine="567"/>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1.3.</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tabs>
                <w:tab w:val="left" w:pos="553"/>
              </w:tabs>
              <w:ind w:left="34" w:firstLine="567"/>
              <w:jc w:val="both"/>
              <w:rPr>
                <w:rFonts w:eastAsia="Calibri"/>
                <w:sz w:val="24"/>
                <w:szCs w:val="24"/>
                <w:lang w:eastAsia="en-US"/>
              </w:rPr>
            </w:pPr>
            <w:r w:rsidRPr="00CA6A98">
              <w:rPr>
                <w:rFonts w:eastAsia="Calibri"/>
                <w:sz w:val="24"/>
                <w:szCs w:val="24"/>
                <w:lang w:eastAsia="en-US"/>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1.4.</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tabs>
                <w:tab w:val="left" w:pos="553"/>
              </w:tabs>
              <w:ind w:left="34" w:firstLine="567"/>
              <w:jc w:val="both"/>
              <w:rPr>
                <w:rFonts w:eastAsia="Calibri"/>
                <w:sz w:val="24"/>
                <w:szCs w:val="24"/>
                <w:lang w:eastAsia="en-US"/>
              </w:rPr>
            </w:pPr>
            <w:r w:rsidRPr="00CA6A98">
              <w:rPr>
                <w:rFonts w:eastAsia="Calibri"/>
                <w:sz w:val="24"/>
                <w:szCs w:val="24"/>
                <w:lang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w:t>
            </w:r>
            <w:r w:rsidRPr="00CA6A98">
              <w:rPr>
                <w:rFonts w:eastAsia="Calibri"/>
                <w:sz w:val="24"/>
                <w:szCs w:val="24"/>
                <w:lang w:eastAsia="en-US"/>
              </w:rPr>
              <w:lastRenderedPageBreak/>
              <w:t>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1.5.</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pStyle w:val="a9"/>
              <w:widowControl w:val="0"/>
              <w:tabs>
                <w:tab w:val="left" w:pos="553"/>
              </w:tabs>
              <w:spacing w:after="0" w:line="240" w:lineRule="auto"/>
              <w:ind w:left="34" w:firstLine="567"/>
              <w:jc w:val="both"/>
              <w:rPr>
                <w:rFonts w:ascii="Times New Roman" w:hAnsi="Times New Roman"/>
                <w:b/>
                <w:sz w:val="24"/>
                <w:szCs w:val="24"/>
              </w:rPr>
            </w:pPr>
            <w:r w:rsidRPr="00CA6A98">
              <w:rPr>
                <w:rFonts w:ascii="Times New Roman" w:hAnsi="Times New Roman"/>
                <w:sz w:val="24"/>
                <w:szCs w:val="24"/>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1.6.</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pStyle w:val="a9"/>
              <w:widowControl w:val="0"/>
              <w:tabs>
                <w:tab w:val="left" w:pos="553"/>
              </w:tabs>
              <w:spacing w:after="0" w:line="240" w:lineRule="auto"/>
              <w:ind w:left="34" w:firstLine="567"/>
              <w:jc w:val="both"/>
              <w:rPr>
                <w:rFonts w:ascii="Times New Roman" w:hAnsi="Times New Roman"/>
                <w:sz w:val="24"/>
                <w:szCs w:val="24"/>
              </w:rPr>
            </w:pPr>
            <w:r w:rsidRPr="00CA6A98">
              <w:rPr>
                <w:rFonts w:ascii="Times New Roman" w:hAnsi="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1.7.</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1.8.</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1.9.</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 xml:space="preserve">указанный в заявлении о предоставлении </w:t>
            </w:r>
            <w:r w:rsidRPr="00CA6A98">
              <w:rPr>
                <w:rFonts w:eastAsia="Calibri"/>
                <w:sz w:val="24"/>
                <w:szCs w:val="24"/>
                <w:lang w:eastAsia="en-US"/>
              </w:rPr>
              <w:lastRenderedPageBreak/>
              <w:t>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1.10.</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1.11.</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1.12.</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Pr="00CA6A98">
              <w:rPr>
                <w:color w:val="FF0000"/>
                <w:sz w:val="24"/>
                <w:szCs w:val="24"/>
                <w:lang w:eastAsia="en-US"/>
              </w:rPr>
              <w:t xml:space="preserve"> </w:t>
            </w:r>
            <w:r w:rsidRPr="00CA6A98">
              <w:rPr>
                <w:sz w:val="24"/>
                <w:szCs w:val="24"/>
                <w:lang w:eastAsia="en-US"/>
              </w:rPr>
              <w:t>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1.13.</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предоставление земельного участка на заявленном виде прав не допускается;</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1.14.</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 xml:space="preserve">указанный в заявлении о предоставлении </w:t>
            </w:r>
            <w:r w:rsidRPr="00CA6A98">
              <w:rPr>
                <w:rFonts w:eastAsia="Calibri"/>
                <w:sz w:val="24"/>
                <w:szCs w:val="24"/>
                <w:lang w:eastAsia="en-US"/>
              </w:rPr>
              <w:lastRenderedPageBreak/>
              <w:t>земельного участка земельный участок не отнесен к определенной категории земель;</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1.15.</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1.16.</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1.17.</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1.18.</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1.19</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ind w:left="34" w:firstLine="709"/>
              <w:jc w:val="both"/>
              <w:rPr>
                <w:rFonts w:eastAsia="Calibri"/>
                <w:sz w:val="24"/>
                <w:szCs w:val="24"/>
                <w:lang w:eastAsia="en-US"/>
              </w:rPr>
            </w:pPr>
            <w:r w:rsidRPr="00CA6A98">
              <w:rPr>
                <w:rFonts w:eastAsia="Calibri"/>
                <w:sz w:val="24"/>
                <w:szCs w:val="24"/>
                <w:lang w:eastAsia="en-US"/>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1.20.</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widowControl w:val="0"/>
              <w:ind w:left="34" w:firstLine="709"/>
              <w:jc w:val="both"/>
              <w:rPr>
                <w:sz w:val="24"/>
                <w:szCs w:val="24"/>
                <w:lang w:eastAsia="en-US"/>
              </w:rPr>
            </w:pPr>
            <w:r w:rsidRPr="00CA6A98">
              <w:rPr>
                <w:sz w:val="24"/>
                <w:szCs w:val="24"/>
                <w:lang w:eastAsia="en-US"/>
              </w:rPr>
              <w:t>заявителем не приложен к заявлению ни один из документов, предусмотренных подпунктами 5 - 9 Таблицы №2 настоящего регламента;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r w:rsidR="00472526" w:rsidRPr="00A213D5" w:rsidTr="00CA6A98">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jc w:val="both"/>
              <w:outlineLvl w:val="0"/>
              <w:rPr>
                <w:sz w:val="24"/>
                <w:szCs w:val="24"/>
                <w:lang w:eastAsia="en-US"/>
              </w:rPr>
            </w:pPr>
            <w:r w:rsidRPr="00CA6A98">
              <w:rPr>
                <w:sz w:val="24"/>
                <w:szCs w:val="24"/>
                <w:lang w:eastAsia="en-US"/>
              </w:rPr>
              <w:t xml:space="preserve">1.21. </w:t>
            </w:r>
          </w:p>
        </w:tc>
        <w:tc>
          <w:tcPr>
            <w:tcW w:w="9498" w:type="dxa"/>
            <w:tcBorders>
              <w:top w:val="single" w:sz="4" w:space="0" w:color="000000"/>
              <w:left w:val="single" w:sz="4" w:space="0" w:color="000000"/>
              <w:bottom w:val="single" w:sz="4" w:space="0" w:color="000000"/>
              <w:right w:val="single" w:sz="4" w:space="0" w:color="000000"/>
            </w:tcBorders>
            <w:shd w:val="clear" w:color="auto" w:fill="auto"/>
            <w:hideMark/>
          </w:tcPr>
          <w:p w:rsidR="00472526" w:rsidRPr="00CA6A98" w:rsidRDefault="00472526" w:rsidP="00CA6A98">
            <w:pPr>
              <w:widowControl w:val="0"/>
              <w:ind w:left="34" w:firstLine="709"/>
              <w:jc w:val="both"/>
              <w:rPr>
                <w:sz w:val="24"/>
                <w:szCs w:val="24"/>
                <w:lang w:eastAsia="en-US"/>
              </w:rPr>
            </w:pPr>
            <w:r w:rsidRPr="00CA6A98">
              <w:rPr>
                <w:sz w:val="24"/>
                <w:szCs w:val="24"/>
                <w:lang w:eastAsia="en-US"/>
              </w:rP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472526" w:rsidRPr="00CA6A98" w:rsidRDefault="00472526" w:rsidP="00CA6A98">
            <w:pPr>
              <w:jc w:val="both"/>
              <w:outlineLvl w:val="0"/>
              <w:rPr>
                <w:sz w:val="24"/>
                <w:szCs w:val="24"/>
                <w:lang w:eastAsia="en-US"/>
              </w:rPr>
            </w:pPr>
          </w:p>
        </w:tc>
      </w:tr>
    </w:tbl>
    <w:p w:rsidR="00472526" w:rsidRDefault="00472526" w:rsidP="00472526">
      <w:pPr>
        <w:ind w:firstLine="567"/>
        <w:jc w:val="right"/>
        <w:rPr>
          <w:sz w:val="24"/>
          <w:szCs w:val="24"/>
        </w:rPr>
      </w:pPr>
      <w:r w:rsidRPr="00C8496F">
        <w:rPr>
          <w:sz w:val="24"/>
          <w:szCs w:val="24"/>
        </w:rPr>
        <w:t xml:space="preserve"> </w:t>
      </w:r>
    </w:p>
    <w:p w:rsidR="00472526" w:rsidRDefault="00472526" w:rsidP="00472526">
      <w:pPr>
        <w:ind w:firstLine="567"/>
        <w:jc w:val="right"/>
        <w:rPr>
          <w:sz w:val="24"/>
          <w:szCs w:val="24"/>
        </w:rPr>
      </w:pPr>
    </w:p>
    <w:p w:rsidR="00472526" w:rsidRDefault="00472526" w:rsidP="00472526">
      <w:pPr>
        <w:ind w:firstLine="567"/>
        <w:jc w:val="right"/>
        <w:rPr>
          <w:sz w:val="24"/>
          <w:szCs w:val="24"/>
        </w:rPr>
      </w:pPr>
    </w:p>
    <w:p w:rsidR="00472526" w:rsidRDefault="00472526" w:rsidP="00472526">
      <w:pPr>
        <w:ind w:firstLine="567"/>
        <w:jc w:val="right"/>
        <w:rPr>
          <w:sz w:val="24"/>
          <w:szCs w:val="24"/>
        </w:rPr>
      </w:pPr>
    </w:p>
    <w:p w:rsidR="00472526" w:rsidRDefault="00472526" w:rsidP="00472526">
      <w:pPr>
        <w:ind w:firstLine="567"/>
        <w:jc w:val="right"/>
        <w:rPr>
          <w:sz w:val="24"/>
          <w:szCs w:val="24"/>
        </w:rPr>
      </w:pPr>
    </w:p>
    <w:p w:rsidR="00472526" w:rsidRDefault="00472526" w:rsidP="00472526">
      <w:pPr>
        <w:ind w:firstLine="567"/>
        <w:jc w:val="right"/>
        <w:rPr>
          <w:sz w:val="24"/>
          <w:szCs w:val="24"/>
        </w:rPr>
      </w:pPr>
    </w:p>
    <w:p w:rsidR="00472526" w:rsidRDefault="00472526" w:rsidP="00472526">
      <w:pPr>
        <w:ind w:firstLine="567"/>
        <w:jc w:val="right"/>
        <w:rPr>
          <w:sz w:val="24"/>
          <w:szCs w:val="24"/>
        </w:rPr>
      </w:pPr>
    </w:p>
    <w:p w:rsidR="00472526" w:rsidRDefault="00472526" w:rsidP="00472526">
      <w:pPr>
        <w:rPr>
          <w:sz w:val="24"/>
          <w:szCs w:val="24"/>
        </w:rPr>
      </w:pPr>
    </w:p>
    <w:p w:rsidR="00472526" w:rsidRPr="003A5E49" w:rsidRDefault="00472526" w:rsidP="00472526">
      <w:pPr>
        <w:ind w:firstLine="567"/>
        <w:jc w:val="right"/>
        <w:rPr>
          <w:sz w:val="24"/>
          <w:szCs w:val="24"/>
        </w:rPr>
      </w:pPr>
      <w:r>
        <w:rPr>
          <w:sz w:val="24"/>
          <w:szCs w:val="24"/>
        </w:rPr>
        <w:lastRenderedPageBreak/>
        <w:t>Приложение 2</w:t>
      </w:r>
    </w:p>
    <w:p w:rsidR="00472526" w:rsidRPr="00AC7E55" w:rsidRDefault="00472526" w:rsidP="00472526">
      <w:pPr>
        <w:widowControl w:val="0"/>
        <w:autoSpaceDE w:val="0"/>
        <w:autoSpaceDN w:val="0"/>
        <w:adjustRightInd w:val="0"/>
        <w:ind w:firstLine="709"/>
        <w:jc w:val="both"/>
        <w:rPr>
          <w:sz w:val="24"/>
          <w:szCs w:val="24"/>
        </w:rPr>
      </w:pPr>
    </w:p>
    <w:p w:rsidR="00472526" w:rsidRPr="00E96477" w:rsidRDefault="00472526" w:rsidP="00472526">
      <w:pPr>
        <w:spacing w:after="200" w:line="276" w:lineRule="auto"/>
        <w:jc w:val="center"/>
        <w:outlineLvl w:val="0"/>
        <w:rPr>
          <w:rFonts w:eastAsia="Calibri"/>
          <w:b/>
          <w:sz w:val="24"/>
          <w:szCs w:val="24"/>
          <w:lang w:eastAsia="en-US"/>
        </w:rPr>
      </w:pPr>
      <w:r w:rsidRPr="00DB1633">
        <w:rPr>
          <w:b/>
          <w:sz w:val="24"/>
          <w:szCs w:val="24"/>
        </w:rPr>
        <w:t>V.</w:t>
      </w:r>
      <w:r>
        <w:rPr>
          <w:sz w:val="24"/>
          <w:szCs w:val="24"/>
        </w:rPr>
        <w:t xml:space="preserve">  </w:t>
      </w:r>
      <w:r w:rsidRPr="00E96477">
        <w:rPr>
          <w:rFonts w:eastAsia="Calibri"/>
          <w:b/>
          <w:sz w:val="24"/>
          <w:szCs w:val="24"/>
          <w:lang w:eastAsia="en-US"/>
        </w:rPr>
        <w:t xml:space="preserve">Формы заявления и документов, необходимых для предоставления </w:t>
      </w:r>
      <w:r w:rsidRPr="00631756">
        <w:rPr>
          <w:b/>
          <w:sz w:val="24"/>
          <w:szCs w:val="24"/>
        </w:rPr>
        <w:t>муниципальной</w:t>
      </w:r>
      <w:r w:rsidRPr="00E96477">
        <w:rPr>
          <w:rFonts w:eastAsia="Calibri"/>
          <w:b/>
          <w:sz w:val="24"/>
          <w:szCs w:val="24"/>
          <w:lang w:eastAsia="en-US"/>
        </w:rPr>
        <w:t xml:space="preserve"> услуги</w:t>
      </w:r>
    </w:p>
    <w:p w:rsidR="00472526" w:rsidRPr="00631756" w:rsidRDefault="00472526" w:rsidP="00472526">
      <w:pPr>
        <w:pStyle w:val="ConsPlusNormal"/>
        <w:ind w:firstLine="567"/>
        <w:jc w:val="both"/>
        <w:rPr>
          <w:rFonts w:ascii="Times New Roman" w:hAnsi="Times New Roman" w:cs="Times New Roman"/>
          <w:sz w:val="24"/>
          <w:szCs w:val="24"/>
        </w:rPr>
      </w:pPr>
    </w:p>
    <w:p w:rsidR="00472526" w:rsidRPr="00631756" w:rsidRDefault="00472526" w:rsidP="00472526">
      <w:pPr>
        <w:pStyle w:val="ConsPlusNormal"/>
        <w:jc w:val="right"/>
        <w:outlineLvl w:val="1"/>
        <w:rPr>
          <w:rFonts w:ascii="Times New Roman" w:hAnsi="Times New Roman" w:cs="Times New Roman"/>
          <w:sz w:val="24"/>
          <w:szCs w:val="24"/>
        </w:rPr>
      </w:pPr>
      <w:r w:rsidRPr="00631756">
        <w:rPr>
          <w:rFonts w:ascii="Times New Roman" w:hAnsi="Times New Roman" w:cs="Times New Roman"/>
          <w:sz w:val="24"/>
          <w:szCs w:val="24"/>
        </w:rPr>
        <w:t>Образец № 1</w:t>
      </w:r>
    </w:p>
    <w:p w:rsidR="00472526" w:rsidRPr="00631756" w:rsidRDefault="00472526" w:rsidP="00472526">
      <w:pPr>
        <w:pStyle w:val="ConsPlusNormal"/>
        <w:jc w:val="right"/>
        <w:rPr>
          <w:rFonts w:ascii="Times New Roman" w:hAnsi="Times New Roman" w:cs="Times New Roman"/>
          <w:sz w:val="24"/>
          <w:szCs w:val="24"/>
        </w:rPr>
      </w:pPr>
    </w:p>
    <w:p w:rsidR="00472526" w:rsidRPr="00631756" w:rsidRDefault="00472526" w:rsidP="00472526">
      <w:pPr>
        <w:pStyle w:val="ConsPlusNonformat"/>
        <w:rPr>
          <w:rFonts w:ascii="Times New Roman" w:hAnsi="Times New Roman" w:cs="Times New Roman"/>
          <w:sz w:val="24"/>
          <w:szCs w:val="24"/>
        </w:rPr>
      </w:pPr>
      <w:bookmarkStart w:id="1" w:name="P612"/>
      <w:bookmarkEnd w:id="1"/>
      <w:r w:rsidRPr="00631756">
        <w:rPr>
          <w:rFonts w:ascii="Times New Roman" w:hAnsi="Times New Roman" w:cs="Times New Roman"/>
          <w:sz w:val="24"/>
          <w:szCs w:val="24"/>
        </w:rPr>
        <w:t>Бланк заявления</w:t>
      </w:r>
    </w:p>
    <w:p w:rsidR="00472526" w:rsidRPr="00A67492" w:rsidRDefault="00472526" w:rsidP="00472526">
      <w:pPr>
        <w:pStyle w:val="ConsPlusNonformat"/>
        <w:jc w:val="both"/>
        <w:rPr>
          <w:rFonts w:ascii="Times New Roman" w:hAnsi="Times New Roman" w:cs="Times New Roman"/>
          <w:sz w:val="24"/>
          <w:szCs w:val="24"/>
        </w:rPr>
      </w:pPr>
    </w:p>
    <w:p w:rsidR="00472526" w:rsidRPr="00E96477" w:rsidRDefault="00472526" w:rsidP="00472526">
      <w:pPr>
        <w:widowControl w:val="0"/>
        <w:jc w:val="right"/>
        <w:rPr>
          <w:sz w:val="24"/>
          <w:szCs w:val="24"/>
        </w:rPr>
      </w:pPr>
      <w:r w:rsidRPr="00E96477">
        <w:rPr>
          <w:sz w:val="24"/>
          <w:szCs w:val="24"/>
        </w:rPr>
        <w:t xml:space="preserve">В администрацию </w:t>
      </w:r>
      <w:proofErr w:type="spellStart"/>
      <w:r w:rsidRPr="00E96477">
        <w:rPr>
          <w:sz w:val="24"/>
          <w:szCs w:val="24"/>
        </w:rPr>
        <w:t>Сосновоборского</w:t>
      </w:r>
      <w:proofErr w:type="spellEnd"/>
      <w:r w:rsidRPr="00E96477">
        <w:rPr>
          <w:sz w:val="24"/>
          <w:szCs w:val="24"/>
        </w:rPr>
        <w:t xml:space="preserve"> городского округа </w:t>
      </w:r>
    </w:p>
    <w:p w:rsidR="00472526" w:rsidRPr="00E96477" w:rsidRDefault="00472526" w:rsidP="00472526">
      <w:pPr>
        <w:widowControl w:val="0"/>
        <w:jc w:val="right"/>
        <w:rPr>
          <w:sz w:val="24"/>
          <w:szCs w:val="24"/>
        </w:rPr>
      </w:pPr>
      <w:r w:rsidRPr="00E96477">
        <w:rPr>
          <w:sz w:val="24"/>
          <w:szCs w:val="24"/>
        </w:rPr>
        <w:t>Ленинградской области</w:t>
      </w:r>
      <w:r w:rsidRPr="00E96477">
        <w:rPr>
          <w:rFonts w:ascii="Courier New" w:hAnsi="Courier New" w:cs="Courier New"/>
          <w:sz w:val="24"/>
          <w:szCs w:val="24"/>
        </w:rPr>
        <w:t xml:space="preserve">                                              </w:t>
      </w:r>
    </w:p>
    <w:p w:rsidR="00472526" w:rsidRPr="00E96477" w:rsidRDefault="00472526" w:rsidP="00472526">
      <w:pPr>
        <w:widowControl w:val="0"/>
        <w:jc w:val="right"/>
        <w:rPr>
          <w:sz w:val="24"/>
          <w:szCs w:val="24"/>
        </w:rPr>
      </w:pPr>
      <w:r w:rsidRPr="00E96477">
        <w:rPr>
          <w:sz w:val="24"/>
          <w:szCs w:val="24"/>
        </w:rPr>
        <w:t xml:space="preserve">_______________________                                               </w:t>
      </w:r>
    </w:p>
    <w:p w:rsidR="00472526" w:rsidRPr="00E96477" w:rsidRDefault="00472526" w:rsidP="00472526">
      <w:pPr>
        <w:widowControl w:val="0"/>
        <w:jc w:val="right"/>
        <w:rPr>
          <w:sz w:val="24"/>
          <w:szCs w:val="24"/>
        </w:rPr>
      </w:pPr>
    </w:p>
    <w:p w:rsidR="00472526" w:rsidRPr="00E96477" w:rsidRDefault="00472526" w:rsidP="00472526">
      <w:pPr>
        <w:widowControl w:val="0"/>
        <w:jc w:val="right"/>
        <w:rPr>
          <w:sz w:val="24"/>
          <w:szCs w:val="24"/>
        </w:rPr>
      </w:pPr>
      <w:r w:rsidRPr="00E96477">
        <w:rPr>
          <w:sz w:val="24"/>
          <w:szCs w:val="24"/>
        </w:rPr>
        <w:t>от____________________________</w:t>
      </w:r>
    </w:p>
    <w:p w:rsidR="00472526" w:rsidRPr="00E96477" w:rsidRDefault="00472526" w:rsidP="00472526">
      <w:pPr>
        <w:widowControl w:val="0"/>
        <w:jc w:val="right"/>
        <w:rPr>
          <w:sz w:val="24"/>
          <w:szCs w:val="24"/>
        </w:rPr>
      </w:pPr>
    </w:p>
    <w:p w:rsidR="00472526" w:rsidRPr="00E96477" w:rsidRDefault="00472526" w:rsidP="00472526">
      <w:pPr>
        <w:widowControl w:val="0"/>
        <w:jc w:val="right"/>
        <w:rPr>
          <w:sz w:val="24"/>
          <w:szCs w:val="24"/>
        </w:rPr>
      </w:pPr>
      <w:r w:rsidRPr="00E96477">
        <w:rPr>
          <w:sz w:val="24"/>
          <w:szCs w:val="24"/>
        </w:rPr>
        <w:t>___________________________</w:t>
      </w:r>
    </w:p>
    <w:p w:rsidR="00472526" w:rsidRPr="00E96477" w:rsidRDefault="00472526" w:rsidP="00472526">
      <w:pPr>
        <w:widowControl w:val="0"/>
        <w:jc w:val="right"/>
        <w:rPr>
          <w:sz w:val="24"/>
          <w:szCs w:val="24"/>
        </w:rPr>
      </w:pPr>
    </w:p>
    <w:p w:rsidR="00472526" w:rsidRPr="00E96477" w:rsidRDefault="00472526" w:rsidP="00472526">
      <w:pPr>
        <w:widowControl w:val="0"/>
        <w:jc w:val="right"/>
        <w:rPr>
          <w:sz w:val="24"/>
          <w:szCs w:val="24"/>
        </w:rPr>
      </w:pPr>
      <w:r w:rsidRPr="00E96477">
        <w:rPr>
          <w:sz w:val="24"/>
          <w:szCs w:val="24"/>
        </w:rPr>
        <w:t>___________________________</w:t>
      </w:r>
    </w:p>
    <w:p w:rsidR="00472526" w:rsidRPr="00E96477" w:rsidRDefault="00472526" w:rsidP="00472526">
      <w:pPr>
        <w:widowControl w:val="0"/>
        <w:jc w:val="right"/>
        <w:rPr>
          <w:sz w:val="24"/>
          <w:szCs w:val="24"/>
        </w:rPr>
      </w:pPr>
      <w:r w:rsidRPr="00E96477">
        <w:rPr>
          <w:sz w:val="24"/>
          <w:szCs w:val="24"/>
        </w:rPr>
        <w:t xml:space="preserve">(Ф.И.О, место жительства, реквизиты документа, </w:t>
      </w:r>
    </w:p>
    <w:p w:rsidR="00472526" w:rsidRPr="00E96477" w:rsidRDefault="00472526" w:rsidP="00472526">
      <w:pPr>
        <w:widowControl w:val="0"/>
        <w:jc w:val="right"/>
        <w:rPr>
          <w:sz w:val="24"/>
          <w:szCs w:val="24"/>
        </w:rPr>
      </w:pPr>
      <w:r w:rsidRPr="00E96477">
        <w:rPr>
          <w:sz w:val="24"/>
          <w:szCs w:val="24"/>
        </w:rPr>
        <w:t>удостоверяющего личность заявителя, телефон,</w:t>
      </w:r>
    </w:p>
    <w:p w:rsidR="00472526" w:rsidRPr="00E96477" w:rsidRDefault="00472526" w:rsidP="00472526">
      <w:pPr>
        <w:widowControl w:val="0"/>
        <w:jc w:val="right"/>
        <w:rPr>
          <w:sz w:val="24"/>
          <w:szCs w:val="24"/>
        </w:rPr>
      </w:pPr>
      <w:r w:rsidRPr="00E96477">
        <w:rPr>
          <w:sz w:val="24"/>
          <w:szCs w:val="24"/>
        </w:rPr>
        <w:t xml:space="preserve"> почтовый адрес, адрес электронной почты)</w:t>
      </w:r>
    </w:p>
    <w:p w:rsidR="00472526" w:rsidRPr="00E96477" w:rsidRDefault="00472526" w:rsidP="00472526">
      <w:pPr>
        <w:rPr>
          <w:sz w:val="24"/>
          <w:szCs w:val="24"/>
        </w:rPr>
      </w:pPr>
    </w:p>
    <w:p w:rsidR="00472526" w:rsidRPr="00E96477" w:rsidRDefault="00472526" w:rsidP="00472526">
      <w:pPr>
        <w:jc w:val="center"/>
        <w:rPr>
          <w:sz w:val="24"/>
          <w:szCs w:val="24"/>
        </w:rPr>
      </w:pPr>
    </w:p>
    <w:p w:rsidR="00472526" w:rsidRPr="00E96477" w:rsidRDefault="00472526" w:rsidP="00472526">
      <w:pPr>
        <w:jc w:val="center"/>
        <w:rPr>
          <w:b/>
          <w:sz w:val="24"/>
          <w:szCs w:val="24"/>
        </w:rPr>
      </w:pPr>
      <w:r w:rsidRPr="00E96477">
        <w:rPr>
          <w:b/>
          <w:sz w:val="24"/>
          <w:szCs w:val="24"/>
        </w:rPr>
        <w:t>ЗАЯВЛЕНИЕ</w:t>
      </w:r>
    </w:p>
    <w:p w:rsidR="00472526" w:rsidRPr="00E96477" w:rsidRDefault="00472526" w:rsidP="00472526">
      <w:pPr>
        <w:widowControl w:val="0"/>
        <w:jc w:val="center"/>
        <w:rPr>
          <w:sz w:val="24"/>
          <w:szCs w:val="24"/>
        </w:rPr>
      </w:pPr>
      <w:r w:rsidRPr="00E96477">
        <w:rPr>
          <w:sz w:val="24"/>
          <w:szCs w:val="24"/>
        </w:rPr>
        <w:t>о предоставлении земельного участка, на котором расположен жилой дом</w:t>
      </w:r>
    </w:p>
    <w:p w:rsidR="00472526" w:rsidRPr="00E96477" w:rsidRDefault="00472526" w:rsidP="00472526">
      <w:pPr>
        <w:widowControl w:val="0"/>
        <w:rPr>
          <w:sz w:val="24"/>
          <w:szCs w:val="24"/>
        </w:rPr>
      </w:pPr>
    </w:p>
    <w:p w:rsidR="00472526" w:rsidRPr="00E96477" w:rsidRDefault="00472526" w:rsidP="00472526">
      <w:pPr>
        <w:widowControl w:val="0"/>
        <w:jc w:val="both"/>
        <w:rPr>
          <w:rFonts w:eastAsia="Calibri"/>
          <w:sz w:val="24"/>
          <w:szCs w:val="24"/>
          <w:lang w:eastAsia="en-US"/>
        </w:rPr>
      </w:pPr>
      <w:r w:rsidRPr="00E96477">
        <w:rPr>
          <w:sz w:val="24"/>
          <w:szCs w:val="24"/>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sidRPr="00E96477">
        <w:rPr>
          <w:rFonts w:eastAsia="Calibri"/>
          <w:sz w:val="24"/>
          <w:szCs w:val="24"/>
          <w:lang w:eastAsia="en-US"/>
        </w:rPr>
        <w:t xml:space="preserve"> </w:t>
      </w:r>
    </w:p>
    <w:p w:rsidR="00472526" w:rsidRPr="00E96477" w:rsidRDefault="00472526" w:rsidP="00472526">
      <w:pPr>
        <w:widowControl w:val="0"/>
        <w:jc w:val="center"/>
        <w:rPr>
          <w:sz w:val="24"/>
          <w:szCs w:val="24"/>
        </w:rPr>
      </w:pPr>
      <w:r w:rsidRPr="00E96477">
        <w:rPr>
          <w:sz w:val="24"/>
          <w:szCs w:val="24"/>
        </w:rPr>
        <w:t xml:space="preserve">       (кадастровый номер испрашиваемого земельного участка, адрес местоположения)</w:t>
      </w:r>
    </w:p>
    <w:p w:rsidR="00472526" w:rsidRPr="00E96477" w:rsidRDefault="00472526" w:rsidP="00472526">
      <w:pPr>
        <w:jc w:val="both"/>
        <w:rPr>
          <w:sz w:val="24"/>
          <w:szCs w:val="24"/>
        </w:rPr>
      </w:pPr>
      <w:r w:rsidRPr="00E96477">
        <w:rPr>
          <w:sz w:val="24"/>
          <w:szCs w:val="24"/>
        </w:rPr>
        <w:t>на котором расположен жилой дом, возведенный до 14 мая 1998 года.</w:t>
      </w:r>
    </w:p>
    <w:p w:rsidR="00472526" w:rsidRPr="00E96477" w:rsidRDefault="00472526" w:rsidP="00472526">
      <w:pPr>
        <w:widowControl w:val="0"/>
        <w:jc w:val="both"/>
        <w:rPr>
          <w:sz w:val="24"/>
          <w:szCs w:val="24"/>
        </w:rPr>
      </w:pPr>
      <w:r w:rsidRPr="00E96477">
        <w:rPr>
          <w:sz w:val="24"/>
          <w:szCs w:val="24"/>
        </w:rPr>
        <w:t>в целях ________________________________________________________________.</w:t>
      </w:r>
    </w:p>
    <w:p w:rsidR="00472526" w:rsidRPr="00E96477" w:rsidRDefault="00472526" w:rsidP="00472526">
      <w:pPr>
        <w:widowControl w:val="0"/>
        <w:jc w:val="center"/>
        <w:rPr>
          <w:sz w:val="24"/>
          <w:szCs w:val="24"/>
        </w:rPr>
      </w:pPr>
      <w:r w:rsidRPr="00E96477">
        <w:rPr>
          <w:sz w:val="24"/>
          <w:szCs w:val="24"/>
        </w:rPr>
        <w:t>(цель использования земельного участка)</w:t>
      </w:r>
    </w:p>
    <w:p w:rsidR="00472526" w:rsidRPr="00E96477" w:rsidRDefault="00472526" w:rsidP="00472526">
      <w:pPr>
        <w:widowControl w:val="0"/>
        <w:jc w:val="both"/>
        <w:rPr>
          <w:sz w:val="24"/>
          <w:szCs w:val="24"/>
        </w:rPr>
      </w:pPr>
      <w:r w:rsidRPr="00E96477">
        <w:rPr>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72526" w:rsidRPr="00E96477" w:rsidRDefault="00472526" w:rsidP="00472526">
      <w:pPr>
        <w:widowControl w:val="0"/>
        <w:jc w:val="both"/>
        <w:rPr>
          <w:sz w:val="24"/>
          <w:szCs w:val="24"/>
        </w:rPr>
      </w:pPr>
      <w:r w:rsidRPr="00E96477">
        <w:rPr>
          <w:sz w:val="24"/>
          <w:szCs w:val="24"/>
        </w:rPr>
        <w:t> </w:t>
      </w:r>
    </w:p>
    <w:p w:rsidR="00472526" w:rsidRPr="00E96477" w:rsidRDefault="00472526" w:rsidP="00472526">
      <w:pPr>
        <w:widowControl w:val="0"/>
        <w:jc w:val="both"/>
        <w:rPr>
          <w:sz w:val="24"/>
          <w:szCs w:val="24"/>
        </w:rPr>
      </w:pPr>
      <w:r w:rsidRPr="00E96477">
        <w:rPr>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proofErr w:type="gramStart"/>
      <w:r w:rsidRPr="00E96477">
        <w:rPr>
          <w:sz w:val="24"/>
          <w:szCs w:val="24"/>
        </w:rPr>
        <w:t>проектом:_</w:t>
      </w:r>
      <w:proofErr w:type="gramEnd"/>
      <w:r w:rsidRPr="00E96477">
        <w:rPr>
          <w:sz w:val="24"/>
          <w:szCs w:val="24"/>
        </w:rPr>
        <w:t>______________________________________________________________</w:t>
      </w:r>
    </w:p>
    <w:p w:rsidR="00472526" w:rsidRPr="00E96477" w:rsidRDefault="00472526" w:rsidP="00472526">
      <w:pPr>
        <w:widowControl w:val="0"/>
        <w:jc w:val="both"/>
        <w:rPr>
          <w:sz w:val="24"/>
          <w:szCs w:val="24"/>
        </w:rPr>
      </w:pPr>
      <w:r w:rsidRPr="00E96477">
        <w:rPr>
          <w:sz w:val="24"/>
          <w:szCs w:val="24"/>
        </w:rPr>
        <w:t>_______________________________________________________________________</w:t>
      </w:r>
    </w:p>
    <w:p w:rsidR="00472526" w:rsidRPr="00E96477" w:rsidRDefault="00472526" w:rsidP="00472526">
      <w:pPr>
        <w:widowControl w:val="0"/>
        <w:jc w:val="both"/>
        <w:rPr>
          <w:sz w:val="24"/>
          <w:szCs w:val="24"/>
        </w:rPr>
      </w:pPr>
      <w:r w:rsidRPr="00E96477">
        <w:rPr>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472526" w:rsidRPr="00E96477" w:rsidRDefault="00472526" w:rsidP="00472526">
      <w:pPr>
        <w:widowControl w:val="0"/>
        <w:jc w:val="both"/>
        <w:rPr>
          <w:sz w:val="24"/>
          <w:szCs w:val="24"/>
        </w:rPr>
      </w:pPr>
      <w:r w:rsidRPr="00E96477">
        <w:rPr>
          <w:sz w:val="24"/>
          <w:szCs w:val="24"/>
        </w:rPr>
        <w:t>____________________________________________________________________________ На земельном участке имеется объект недвижимости:</w:t>
      </w:r>
    </w:p>
    <w:p w:rsidR="00472526" w:rsidRPr="00E96477" w:rsidRDefault="00472526" w:rsidP="00472526">
      <w:pPr>
        <w:widowControl w:val="0"/>
        <w:jc w:val="both"/>
        <w:rPr>
          <w:sz w:val="24"/>
          <w:szCs w:val="24"/>
        </w:rPr>
      </w:pPr>
      <w:r w:rsidRPr="00E96477">
        <w:rPr>
          <w:sz w:val="24"/>
          <w:szCs w:val="24"/>
        </w:rPr>
        <w:t>Наименование объекта, кадастровый номер объекта_____________________________</w:t>
      </w:r>
    </w:p>
    <w:p w:rsidR="00472526" w:rsidRPr="00E96477" w:rsidRDefault="00472526" w:rsidP="00472526">
      <w:pPr>
        <w:widowControl w:val="0"/>
        <w:jc w:val="both"/>
        <w:rPr>
          <w:sz w:val="24"/>
          <w:szCs w:val="24"/>
        </w:rPr>
      </w:pPr>
      <w:r w:rsidRPr="00E96477">
        <w:rPr>
          <w:sz w:val="24"/>
          <w:szCs w:val="24"/>
        </w:rPr>
        <w:lastRenderedPageBreak/>
        <w:t xml:space="preserve">Основание возникновения права собственности на объект </w:t>
      </w:r>
      <w:proofErr w:type="gramStart"/>
      <w:r w:rsidRPr="00E96477">
        <w:rPr>
          <w:sz w:val="24"/>
          <w:szCs w:val="24"/>
        </w:rPr>
        <w:t>недвижимости:_</w:t>
      </w:r>
      <w:proofErr w:type="gramEnd"/>
      <w:r w:rsidRPr="00E96477">
        <w:rPr>
          <w:sz w:val="24"/>
          <w:szCs w:val="24"/>
        </w:rPr>
        <w:t>_________________________________________________________________________________________________________________________________________</w:t>
      </w:r>
    </w:p>
    <w:p w:rsidR="00472526" w:rsidRPr="00E96477" w:rsidRDefault="00472526" w:rsidP="00472526">
      <w:pPr>
        <w:widowControl w:val="0"/>
        <w:jc w:val="both"/>
        <w:rPr>
          <w:sz w:val="24"/>
          <w:szCs w:val="24"/>
        </w:rPr>
      </w:pPr>
    </w:p>
    <w:p w:rsidR="00472526" w:rsidRPr="00E96477" w:rsidRDefault="00472526" w:rsidP="00472526">
      <w:pPr>
        <w:widowControl w:val="0"/>
        <w:jc w:val="both"/>
        <w:rPr>
          <w:sz w:val="24"/>
          <w:szCs w:val="24"/>
        </w:rPr>
      </w:pPr>
      <w:r w:rsidRPr="00E96477">
        <w:rPr>
          <w:sz w:val="24"/>
          <w:szCs w:val="24"/>
        </w:rPr>
        <w:t>Настоящим подтверждаю, что жилой дом возведен до 14 мая 1998 года.</w:t>
      </w:r>
    </w:p>
    <w:p w:rsidR="00472526" w:rsidRDefault="00472526" w:rsidP="00472526">
      <w:pPr>
        <w:jc w:val="both"/>
        <w:rPr>
          <w:sz w:val="24"/>
          <w:szCs w:val="24"/>
        </w:rPr>
      </w:pPr>
    </w:p>
    <w:p w:rsidR="00472526" w:rsidRPr="008B3EEE" w:rsidRDefault="00472526" w:rsidP="00472526">
      <w:pPr>
        <w:jc w:val="both"/>
        <w:rPr>
          <w:sz w:val="24"/>
          <w:szCs w:val="24"/>
        </w:rPr>
      </w:pPr>
      <w:r w:rsidRPr="008B3EEE">
        <w:rPr>
          <w:sz w:val="24"/>
          <w:szCs w:val="24"/>
        </w:rPr>
        <w:t>Подпись заявителя:</w:t>
      </w:r>
    </w:p>
    <w:p w:rsidR="00472526" w:rsidRDefault="00472526" w:rsidP="00472526">
      <w:pPr>
        <w:jc w:val="both"/>
        <w:rPr>
          <w:sz w:val="24"/>
          <w:szCs w:val="24"/>
        </w:rPr>
      </w:pPr>
    </w:p>
    <w:p w:rsidR="00472526" w:rsidRPr="008B3EEE" w:rsidRDefault="00472526" w:rsidP="00472526">
      <w:pPr>
        <w:jc w:val="both"/>
        <w:rPr>
          <w:sz w:val="24"/>
          <w:szCs w:val="24"/>
        </w:rPr>
      </w:pPr>
      <w:r w:rsidRPr="008B3EEE">
        <w:rPr>
          <w:sz w:val="24"/>
          <w:szCs w:val="24"/>
        </w:rPr>
        <w:t>________________</w:t>
      </w:r>
      <w:r w:rsidRPr="008B3EEE">
        <w:rPr>
          <w:sz w:val="24"/>
          <w:szCs w:val="24"/>
        </w:rPr>
        <w:tab/>
        <w:t xml:space="preserve">         ____________</w:t>
      </w:r>
      <w:r>
        <w:rPr>
          <w:sz w:val="24"/>
          <w:szCs w:val="24"/>
        </w:rPr>
        <w:t>________________________       ___________</w:t>
      </w:r>
    </w:p>
    <w:p w:rsidR="00472526" w:rsidRPr="00E96477" w:rsidRDefault="00472526" w:rsidP="00472526">
      <w:pPr>
        <w:widowControl w:val="0"/>
        <w:jc w:val="both"/>
        <w:rPr>
          <w:sz w:val="24"/>
          <w:szCs w:val="24"/>
        </w:rPr>
      </w:pPr>
      <w:r>
        <w:rPr>
          <w:sz w:val="24"/>
          <w:szCs w:val="24"/>
        </w:rPr>
        <w:t>(</w:t>
      </w:r>
      <w:proofErr w:type="gramStart"/>
      <w:r>
        <w:rPr>
          <w:sz w:val="24"/>
          <w:szCs w:val="24"/>
        </w:rPr>
        <w:t xml:space="preserve">подпись)   </w:t>
      </w:r>
      <w:proofErr w:type="gramEnd"/>
      <w:r>
        <w:rPr>
          <w:sz w:val="24"/>
          <w:szCs w:val="24"/>
        </w:rPr>
        <w:t xml:space="preserve">           </w:t>
      </w:r>
      <w:r w:rsidRPr="008B3EEE">
        <w:rPr>
          <w:sz w:val="24"/>
          <w:szCs w:val="24"/>
        </w:rPr>
        <w:t>(Ф.И.О. заявителя/представителя заявителя)</w:t>
      </w:r>
      <w:r w:rsidRPr="008B3EEE">
        <w:rPr>
          <w:sz w:val="24"/>
          <w:szCs w:val="24"/>
        </w:rPr>
        <w:tab/>
        <w:t xml:space="preserve">    </w:t>
      </w:r>
      <w:r>
        <w:rPr>
          <w:sz w:val="24"/>
          <w:szCs w:val="24"/>
        </w:rPr>
        <w:t xml:space="preserve">      </w:t>
      </w:r>
      <w:r w:rsidRPr="008B3EEE">
        <w:rPr>
          <w:sz w:val="24"/>
          <w:szCs w:val="24"/>
        </w:rPr>
        <w:t>(дата)</w:t>
      </w:r>
      <w:r>
        <w:rPr>
          <w:sz w:val="24"/>
          <w:szCs w:val="24"/>
        </w:rPr>
        <w:t xml:space="preserve">         </w:t>
      </w:r>
    </w:p>
    <w:p w:rsidR="00472526" w:rsidRPr="00E96477" w:rsidRDefault="00472526" w:rsidP="00472526">
      <w:pPr>
        <w:widowControl w:val="0"/>
        <w:jc w:val="both"/>
        <w:rPr>
          <w:sz w:val="24"/>
          <w:szCs w:val="24"/>
        </w:rPr>
      </w:pPr>
    </w:p>
    <w:p w:rsidR="00472526" w:rsidRPr="00E96477" w:rsidRDefault="00472526" w:rsidP="00472526">
      <w:pPr>
        <w:widowControl w:val="0"/>
        <w:jc w:val="both"/>
        <w:rPr>
          <w:sz w:val="24"/>
          <w:szCs w:val="24"/>
          <w:u w:val="single"/>
        </w:rPr>
      </w:pPr>
      <w:r w:rsidRPr="00E96477">
        <w:rPr>
          <w:sz w:val="24"/>
          <w:szCs w:val="24"/>
          <w:u w:val="single"/>
        </w:rPr>
        <w:t>Приложение к заявлению:</w:t>
      </w:r>
    </w:p>
    <w:p w:rsidR="00472526" w:rsidRPr="00631756" w:rsidRDefault="00472526" w:rsidP="00472526">
      <w:pPr>
        <w:pStyle w:val="ConsPlusNonformat"/>
        <w:jc w:val="both"/>
        <w:rPr>
          <w:rFonts w:ascii="Times New Roman" w:hAnsi="Times New Roman" w:cs="Times New Roman"/>
          <w:sz w:val="24"/>
          <w:szCs w:val="24"/>
        </w:rPr>
      </w:pPr>
    </w:p>
    <w:p w:rsidR="00472526" w:rsidRPr="00631756" w:rsidRDefault="00472526" w:rsidP="00472526">
      <w:pPr>
        <w:pStyle w:val="ConsPlusNonformat"/>
        <w:jc w:val="both"/>
        <w:rPr>
          <w:rFonts w:ascii="Times New Roman" w:hAnsi="Times New Roman" w:cs="Times New Roman"/>
          <w:sz w:val="24"/>
          <w:szCs w:val="24"/>
        </w:rPr>
      </w:pPr>
      <w:r w:rsidRPr="00631756">
        <w:rPr>
          <w:rFonts w:ascii="Times New Roman" w:hAnsi="Times New Roman" w:cs="Times New Roman"/>
          <w:sz w:val="24"/>
          <w:szCs w:val="24"/>
        </w:rPr>
        <w:t>Результат рассмотрения заявления прошу:</w:t>
      </w:r>
    </w:p>
    <w:p w:rsidR="00472526" w:rsidRPr="00631756" w:rsidRDefault="00472526" w:rsidP="00472526">
      <w:pPr>
        <w:pStyle w:val="ConsPlusNonformat"/>
        <w:jc w:val="both"/>
        <w:rPr>
          <w:rFonts w:ascii="Times New Roman" w:hAnsi="Times New Roman" w:cs="Times New Roman"/>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66"/>
      </w:tblGrid>
      <w:tr w:rsidR="00472526" w:rsidRPr="00631756" w:rsidTr="00A509E4">
        <w:tc>
          <w:tcPr>
            <w:tcW w:w="534" w:type="dxa"/>
            <w:vMerge w:val="restart"/>
            <w:tcBorders>
              <w:top w:val="single" w:sz="4" w:space="0" w:color="auto"/>
              <w:left w:val="single" w:sz="4" w:space="0" w:color="auto"/>
              <w:bottom w:val="single" w:sz="4" w:space="0" w:color="auto"/>
              <w:right w:val="single" w:sz="4" w:space="0" w:color="auto"/>
            </w:tcBorders>
          </w:tcPr>
          <w:p w:rsidR="00472526" w:rsidRPr="00631756" w:rsidRDefault="00472526" w:rsidP="00A509E4">
            <w:pPr>
              <w:pStyle w:val="ConsPlusNonformat"/>
              <w:spacing w:line="276" w:lineRule="auto"/>
              <w:jc w:val="both"/>
              <w:rPr>
                <w:rFonts w:ascii="Times New Roman" w:hAnsi="Times New Roman" w:cs="Times New Roman"/>
                <w:sz w:val="24"/>
                <w:szCs w:val="24"/>
                <w:lang w:eastAsia="en-US"/>
              </w:rPr>
            </w:pPr>
          </w:p>
          <w:p w:rsidR="00472526" w:rsidRPr="00631756" w:rsidRDefault="00472526" w:rsidP="00A509E4">
            <w:pPr>
              <w:pStyle w:val="ConsPlusNonformat"/>
              <w:spacing w:line="276" w:lineRule="auto"/>
              <w:jc w:val="both"/>
              <w:rPr>
                <w:rFonts w:ascii="Times New Roman" w:hAnsi="Times New Roman" w:cs="Times New Roman"/>
                <w:sz w:val="24"/>
                <w:szCs w:val="24"/>
                <w:lang w:eastAsia="en-US"/>
              </w:rPr>
            </w:pPr>
          </w:p>
        </w:tc>
        <w:tc>
          <w:tcPr>
            <w:tcW w:w="9066" w:type="dxa"/>
            <w:tcBorders>
              <w:top w:val="nil"/>
              <w:left w:val="single" w:sz="4" w:space="0" w:color="auto"/>
              <w:bottom w:val="nil"/>
              <w:right w:val="nil"/>
            </w:tcBorders>
            <w:vAlign w:val="center"/>
            <w:hideMark/>
          </w:tcPr>
          <w:p w:rsidR="00472526" w:rsidRPr="00631756" w:rsidRDefault="00472526" w:rsidP="00A509E4">
            <w:pPr>
              <w:pStyle w:val="ConsPlusNonformat"/>
              <w:spacing w:line="276" w:lineRule="auto"/>
              <w:jc w:val="both"/>
              <w:rPr>
                <w:rFonts w:ascii="Times New Roman" w:hAnsi="Times New Roman" w:cs="Times New Roman"/>
                <w:sz w:val="24"/>
                <w:szCs w:val="24"/>
                <w:lang w:eastAsia="en-US"/>
              </w:rPr>
            </w:pPr>
            <w:r w:rsidRPr="00631756">
              <w:rPr>
                <w:rFonts w:ascii="Times New Roman" w:hAnsi="Times New Roman" w:cs="Times New Roman"/>
                <w:sz w:val="24"/>
                <w:szCs w:val="24"/>
                <w:lang w:eastAsia="en-US"/>
              </w:rPr>
              <w:t>выдать на руки в МФЦ (указать адрес)_____________________________________</w:t>
            </w:r>
          </w:p>
        </w:tc>
      </w:tr>
      <w:tr w:rsidR="00472526" w:rsidRPr="00631756" w:rsidTr="00A509E4">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472526" w:rsidRPr="00631756" w:rsidRDefault="00472526" w:rsidP="00A509E4">
            <w:pPr>
              <w:spacing w:line="276" w:lineRule="auto"/>
              <w:rPr>
                <w:sz w:val="24"/>
                <w:szCs w:val="24"/>
                <w:lang w:eastAsia="en-US"/>
              </w:rPr>
            </w:pPr>
          </w:p>
        </w:tc>
        <w:tc>
          <w:tcPr>
            <w:tcW w:w="9066" w:type="dxa"/>
            <w:tcBorders>
              <w:top w:val="nil"/>
              <w:left w:val="single" w:sz="4" w:space="0" w:color="auto"/>
              <w:bottom w:val="nil"/>
              <w:right w:val="nil"/>
            </w:tcBorders>
            <w:vAlign w:val="center"/>
          </w:tcPr>
          <w:p w:rsidR="00472526" w:rsidRPr="00631756" w:rsidRDefault="00472526" w:rsidP="00A509E4">
            <w:pPr>
              <w:pStyle w:val="ConsPlusNonformat"/>
              <w:spacing w:line="276" w:lineRule="auto"/>
              <w:rPr>
                <w:rFonts w:ascii="Times New Roman" w:hAnsi="Times New Roman" w:cs="Times New Roman"/>
                <w:sz w:val="24"/>
                <w:szCs w:val="24"/>
                <w:lang w:eastAsia="en-US"/>
              </w:rPr>
            </w:pPr>
          </w:p>
        </w:tc>
      </w:tr>
      <w:tr w:rsidR="00472526" w:rsidRPr="00631756" w:rsidTr="00A509E4">
        <w:trPr>
          <w:trHeight w:val="461"/>
        </w:trPr>
        <w:tc>
          <w:tcPr>
            <w:tcW w:w="534" w:type="dxa"/>
            <w:tcBorders>
              <w:top w:val="single" w:sz="4" w:space="0" w:color="auto"/>
              <w:left w:val="single" w:sz="4" w:space="0" w:color="auto"/>
              <w:bottom w:val="single" w:sz="4" w:space="0" w:color="auto"/>
              <w:right w:val="single" w:sz="4" w:space="0" w:color="auto"/>
            </w:tcBorders>
          </w:tcPr>
          <w:p w:rsidR="00472526" w:rsidRPr="00631756" w:rsidRDefault="00472526" w:rsidP="00A509E4">
            <w:pPr>
              <w:pStyle w:val="ConsPlusNonformat"/>
              <w:spacing w:line="276" w:lineRule="auto"/>
              <w:jc w:val="both"/>
              <w:rPr>
                <w:rFonts w:ascii="Times New Roman" w:hAnsi="Times New Roman" w:cs="Times New Roman"/>
                <w:b/>
                <w:sz w:val="24"/>
                <w:szCs w:val="24"/>
                <w:lang w:eastAsia="en-US"/>
              </w:rPr>
            </w:pPr>
          </w:p>
          <w:p w:rsidR="00472526" w:rsidRPr="00631756" w:rsidRDefault="00472526" w:rsidP="00A509E4">
            <w:pPr>
              <w:pStyle w:val="ConsPlusNonformat"/>
              <w:spacing w:line="276" w:lineRule="auto"/>
              <w:jc w:val="both"/>
              <w:rPr>
                <w:rFonts w:ascii="Times New Roman" w:hAnsi="Times New Roman" w:cs="Times New Roman"/>
                <w:b/>
                <w:sz w:val="24"/>
                <w:szCs w:val="24"/>
                <w:lang w:eastAsia="en-US"/>
              </w:rPr>
            </w:pPr>
          </w:p>
        </w:tc>
        <w:tc>
          <w:tcPr>
            <w:tcW w:w="9066" w:type="dxa"/>
            <w:tcBorders>
              <w:top w:val="nil"/>
              <w:left w:val="single" w:sz="4" w:space="0" w:color="auto"/>
              <w:bottom w:val="nil"/>
              <w:right w:val="nil"/>
            </w:tcBorders>
            <w:vAlign w:val="center"/>
            <w:hideMark/>
          </w:tcPr>
          <w:p w:rsidR="00472526" w:rsidRPr="00631756" w:rsidRDefault="00472526" w:rsidP="00A509E4">
            <w:pPr>
              <w:pStyle w:val="ConsPlusNonformat"/>
              <w:spacing w:line="276" w:lineRule="auto"/>
              <w:jc w:val="both"/>
              <w:rPr>
                <w:rFonts w:ascii="Times New Roman" w:hAnsi="Times New Roman" w:cs="Times New Roman"/>
                <w:sz w:val="24"/>
                <w:szCs w:val="24"/>
                <w:lang w:eastAsia="en-US"/>
              </w:rPr>
            </w:pPr>
            <w:r w:rsidRPr="00631756">
              <w:rPr>
                <w:rFonts w:ascii="Times New Roman" w:hAnsi="Times New Roman" w:cs="Times New Roman"/>
                <w:sz w:val="24"/>
                <w:szCs w:val="24"/>
                <w:lang w:eastAsia="en-US"/>
              </w:rPr>
              <w:t>направить в электр</w:t>
            </w:r>
            <w:r>
              <w:rPr>
                <w:rFonts w:ascii="Times New Roman" w:hAnsi="Times New Roman" w:cs="Times New Roman"/>
                <w:sz w:val="24"/>
                <w:szCs w:val="24"/>
                <w:lang w:eastAsia="en-US"/>
              </w:rPr>
              <w:t xml:space="preserve">онной форме в личный кабинет </w:t>
            </w:r>
            <w:r w:rsidRPr="00631756">
              <w:rPr>
                <w:rFonts w:ascii="Times New Roman" w:hAnsi="Times New Roman" w:cs="Times New Roman"/>
                <w:sz w:val="24"/>
                <w:szCs w:val="24"/>
                <w:lang w:eastAsia="en-US"/>
              </w:rPr>
              <w:t xml:space="preserve">ЕПГУ </w:t>
            </w:r>
          </w:p>
          <w:p w:rsidR="00472526" w:rsidRPr="00631756" w:rsidRDefault="00472526" w:rsidP="00A509E4">
            <w:pPr>
              <w:pStyle w:val="ConsPlusNonformat"/>
              <w:spacing w:line="276" w:lineRule="auto"/>
              <w:jc w:val="both"/>
              <w:rPr>
                <w:rFonts w:ascii="Times New Roman" w:hAnsi="Times New Roman" w:cs="Times New Roman"/>
                <w:sz w:val="24"/>
                <w:szCs w:val="24"/>
                <w:lang w:eastAsia="en-US"/>
              </w:rPr>
            </w:pPr>
            <w:r w:rsidRPr="00631756">
              <w:rPr>
                <w:rFonts w:ascii="Times New Roman" w:hAnsi="Times New Roman" w:cs="Times New Roman"/>
                <w:sz w:val="24"/>
                <w:szCs w:val="24"/>
                <w:lang w:eastAsia="en-US"/>
              </w:rPr>
              <w:t>(при технической реализации)</w:t>
            </w:r>
          </w:p>
        </w:tc>
      </w:tr>
      <w:tr w:rsidR="00472526" w:rsidRPr="00631756" w:rsidTr="00A509E4">
        <w:trPr>
          <w:trHeight w:val="461"/>
        </w:trPr>
        <w:tc>
          <w:tcPr>
            <w:tcW w:w="534" w:type="dxa"/>
            <w:tcBorders>
              <w:top w:val="single" w:sz="4" w:space="0" w:color="auto"/>
              <w:left w:val="single" w:sz="4" w:space="0" w:color="auto"/>
              <w:bottom w:val="single" w:sz="4" w:space="0" w:color="auto"/>
              <w:right w:val="single" w:sz="4" w:space="0" w:color="auto"/>
            </w:tcBorders>
          </w:tcPr>
          <w:p w:rsidR="00472526" w:rsidRPr="00631756" w:rsidRDefault="00472526" w:rsidP="00A509E4">
            <w:pPr>
              <w:pStyle w:val="ConsPlusNonformat"/>
              <w:spacing w:line="276" w:lineRule="auto"/>
              <w:jc w:val="both"/>
              <w:rPr>
                <w:rFonts w:ascii="Times New Roman" w:hAnsi="Times New Roman" w:cs="Times New Roman"/>
                <w:b/>
                <w:sz w:val="24"/>
                <w:szCs w:val="24"/>
                <w:lang w:eastAsia="en-US"/>
              </w:rPr>
            </w:pPr>
          </w:p>
          <w:p w:rsidR="00472526" w:rsidRPr="00631756" w:rsidRDefault="00472526" w:rsidP="00A509E4">
            <w:pPr>
              <w:pStyle w:val="ConsPlusNonformat"/>
              <w:spacing w:line="276" w:lineRule="auto"/>
              <w:jc w:val="both"/>
              <w:rPr>
                <w:rFonts w:ascii="Times New Roman" w:hAnsi="Times New Roman" w:cs="Times New Roman"/>
                <w:b/>
                <w:sz w:val="24"/>
                <w:szCs w:val="24"/>
                <w:lang w:eastAsia="en-US"/>
              </w:rPr>
            </w:pPr>
          </w:p>
        </w:tc>
        <w:tc>
          <w:tcPr>
            <w:tcW w:w="9066" w:type="dxa"/>
            <w:tcBorders>
              <w:top w:val="nil"/>
              <w:left w:val="single" w:sz="4" w:space="0" w:color="auto"/>
              <w:bottom w:val="nil"/>
              <w:right w:val="nil"/>
            </w:tcBorders>
            <w:vAlign w:val="center"/>
          </w:tcPr>
          <w:p w:rsidR="00472526" w:rsidRPr="00631756" w:rsidRDefault="00472526" w:rsidP="00A509E4">
            <w:pPr>
              <w:pStyle w:val="ConsPlusNonformat"/>
              <w:spacing w:line="276" w:lineRule="auto"/>
              <w:rPr>
                <w:rFonts w:ascii="Times New Roman" w:hAnsi="Times New Roman" w:cs="Times New Roman"/>
                <w:sz w:val="24"/>
                <w:szCs w:val="24"/>
                <w:lang w:eastAsia="en-US"/>
              </w:rPr>
            </w:pPr>
            <w:r w:rsidRPr="00631756">
              <w:rPr>
                <w:rFonts w:ascii="Times New Roman" w:hAnsi="Times New Roman" w:cs="Times New Roman"/>
                <w:sz w:val="24"/>
                <w:szCs w:val="24"/>
                <w:lang w:eastAsia="en-US"/>
              </w:rPr>
              <w:t>направить по почте (указать адрес) _______________________________________</w:t>
            </w:r>
          </w:p>
          <w:p w:rsidR="00472526" w:rsidRPr="00631756" w:rsidRDefault="00472526" w:rsidP="00A509E4">
            <w:pPr>
              <w:pStyle w:val="ConsPlusNonformat"/>
              <w:spacing w:line="276" w:lineRule="auto"/>
              <w:rPr>
                <w:rFonts w:ascii="Times New Roman" w:hAnsi="Times New Roman" w:cs="Times New Roman"/>
                <w:sz w:val="24"/>
                <w:szCs w:val="24"/>
                <w:lang w:eastAsia="en-US"/>
              </w:rPr>
            </w:pPr>
          </w:p>
        </w:tc>
      </w:tr>
    </w:tbl>
    <w:p w:rsidR="00472526" w:rsidRPr="008B3EEE" w:rsidRDefault="00472526" w:rsidP="00472526">
      <w:pPr>
        <w:jc w:val="both"/>
        <w:rPr>
          <w:sz w:val="24"/>
          <w:szCs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p w:rsidR="00762166" w:rsidRDefault="00762166" w:rsidP="00762166">
      <w:pPr>
        <w:jc w:val="both"/>
        <w:rPr>
          <w:sz w:val="24"/>
        </w:rPr>
      </w:pPr>
    </w:p>
    <w:sectPr w:rsidR="00762166" w:rsidSect="00DA7219">
      <w:headerReference w:type="default" r:id="rId8"/>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28A" w:rsidRDefault="0059328A" w:rsidP="00762166">
      <w:r>
        <w:separator/>
      </w:r>
    </w:p>
  </w:endnote>
  <w:endnote w:type="continuationSeparator" w:id="0">
    <w:p w:rsidR="0059328A" w:rsidRDefault="0059328A"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28A" w:rsidRDefault="0059328A" w:rsidP="00762166">
      <w:r>
        <w:separator/>
      </w:r>
    </w:p>
  </w:footnote>
  <w:footnote w:type="continuationSeparator" w:id="0">
    <w:p w:rsidR="0059328A" w:rsidRDefault="0059328A"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7B3168A7"/>
    <w:multiLevelType w:val="hybridMultilevel"/>
    <w:tmpl w:val="47447F7E"/>
    <w:lvl w:ilvl="0" w:tplc="872C0C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8f5cd6d2-101e-46e7-8703-9a80895c3899"/>
  </w:docVars>
  <w:rsids>
    <w:rsidRoot w:val="00472526"/>
    <w:rsid w:val="000216DC"/>
    <w:rsid w:val="00024F94"/>
    <w:rsid w:val="0005521C"/>
    <w:rsid w:val="00070E72"/>
    <w:rsid w:val="00097477"/>
    <w:rsid w:val="000A43B7"/>
    <w:rsid w:val="000A651A"/>
    <w:rsid w:val="000B0AE5"/>
    <w:rsid w:val="000F7E70"/>
    <w:rsid w:val="0016575D"/>
    <w:rsid w:val="001704D1"/>
    <w:rsid w:val="001B1787"/>
    <w:rsid w:val="001D34FF"/>
    <w:rsid w:val="001E56A2"/>
    <w:rsid w:val="002246F2"/>
    <w:rsid w:val="002265BD"/>
    <w:rsid w:val="00231C5B"/>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425E4E"/>
    <w:rsid w:val="00426A59"/>
    <w:rsid w:val="004442B1"/>
    <w:rsid w:val="00455CF7"/>
    <w:rsid w:val="00456157"/>
    <w:rsid w:val="00472526"/>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9328A"/>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A42B6"/>
    <w:rsid w:val="00CA6A98"/>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CABF3B-C3C1-4F62-A528-D50CC0A62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qFormat/>
    <w:rsid w:val="00762166"/>
    <w:pPr>
      <w:keepNext/>
      <w:jc w:val="center"/>
      <w:outlineLvl w:val="2"/>
    </w:pPr>
    <w:rPr>
      <w:b/>
      <w:caps/>
      <w:spacing w:val="20"/>
      <w:sz w:val="32"/>
    </w:rPr>
  </w:style>
  <w:style w:type="paragraph" w:styleId="5">
    <w:name w:val="heading 5"/>
    <w:basedOn w:val="a"/>
    <w:next w:val="a"/>
    <w:link w:val="50"/>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paragraph" w:customStyle="1" w:styleId="1">
    <w:name w:val="Без интервала1"/>
    <w:rsid w:val="00472526"/>
    <w:rPr>
      <w:rFonts w:eastAsia="Times New Roman"/>
      <w:sz w:val="22"/>
      <w:szCs w:val="22"/>
      <w:lang w:eastAsia="en-US"/>
    </w:rPr>
  </w:style>
  <w:style w:type="paragraph" w:customStyle="1" w:styleId="ConsPlusNormal">
    <w:name w:val="ConsPlusNormal"/>
    <w:link w:val="ConsPlusNormal0"/>
    <w:rsid w:val="00472526"/>
    <w:pPr>
      <w:widowControl w:val="0"/>
      <w:autoSpaceDE w:val="0"/>
      <w:autoSpaceDN w:val="0"/>
    </w:pPr>
    <w:rPr>
      <w:rFonts w:eastAsia="Times New Roman" w:cs="Calibri"/>
      <w:sz w:val="22"/>
    </w:rPr>
  </w:style>
  <w:style w:type="paragraph" w:customStyle="1" w:styleId="ConsPlusNonformat">
    <w:name w:val="ConsPlusNonformat"/>
    <w:rsid w:val="00472526"/>
    <w:pPr>
      <w:widowControl w:val="0"/>
      <w:autoSpaceDE w:val="0"/>
      <w:autoSpaceDN w:val="0"/>
    </w:pPr>
    <w:rPr>
      <w:rFonts w:ascii="Courier New" w:eastAsia="Times New Roman" w:hAnsi="Courier New" w:cs="Courier New"/>
    </w:rPr>
  </w:style>
  <w:style w:type="paragraph" w:styleId="a9">
    <w:name w:val="List Paragraph"/>
    <w:basedOn w:val="a"/>
    <w:qFormat/>
    <w:rsid w:val="00472526"/>
    <w:pPr>
      <w:spacing w:after="200" w:line="276" w:lineRule="auto"/>
      <w:ind w:left="720"/>
      <w:contextualSpacing/>
    </w:pPr>
    <w:rPr>
      <w:rFonts w:ascii="Calibri" w:eastAsia="Calibri" w:hAnsi="Calibri"/>
      <w:sz w:val="22"/>
      <w:szCs w:val="22"/>
      <w:lang w:eastAsia="en-US"/>
    </w:rPr>
  </w:style>
  <w:style w:type="table" w:styleId="aa">
    <w:name w:val="Table Grid"/>
    <w:basedOn w:val="a1"/>
    <w:uiPriority w:val="59"/>
    <w:rsid w:val="0047252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472526"/>
    <w:rPr>
      <w:rFonts w:eastAsia="Times New Roman" w:cs="Calibri"/>
      <w:sz w:val="22"/>
    </w:rPr>
  </w:style>
  <w:style w:type="paragraph" w:customStyle="1" w:styleId="Default">
    <w:name w:val="Default"/>
    <w:rsid w:val="0047252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DM\AppData\Local\Temp\bdttmp\68a6746f-0945-4041-8f1d-4fb6220e19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68a6746f-0945-4041-8f1d-4fb6220e1901.dot</Template>
  <TotalTime>0</TotalTime>
  <Pages>9</Pages>
  <Words>2599</Words>
  <Characters>14820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17385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Татищева Н.С.</dc:creator>
  <cp:keywords/>
  <cp:lastModifiedBy>  </cp:lastModifiedBy>
  <cp:revision>3</cp:revision>
  <cp:lastPrinted>2026-07-29T14:54:00Z</cp:lastPrinted>
  <dcterms:created xsi:type="dcterms:W3CDTF">2026-08-04T10:17:00Z</dcterms:created>
  <dcterms:modified xsi:type="dcterms:W3CDTF">2026-08-04T10:29:00Z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8f5cd6d2-101e-46e7-8703-9a80895c3899</vt:lpwstr>
  </property>
</Properties>
</file>