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E" w:rsidRPr="00B07001" w:rsidRDefault="0004028E" w:rsidP="000402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>УТВЕРЖДЕНЫ</w:t>
      </w:r>
    </w:p>
    <w:p w:rsidR="0004028E" w:rsidRPr="00B07001" w:rsidRDefault="0004028E" w:rsidP="0004028E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 xml:space="preserve"> постановлением администрации</w:t>
      </w:r>
    </w:p>
    <w:p w:rsidR="0004028E" w:rsidRPr="00B07001" w:rsidRDefault="0004028E" w:rsidP="0004028E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>Сосновоборского городского округа</w:t>
      </w:r>
    </w:p>
    <w:p w:rsidR="0004028E" w:rsidRDefault="0004028E" w:rsidP="0004028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от 14/08/2023 № 2324</w:t>
      </w:r>
    </w:p>
    <w:p w:rsidR="0004028E" w:rsidRPr="00B07001" w:rsidRDefault="0004028E" w:rsidP="0004028E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 xml:space="preserve"> (Приложение)</w:t>
      </w:r>
    </w:p>
    <w:p w:rsidR="0004028E" w:rsidRPr="00B07001" w:rsidRDefault="0004028E" w:rsidP="0004028E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4028E" w:rsidRPr="00B07001" w:rsidRDefault="0004028E" w:rsidP="0004028E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B07001">
        <w:rPr>
          <w:rFonts w:eastAsia="Calibri"/>
          <w:sz w:val="24"/>
          <w:szCs w:val="24"/>
          <w:lang w:eastAsia="en-US"/>
        </w:rPr>
        <w:t xml:space="preserve">Изменения, </w:t>
      </w:r>
    </w:p>
    <w:p w:rsidR="0004028E" w:rsidRPr="00B07001" w:rsidRDefault="0004028E" w:rsidP="0004028E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B07001">
        <w:rPr>
          <w:rFonts w:eastAsia="Calibri"/>
          <w:sz w:val="24"/>
          <w:szCs w:val="24"/>
          <w:lang w:eastAsia="en-US"/>
        </w:rPr>
        <w:t xml:space="preserve">которые вносятся  в муниципальную программу «Медико-социальная поддержка отдельных категорий граждан </w:t>
      </w:r>
      <w:proofErr w:type="gramStart"/>
      <w:r w:rsidRPr="00B07001">
        <w:rPr>
          <w:rFonts w:eastAsia="Calibri"/>
          <w:sz w:val="24"/>
          <w:szCs w:val="24"/>
          <w:lang w:eastAsia="en-US"/>
        </w:rPr>
        <w:t>в</w:t>
      </w:r>
      <w:proofErr w:type="gramEnd"/>
      <w:r w:rsidRPr="00B0700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07001">
        <w:rPr>
          <w:rFonts w:eastAsia="Calibri"/>
          <w:sz w:val="24"/>
          <w:szCs w:val="24"/>
          <w:lang w:eastAsia="en-US"/>
        </w:rPr>
        <w:t>Сосновоборском</w:t>
      </w:r>
      <w:proofErr w:type="gramEnd"/>
      <w:r w:rsidRPr="00B07001">
        <w:rPr>
          <w:rFonts w:eastAsia="Calibri"/>
          <w:sz w:val="24"/>
          <w:szCs w:val="24"/>
          <w:lang w:eastAsia="en-US"/>
        </w:rPr>
        <w:t xml:space="preserve"> городском округе на 2014-2025 годы»</w:t>
      </w:r>
    </w:p>
    <w:p w:rsidR="0004028E" w:rsidRPr="00B07001" w:rsidRDefault="0004028E" w:rsidP="0004028E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4028E" w:rsidRPr="00B07001" w:rsidRDefault="0004028E" w:rsidP="0004028E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04028E" w:rsidRPr="00916660" w:rsidRDefault="0004028E" w:rsidP="0004028E">
      <w:pPr>
        <w:pStyle w:val="ab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916660">
        <w:rPr>
          <w:szCs w:val="24"/>
        </w:rPr>
        <w:t xml:space="preserve">Изменить название муниципальной программы </w:t>
      </w:r>
      <w:proofErr w:type="gramStart"/>
      <w:r w:rsidRPr="00916660">
        <w:rPr>
          <w:szCs w:val="24"/>
        </w:rPr>
        <w:t>на</w:t>
      </w:r>
      <w:proofErr w:type="gramEnd"/>
      <w:r w:rsidRPr="00916660">
        <w:rPr>
          <w:szCs w:val="24"/>
        </w:rPr>
        <w:t xml:space="preserve"> «</w:t>
      </w:r>
      <w:proofErr w:type="gramStart"/>
      <w:r w:rsidRPr="00916660">
        <w:rPr>
          <w:szCs w:val="24"/>
        </w:rPr>
        <w:t>Медико-социальная</w:t>
      </w:r>
      <w:proofErr w:type="gramEnd"/>
      <w:r w:rsidRPr="00916660">
        <w:rPr>
          <w:szCs w:val="24"/>
        </w:rPr>
        <w:t xml:space="preserve"> поддержка отдельных категорий граждан в Сосновоборск</w:t>
      </w:r>
      <w:r>
        <w:rPr>
          <w:szCs w:val="24"/>
        </w:rPr>
        <w:t>ом городском округе на 2014-2028</w:t>
      </w:r>
      <w:r w:rsidRPr="00916660">
        <w:rPr>
          <w:szCs w:val="24"/>
        </w:rPr>
        <w:t xml:space="preserve"> годы».</w:t>
      </w:r>
    </w:p>
    <w:p w:rsidR="0004028E" w:rsidRPr="007C744E" w:rsidRDefault="0004028E" w:rsidP="0004028E">
      <w:pPr>
        <w:pStyle w:val="ab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w:r w:rsidRPr="007C744E">
        <w:rPr>
          <w:szCs w:val="24"/>
        </w:rPr>
        <w:t xml:space="preserve">Приложение №5 к муниципальной программе «Медико-социальная поддержка отдельных категорий граждан </w:t>
      </w:r>
      <w:proofErr w:type="gramStart"/>
      <w:r w:rsidRPr="007C744E">
        <w:rPr>
          <w:szCs w:val="24"/>
        </w:rPr>
        <w:t>в</w:t>
      </w:r>
      <w:proofErr w:type="gramEnd"/>
      <w:r w:rsidRPr="007C744E">
        <w:rPr>
          <w:szCs w:val="24"/>
        </w:rPr>
        <w:t xml:space="preserve"> </w:t>
      </w:r>
      <w:proofErr w:type="gramStart"/>
      <w:r w:rsidRPr="007C744E">
        <w:rPr>
          <w:szCs w:val="24"/>
        </w:rPr>
        <w:t>Сосновоборском</w:t>
      </w:r>
      <w:proofErr w:type="gramEnd"/>
      <w:r w:rsidRPr="007C744E">
        <w:rPr>
          <w:szCs w:val="24"/>
        </w:rPr>
        <w:t xml:space="preserve"> городском округе на 2014-2025 годы» изложить в следующей редакции:</w:t>
      </w:r>
    </w:p>
    <w:p w:rsidR="0004028E" w:rsidRPr="00B07001" w:rsidRDefault="0004028E" w:rsidP="0004028E"/>
    <w:p w:rsidR="0004028E" w:rsidRPr="00B07001" w:rsidRDefault="0004028E" w:rsidP="0004028E">
      <w:pPr>
        <w:jc w:val="right"/>
        <w:rPr>
          <w:sz w:val="24"/>
          <w:szCs w:val="24"/>
        </w:rPr>
      </w:pPr>
      <w:r w:rsidRPr="00B0700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04028E" w:rsidRPr="00B07001" w:rsidRDefault="0004028E" w:rsidP="0004028E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4028E" w:rsidRPr="002B76FE" w:rsidRDefault="0004028E" w:rsidP="0004028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2B76FE">
        <w:rPr>
          <w:rFonts w:ascii="Times New Roman" w:hAnsi="Times New Roman" w:cs="Times New Roman"/>
          <w:b/>
          <w:color w:val="000000" w:themeColor="text1"/>
        </w:rPr>
        <w:t xml:space="preserve">Детальный план реализации </w:t>
      </w:r>
      <w:r w:rsidRPr="002B76FE">
        <w:rPr>
          <w:rFonts w:ascii="Times New Roman" w:hAnsi="Times New Roman" w:cs="Times New Roman"/>
          <w:b/>
        </w:rPr>
        <w:t>на 2023 год</w:t>
      </w:r>
    </w:p>
    <w:p w:rsidR="0004028E" w:rsidRPr="00B07001" w:rsidRDefault="0004028E" w:rsidP="0004028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76FE">
        <w:rPr>
          <w:b/>
          <w:sz w:val="24"/>
          <w:szCs w:val="24"/>
        </w:rPr>
        <w:t>муниципальной программы Сосновоборского городского округ</w:t>
      </w:r>
      <w:r w:rsidRPr="00B07001">
        <w:rPr>
          <w:b/>
          <w:sz w:val="24"/>
          <w:szCs w:val="24"/>
        </w:rPr>
        <w:t>а</w:t>
      </w:r>
    </w:p>
    <w:p w:rsidR="0004028E" w:rsidRDefault="0004028E" w:rsidP="0004028E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B07001">
        <w:rPr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B07001">
        <w:rPr>
          <w:b/>
          <w:i/>
          <w:sz w:val="24"/>
          <w:szCs w:val="24"/>
        </w:rPr>
        <w:t>в</w:t>
      </w:r>
      <w:proofErr w:type="gramEnd"/>
      <w:r w:rsidRPr="00B07001">
        <w:rPr>
          <w:b/>
          <w:i/>
          <w:sz w:val="24"/>
          <w:szCs w:val="24"/>
        </w:rPr>
        <w:t xml:space="preserve"> </w:t>
      </w:r>
      <w:proofErr w:type="gramStart"/>
      <w:r w:rsidRPr="00B07001">
        <w:rPr>
          <w:b/>
          <w:i/>
          <w:sz w:val="24"/>
          <w:szCs w:val="24"/>
        </w:rPr>
        <w:t>Сосновоборском</w:t>
      </w:r>
      <w:proofErr w:type="gramEnd"/>
      <w:r w:rsidRPr="00B07001">
        <w:rPr>
          <w:b/>
          <w:i/>
          <w:sz w:val="24"/>
          <w:szCs w:val="24"/>
        </w:rPr>
        <w:t xml:space="preserve"> городском округе на 2014-2025 годы</w:t>
      </w:r>
    </w:p>
    <w:p w:rsidR="0004028E" w:rsidRPr="00B07001" w:rsidRDefault="0004028E" w:rsidP="0004028E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4178"/>
        <w:gridCol w:w="784"/>
        <w:gridCol w:w="1201"/>
        <w:gridCol w:w="1842"/>
        <w:gridCol w:w="1248"/>
        <w:gridCol w:w="1417"/>
        <w:gridCol w:w="1446"/>
        <w:gridCol w:w="1134"/>
        <w:gridCol w:w="1134"/>
      </w:tblGrid>
      <w:tr w:rsidR="0004028E" w:rsidRPr="00B07001" w:rsidTr="005E7852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 xml:space="preserve">№ </w:t>
            </w:r>
            <w:proofErr w:type="spellStart"/>
            <w:proofErr w:type="gramStart"/>
            <w:r w:rsidRPr="00B07001">
              <w:t>п</w:t>
            </w:r>
            <w:proofErr w:type="spellEnd"/>
            <w:proofErr w:type="gramEnd"/>
            <w:r w:rsidRPr="00B07001">
              <w:t>/</w:t>
            </w:r>
            <w:proofErr w:type="spellStart"/>
            <w:r w:rsidRPr="00B07001">
              <w:t>п</w:t>
            </w:r>
            <w:proofErr w:type="spellEnd"/>
          </w:p>
        </w:tc>
        <w:tc>
          <w:tcPr>
            <w:tcW w:w="4178" w:type="dxa"/>
            <w:vMerge w:val="restart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0E4">
              <w:rPr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07001">
              <w:t>Ответственный</w:t>
            </w:r>
            <w:proofErr w:type="gramEnd"/>
            <w:r w:rsidRPr="00B07001">
              <w:t xml:space="preserve"> за реализацию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Ожидаемый результат реализации мероприятия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План финансирования на 202</w:t>
            </w:r>
            <w:r>
              <w:t>3</w:t>
            </w:r>
            <w:r w:rsidRPr="00B07001">
              <w:t xml:space="preserve"> год, тыс. руб.</w:t>
            </w:r>
          </w:p>
        </w:tc>
      </w:tr>
      <w:tr w:rsidR="0004028E" w:rsidRPr="00B07001" w:rsidTr="005E7852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vMerge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Ед.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07001">
              <w:t>К-во</w:t>
            </w:r>
            <w:proofErr w:type="spellEnd"/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Областной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ИТОГО</w:t>
            </w:r>
          </w:p>
        </w:tc>
      </w:tr>
      <w:tr w:rsidR="0004028E" w:rsidRPr="00B07001" w:rsidTr="005E7852">
        <w:trPr>
          <w:tblHeader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А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DD0D60" w:rsidRDefault="0004028E" w:rsidP="005E7852">
            <w:pPr>
              <w:jc w:val="center"/>
              <w:rPr>
                <w:b/>
              </w:rPr>
            </w:pPr>
            <w:r w:rsidRPr="00DD0D60">
              <w:rPr>
                <w:b/>
              </w:rPr>
              <w:t>965,098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11936,5753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12901,6733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2B76FE" w:rsidRDefault="0004028E" w:rsidP="005E7852">
            <w:pPr>
              <w:jc w:val="center"/>
              <w:rPr>
                <w:sz w:val="24"/>
                <w:szCs w:val="24"/>
              </w:rPr>
            </w:pPr>
            <w:r w:rsidRPr="002B76FE">
              <w:rPr>
                <w:sz w:val="24"/>
                <w:szCs w:val="24"/>
              </w:rPr>
              <w:t>Процессная часть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1B1E">
              <w:rPr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7417A5">
              <w:rPr>
                <w:b/>
              </w:rPr>
              <w:t xml:space="preserve"> «Защита»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7490,937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7490,937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Старшее по</w:t>
            </w:r>
            <w:r w:rsidRPr="00B07001">
              <w:rPr>
                <w:b/>
                <w:bCs/>
              </w:rPr>
              <w:t>коление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3050,0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3050,0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Раздел 1</w:t>
            </w:r>
          </w:p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lastRenderedPageBreak/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lastRenderedPageBreak/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2416,1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2416,1</w:t>
            </w:r>
          </w:p>
        </w:tc>
      </w:tr>
      <w:tr w:rsidR="0004028E" w:rsidRPr="0039774D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lastRenderedPageBreak/>
              <w:t>1.1.1.1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rPr>
                <w:bCs/>
              </w:rPr>
              <w:t>Оказание материальной помощи малообеспеченным пенсионерам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42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380,4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380,4</w:t>
            </w:r>
          </w:p>
        </w:tc>
      </w:tr>
      <w:tr w:rsidR="0004028E" w:rsidRPr="0039774D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1.1.1.2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  <w:rPr>
                <w:bCs/>
              </w:rPr>
            </w:pPr>
            <w:r w:rsidRPr="0039774D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9774D">
              <w:t>ОСП</w:t>
            </w:r>
          </w:p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</w:tr>
      <w:tr w:rsidR="0004028E" w:rsidRPr="0039774D" w:rsidTr="005E7852">
        <w:trPr>
          <w:trHeight w:val="2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1.1.1.3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  <w:rPr>
                <w:bCs/>
              </w:rPr>
            </w:pPr>
            <w:r w:rsidRPr="0039774D">
              <w:rPr>
                <w:bCs/>
              </w:rPr>
              <w:t>Оплата ритуальных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774D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</w:tr>
      <w:tr w:rsidR="0004028E" w:rsidRPr="0039774D" w:rsidTr="005E7852">
        <w:trPr>
          <w:trHeight w:val="4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1.1.1.4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  <w:rPr>
                <w:bCs/>
              </w:rPr>
            </w:pPr>
            <w:r w:rsidRPr="0039774D">
              <w:rPr>
                <w:bCs/>
              </w:rPr>
              <w:t>Приобретение чайных и столовых сервизов к юбилейным датам рождения ветеранов ВОВ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774D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23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34,5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34,5</w:t>
            </w:r>
          </w:p>
        </w:tc>
      </w:tr>
      <w:tr w:rsidR="0004028E" w:rsidRPr="0039774D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1.1.1.5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  <w:rPr>
                <w:bCs/>
              </w:rPr>
            </w:pPr>
            <w:r w:rsidRPr="0039774D">
              <w:rPr>
                <w:bCs/>
              </w:rPr>
              <w:t>Оплата коек сестринского ухода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774D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9774D">
              <w:t>Койко</w:t>
            </w:r>
            <w:proofErr w:type="spellEnd"/>
            <w:r w:rsidRPr="0039774D">
              <w:t>/день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725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1900,0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1900,0</w:t>
            </w:r>
          </w:p>
        </w:tc>
      </w:tr>
      <w:tr w:rsidR="0004028E" w:rsidRPr="0039774D" w:rsidTr="005E7852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1.1.1.6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 xml:space="preserve">Ежегодная денежная выплата отдельным категориям граждан </w:t>
            </w:r>
            <w:proofErr w:type="gramStart"/>
            <w:r w:rsidRPr="0039774D">
              <w:t>к</w:t>
            </w:r>
            <w:proofErr w:type="gramEnd"/>
            <w:r w:rsidRPr="0039774D">
              <w:t xml:space="preserve"> дню Победы в Великой Отечественной войне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774D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39774D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74D">
              <w:t>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101,2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39774D" w:rsidRDefault="0004028E" w:rsidP="005E7852">
            <w:pPr>
              <w:jc w:val="center"/>
            </w:pPr>
            <w:r w:rsidRPr="0039774D">
              <w:t>101,2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1.1.2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04028E" w:rsidRPr="00B07001" w:rsidRDefault="0004028E" w:rsidP="005E7852">
            <w:pPr>
              <w:jc w:val="center"/>
              <w:rPr>
                <w:bCs/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633,9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633,9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1.1.2.1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Организация мероприятий ко Дню Победы в ВОВ,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</w:tr>
      <w:tr w:rsidR="0004028E" w:rsidRPr="00B07001" w:rsidTr="005E7852">
        <w:trPr>
          <w:trHeight w:val="587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Чествование ветеранов на мемориалах д</w:t>
            </w:r>
            <w:proofErr w:type="gramStart"/>
            <w:r w:rsidRPr="00B07001">
              <w:t>.У</w:t>
            </w:r>
            <w:proofErr w:type="gramEnd"/>
            <w:r w:rsidRPr="00B07001">
              <w:t>стье, р. Воронка и областных мероприятиях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142,0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142,0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Приобретение подарков участникам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15,0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Приобретение подарков ветеранам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120,0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Единовременная выплата гражданам, награжденным почетными званиями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138,6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138,6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Организация деятельности Университета третьего возраста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1.1.2.4.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Проведение Международного Дня пожилых людей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 xml:space="preserve">Организация мероприятий </w:t>
            </w:r>
            <w:proofErr w:type="gramStart"/>
            <w:r w:rsidRPr="00B07001">
              <w:t>к</w:t>
            </w:r>
            <w:proofErr w:type="gramEnd"/>
            <w:r w:rsidRPr="00B07001">
              <w:t xml:space="preserve"> Дню </w:t>
            </w:r>
            <w:proofErr w:type="spellStart"/>
            <w:r w:rsidRPr="00B07001">
              <w:t>Ораниенбаумского</w:t>
            </w:r>
            <w:proofErr w:type="spellEnd"/>
            <w:r w:rsidRPr="00B07001">
              <w:t xml:space="preserve"> плацдарма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56,0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 xml:space="preserve">Приобретение цветов к праздничным и </w:t>
            </w:r>
            <w:r w:rsidRPr="00B07001">
              <w:lastRenderedPageBreak/>
              <w:t>юбилейным мероприятиям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lastRenderedPageBreak/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684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108,4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108,4</w:t>
            </w:r>
          </w:p>
        </w:tc>
      </w:tr>
      <w:tr w:rsidR="0004028E" w:rsidRPr="00B07001" w:rsidTr="005E7852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1.1.2.7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53,9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53,9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i/>
              </w:rPr>
            </w:pPr>
            <w:r w:rsidRPr="00B07001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406,12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406,12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</w:tr>
      <w:tr w:rsidR="0004028E" w:rsidRPr="00B07001" w:rsidTr="005E7852">
        <w:trPr>
          <w:trHeight w:val="66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Раздел 1</w:t>
            </w:r>
          </w:p>
          <w:p w:rsidR="0004028E" w:rsidRPr="00B07001" w:rsidRDefault="0004028E" w:rsidP="005E7852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363,0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363,0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Оказание материальной помощи малообеспеченным инвалидам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258,0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258,0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1.2.1.2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Оказание материальной помощи на лечение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</w:tc>
      </w:tr>
      <w:tr w:rsidR="0004028E" w:rsidRPr="00B07001" w:rsidTr="005E7852">
        <w:trPr>
          <w:trHeight w:val="365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1.2.1.3</w:t>
            </w:r>
          </w:p>
          <w:p w:rsidR="0004028E" w:rsidRPr="00B07001" w:rsidRDefault="0004028E" w:rsidP="005E7852">
            <w:pPr>
              <w:jc w:val="center"/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Оплата ритуальных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  <w:p w:rsidR="0004028E" w:rsidRPr="00B07001" w:rsidRDefault="0004028E" w:rsidP="005E7852">
            <w:pPr>
              <w:jc w:val="center"/>
            </w:pP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1.2.1.4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105,0</w:t>
            </w:r>
          </w:p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105,0</w:t>
            </w:r>
          </w:p>
          <w:p w:rsidR="0004028E" w:rsidRPr="00B07001" w:rsidRDefault="0004028E" w:rsidP="005E7852">
            <w:pPr>
              <w:jc w:val="center"/>
            </w:pP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04028E" w:rsidRPr="00B07001" w:rsidRDefault="0004028E" w:rsidP="005E7852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43,12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43,12</w:t>
            </w:r>
          </w:p>
        </w:tc>
      </w:tr>
      <w:tr w:rsidR="0004028E" w:rsidRPr="00B07001" w:rsidTr="005E7852">
        <w:trPr>
          <w:trHeight w:val="54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1.2.2.1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Организация мероприятий к Международному Дню инвалида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1.2.2.1.1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Встреча в ДК «Строитель»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04028E" w:rsidRPr="00B07001" w:rsidRDefault="0004028E" w:rsidP="005E7852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1.2.2.1.2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Фестиваль творчества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1.2.2.2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43,12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43,12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Социальная поддержка семей и детей, находящихся</w:t>
            </w:r>
          </w:p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в трудной жизненной ситуации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4034,817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4034,817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028E" w:rsidRPr="00B07001" w:rsidTr="005E7852">
        <w:trPr>
          <w:trHeight w:val="799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Раздел 1</w:t>
            </w:r>
          </w:p>
          <w:p w:rsidR="0004028E" w:rsidRPr="00B07001" w:rsidRDefault="0004028E" w:rsidP="005E7852">
            <w:pPr>
              <w:jc w:val="center"/>
              <w:rPr>
                <w:b/>
                <w:i/>
              </w:rPr>
            </w:pPr>
            <w:r w:rsidRPr="00B07001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3751,24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3751,24</w:t>
            </w:r>
          </w:p>
        </w:tc>
      </w:tr>
      <w:tr w:rsidR="0004028E" w:rsidRPr="00B07001" w:rsidTr="005E7852">
        <w:trPr>
          <w:trHeight w:val="680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lastRenderedPageBreak/>
              <w:t>1.3.1.1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399,6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1.3.1.2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Оказание материальной помощи малообеспеченным семьям с детьми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1.3.1.3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0,04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1.3.1.4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2746,8</w:t>
            </w:r>
          </w:p>
        </w:tc>
      </w:tr>
      <w:tr w:rsidR="0004028E" w:rsidRPr="00B07001" w:rsidTr="005E7852">
        <w:trPr>
          <w:trHeight w:val="234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Оплата ритуальных услуг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  <w:p w:rsidR="0004028E" w:rsidRPr="00B07001" w:rsidRDefault="0004028E" w:rsidP="005E7852">
            <w:pPr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604,8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1.3.1.8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DD0D60" w:rsidRDefault="0004028E" w:rsidP="005E7852">
            <w:pPr>
              <w:jc w:val="center"/>
            </w:pPr>
            <w:r w:rsidRPr="00DD0D60">
              <w:t>Предоставление льгот при оказании платных (частично платных) образовательных услуг в учреждениях дополнительного образования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Default="0004028E" w:rsidP="005E7852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  <w:p w:rsidR="0004028E" w:rsidRDefault="0004028E" w:rsidP="005E7852">
            <w:pPr>
              <w:jc w:val="center"/>
              <w:rPr>
                <w:bCs/>
              </w:rPr>
            </w:pPr>
            <w:r>
              <w:rPr>
                <w:bCs/>
              </w:rPr>
              <w:t>ОРКиТ</w:t>
            </w:r>
          </w:p>
          <w:p w:rsidR="0004028E" w:rsidRPr="00B07001" w:rsidRDefault="0004028E" w:rsidP="005E7852">
            <w:pPr>
              <w:jc w:val="center"/>
              <w:rPr>
                <w:bCs/>
              </w:rPr>
            </w:pPr>
            <w:r>
              <w:rPr>
                <w:bCs/>
              </w:rPr>
              <w:t>ОФКиС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04028E" w:rsidRPr="00B07001" w:rsidRDefault="0004028E" w:rsidP="005E7852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283,577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283,577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Организация праздничных мероприятий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Мероприятия, направленные на патриотическое воспитание молодежи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Мероприятия, посвященные очередной годовщине ввода и вывода войск из Афганистана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04028E" w:rsidRPr="00B07001" w:rsidRDefault="0004028E" w:rsidP="005E7852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60,0</w:t>
            </w:r>
          </w:p>
        </w:tc>
      </w:tr>
      <w:tr w:rsidR="0004028E" w:rsidRPr="00B07001" w:rsidTr="005E7852">
        <w:trPr>
          <w:trHeight w:val="31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Конкурс «Мой отец – молодец!»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66,047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66,047</w:t>
            </w:r>
          </w:p>
        </w:tc>
      </w:tr>
      <w:tr w:rsidR="0004028E" w:rsidRPr="00B07001" w:rsidTr="005E7852">
        <w:trPr>
          <w:trHeight w:val="316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1.3.2.1.3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Всероссийский день семьи, любви и верности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12,0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Всероссийский день матери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04028E" w:rsidRPr="00B07001" w:rsidRDefault="0004028E" w:rsidP="005E7852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Новогодние мероприятия</w:t>
            </w:r>
          </w:p>
          <w:p w:rsidR="0004028E" w:rsidRPr="00B07001" w:rsidRDefault="0004028E" w:rsidP="005E7852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04028E" w:rsidRPr="00B07001" w:rsidRDefault="0004028E" w:rsidP="005E7852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Приобретение новогодних подарков</w:t>
            </w:r>
            <w:r>
              <w:t xml:space="preserve"> для детей военнослужащих, проходящих службу в зоне проведения специальной военной операции и детей из малообеспеченных семей.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</w:tc>
      </w:tr>
      <w:tr w:rsidR="0004028E" w:rsidRPr="00B07001" w:rsidTr="005E7852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Организация киносеансов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</w:tc>
      </w:tr>
      <w:tr w:rsidR="0004028E" w:rsidRPr="00B07001" w:rsidTr="005E7852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Транспортные расходы</w:t>
            </w:r>
          </w:p>
          <w:p w:rsidR="0004028E" w:rsidRPr="00B07001" w:rsidRDefault="0004028E" w:rsidP="005E7852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145,530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145,530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00F">
              <w:rPr>
                <w:b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07001">
              <w:rPr>
                <w:b/>
              </w:rPr>
              <w:t xml:space="preserve">Организация работы с детьми, находящимися в социально опасном положении, </w:t>
            </w:r>
            <w:proofErr w:type="gramStart"/>
            <w:r w:rsidRPr="00B07001">
              <w:rPr>
                <w:b/>
              </w:rPr>
              <w:t>в</w:t>
            </w:r>
            <w:proofErr w:type="gramEnd"/>
            <w:r w:rsidRPr="00B07001">
              <w:rPr>
                <w:b/>
              </w:rPr>
              <w:t xml:space="preserve"> </w:t>
            </w:r>
            <w:proofErr w:type="gramStart"/>
            <w:r w:rsidRPr="00B07001">
              <w:rPr>
                <w:b/>
              </w:rPr>
              <w:t>Сосновоборском</w:t>
            </w:r>
            <w:proofErr w:type="gramEnd"/>
            <w:r w:rsidRPr="00B07001">
              <w:rPr>
                <w:b/>
              </w:rPr>
              <w:t xml:space="preserve"> городском округе</w:t>
            </w:r>
            <w:r>
              <w:rPr>
                <w:b/>
              </w:rPr>
              <w:t>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594,69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594,69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"Работа с семьями, находящимися в социально опасном положении"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ОСП,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Индивидуальное консультирование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для несовершеннолетних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120,0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120,0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для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80,0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spacing w:val="2"/>
              </w:rPr>
            </w:pPr>
            <w:r w:rsidRPr="00B07001">
              <w:rPr>
                <w:spacing w:val="2"/>
              </w:rPr>
              <w:t>Оказание логопедической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360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288,0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288,0</w:t>
            </w:r>
          </w:p>
        </w:tc>
      </w:tr>
      <w:tr w:rsidR="0004028E" w:rsidRPr="00B07001" w:rsidTr="005E7852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Консультирование психологом семей, состоящим на учете в КДН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4028E" w:rsidRPr="00B07001" w:rsidTr="005E7852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Проведение конференций, семинаров, конкурсов, профилактических акций, экскурсий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106,690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8E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106,690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rPr>
                <w:b/>
              </w:rPr>
              <w:t>"Право на семью"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Социально-психологическая работа с замещающими семьями и с детьми, оставшимися без попечения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  <w:bCs/>
              </w:rPr>
            </w:pPr>
            <w:r w:rsidRPr="0091000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B07001">
              <w:rPr>
                <w:b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B07001">
              <w:rPr>
                <w:b/>
                <w:bCs/>
              </w:rPr>
              <w:t>маломобильных</w:t>
            </w:r>
            <w:proofErr w:type="spellEnd"/>
            <w:r w:rsidRPr="00B07001">
              <w:rPr>
                <w:b/>
                <w:bCs/>
              </w:rPr>
              <w:t xml:space="preserve"> групп населения  в Сосновоборском городском округе</w:t>
            </w:r>
            <w:r>
              <w:rPr>
                <w:b/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4028E" w:rsidRPr="00B07001" w:rsidTr="005E7852">
        <w:trPr>
          <w:trHeight w:val="1059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Обеспечение объектов социальной инфраструктуры специальными приспособлениями, обеспечивающими доступ к ним инвалидов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00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Укрепление общественного здоровья</w:t>
            </w:r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в</w:t>
            </w:r>
            <w:proofErr w:type="gramEnd"/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Сосновоборском</w:t>
            </w:r>
            <w:proofErr w:type="gramEnd"/>
            <w:r w:rsidRPr="00B07001">
              <w:rPr>
                <w:b/>
                <w:bCs/>
              </w:rPr>
              <w:t xml:space="preserve"> городском округе»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2125,0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Медицинские услуги, направленные на профилактику социально-значимых заболеваний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диабетом, в т.ч.</w:t>
            </w:r>
          </w:p>
          <w:p w:rsidR="0004028E" w:rsidRPr="00B07001" w:rsidRDefault="0004028E" w:rsidP="005E7852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взрослых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 xml:space="preserve">Медицинская  услуга контроля уровня сахара в крови (экспресс-метод с использованием </w:t>
            </w:r>
            <w:proofErr w:type="spellStart"/>
            <w:proofErr w:type="gramStart"/>
            <w:r w:rsidRPr="00B07001">
              <w:rPr>
                <w:bCs/>
              </w:rPr>
              <w:t>тест-полоски</w:t>
            </w:r>
            <w:proofErr w:type="spellEnd"/>
            <w:proofErr w:type="gramEnd"/>
            <w:r w:rsidRPr="00B07001">
              <w:rPr>
                <w:bCs/>
              </w:rPr>
              <w:t xml:space="preserve">) для детей, страдающих </w:t>
            </w:r>
            <w:r w:rsidRPr="00B07001">
              <w:rPr>
                <w:bCs/>
              </w:rPr>
              <w:lastRenderedPageBreak/>
              <w:t>сахарным диабетом,    посещающих школу сахарного диабета и  получающих интенсифицированную инсулинотерапию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4.1.3.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профилактики болезней системы кровообращения (БСК)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Медицинские услуги по защите и укреплению здоровья беременных женщин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для беременных женщин</w:t>
            </w:r>
          </w:p>
          <w:p w:rsidR="0004028E" w:rsidRPr="00B07001" w:rsidRDefault="0004028E" w:rsidP="005E7852">
            <w:pPr>
              <w:jc w:val="center"/>
              <w:rPr>
                <w:bCs/>
              </w:rPr>
            </w:pPr>
          </w:p>
          <w:p w:rsidR="0004028E" w:rsidRPr="00B07001" w:rsidRDefault="0004028E" w:rsidP="005E7852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r>
              <w:rPr>
                <w:bCs/>
              </w:rPr>
              <w:t>«Формирование здорового образа жизни»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  <w:rPr>
                <w:bCs/>
              </w:rPr>
            </w:pPr>
            <w:proofErr w:type="gramStart"/>
            <w:r w:rsidRPr="00B07001">
              <w:rPr>
                <w:bCs/>
              </w:rPr>
              <w:t>Медицинские услуги по защите и укреплению здоровья детей (ЛФК в группе в  бассейне для детей-инвалидов и детей из малообеспеченных и многодетных семей))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00F">
              <w:rPr>
                <w:b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</w:rPr>
              <w:t xml:space="preserve"> </w:t>
            </w:r>
            <w:r w:rsidRPr="00B0700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07001">
              <w:rPr>
                <w:b/>
              </w:rPr>
              <w:t>Развитие мер социальной поддержки отдельных категорий граждан</w:t>
            </w:r>
            <w:r>
              <w:rPr>
                <w:b/>
              </w:rPr>
              <w:t>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965,098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4028E" w:rsidRPr="009325E4" w:rsidRDefault="0004028E" w:rsidP="005E7852">
            <w:pPr>
              <w:jc w:val="center"/>
              <w:rPr>
                <w:b/>
              </w:rPr>
            </w:pPr>
            <w:r w:rsidRPr="009325E4">
              <w:rPr>
                <w:b/>
              </w:rPr>
              <w:t>1725,948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2691,0463</w:t>
            </w:r>
          </w:p>
        </w:tc>
      </w:tr>
      <w:tr w:rsidR="0004028E" w:rsidRPr="00B07001" w:rsidTr="005E7852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324399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399">
              <w:t xml:space="preserve">«Субсидии на финансовую </w:t>
            </w:r>
            <w:r>
              <w:t>п</w:t>
            </w:r>
            <w:r w:rsidRPr="00324399">
              <w:t xml:space="preserve">оддержку </w:t>
            </w:r>
            <w:r>
              <w:t>социально ориентированным некоммерческим организациям</w:t>
            </w:r>
            <w:r w:rsidRPr="00324399">
              <w:t xml:space="preserve"> ветеранов и инвалидов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  <w:rPr>
                <w:b/>
              </w:rPr>
            </w:pPr>
            <w:r>
              <w:t>1725,9483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B07001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rPr>
                <w:b/>
              </w:rPr>
              <w:t>2691,0463</w:t>
            </w:r>
          </w:p>
        </w:tc>
      </w:tr>
      <w:tr w:rsidR="0004028E" w:rsidRPr="00B07001" w:rsidTr="005E785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</w:t>
            </w:r>
            <w: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8E" w:rsidRPr="00B07001" w:rsidRDefault="0004028E" w:rsidP="005E7852">
            <w:pPr>
              <w:jc w:val="center"/>
            </w:pPr>
            <w:r>
              <w:t>965,098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B070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28E" w:rsidRPr="00B07001" w:rsidRDefault="0004028E" w:rsidP="005E7852">
            <w:pPr>
              <w:jc w:val="center"/>
            </w:pPr>
            <w:r>
              <w:t>965,098</w:t>
            </w:r>
          </w:p>
        </w:tc>
      </w:tr>
    </w:tbl>
    <w:p w:rsidR="0004028E" w:rsidRDefault="0004028E" w:rsidP="0004028E">
      <w:pPr>
        <w:jc w:val="both"/>
        <w:rPr>
          <w:sz w:val="24"/>
        </w:rPr>
      </w:pPr>
    </w:p>
    <w:p w:rsidR="00986B56" w:rsidRDefault="00986B56"/>
    <w:sectPr w:rsidR="00986B56" w:rsidSect="00F42219">
      <w:headerReference w:type="default" r:id="rId7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8E" w:rsidRDefault="0004028E" w:rsidP="0004028E">
      <w:r>
        <w:separator/>
      </w:r>
    </w:p>
  </w:endnote>
  <w:endnote w:type="continuationSeparator" w:id="0">
    <w:p w:rsidR="0004028E" w:rsidRDefault="0004028E" w:rsidP="0004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8E" w:rsidRDefault="0004028E" w:rsidP="0004028E">
      <w:r>
        <w:separator/>
      </w:r>
    </w:p>
  </w:footnote>
  <w:footnote w:type="continuationSeparator" w:id="0">
    <w:p w:rsidR="0004028E" w:rsidRDefault="0004028E" w:rsidP="00040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19" w:rsidRDefault="00657C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7D5D8F"/>
    <w:multiLevelType w:val="hybridMultilevel"/>
    <w:tmpl w:val="4F3E9180"/>
    <w:lvl w:ilvl="0" w:tplc="4560E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bf8e4dd-1455-49eb-9871-c73661ddeb20"/>
  </w:docVars>
  <w:rsids>
    <w:rsidRoot w:val="0004028E"/>
    <w:rsid w:val="000230E3"/>
    <w:rsid w:val="00032969"/>
    <w:rsid w:val="000368C0"/>
    <w:rsid w:val="0004028E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072B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57C39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E36EF"/>
    <w:rsid w:val="009F3D19"/>
    <w:rsid w:val="00A06BD0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209E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2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402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402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04028E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28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402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02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02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28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40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0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2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2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4028E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0402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4028E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d"/>
    <w:rsid w:val="0004028E"/>
    <w:rPr>
      <w:rFonts w:ascii="Times New Roman" w:eastAsia="Times New Roman" w:hAnsi="Times New Roman"/>
    </w:rPr>
  </w:style>
  <w:style w:type="paragraph" w:styleId="ad">
    <w:name w:val="Body Text Indent"/>
    <w:basedOn w:val="a"/>
    <w:link w:val="ac"/>
    <w:rsid w:val="0004028E"/>
    <w:pPr>
      <w:spacing w:after="120"/>
      <w:ind w:left="283"/>
    </w:pPr>
    <w:rPr>
      <w:rFonts w:cstheme="minorBidi"/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link w:val="ad"/>
    <w:semiHidden/>
    <w:rsid w:val="0004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40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Схема документа Знак"/>
    <w:link w:val="af"/>
    <w:uiPriority w:val="99"/>
    <w:semiHidden/>
    <w:rsid w:val="0004028E"/>
    <w:rPr>
      <w:rFonts w:ascii="Tahoma" w:eastAsia="Times New Roman" w:hAnsi="Tahoma" w:cs="Tahoma"/>
      <w:sz w:val="16"/>
      <w:szCs w:val="16"/>
    </w:rPr>
  </w:style>
  <w:style w:type="paragraph" w:styleId="af">
    <w:name w:val="Document Map"/>
    <w:basedOn w:val="a"/>
    <w:link w:val="ae"/>
    <w:uiPriority w:val="99"/>
    <w:semiHidden/>
    <w:unhideWhenUsed/>
    <w:rsid w:val="0004028E"/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"/>
    <w:uiPriority w:val="99"/>
    <w:semiHidden/>
    <w:rsid w:val="0004028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04028E"/>
    <w:pPr>
      <w:spacing w:after="0" w:line="240" w:lineRule="auto"/>
    </w:pPr>
    <w:rPr>
      <w:rFonts w:ascii="Century Schoolbook" w:eastAsia="Century Schoolbook" w:hAnsi="Century Schoolbook" w:cs="Times New Roman"/>
    </w:rPr>
  </w:style>
  <w:style w:type="character" w:customStyle="1" w:styleId="21">
    <w:name w:val="Основной текст с отступом 2 Знак"/>
    <w:basedOn w:val="a0"/>
    <w:link w:val="22"/>
    <w:rsid w:val="0004028E"/>
    <w:rPr>
      <w:rFonts w:ascii="Times New Roman" w:eastAsia="Times New Roman" w:hAnsi="Times New Roman"/>
    </w:rPr>
  </w:style>
  <w:style w:type="paragraph" w:styleId="22">
    <w:name w:val="Body Text Indent 2"/>
    <w:basedOn w:val="a"/>
    <w:link w:val="21"/>
    <w:rsid w:val="0004028E"/>
    <w:pPr>
      <w:spacing w:after="120" w:line="480" w:lineRule="auto"/>
      <w:ind w:left="283"/>
    </w:pPr>
    <w:rPr>
      <w:rFonts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402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rsid w:val="0004028E"/>
    <w:rPr>
      <w:rFonts w:ascii="Courier New" w:hAnsi="Courier New" w:cs="Courier New"/>
    </w:rPr>
  </w:style>
  <w:style w:type="paragraph" w:styleId="af2">
    <w:name w:val="Plain Text"/>
    <w:basedOn w:val="a"/>
    <w:link w:val="af1"/>
    <w:uiPriority w:val="99"/>
    <w:semiHidden/>
    <w:unhideWhenUsed/>
    <w:rsid w:val="0004028E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link w:val="af2"/>
    <w:uiPriority w:val="99"/>
    <w:semiHidden/>
    <w:rsid w:val="0004028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3">
    <w:name w:val="Текст сноски Знак"/>
    <w:basedOn w:val="a0"/>
    <w:link w:val="af4"/>
    <w:uiPriority w:val="99"/>
    <w:semiHidden/>
    <w:rsid w:val="0004028E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uiPriority w:val="99"/>
    <w:semiHidden/>
    <w:unhideWhenUsed/>
    <w:rsid w:val="0004028E"/>
    <w:rPr>
      <w:rFonts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0"/>
    <w:link w:val="af4"/>
    <w:uiPriority w:val="99"/>
    <w:semiHidden/>
    <w:rsid w:val="0004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4028E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15">
    <w:name w:val="Таб1"/>
    <w:basedOn w:val="a"/>
    <w:link w:val="1Char"/>
    <w:qFormat/>
    <w:rsid w:val="0004028E"/>
    <w:pPr>
      <w:jc w:val="both"/>
    </w:pPr>
    <w:rPr>
      <w:sz w:val="28"/>
      <w:szCs w:val="24"/>
    </w:rPr>
  </w:style>
  <w:style w:type="character" w:customStyle="1" w:styleId="1Char">
    <w:name w:val="Таб1 Char"/>
    <w:link w:val="15"/>
    <w:rsid w:val="00040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04028E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character" w:customStyle="1" w:styleId="Pro-Tab0">
    <w:name w:val="Pro-Tab Знак"/>
    <w:basedOn w:val="a0"/>
    <w:link w:val="Pro-Tab"/>
    <w:rsid w:val="0004028E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paragraph" w:customStyle="1" w:styleId="Pro-List1">
    <w:name w:val="Pro-List #1"/>
    <w:basedOn w:val="a"/>
    <w:link w:val="Pro-List10"/>
    <w:rsid w:val="0004028E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04028E"/>
    <w:rPr>
      <w:rFonts w:ascii="Georgia" w:eastAsia="Times New Roman" w:hAnsi="Georgia" w:cs="Times New Roman"/>
      <w:sz w:val="20"/>
      <w:szCs w:val="24"/>
      <w:lang w:eastAsia="ru-RU"/>
    </w:rPr>
  </w:style>
  <w:style w:type="character" w:styleId="af5">
    <w:name w:val="Emphasis"/>
    <w:basedOn w:val="a0"/>
    <w:qFormat/>
    <w:rsid w:val="0004028E"/>
    <w:rPr>
      <w:i/>
      <w:iCs/>
    </w:rPr>
  </w:style>
  <w:style w:type="paragraph" w:customStyle="1" w:styleId="Pro-Gramma">
    <w:name w:val="Pro-Gramma"/>
    <w:basedOn w:val="a"/>
    <w:link w:val="Pro-Gramma0"/>
    <w:rsid w:val="0004028E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04028E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1441</Words>
  <Characters>8218</Characters>
  <Application>Microsoft Office Word</Application>
  <DocSecurity>0</DocSecurity>
  <Lines>68</Lines>
  <Paragraphs>19</Paragraphs>
  <ScaleCrop>false</ScaleCrop>
  <Company>  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2023-08-15T13:20:00Z</dcterms:created>
  <dcterms:modified xsi:type="dcterms:W3CDTF">2023-10-19T09:07:00Z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8bf8e4dd-1455-49eb-9871-c73661ddeb20</vt:lpwstr>
  </property>
</Properties>
</file>