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62" w:rsidRPr="0094416D" w:rsidRDefault="00FE7262" w:rsidP="00FE7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416D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FE7262" w:rsidRPr="0094416D" w:rsidRDefault="00FE7262" w:rsidP="00FE7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416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E7262" w:rsidRPr="0094416D" w:rsidRDefault="00FE7262" w:rsidP="00FE7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416D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FE7262" w:rsidRPr="0094416D" w:rsidRDefault="00FE7262" w:rsidP="00FE7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416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24/08/2023 № 2446</w:t>
      </w:r>
    </w:p>
    <w:p w:rsidR="00FE7262" w:rsidRDefault="00FE7262" w:rsidP="00FE7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262" w:rsidRPr="0094416D" w:rsidRDefault="00FE7262" w:rsidP="00FE72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416D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E7262" w:rsidRPr="0094416D" w:rsidRDefault="00FE7262" w:rsidP="00FE726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E7262" w:rsidRPr="0094416D" w:rsidRDefault="00FE7262" w:rsidP="00FE726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4416D">
        <w:rPr>
          <w:bCs/>
          <w:sz w:val="24"/>
          <w:szCs w:val="24"/>
        </w:rPr>
        <w:t>Изменения,</w:t>
      </w:r>
    </w:p>
    <w:p w:rsidR="00FE7262" w:rsidRPr="0094416D" w:rsidRDefault="00FE7262" w:rsidP="00FE7262">
      <w:pPr>
        <w:jc w:val="center"/>
        <w:rPr>
          <w:sz w:val="24"/>
          <w:szCs w:val="24"/>
        </w:rPr>
      </w:pPr>
      <w:proofErr w:type="gramStart"/>
      <w:r w:rsidRPr="0094416D">
        <w:rPr>
          <w:bCs/>
          <w:sz w:val="24"/>
          <w:szCs w:val="24"/>
        </w:rPr>
        <w:t xml:space="preserve">которые вносятся </w:t>
      </w:r>
      <w:r w:rsidRPr="0094416D">
        <w:rPr>
          <w:sz w:val="24"/>
          <w:szCs w:val="24"/>
        </w:rPr>
        <w:t>в муниципальную программу «Развитие информационного общества в Сосновоборском городском округе на 2014-2025 годы», утвержденную постановлением администрации Сосновоборского городского округа от 18.10.2013 № 2624</w:t>
      </w:r>
      <w:proofErr w:type="gramEnd"/>
    </w:p>
    <w:p w:rsidR="00FE7262" w:rsidRPr="0094416D" w:rsidRDefault="00FE7262" w:rsidP="00FE7262">
      <w:pPr>
        <w:jc w:val="center"/>
        <w:rPr>
          <w:sz w:val="24"/>
          <w:szCs w:val="24"/>
        </w:rPr>
      </w:pPr>
    </w:p>
    <w:p w:rsidR="00FE7262" w:rsidRPr="0094416D" w:rsidRDefault="00FE7262" w:rsidP="00FE7262">
      <w:pPr>
        <w:jc w:val="both"/>
        <w:rPr>
          <w:sz w:val="24"/>
          <w:szCs w:val="24"/>
        </w:rPr>
      </w:pPr>
    </w:p>
    <w:p w:rsidR="00FE7262" w:rsidRPr="0094416D" w:rsidRDefault="00FE7262" w:rsidP="00FE7262">
      <w:pPr>
        <w:pStyle w:val="ConsPlusNonformat"/>
        <w:numPr>
          <w:ilvl w:val="0"/>
          <w:numId w:val="2"/>
        </w:numPr>
        <w:tabs>
          <w:tab w:val="left" w:pos="709"/>
        </w:tabs>
        <w:suppressAutoHyphens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416D">
        <w:rPr>
          <w:rFonts w:ascii="Times New Roman" w:hAnsi="Times New Roman" w:cs="Times New Roman"/>
          <w:sz w:val="24"/>
          <w:szCs w:val="24"/>
        </w:rPr>
        <w:t xml:space="preserve">Название муниципальной программы изложить в следующей редакции: «Развитие информационного общества </w:t>
      </w:r>
      <w:proofErr w:type="gramStart"/>
      <w:r w:rsidRPr="009441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4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16D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94416D">
        <w:rPr>
          <w:rFonts w:ascii="Times New Roman" w:hAnsi="Times New Roman" w:cs="Times New Roman"/>
          <w:sz w:val="24"/>
          <w:szCs w:val="24"/>
        </w:rPr>
        <w:t xml:space="preserve"> городском округе на 2014-2030 годы».</w:t>
      </w:r>
    </w:p>
    <w:p w:rsidR="00FE7262" w:rsidRPr="0094416D" w:rsidRDefault="00FE7262" w:rsidP="00FE7262">
      <w:pPr>
        <w:pStyle w:val="ConsPlusNonformat"/>
        <w:numPr>
          <w:ilvl w:val="0"/>
          <w:numId w:val="2"/>
        </w:numPr>
        <w:tabs>
          <w:tab w:val="left" w:pos="709"/>
        </w:tabs>
        <w:suppressAutoHyphens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416D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Сосновоборского городского округа «Развитие информационного общества </w:t>
      </w:r>
      <w:proofErr w:type="gramStart"/>
      <w:r w:rsidRPr="009441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4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16D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94416D">
        <w:rPr>
          <w:rFonts w:ascii="Times New Roman" w:hAnsi="Times New Roman" w:cs="Times New Roman"/>
          <w:sz w:val="24"/>
          <w:szCs w:val="24"/>
        </w:rPr>
        <w:t xml:space="preserve"> городском округе на 2014-2030 годы» (далее – муниципальная программа) изложить в следующей редакции:</w:t>
      </w:r>
    </w:p>
    <w:p w:rsidR="00FE7262" w:rsidRPr="0094416D" w:rsidRDefault="00FE7262" w:rsidP="00FE7262">
      <w:pPr>
        <w:pStyle w:val="ConsPlusNonformat"/>
        <w:tabs>
          <w:tab w:val="left" w:pos="709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186"/>
        <w:gridCol w:w="3625"/>
      </w:tblGrid>
      <w:tr w:rsidR="00FE7262" w:rsidRPr="0094416D" w:rsidTr="00692A69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информационного общества </w:t>
            </w:r>
            <w:proofErr w:type="gramStart"/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на 2014-2030 годы» (далее – Программа)</w:t>
            </w:r>
          </w:p>
        </w:tc>
      </w:tr>
      <w:tr w:rsidR="00FE7262" w:rsidRPr="0094416D" w:rsidTr="00692A69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и сроки реализации муниципальной Программы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Программы: 2014-2030 годы</w:t>
            </w:r>
          </w:p>
        </w:tc>
      </w:tr>
      <w:tr w:rsidR="00FE7262" w:rsidRPr="0094416D" w:rsidTr="00692A69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</w:t>
            </w:r>
          </w:p>
        </w:tc>
      </w:tr>
      <w:tr w:rsidR="00FE7262" w:rsidRPr="0094416D" w:rsidTr="00692A69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округа.</w:t>
            </w:r>
          </w:p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связям с общественностью (пресс-центр) комитета по общественной безопасности и информации администрации Сосновоборского городского округа.</w:t>
            </w:r>
          </w:p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финансов Сосновоборского городского округа.</w:t>
            </w:r>
          </w:p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 и спецработы администрации Сосновоборского городского округа.</w:t>
            </w:r>
          </w:p>
        </w:tc>
      </w:tr>
      <w:tr w:rsidR="00FE7262" w:rsidRPr="0094416D" w:rsidTr="00692A69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округа.</w:t>
            </w:r>
          </w:p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связям с общественностью (пресс-центр) комитета по общественной безопасности и информации администрации Сосновоборского городского округа.</w:t>
            </w:r>
          </w:p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финансов Сосновоборского городского округа</w:t>
            </w:r>
          </w:p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кадров и спецработы администрации 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Сосновоборского городского округа.</w:t>
            </w:r>
          </w:p>
        </w:tc>
      </w:tr>
      <w:tr w:rsidR="00FE7262" w:rsidRPr="0094416D" w:rsidTr="00692A69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технологий.</w:t>
            </w:r>
          </w:p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Формирование позитивного имиджа города.</w:t>
            </w:r>
          </w:p>
          <w:p w:rsidR="00FE7262" w:rsidRPr="0094416D" w:rsidRDefault="00FE7262" w:rsidP="00692A69">
            <w:pPr>
              <w:ind w:hanging="14"/>
              <w:rPr>
                <w:color w:val="000000"/>
                <w:sz w:val="24"/>
                <w:szCs w:val="24"/>
              </w:rPr>
            </w:pPr>
            <w:r w:rsidRPr="0094416D">
              <w:rPr>
                <w:color w:val="000000"/>
                <w:sz w:val="24"/>
                <w:szCs w:val="24"/>
              </w:rPr>
              <w:t>3. Обеспечение долгосрочной сбалансированности и устойчивости бюджета Сосновоборского городского округа</w:t>
            </w:r>
          </w:p>
          <w:p w:rsidR="00FE7262" w:rsidRPr="0094416D" w:rsidRDefault="00FE7262" w:rsidP="00692A69">
            <w:pPr>
              <w:ind w:hanging="14"/>
              <w:rPr>
                <w:color w:val="000000"/>
                <w:sz w:val="24"/>
                <w:szCs w:val="24"/>
              </w:rPr>
            </w:pPr>
            <w:r w:rsidRPr="0094416D">
              <w:rPr>
                <w:color w:val="000000"/>
                <w:sz w:val="24"/>
                <w:szCs w:val="24"/>
              </w:rPr>
              <w:t>4. Развитие кадрового потенциала органов местного самоуправления Сосновоборского городского округа.</w:t>
            </w:r>
          </w:p>
        </w:tc>
      </w:tr>
      <w:tr w:rsidR="00FE7262" w:rsidRPr="0094416D" w:rsidTr="00692A69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Развитие технологической инфраструктуры электронного муниципалитета Сосновоборского городского округа Ленинградской области.</w:t>
            </w:r>
          </w:p>
          <w:p w:rsidR="00FE7262" w:rsidRPr="0094416D" w:rsidRDefault="00FE7262" w:rsidP="00692A69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Организация мероприятий в сфере средств массовой информации и связей с общественностью</w:t>
            </w:r>
          </w:p>
          <w:p w:rsidR="00FE7262" w:rsidRPr="0094416D" w:rsidRDefault="00FE7262" w:rsidP="00692A69">
            <w:pPr>
              <w:rPr>
                <w:color w:val="000000"/>
                <w:sz w:val="24"/>
                <w:szCs w:val="24"/>
              </w:rPr>
            </w:pPr>
            <w:r w:rsidRPr="0094416D">
              <w:rPr>
                <w:color w:val="000000"/>
                <w:sz w:val="24"/>
                <w:szCs w:val="24"/>
              </w:rPr>
              <w:t>3. Повышение качества управления муниципальными финансами.</w:t>
            </w:r>
          </w:p>
          <w:p w:rsidR="00FE7262" w:rsidRPr="0094416D" w:rsidRDefault="00FE7262" w:rsidP="00692A69">
            <w:pPr>
              <w:rPr>
                <w:color w:val="000000"/>
                <w:sz w:val="24"/>
                <w:szCs w:val="24"/>
              </w:rPr>
            </w:pPr>
            <w:r w:rsidRPr="0094416D">
              <w:rPr>
                <w:color w:val="000000"/>
                <w:sz w:val="24"/>
                <w:szCs w:val="24"/>
              </w:rPr>
              <w:t>4. 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      </w:r>
          </w:p>
        </w:tc>
      </w:tr>
      <w:tr w:rsidR="00FE7262" w:rsidRPr="0094416D" w:rsidTr="00692A69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Повышение качества жизни населения за счет совершенствования сервиса предоставления населению информационных и муниципальных услуг.</w:t>
            </w:r>
          </w:p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Развитие материально-технической базы электронного муниципалитета.</w:t>
            </w:r>
          </w:p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Повышение уровня взаимопонимания и взаимодействия власти и общества.</w:t>
            </w:r>
          </w:p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Создание стабильных финансовых условий для устойчивого экономического роста, повышения уровня и качества жизни Сосновоборского городского округа.</w:t>
            </w:r>
          </w:p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Обеспечение высокого уровня собираемости налоговых и неналоговых доходов местного бюджета, снижение соотношения объема задолженности по налоговым и неналоговым доходам к объему поступлений по налоговым и неналоговым доходам в бюджет Сосновоборского городского округа, учет налоговых льгот и вычетов.</w:t>
            </w:r>
          </w:p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Формирование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полномочий.</w:t>
            </w:r>
          </w:p>
        </w:tc>
      </w:tr>
      <w:tr w:rsidR="00FE7262" w:rsidRPr="0094416D" w:rsidTr="00692A69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(период 2014-2022 годы)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«Электронный муниципалитет»</w:t>
            </w:r>
          </w:p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«Власть и общество»</w:t>
            </w:r>
          </w:p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«Управление муниципальными 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финансами»</w:t>
            </w:r>
          </w:p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в 2017 – 2025 годах»</w:t>
            </w:r>
          </w:p>
        </w:tc>
      </w:tr>
      <w:tr w:rsidR="00FE7262" w:rsidRPr="0094416D" w:rsidTr="00692A69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FE7262" w:rsidRPr="0094416D" w:rsidTr="00692A69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br/>
              <w:t>(период 2023-2030 годы)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Комплекс процессных мероприятий «Электронный муниципалитет»</w:t>
            </w:r>
          </w:p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процессных мероприятий «Власть и общество»</w:t>
            </w:r>
          </w:p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Комплекс процессных мероприятий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</w:tr>
      <w:tr w:rsidR="00FE7262" w:rsidRPr="0094416D" w:rsidTr="00692A69">
        <w:trPr>
          <w:trHeight w:val="927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муниципальной программы, в том числе по годам реализации: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ресурсного обеспечения реализации муниципальной программы составляет 329229,96930 тыс. рублей, в том числе: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ресурсного обеспечения реализации муниципальной программы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15814,23303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22465,30300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25411,17203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23150,61100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22488,72200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19476,45100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2030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FE7262" w:rsidRPr="0094416D" w:rsidTr="00692A69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329229,96930</w:t>
            </w:r>
          </w:p>
        </w:tc>
      </w:tr>
      <w:tr w:rsidR="00FE7262" w:rsidRPr="0094416D" w:rsidTr="00692A69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FE7262" w:rsidRPr="0094416D" w:rsidRDefault="00FE7262" w:rsidP="00FE7262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94416D">
        <w:rPr>
          <w:sz w:val="24"/>
          <w:szCs w:val="24"/>
        </w:rPr>
        <w:lastRenderedPageBreak/>
        <w:t>Пункт 4 муниципальной программы «Сроки реализации муниципальной программы» изложить в следующей редакции:</w:t>
      </w:r>
    </w:p>
    <w:p w:rsidR="00FE7262" w:rsidRPr="0094416D" w:rsidRDefault="00FE7262" w:rsidP="00FE7262">
      <w:pPr>
        <w:shd w:val="clear" w:color="auto" w:fill="FFFFFF"/>
        <w:ind w:firstLine="708"/>
        <w:jc w:val="both"/>
        <w:rPr>
          <w:sz w:val="24"/>
          <w:szCs w:val="24"/>
        </w:rPr>
      </w:pPr>
      <w:r w:rsidRPr="0094416D">
        <w:rPr>
          <w:sz w:val="24"/>
          <w:szCs w:val="24"/>
        </w:rPr>
        <w:t>Сроки реализации Программы: 2014-2030 годы. Программа реализуется в 1 этап.</w:t>
      </w:r>
    </w:p>
    <w:p w:rsidR="00FE7262" w:rsidRPr="0094416D" w:rsidRDefault="00FE7262" w:rsidP="00FE726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FE7262" w:rsidRPr="0094416D" w:rsidRDefault="00FE7262" w:rsidP="00FE7262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94416D">
        <w:rPr>
          <w:sz w:val="24"/>
          <w:szCs w:val="24"/>
        </w:rPr>
        <w:t>Название пункта 7.3 муниципальной программы изложить в следующей редакции:</w:t>
      </w:r>
    </w:p>
    <w:p w:rsidR="00FE7262" w:rsidRPr="0094416D" w:rsidRDefault="00FE7262" w:rsidP="00FE7262">
      <w:pPr>
        <w:shd w:val="clear" w:color="auto" w:fill="FFFFFF"/>
        <w:ind w:left="360"/>
        <w:jc w:val="both"/>
        <w:rPr>
          <w:sz w:val="24"/>
          <w:szCs w:val="24"/>
        </w:rPr>
      </w:pPr>
    </w:p>
    <w:p w:rsidR="00FE7262" w:rsidRPr="0094416D" w:rsidRDefault="00FE7262" w:rsidP="00FE7262">
      <w:pPr>
        <w:shd w:val="clear" w:color="auto" w:fill="FFFFFF"/>
        <w:ind w:firstLine="708"/>
        <w:jc w:val="both"/>
        <w:rPr>
          <w:sz w:val="24"/>
          <w:szCs w:val="24"/>
        </w:rPr>
      </w:pPr>
      <w:r w:rsidRPr="0094416D">
        <w:rPr>
          <w:sz w:val="24"/>
          <w:szCs w:val="24"/>
        </w:rPr>
        <w:t>7.3. Комплекс процессных мероприятий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</w:r>
    </w:p>
    <w:p w:rsidR="00FE7262" w:rsidRPr="0094416D" w:rsidRDefault="00FE7262" w:rsidP="00FE7262">
      <w:pPr>
        <w:shd w:val="clear" w:color="auto" w:fill="FFFFFF"/>
        <w:jc w:val="both"/>
        <w:rPr>
          <w:sz w:val="24"/>
          <w:szCs w:val="24"/>
        </w:rPr>
      </w:pPr>
    </w:p>
    <w:p w:rsidR="00FE7262" w:rsidRPr="0094416D" w:rsidRDefault="00FE7262" w:rsidP="00FE7262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94416D">
        <w:rPr>
          <w:sz w:val="24"/>
          <w:szCs w:val="24"/>
        </w:rPr>
        <w:t>Приложения №№ 1-5 к Программе изложить в следующей редакции:</w:t>
      </w:r>
    </w:p>
    <w:p w:rsidR="00FE7262" w:rsidRPr="0094416D" w:rsidRDefault="00FE7262" w:rsidP="00FE7262">
      <w:pPr>
        <w:shd w:val="clear" w:color="auto" w:fill="FFFFFF"/>
        <w:rPr>
          <w:b/>
          <w:szCs w:val="24"/>
        </w:rPr>
      </w:pPr>
    </w:p>
    <w:p w:rsidR="00FE7262" w:rsidRPr="0094416D" w:rsidRDefault="00FE7262" w:rsidP="00FE7262">
      <w:pPr>
        <w:shd w:val="clear" w:color="auto" w:fill="FFFFFF"/>
        <w:rPr>
          <w:b/>
          <w:szCs w:val="24"/>
        </w:rPr>
        <w:sectPr w:rsidR="00FE7262" w:rsidRPr="0094416D" w:rsidSect="009416D5">
          <w:footerReference w:type="default" r:id="rId7"/>
          <w:pgSz w:w="11906" w:h="16838"/>
          <w:pgMar w:top="1134" w:right="567" w:bottom="1134" w:left="1701" w:header="720" w:footer="720" w:gutter="0"/>
          <w:cols w:space="720"/>
        </w:sectPr>
      </w:pPr>
    </w:p>
    <w:p w:rsidR="00FE7262" w:rsidRPr="0094416D" w:rsidRDefault="00FE7262" w:rsidP="00FE7262">
      <w:pPr>
        <w:spacing w:after="200" w:line="276" w:lineRule="auto"/>
        <w:jc w:val="right"/>
        <w:rPr>
          <w:sz w:val="24"/>
          <w:szCs w:val="24"/>
        </w:rPr>
      </w:pPr>
      <w:r w:rsidRPr="0094416D">
        <w:rPr>
          <w:sz w:val="24"/>
          <w:szCs w:val="24"/>
        </w:rPr>
        <w:lastRenderedPageBreak/>
        <w:t>Приложение 1</w:t>
      </w:r>
    </w:p>
    <w:p w:rsidR="00FE7262" w:rsidRPr="0094416D" w:rsidRDefault="00FE7262" w:rsidP="00FE726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94416D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FE7262" w:rsidRPr="0094416D" w:rsidRDefault="00FE7262" w:rsidP="00FE7262">
      <w:pPr>
        <w:jc w:val="right"/>
        <w:rPr>
          <w:b/>
          <w:sz w:val="24"/>
          <w:szCs w:val="24"/>
        </w:rPr>
      </w:pPr>
      <w:r w:rsidRPr="0094416D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94416D">
        <w:rPr>
          <w:sz w:val="24"/>
          <w:szCs w:val="24"/>
        </w:rPr>
        <w:t>в</w:t>
      </w:r>
      <w:proofErr w:type="gramEnd"/>
      <w:r w:rsidRPr="0094416D">
        <w:rPr>
          <w:sz w:val="24"/>
          <w:szCs w:val="24"/>
        </w:rPr>
        <w:t xml:space="preserve"> </w:t>
      </w:r>
      <w:proofErr w:type="gramStart"/>
      <w:r w:rsidRPr="0094416D">
        <w:rPr>
          <w:sz w:val="24"/>
          <w:szCs w:val="24"/>
        </w:rPr>
        <w:t>Сосновоборском</w:t>
      </w:r>
      <w:proofErr w:type="gramEnd"/>
      <w:r w:rsidRPr="0094416D">
        <w:rPr>
          <w:sz w:val="24"/>
          <w:szCs w:val="24"/>
        </w:rPr>
        <w:t xml:space="preserve"> городском округе на 2014-2030 годы»</w:t>
      </w:r>
    </w:p>
    <w:p w:rsidR="00FE7262" w:rsidRPr="0094416D" w:rsidRDefault="00FE7262" w:rsidP="00FE7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262" w:rsidRPr="0094416D" w:rsidRDefault="00FE7262" w:rsidP="00FE7262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0" w:name="_Toc130458693"/>
      <w:r w:rsidRPr="0094416D">
        <w:rPr>
          <w:rFonts w:ascii="Times New Roman" w:hAnsi="Times New Roman" w:cs="Times New Roman"/>
          <w:b/>
          <w:caps/>
          <w:sz w:val="24"/>
        </w:rPr>
        <w:t>ПРИЛОЖЕНИЕ 1. Информация о взаимосвязи целей, задач, ожидаемых результатов, показателей и структурных элементов муниципальной программы</w:t>
      </w:r>
      <w:bookmarkEnd w:id="0"/>
    </w:p>
    <w:p w:rsidR="00FE7262" w:rsidRPr="0094416D" w:rsidRDefault="00FE7262" w:rsidP="00FE7262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676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910"/>
        <w:gridCol w:w="2835"/>
        <w:gridCol w:w="2977"/>
        <w:gridCol w:w="2977"/>
        <w:gridCol w:w="2977"/>
      </w:tblGrid>
      <w:tr w:rsidR="00FE7262" w:rsidRPr="0094416D" w:rsidTr="00692A69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4416D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4416D">
              <w:rPr>
                <w:color w:val="000000"/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FE7262" w:rsidRPr="0094416D" w:rsidTr="00692A69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4416D">
              <w:rPr>
                <w:color w:val="000000"/>
                <w:sz w:val="24"/>
                <w:szCs w:val="24"/>
              </w:rPr>
              <w:t>5</w:t>
            </w:r>
          </w:p>
        </w:tc>
      </w:tr>
      <w:tr w:rsidR="00FE7262" w:rsidRPr="0094416D" w:rsidTr="00692A69">
        <w:trPr>
          <w:trHeight w:val="2380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rPr>
                <w:color w:val="000000"/>
                <w:sz w:val="24"/>
                <w:szCs w:val="24"/>
              </w:rPr>
            </w:pPr>
            <w:r w:rsidRPr="0094416D">
              <w:rPr>
                <w:color w:val="000000"/>
                <w:sz w:val="24"/>
                <w:szCs w:val="24"/>
              </w:rPr>
              <w:t>Развитие технологической инфраструктуры электронного муниципалитета Сосновоборского городского округа Ленинградской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материально-технической базы электронного муниципалитета.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94416D">
              <w:rPr>
                <w:color w:val="000000"/>
                <w:sz w:val="24"/>
                <w:szCs w:val="24"/>
              </w:rPr>
              <w:t>Комплекс процессных мероприятий 1.</w:t>
            </w:r>
          </w:p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94416D">
              <w:rPr>
                <w:color w:val="000000"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Доля рабочих мест отраслевых (функциональных) органов администрации, обеспеченных программно-техническими средствами</w:t>
            </w:r>
          </w:p>
        </w:tc>
      </w:tr>
      <w:tr w:rsidR="00FE7262" w:rsidRPr="0094416D" w:rsidTr="00692A69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средств массовой информации и связей с общественностью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взаимопонимания и взаимодействия власти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 2.</w:t>
            </w:r>
          </w:p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«Власть и общество»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Повышения уровня информационной открытости местной власти</w:t>
            </w:r>
          </w:p>
        </w:tc>
      </w:tr>
      <w:tr w:rsidR="00FE7262" w:rsidRPr="0094416D" w:rsidTr="00692A69">
        <w:trPr>
          <w:trHeight w:val="218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органов местного самоуправления  Сосновоборского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дополнительного профессионального образования 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администрации Сосновоборского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высокопрофессионального кадрового состава муниципальных служащих, 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на качественное исполнение возложенных на них задач, функций и полномочий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 3.</w:t>
            </w:r>
          </w:p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переподготовка и повышение квалификации 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муниципальных служащих, обязанных в соответствии с законодательством пройти  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переподготовку и (или) курсы повышения  квалификации</w:t>
            </w:r>
          </w:p>
        </w:tc>
      </w:tr>
      <w:tr w:rsidR="00FE7262" w:rsidRPr="0094416D" w:rsidTr="00692A69">
        <w:trPr>
          <w:trHeight w:val="1317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Создание надежной системы хранения и функционирования информационных систем, соответствующей действующим техническим и технологическим нормам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Повышение качества жизни населения за счет совершенствования сервиса предоставления населению информационных и муниципальных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iCs/>
                <w:color w:val="000000"/>
                <w:sz w:val="24"/>
                <w:szCs w:val="24"/>
              </w:rPr>
              <w:t>Мероприятия по приобретению и обслуживанию информационных систем, предназначенных для предоставления  муниципальных услуг и исполнения муниципальных функций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Доля информационных систем (ИС), получающих регулярное техническое обслуживание</w:t>
            </w:r>
          </w:p>
        </w:tc>
      </w:tr>
      <w:tr w:rsidR="00FE7262" w:rsidRPr="0094416D" w:rsidTr="00692A69">
        <w:trPr>
          <w:trHeight w:val="1481"/>
          <w:tblCellSpacing w:w="5" w:type="nil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Доля автоматизированных рабочих мест и серверного оборудования, обеспеченных антивирусным программным обеспечением</w:t>
            </w:r>
          </w:p>
        </w:tc>
      </w:tr>
      <w:tr w:rsidR="00FE7262" w:rsidRPr="0094416D" w:rsidTr="00692A69">
        <w:trPr>
          <w:trHeight w:val="127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94416D">
              <w:rPr>
                <w:iCs/>
                <w:color w:val="000000"/>
                <w:sz w:val="24"/>
                <w:szCs w:val="24"/>
              </w:rPr>
              <w:t xml:space="preserve">Мероприятия по созданию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</w:t>
            </w:r>
            <w:r w:rsidRPr="0094416D">
              <w:rPr>
                <w:iCs/>
                <w:color w:val="000000"/>
                <w:sz w:val="24"/>
                <w:szCs w:val="24"/>
              </w:rPr>
              <w:lastRenderedPageBreak/>
              <w:t>муниципальных услуг «Активный горожанин»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color w:val="000000"/>
                <w:sz w:val="24"/>
                <w:szCs w:val="24"/>
              </w:rPr>
            </w:pPr>
            <w:r w:rsidRPr="0094416D">
              <w:rPr>
                <w:color w:val="000000"/>
                <w:sz w:val="24"/>
                <w:szCs w:val="24"/>
              </w:rPr>
              <w:lastRenderedPageBreak/>
              <w:t>Обеспечение бесперебойной работы портала</w:t>
            </w:r>
          </w:p>
        </w:tc>
      </w:tr>
      <w:tr w:rsidR="00FE7262" w:rsidRPr="0094416D" w:rsidTr="00692A69">
        <w:trPr>
          <w:trHeight w:val="143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технологической инфраструктуры электронного муниципалитета Сосновоборского городского округа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color w:val="000000"/>
                <w:sz w:val="24"/>
                <w:szCs w:val="24"/>
              </w:rPr>
              <w:t>Приобретение новой компьютерной, периферийной, копировально-множительной 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Развитие материально-технической базы электронного муниципалитета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iCs/>
                <w:color w:val="000000"/>
                <w:sz w:val="24"/>
                <w:szCs w:val="24"/>
              </w:rPr>
              <w:t>Мероприятия по развитию технологической инфраструктуры электронного муниципалитета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color w:val="000000"/>
                <w:sz w:val="22"/>
                <w:szCs w:val="22"/>
              </w:rPr>
              <w:t>Количество приобретённых рабочих станций</w:t>
            </w:r>
          </w:p>
        </w:tc>
      </w:tr>
      <w:tr w:rsidR="00FE7262" w:rsidRPr="0094416D" w:rsidTr="00692A69">
        <w:trPr>
          <w:trHeight w:val="143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города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средств массовой информации и связей с общественностью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взаимопонимания и взаимодействия власти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iCs/>
                <w:sz w:val="24"/>
                <w:szCs w:val="24"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color w:val="000000"/>
                <w:sz w:val="24"/>
                <w:szCs w:val="24"/>
              </w:rPr>
              <w:t>Выполнение мероприятий утвержденного плана по повышению уровня удовлетворенности населения информационной открытостью власти</w:t>
            </w:r>
          </w:p>
        </w:tc>
      </w:tr>
      <w:tr w:rsidR="00FE7262" w:rsidRPr="0094416D" w:rsidTr="00692A69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iCs/>
                <w:sz w:val="24"/>
                <w:szCs w:val="24"/>
              </w:rPr>
              <w:t>Мероприятия по организации публикаций в федеральных, региональных, областных печатных и электронных СМИ.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iCs/>
                <w:sz w:val="24"/>
                <w:szCs w:val="24"/>
              </w:rPr>
              <w:t>Мероприятия по расширению информационного пространства и каналов коммуникации органов местного самоуправления.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iCs/>
                <w:sz w:val="24"/>
                <w:szCs w:val="24"/>
              </w:rPr>
              <w:t xml:space="preserve">Мероприятия по </w:t>
            </w:r>
            <w:r w:rsidRPr="0094416D">
              <w:rPr>
                <w:iCs/>
                <w:sz w:val="24"/>
                <w:szCs w:val="24"/>
              </w:rPr>
              <w:lastRenderedPageBreak/>
              <w:t xml:space="preserve">организации выпуска и распространению </w:t>
            </w:r>
            <w:proofErr w:type="spellStart"/>
            <w:r w:rsidRPr="0094416D">
              <w:rPr>
                <w:iCs/>
                <w:sz w:val="24"/>
                <w:szCs w:val="24"/>
              </w:rPr>
              <w:t>имиджевой</w:t>
            </w:r>
            <w:proofErr w:type="spellEnd"/>
            <w:r w:rsidRPr="0094416D">
              <w:rPr>
                <w:iCs/>
                <w:sz w:val="24"/>
                <w:szCs w:val="24"/>
              </w:rPr>
              <w:t xml:space="preserve"> полиграфической продукции.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222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iCs/>
                <w:sz w:val="24"/>
                <w:szCs w:val="24"/>
              </w:rPr>
              <w:t>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94416D">
              <w:rPr>
                <w:iCs/>
                <w:color w:val="000000"/>
                <w:sz w:val="24"/>
                <w:szCs w:val="24"/>
              </w:rPr>
              <w:t>Мероприятия по обеспечению деятельности подведомственного учреждения в сфере радиовещания.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62" w:rsidRPr="0094416D" w:rsidRDefault="00FE7262" w:rsidP="00692A69">
            <w:pPr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94416D">
              <w:rPr>
                <w:color w:val="000000"/>
                <w:spacing w:val="-1"/>
                <w:sz w:val="24"/>
                <w:szCs w:val="24"/>
              </w:rPr>
              <w:t>Бесперебойное вещание на частоте 103.0 FM  МБУ «ТРК «БАЛТИЙСКИЙ БЕРЕГ»;</w:t>
            </w:r>
          </w:p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color w:val="000000"/>
                <w:spacing w:val="-1"/>
                <w:sz w:val="24"/>
                <w:szCs w:val="24"/>
              </w:rPr>
              <w:t>Бесперебойное вещание по проводному радио в рамках радиопрограммы «Радио Россия».</w:t>
            </w:r>
          </w:p>
        </w:tc>
      </w:tr>
      <w:tr w:rsidR="00FE7262" w:rsidRPr="0094416D" w:rsidTr="00692A69">
        <w:trPr>
          <w:trHeight w:val="143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органов местного самоуправления Сосновоборского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color w:val="000000"/>
                <w:sz w:val="24"/>
                <w:szCs w:val="24"/>
              </w:rPr>
              <w:t xml:space="preserve">Совершенствование системы дополнительного профессионального образования муниципальных служащих </w:t>
            </w:r>
            <w:r w:rsidRPr="0094416D">
              <w:rPr>
                <w:color w:val="000000"/>
                <w:sz w:val="24"/>
                <w:szCs w:val="24"/>
              </w:rPr>
              <w:lastRenderedPageBreak/>
              <w:t>администрации Сосновоборского городского округа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color w:val="000000"/>
                <w:sz w:val="24"/>
                <w:szCs w:val="24"/>
              </w:rPr>
              <w:lastRenderedPageBreak/>
              <w:t xml:space="preserve">Формирование высокопрофессионального кадрового состава муниципальных служащих, ориентированных на качественное исполнение </w:t>
            </w:r>
            <w:r w:rsidRPr="0094416D">
              <w:rPr>
                <w:color w:val="000000"/>
                <w:sz w:val="24"/>
                <w:szCs w:val="24"/>
              </w:rPr>
              <w:lastRenderedPageBreak/>
              <w:t>возложенных на них задач, функций и полномочий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iCs/>
                <w:color w:val="000000"/>
                <w:sz w:val="24"/>
                <w:szCs w:val="24"/>
              </w:rPr>
              <w:lastRenderedPageBreak/>
              <w:t>Мероприятия по о</w:t>
            </w:r>
            <w:r w:rsidRPr="0094416D">
              <w:rPr>
                <w:sz w:val="24"/>
                <w:szCs w:val="24"/>
              </w:rPr>
              <w:t xml:space="preserve">рганизации профессиональной переподготовки и курсов повышения квалификации муниципальных служащих администрации </w:t>
            </w:r>
            <w:r w:rsidRPr="0094416D">
              <w:rPr>
                <w:sz w:val="24"/>
                <w:szCs w:val="24"/>
              </w:rPr>
              <w:lastRenderedPageBreak/>
              <w:t>Сосновоборского городского округа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lastRenderedPageBreak/>
              <w:t xml:space="preserve">Обеспечение должностного роста муниципальных служащих на основе их профессионализма и деловых профессиональных </w:t>
            </w:r>
            <w:r w:rsidRPr="0094416D">
              <w:rPr>
                <w:sz w:val="24"/>
                <w:szCs w:val="24"/>
              </w:rPr>
              <w:lastRenderedPageBreak/>
              <w:t>качеств, формирование кадрового резерва</w:t>
            </w:r>
          </w:p>
        </w:tc>
      </w:tr>
      <w:tr w:rsidR="00FE7262" w:rsidRPr="0094416D" w:rsidTr="00692A69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color w:val="000000"/>
                <w:sz w:val="24"/>
                <w:szCs w:val="24"/>
              </w:rPr>
              <w:t>Повышение уровня квалификации муниципальных служащих, стимулирование муниципальных служащих к повышению качества профессиональной служебной деятельности и непрерывному профессиональному развитию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rPr>
                <w:sz w:val="24"/>
                <w:szCs w:val="24"/>
              </w:rPr>
            </w:pPr>
            <w:r w:rsidRPr="0094416D">
              <w:rPr>
                <w:color w:val="000000"/>
                <w:sz w:val="24"/>
                <w:szCs w:val="24"/>
              </w:rPr>
              <w:t>Создание условий для подготовки высококвалифицированных кадров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E7262" w:rsidRPr="0094416D" w:rsidRDefault="00FE7262" w:rsidP="00FE7262">
      <w:pPr>
        <w:spacing w:after="200" w:line="276" w:lineRule="auto"/>
        <w:ind w:left="-142"/>
        <w:rPr>
          <w:sz w:val="24"/>
          <w:szCs w:val="24"/>
        </w:rPr>
      </w:pPr>
    </w:p>
    <w:p w:rsidR="00FE7262" w:rsidRPr="0094416D" w:rsidRDefault="00FE7262" w:rsidP="00FE7262">
      <w:pPr>
        <w:spacing w:after="200" w:line="276" w:lineRule="auto"/>
        <w:jc w:val="right"/>
        <w:rPr>
          <w:sz w:val="24"/>
          <w:szCs w:val="24"/>
        </w:rPr>
      </w:pPr>
    </w:p>
    <w:p w:rsidR="00FE7262" w:rsidRPr="0094416D" w:rsidRDefault="00FE7262" w:rsidP="00FE7262">
      <w:pPr>
        <w:spacing w:after="200" w:line="276" w:lineRule="auto"/>
        <w:jc w:val="right"/>
        <w:rPr>
          <w:sz w:val="24"/>
          <w:szCs w:val="24"/>
        </w:rPr>
      </w:pPr>
      <w:r w:rsidRPr="0094416D">
        <w:rPr>
          <w:sz w:val="24"/>
          <w:szCs w:val="24"/>
        </w:rPr>
        <w:br w:type="page"/>
      </w:r>
      <w:r w:rsidRPr="0094416D">
        <w:rPr>
          <w:sz w:val="24"/>
          <w:szCs w:val="24"/>
        </w:rPr>
        <w:lastRenderedPageBreak/>
        <w:t>Приложение 2</w:t>
      </w:r>
    </w:p>
    <w:p w:rsidR="00FE7262" w:rsidRPr="0094416D" w:rsidRDefault="00FE7262" w:rsidP="00FE726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94416D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FE7262" w:rsidRPr="0094416D" w:rsidRDefault="00FE7262" w:rsidP="00FE7262">
      <w:pPr>
        <w:jc w:val="right"/>
        <w:rPr>
          <w:b/>
          <w:sz w:val="24"/>
          <w:szCs w:val="24"/>
        </w:rPr>
      </w:pPr>
      <w:r w:rsidRPr="0094416D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94416D">
        <w:rPr>
          <w:sz w:val="24"/>
          <w:szCs w:val="24"/>
        </w:rPr>
        <w:t>в</w:t>
      </w:r>
      <w:proofErr w:type="gramEnd"/>
      <w:r w:rsidRPr="0094416D">
        <w:rPr>
          <w:sz w:val="24"/>
          <w:szCs w:val="24"/>
        </w:rPr>
        <w:t xml:space="preserve"> </w:t>
      </w:r>
      <w:proofErr w:type="gramStart"/>
      <w:r w:rsidRPr="0094416D">
        <w:rPr>
          <w:sz w:val="24"/>
          <w:szCs w:val="24"/>
        </w:rPr>
        <w:t>Сосновоборском</w:t>
      </w:r>
      <w:proofErr w:type="gramEnd"/>
      <w:r w:rsidRPr="0094416D">
        <w:rPr>
          <w:sz w:val="24"/>
          <w:szCs w:val="24"/>
        </w:rPr>
        <w:t xml:space="preserve"> городском округе на 2014-2030 годы»</w:t>
      </w:r>
    </w:p>
    <w:p w:rsidR="00FE7262" w:rsidRPr="0094416D" w:rsidRDefault="00FE7262" w:rsidP="00FE7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262" w:rsidRPr="0094416D" w:rsidRDefault="00FE7262" w:rsidP="00FE7262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1" w:name="_Toc130458694"/>
      <w:r w:rsidRPr="0094416D">
        <w:rPr>
          <w:rFonts w:ascii="Times New Roman" w:hAnsi="Times New Roman" w:cs="Times New Roman"/>
          <w:b/>
          <w:caps/>
          <w:sz w:val="24"/>
        </w:rPr>
        <w:t>ПРИЛОЖЕНИЕ 2. Сведения о показателях (индикаторах) муниципальной программы и их значениях</w:t>
      </w:r>
      <w:bookmarkEnd w:id="1"/>
    </w:p>
    <w:p w:rsidR="00FE7262" w:rsidRPr="0094416D" w:rsidRDefault="00FE7262" w:rsidP="00FE7262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1"/>
        <w:gridCol w:w="6247"/>
        <w:gridCol w:w="2268"/>
        <w:gridCol w:w="1701"/>
        <w:gridCol w:w="992"/>
        <w:gridCol w:w="992"/>
        <w:gridCol w:w="992"/>
        <w:gridCol w:w="993"/>
      </w:tblGrid>
      <w:tr w:rsidR="00FE7262" w:rsidRPr="0094416D" w:rsidTr="00692A69">
        <w:trPr>
          <w:trHeight w:val="562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Показатель (индикатор)</w:t>
            </w:r>
          </w:p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FE7262" w:rsidRPr="0094416D" w:rsidTr="00692A69">
        <w:trPr>
          <w:trHeight w:val="1018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</w:t>
            </w:r>
            <w:proofErr w:type="spellStart"/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FE7262" w:rsidRPr="0094416D" w:rsidTr="00692A69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7262" w:rsidRPr="0094416D" w:rsidTr="00692A69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«Развитие информационного общества </w:t>
            </w:r>
            <w:proofErr w:type="gramStart"/>
            <w:r w:rsidRPr="0094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94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94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городском округе на 2014-2030 годы»</w:t>
            </w: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Доля рабочих мест отраслевых (функциональных) органов администрации, обеспеченных программно-техническими средствами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Повышения уровня информационной открытости местной власти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4416D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4416D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Численность муниципальных служащих, обязанных в соответствии с законодательством пройти переподготовку и (или) курсы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7262" w:rsidRPr="0094416D" w:rsidTr="00692A69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FE7262" w:rsidRPr="0094416D" w:rsidTr="00692A69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 «Электронный муниципалитет»</w:t>
            </w: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Доля информационных систем (ИС), получающих регулярное техническое обслуживание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Количество приобретённых рабочих станций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 xml:space="preserve">Доля автоматизированных рабочих мест и серверного оборудования, обеспеченных антивирусным программным </w:t>
            </w:r>
            <w:r w:rsidRPr="0094416D">
              <w:rPr>
                <w:rFonts w:ascii="Times New Roman" w:hAnsi="Times New Roman" w:cs="Times New Roman"/>
                <w:color w:val="000000"/>
              </w:rPr>
              <w:lastRenderedPageBreak/>
              <w:t>обеспечением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/>
              </w:rPr>
              <w:lastRenderedPageBreak/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7262" w:rsidRPr="0094416D" w:rsidTr="00692A69">
        <w:trPr>
          <w:trHeight w:val="336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lastRenderedPageBreak/>
              <w:t>1.4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Обеспечение бесперебойной работы портала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9</w:t>
            </w:r>
            <w:r w:rsidRPr="0094416D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9</w:t>
            </w:r>
            <w:r w:rsidRPr="0094416D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9</w:t>
            </w:r>
            <w:r w:rsidRPr="0094416D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7262" w:rsidRPr="0094416D" w:rsidTr="00692A69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 «Власть и общество»</w:t>
            </w: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 xml:space="preserve">Выполнение мероприятий утвержденного плана по повышению </w:t>
            </w:r>
            <w:r w:rsidRPr="0094416D">
              <w:rPr>
                <w:rFonts w:ascii="Times New Roman" w:hAnsi="Times New Roman" w:cs="Times New Roman"/>
                <w:color w:val="000000"/>
              </w:rPr>
              <w:t>уровня удовлетворенности населения информационной открытостью власти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4416D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4416D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на частоте 103.0 FM МБУ «ТРК «БАЛТИЙСКИЙ БЕРЕГ»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4416D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4416D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по проводному радио в рамках радиопрограммы «Радио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4416D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4416D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FE7262" w:rsidRPr="0094416D" w:rsidTr="00692A69">
        <w:trPr>
          <w:tblCellSpacing w:w="5" w:type="nil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Обеспечение должностного роста муниципальных служащих на основе их профессионализма и деловых профессиональных качеств, формирование кадрового резерва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94416D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</w:tr>
      <w:tr w:rsidR="00FE7262" w:rsidRPr="0094416D" w:rsidTr="00692A69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94416D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E7262" w:rsidRPr="0094416D" w:rsidRDefault="00FE7262" w:rsidP="00FE7262">
      <w:pPr>
        <w:rPr>
          <w:sz w:val="24"/>
          <w:szCs w:val="24"/>
        </w:rPr>
      </w:pPr>
      <w:r w:rsidRPr="0094416D">
        <w:rPr>
          <w:sz w:val="24"/>
          <w:szCs w:val="24"/>
        </w:rPr>
        <w:br w:type="page"/>
      </w:r>
    </w:p>
    <w:p w:rsidR="00FE7262" w:rsidRPr="0094416D" w:rsidRDefault="00FE7262" w:rsidP="00FE72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4416D">
        <w:rPr>
          <w:sz w:val="24"/>
          <w:szCs w:val="24"/>
        </w:rPr>
        <w:lastRenderedPageBreak/>
        <w:t>Приложение 3</w:t>
      </w:r>
    </w:p>
    <w:p w:rsidR="00FE7262" w:rsidRPr="0094416D" w:rsidRDefault="00FE7262" w:rsidP="00FE726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94416D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FE7262" w:rsidRPr="0094416D" w:rsidRDefault="00FE7262" w:rsidP="00FE7262">
      <w:pPr>
        <w:jc w:val="right"/>
        <w:rPr>
          <w:b/>
          <w:sz w:val="24"/>
          <w:szCs w:val="24"/>
        </w:rPr>
      </w:pPr>
      <w:r w:rsidRPr="0094416D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94416D">
        <w:rPr>
          <w:sz w:val="24"/>
          <w:szCs w:val="24"/>
        </w:rPr>
        <w:t>в</w:t>
      </w:r>
      <w:proofErr w:type="gramEnd"/>
      <w:r w:rsidRPr="0094416D">
        <w:rPr>
          <w:sz w:val="24"/>
          <w:szCs w:val="24"/>
        </w:rPr>
        <w:t xml:space="preserve"> </w:t>
      </w:r>
      <w:proofErr w:type="gramStart"/>
      <w:r w:rsidRPr="0094416D">
        <w:rPr>
          <w:sz w:val="24"/>
          <w:szCs w:val="24"/>
        </w:rPr>
        <w:t>Сосновоборском</w:t>
      </w:r>
      <w:proofErr w:type="gramEnd"/>
      <w:r w:rsidRPr="0094416D">
        <w:rPr>
          <w:sz w:val="24"/>
          <w:szCs w:val="24"/>
        </w:rPr>
        <w:t xml:space="preserve"> городском округе на 2014-2030 годы»</w:t>
      </w:r>
    </w:p>
    <w:p w:rsidR="00FE7262" w:rsidRPr="0094416D" w:rsidRDefault="00FE7262" w:rsidP="00FE726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7262" w:rsidRPr="0094416D" w:rsidRDefault="00FE7262" w:rsidP="00FE7262">
      <w:pPr>
        <w:pStyle w:val="ConsPlusNormal"/>
        <w:jc w:val="center"/>
        <w:outlineLvl w:val="0"/>
        <w:rPr>
          <w:szCs w:val="24"/>
        </w:rPr>
      </w:pPr>
      <w:bookmarkStart w:id="2" w:name="_Toc130458695"/>
      <w:r w:rsidRPr="0094416D">
        <w:rPr>
          <w:rFonts w:ascii="Times New Roman" w:hAnsi="Times New Roman" w:cs="Times New Roman"/>
          <w:b/>
          <w:caps/>
          <w:sz w:val="24"/>
        </w:rPr>
        <w:t>ПРИЛОЖЕНИЕ 3. План реализации муниципальной программы</w:t>
      </w:r>
      <w:bookmarkEnd w:id="2"/>
    </w:p>
    <w:p w:rsidR="00FE7262" w:rsidRPr="0094416D" w:rsidRDefault="00FE7262" w:rsidP="00FE7262">
      <w:pPr>
        <w:spacing w:line="276" w:lineRule="auto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5"/>
        <w:gridCol w:w="2507"/>
        <w:gridCol w:w="1387"/>
        <w:gridCol w:w="1516"/>
        <w:gridCol w:w="1537"/>
        <w:gridCol w:w="1713"/>
        <w:gridCol w:w="1516"/>
        <w:gridCol w:w="1223"/>
      </w:tblGrid>
      <w:tr w:rsidR="00FE7262" w:rsidRPr="0094416D" w:rsidTr="00692A69"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2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FE7262" w:rsidRPr="0094416D" w:rsidTr="00692A69">
        <w:trPr>
          <w:trHeight w:val="1042"/>
        </w:trPr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FE7262" w:rsidRPr="0094416D" w:rsidTr="00692A69">
        <w:trPr>
          <w:trHeight w:val="2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11870,94661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13998,24660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12905,99180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15814,23303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15365,41650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19102,26670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465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2250,00000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20215,30300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25411,17203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23330,93953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23150,61100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22360,68600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22488,72200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22488,72200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19476,45100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19476,45100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329229,96930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3488,74153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325741,22777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</w:pPr>
          </w:p>
        </w:tc>
      </w:tr>
      <w:tr w:rsidR="00FE7262" w:rsidRPr="0094416D" w:rsidTr="00692A6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FE7262" w:rsidRPr="0094416D" w:rsidTr="00692A6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FE7262" w:rsidRPr="0094416D" w:rsidTr="00692A6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94416D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4416D">
              <w:rPr>
                <w:b/>
                <w:sz w:val="24"/>
                <w:szCs w:val="24"/>
              </w:rPr>
              <w:t xml:space="preserve">«Электронный </w:t>
            </w:r>
            <w:r w:rsidRPr="0094416D">
              <w:rPr>
                <w:b/>
                <w:sz w:val="24"/>
                <w:szCs w:val="24"/>
              </w:rPr>
              <w:lastRenderedPageBreak/>
              <w:t>муниципалитет»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3876,51000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3876,51000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3644,01000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3644,01000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приобретению и обслуживанию информационно-аналитических систем, предназначенных для предоставления муниципальных услуг и исполнения муниципальных функций в электронном виде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D54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D5416E">
              <w:rPr>
                <w:sz w:val="24"/>
                <w:szCs w:val="24"/>
              </w:rPr>
              <w:t>3058,05000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2355,34000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2355,34000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развитию технологической инфраструктуры электронного муниципалитета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</w:t>
            </w:r>
            <w:r w:rsidRPr="006E0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818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460</w:t>
            </w:r>
            <w:r w:rsidRPr="006E08E3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1288,67000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1288,67000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0"/>
              </w:rPr>
              <w:t>Мероприятия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94416D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«Власть и общество»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18242,21200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18242,21200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15280,18100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15280,18100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4600,00000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4600,00000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3710,00000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3710,00000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 xml:space="preserve">Отдел по связям с </w:t>
            </w:r>
            <w:r w:rsidRPr="009441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6D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957,07800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957,07800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112,00000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112,00000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6D">
              <w:rPr>
                <w:rFonts w:ascii="Times New Roman" w:hAnsi="Times New Roman" w:cs="Times New Roman"/>
                <w:iCs/>
                <w:sz w:val="20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992,73600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992,73600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1030,00000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1030,00000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6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организации выпуска и распространения </w:t>
            </w:r>
            <w:proofErr w:type="spellStart"/>
            <w:r w:rsidRPr="0094416D">
              <w:rPr>
                <w:rFonts w:ascii="Times New Roman" w:hAnsi="Times New Roman" w:cs="Times New Roman"/>
                <w:iCs/>
                <w:sz w:val="20"/>
              </w:rPr>
              <w:t>имиджевой</w:t>
            </w:r>
            <w:proofErr w:type="spellEnd"/>
            <w:r w:rsidRPr="0094416D">
              <w:rPr>
                <w:rFonts w:ascii="Times New Roman" w:hAnsi="Times New Roman" w:cs="Times New Roman"/>
                <w:iCs/>
                <w:sz w:val="20"/>
              </w:rPr>
              <w:t xml:space="preserve"> полиграфической продукции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810,60000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810,60000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708,00000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708,00000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6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возмещению </w:t>
            </w:r>
            <w:r w:rsidRPr="0094416D">
              <w:rPr>
                <w:rFonts w:ascii="Times New Roman" w:hAnsi="Times New Roman" w:cs="Times New Roman"/>
                <w:iCs/>
                <w:sz w:val="20"/>
              </w:rPr>
              <w:lastRenderedPageBreak/>
              <w:t>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4029,82600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4029,82600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6D">
              <w:rPr>
                <w:rFonts w:ascii="Times New Roman" w:hAnsi="Times New Roman" w:cs="Times New Roman"/>
                <w:iCs/>
                <w:sz w:val="20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94416D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</w:t>
            </w:r>
            <w:r w:rsidRPr="0094416D">
              <w:rPr>
                <w:rFonts w:ascii="Times New Roman" w:hAnsi="Times New Roman" w:cs="Times New Roman"/>
                <w:color w:val="000000"/>
                <w:sz w:val="20"/>
              </w:rPr>
              <w:t xml:space="preserve"> организации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262" w:rsidRPr="0094416D" w:rsidRDefault="00FE7262" w:rsidP="00FE72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E7262" w:rsidRDefault="00FE7262" w:rsidP="00FE72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7262" w:rsidRPr="00363CDC" w:rsidRDefault="00FE7262" w:rsidP="00FE7262">
      <w:pPr>
        <w:spacing w:after="200" w:line="276" w:lineRule="auto"/>
        <w:jc w:val="right"/>
        <w:rPr>
          <w:sz w:val="24"/>
          <w:szCs w:val="24"/>
        </w:rPr>
      </w:pPr>
      <w:r w:rsidRPr="00363CD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FE7262" w:rsidRPr="00363CDC" w:rsidRDefault="00FE7262" w:rsidP="00FE726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363CDC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FE7262" w:rsidRPr="00363CDC" w:rsidRDefault="00FE7262" w:rsidP="00FE7262">
      <w:pPr>
        <w:jc w:val="right"/>
        <w:rPr>
          <w:b/>
          <w:sz w:val="24"/>
          <w:szCs w:val="24"/>
        </w:rPr>
      </w:pPr>
      <w:r w:rsidRPr="00363CDC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363CDC">
        <w:rPr>
          <w:sz w:val="24"/>
          <w:szCs w:val="24"/>
        </w:rPr>
        <w:t>в</w:t>
      </w:r>
      <w:proofErr w:type="gramEnd"/>
      <w:r w:rsidRPr="00363CDC">
        <w:rPr>
          <w:sz w:val="24"/>
          <w:szCs w:val="24"/>
        </w:rPr>
        <w:t xml:space="preserve"> </w:t>
      </w:r>
      <w:proofErr w:type="gramStart"/>
      <w:r w:rsidRPr="00363CDC">
        <w:rPr>
          <w:sz w:val="24"/>
          <w:szCs w:val="24"/>
        </w:rPr>
        <w:t>Сосновоборском</w:t>
      </w:r>
      <w:proofErr w:type="gramEnd"/>
      <w:r w:rsidRPr="00363CDC">
        <w:rPr>
          <w:sz w:val="24"/>
          <w:szCs w:val="24"/>
        </w:rPr>
        <w:t xml:space="preserve"> городском округе на 2014-20</w:t>
      </w:r>
      <w:r>
        <w:rPr>
          <w:sz w:val="24"/>
          <w:szCs w:val="24"/>
        </w:rPr>
        <w:t>30</w:t>
      </w:r>
      <w:r w:rsidRPr="00363CDC">
        <w:rPr>
          <w:sz w:val="24"/>
          <w:szCs w:val="24"/>
        </w:rPr>
        <w:t xml:space="preserve"> годы»</w:t>
      </w:r>
    </w:p>
    <w:p w:rsidR="00FE7262" w:rsidRPr="004F27AB" w:rsidRDefault="00FE7262" w:rsidP="00FE7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262" w:rsidRDefault="00FE7262" w:rsidP="00FE7262">
      <w:pPr>
        <w:pStyle w:val="ConsPlusNormal"/>
        <w:jc w:val="center"/>
        <w:outlineLvl w:val="0"/>
        <w:rPr>
          <w:szCs w:val="24"/>
        </w:rPr>
      </w:pPr>
      <w:bookmarkStart w:id="3" w:name="_Toc128494370"/>
      <w:r w:rsidRPr="004F27AB">
        <w:rPr>
          <w:rFonts w:ascii="Times New Roman" w:hAnsi="Times New Roman" w:cs="Times New Roman"/>
          <w:b/>
          <w:caps/>
          <w:sz w:val="24"/>
        </w:rPr>
        <w:t>ПРИЛОЖЕНИЕ </w:t>
      </w:r>
      <w:r>
        <w:rPr>
          <w:rFonts w:ascii="Times New Roman" w:hAnsi="Times New Roman" w:cs="Times New Roman"/>
          <w:b/>
          <w:caps/>
          <w:sz w:val="24"/>
        </w:rPr>
        <w:t>4</w:t>
      </w:r>
      <w:r w:rsidRPr="004F27AB">
        <w:rPr>
          <w:rFonts w:ascii="Times New Roman" w:hAnsi="Times New Roman" w:cs="Times New Roman"/>
          <w:b/>
          <w:caps/>
          <w:sz w:val="24"/>
        </w:rPr>
        <w:t>. Сведения о фактических расходах на реализацию муниципальной программы</w:t>
      </w:r>
      <w:bookmarkEnd w:id="3"/>
    </w:p>
    <w:p w:rsidR="00FE7262" w:rsidRDefault="00FE7262" w:rsidP="00FE7262">
      <w:pPr>
        <w:spacing w:after="200" w:line="276" w:lineRule="auto"/>
        <w:rPr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2557"/>
        <w:gridCol w:w="1275"/>
        <w:gridCol w:w="1558"/>
        <w:gridCol w:w="1558"/>
        <w:gridCol w:w="1559"/>
        <w:gridCol w:w="1558"/>
        <w:gridCol w:w="1275"/>
      </w:tblGrid>
      <w:tr w:rsidR="00FE7262" w:rsidRPr="00007003" w:rsidTr="00692A69">
        <w:trPr>
          <w:trHeight w:val="145"/>
        </w:trPr>
        <w:tc>
          <w:tcPr>
            <w:tcW w:w="3323" w:type="dxa"/>
            <w:vMerge w:val="restart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557" w:type="dxa"/>
            <w:vMerge w:val="restart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08" w:type="dxa"/>
            <w:gridSpan w:val="5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FE7262" w:rsidRPr="00007003" w:rsidTr="00692A69">
        <w:trPr>
          <w:trHeight w:val="145"/>
        </w:trPr>
        <w:tc>
          <w:tcPr>
            <w:tcW w:w="3323" w:type="dxa"/>
            <w:vMerge/>
          </w:tcPr>
          <w:p w:rsidR="00FE7262" w:rsidRPr="00007003" w:rsidRDefault="00FE7262" w:rsidP="00692A69">
            <w:pPr>
              <w:contextualSpacing/>
              <w:rPr>
                <w:szCs w:val="24"/>
              </w:rPr>
            </w:pPr>
          </w:p>
        </w:tc>
        <w:tc>
          <w:tcPr>
            <w:tcW w:w="2557" w:type="dxa"/>
            <w:vMerge/>
          </w:tcPr>
          <w:p w:rsidR="00FE7262" w:rsidRPr="00007003" w:rsidRDefault="00FE7262" w:rsidP="00692A69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FE7262" w:rsidRPr="00007003" w:rsidRDefault="00FE7262" w:rsidP="00692A69">
            <w:pPr>
              <w:contextualSpacing/>
              <w:rPr>
                <w:szCs w:val="24"/>
              </w:rPr>
            </w:pPr>
          </w:p>
        </w:tc>
        <w:tc>
          <w:tcPr>
            <w:tcW w:w="1558" w:type="dxa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58" w:type="dxa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FE7262" w:rsidRPr="00007003" w:rsidTr="00692A69">
        <w:trPr>
          <w:trHeight w:val="145"/>
        </w:trPr>
        <w:tc>
          <w:tcPr>
            <w:tcW w:w="3323" w:type="dxa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248"/>
            <w:bookmarkEnd w:id="4"/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249"/>
            <w:bookmarkEnd w:id="5"/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253"/>
            <w:bookmarkEnd w:id="6"/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22353" w:rsidRDefault="00FE7262" w:rsidP="00692A69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11870,94661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22353" w:rsidRDefault="00FE7262" w:rsidP="00692A69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13998,24660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22353" w:rsidRDefault="00FE7262" w:rsidP="00692A69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12905,99180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15814,23303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22353" w:rsidRDefault="00FE7262" w:rsidP="00692A69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14916,59997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22353" w:rsidRDefault="00FE7262" w:rsidP="00692A69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19102,26670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25147,01300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2250,00000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22353" w:rsidRDefault="00FE7262" w:rsidP="00692A69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20647,01300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22353" w:rsidRDefault="00FE7262" w:rsidP="00692A69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25411,17203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22353" w:rsidRDefault="00FE7262" w:rsidP="00692A69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23330,93953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611DBA" w:rsidRDefault="00FE7262" w:rsidP="00692A69">
            <w:pPr>
              <w:jc w:val="center"/>
              <w:rPr>
                <w:sz w:val="24"/>
                <w:szCs w:val="24"/>
              </w:rPr>
            </w:pPr>
            <w:r w:rsidRPr="00611DBA">
              <w:rPr>
                <w:sz w:val="24"/>
                <w:szCs w:val="24"/>
              </w:rPr>
              <w:t>23150,61100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22353" w:rsidRDefault="00FE7262" w:rsidP="00692A69">
            <w:pPr>
              <w:jc w:val="center"/>
              <w:rPr>
                <w:sz w:val="24"/>
                <w:szCs w:val="24"/>
              </w:rPr>
            </w:pPr>
            <w:r w:rsidRPr="00122353">
              <w:rPr>
                <w:sz w:val="24"/>
                <w:szCs w:val="24"/>
              </w:rPr>
              <w:t>22360,68600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11DBA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22353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11DBA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22353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11DBA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B71B5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B71B5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22353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11DBA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22353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11DBA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22353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11DBA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22353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11DBA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22353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11DBA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B71B5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B71B5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22353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11DBA" w:rsidRDefault="00FE7262" w:rsidP="00692A69">
            <w:pPr>
              <w:jc w:val="center"/>
              <w:rPr>
                <w:sz w:val="24"/>
                <w:szCs w:val="24"/>
              </w:rPr>
            </w:pPr>
            <w:r w:rsidRPr="00045CC9">
              <w:rPr>
                <w:sz w:val="24"/>
                <w:szCs w:val="24"/>
              </w:rPr>
              <w:t>170731,42030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B71B5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B71B5" w:rsidRDefault="00FE7262" w:rsidP="00692A69">
            <w:pPr>
              <w:jc w:val="center"/>
              <w:rPr>
                <w:sz w:val="24"/>
                <w:szCs w:val="24"/>
              </w:rPr>
            </w:pPr>
            <w:r w:rsidRPr="009B71B5">
              <w:rPr>
                <w:sz w:val="24"/>
                <w:szCs w:val="24"/>
              </w:rPr>
              <w:t>3488,74153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22353" w:rsidRDefault="00FE7262" w:rsidP="00692A69">
            <w:pPr>
              <w:jc w:val="center"/>
              <w:rPr>
                <w:sz w:val="24"/>
                <w:szCs w:val="24"/>
              </w:rPr>
            </w:pPr>
            <w:r w:rsidRPr="00045CC9">
              <w:rPr>
                <w:sz w:val="24"/>
                <w:szCs w:val="24"/>
              </w:rPr>
              <w:t>164543,86224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42600">
              <w:rPr>
                <w:b/>
                <w:color w:val="000000"/>
                <w:sz w:val="24"/>
                <w:szCs w:val="24"/>
              </w:rPr>
              <w:t xml:space="preserve">Фактические расходы на реализацию муниципальной программы </w:t>
            </w:r>
            <w:r>
              <w:rPr>
                <w:b/>
                <w:color w:val="000000"/>
                <w:sz w:val="24"/>
                <w:szCs w:val="24"/>
              </w:rPr>
              <w:t>до</w:t>
            </w:r>
            <w:r w:rsidRPr="00880D11">
              <w:rPr>
                <w:b/>
                <w:color w:val="000000"/>
                <w:sz w:val="24"/>
                <w:szCs w:val="24"/>
              </w:rPr>
              <w:t xml:space="preserve"> 2022 года включительно</w:t>
            </w: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E2E87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2994,80000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2994,80000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2774,13180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2774,13180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2880,01700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2880,01700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5177,80970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5177,80970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8065,01800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5815,01800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8230,94903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8230,94903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5339,92780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5339,92780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4182,14900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4182,14900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57687" w:rsidRDefault="00FE7262" w:rsidP="00692A69">
            <w:pPr>
              <w:jc w:val="center"/>
              <w:rPr>
                <w:color w:val="000000"/>
                <w:sz w:val="24"/>
                <w:szCs w:val="24"/>
              </w:rPr>
            </w:pPr>
            <w:r w:rsidRPr="00157687">
              <w:rPr>
                <w:color w:val="000000"/>
                <w:sz w:val="24"/>
                <w:szCs w:val="24"/>
              </w:rPr>
              <w:t>41784,80233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5768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5768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5768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39534,80233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32F48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9730,94661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9730,94661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732F48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10496,88200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10496,88200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732F48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10041,86000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10041,86000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732F48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12085,39950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12085,39950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732F48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13524,45700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13524,45700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732F48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14278,99500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14278,99500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732F48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16802,15300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16802,15300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732F48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2F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17564,67173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17564,67173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3932D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732F48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B2782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22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B2782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B2782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18506,26200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B2782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B2782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B2782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17716,33700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B2782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732F48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B2782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B2782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B2782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7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031,62684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B2782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B2782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B2782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2">
              <w:rPr>
                <w:rFonts w:ascii="Times New Roman" w:hAnsi="Times New Roman" w:cs="Times New Roman"/>
                <w:sz w:val="24"/>
                <w:szCs w:val="24"/>
              </w:rPr>
              <w:t>122241,70184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B2782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0027D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муниципальными финансами Сосновоборского городского округа в 2015-2017 годах»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506,56460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506,56460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498,81653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1095,38113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0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6073C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8729EC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AD37D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D37DD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37D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8729EC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8729EC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8729EC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378,07000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8729EC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8729EC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8729EC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8729EC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включительно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C8">
              <w:rPr>
                <w:rFonts w:ascii="Times New Roman" w:hAnsi="Times New Roman" w:cs="Times New Roman"/>
                <w:sz w:val="24"/>
                <w:szCs w:val="24"/>
              </w:rPr>
              <w:t>170731,4203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1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FB31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C8">
              <w:rPr>
                <w:rFonts w:ascii="Times New Roman" w:hAnsi="Times New Roman" w:cs="Times New Roman"/>
                <w:sz w:val="24"/>
                <w:szCs w:val="24"/>
              </w:rPr>
              <w:t>169941,4953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8729E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AA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 на реализацию муниципальной программы</w:t>
            </w:r>
            <w:r w:rsidRPr="00880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2023 года</w:t>
            </w: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часть</w:t>
            </w: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03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880D11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880D11">
              <w:rPr>
                <w:b/>
                <w:sz w:val="24"/>
                <w:szCs w:val="24"/>
              </w:rPr>
              <w:t>«Электронный муниципалитет»</w:t>
            </w:r>
          </w:p>
          <w:p w:rsidR="00FE7262" w:rsidRPr="005C3EC0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п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риобретени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>ю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и обслуживани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ю информационно-аналитических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систем, предназначенных для предоставления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муниципальных услуг и исполнения муниципальных функций в электронном виде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D56CC5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D56CC5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D56CC5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D56CC5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D56CC5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D56CC5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D56CC5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D56CC5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</w:rPr>
              <w:t xml:space="preserve">Мероприятия по развитию </w:t>
            </w:r>
            <w:r w:rsidRPr="00ED56B9">
              <w:rPr>
                <w:rFonts w:ascii="Times New Roman" w:hAnsi="Times New Roman" w:cs="Times New Roman"/>
                <w:iCs/>
                <w:color w:val="000000"/>
                <w:sz w:val="20"/>
              </w:rPr>
              <w:t>технологической инфраструктуры электронного муниципалитета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464F3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464F3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464F3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464F3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464F3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464F3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464F3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464F3" w:rsidRDefault="00FE7262" w:rsidP="0069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Мероприятия по с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>оздани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ю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(внедрени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ю</w:t>
            </w:r>
            <w:r w:rsidRPr="00ED56B9">
              <w:rPr>
                <w:rFonts w:ascii="Times New Roman" w:hAnsi="Times New Roman" w:cs="Times New Roman"/>
                <w:color w:val="000000"/>
                <w:sz w:val="20"/>
              </w:rPr>
              <w:t>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ED56B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880D11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BF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8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10438A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6D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6D">
              <w:rPr>
                <w:rFonts w:ascii="Times New Roman" w:hAnsi="Times New Roman" w:cs="Times New Roman"/>
                <w:iCs/>
                <w:sz w:val="20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90B01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6D">
              <w:rPr>
                <w:rFonts w:ascii="Times New Roman" w:hAnsi="Times New Roman" w:cs="Times New Roman"/>
                <w:iCs/>
                <w:sz w:val="20"/>
              </w:rPr>
              <w:t xml:space="preserve">Мероприятия по организации </w:t>
            </w:r>
            <w:r w:rsidRPr="0094416D">
              <w:rPr>
                <w:rFonts w:ascii="Times New Roman" w:hAnsi="Times New Roman" w:cs="Times New Roman"/>
                <w:iCs/>
                <w:sz w:val="20"/>
              </w:rPr>
              <w:lastRenderedPageBreak/>
              <w:t xml:space="preserve">выпуска и распространения </w:t>
            </w:r>
            <w:proofErr w:type="spellStart"/>
            <w:r w:rsidRPr="0094416D">
              <w:rPr>
                <w:rFonts w:ascii="Times New Roman" w:hAnsi="Times New Roman" w:cs="Times New Roman"/>
                <w:iCs/>
                <w:sz w:val="20"/>
              </w:rPr>
              <w:t>имиджевой</w:t>
            </w:r>
            <w:proofErr w:type="spellEnd"/>
            <w:r w:rsidRPr="0094416D">
              <w:rPr>
                <w:rFonts w:ascii="Times New Roman" w:hAnsi="Times New Roman" w:cs="Times New Roman"/>
                <w:iCs/>
                <w:sz w:val="20"/>
              </w:rPr>
              <w:t xml:space="preserve"> полиграфической продукции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6D">
              <w:rPr>
                <w:rFonts w:ascii="Times New Roman" w:hAnsi="Times New Roman" w:cs="Times New Roman"/>
                <w:iCs/>
                <w:sz w:val="20"/>
              </w:rPr>
              <w:t>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6D">
              <w:rPr>
                <w:rFonts w:ascii="Times New Roman" w:hAnsi="Times New Roman" w:cs="Times New Roman"/>
                <w:iCs/>
                <w:sz w:val="20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425C9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880D11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C9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4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муниципального образования Сосновоборский городской округ Ленинградской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  <w:r w:rsidRPr="009B40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B40C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B40C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9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B40C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B40C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B40C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B40C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880D11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B40C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A418CC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007003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007003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Мероприятия по организации</w:t>
            </w:r>
            <w:r w:rsidRPr="0080384A">
              <w:rPr>
                <w:rFonts w:ascii="Times New Roman" w:hAnsi="Times New Roman" w:cs="Times New Roman"/>
                <w:color w:val="000000"/>
                <w:sz w:val="20"/>
              </w:rPr>
              <w:t xml:space="preserve">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B40C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C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B40C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B40C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B40C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B40C9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262" w:rsidRPr="00693AD2" w:rsidTr="00692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62" w:rsidRPr="00977F97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42723E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5A46CB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E7262" w:rsidRDefault="00FE7262" w:rsidP="00FE7262">
      <w:pPr>
        <w:rPr>
          <w:sz w:val="24"/>
          <w:szCs w:val="24"/>
        </w:rPr>
      </w:pPr>
    </w:p>
    <w:p w:rsidR="00FE7262" w:rsidRDefault="00FE7262" w:rsidP="00FE7262">
      <w:pPr>
        <w:rPr>
          <w:sz w:val="24"/>
          <w:szCs w:val="24"/>
        </w:rPr>
      </w:pPr>
    </w:p>
    <w:p w:rsidR="00FE7262" w:rsidRDefault="00FE7262" w:rsidP="00FE7262">
      <w:pPr>
        <w:rPr>
          <w:sz w:val="24"/>
          <w:szCs w:val="24"/>
        </w:rPr>
      </w:pPr>
    </w:p>
    <w:p w:rsidR="00FE7262" w:rsidRDefault="00FE7262" w:rsidP="00FE7262">
      <w:pPr>
        <w:rPr>
          <w:sz w:val="24"/>
          <w:szCs w:val="24"/>
        </w:rPr>
      </w:pPr>
    </w:p>
    <w:p w:rsidR="00FE7262" w:rsidRDefault="00FE7262" w:rsidP="00FE7262">
      <w:pPr>
        <w:rPr>
          <w:sz w:val="24"/>
          <w:szCs w:val="24"/>
        </w:rPr>
      </w:pPr>
    </w:p>
    <w:p w:rsidR="00FE7262" w:rsidRDefault="00FE7262" w:rsidP="00FE7262">
      <w:pPr>
        <w:rPr>
          <w:sz w:val="24"/>
          <w:szCs w:val="24"/>
        </w:rPr>
      </w:pPr>
    </w:p>
    <w:p w:rsidR="00FE7262" w:rsidRDefault="00FE7262" w:rsidP="00FE7262">
      <w:pPr>
        <w:rPr>
          <w:sz w:val="24"/>
          <w:szCs w:val="24"/>
        </w:rPr>
      </w:pPr>
    </w:p>
    <w:p w:rsidR="00FE7262" w:rsidRDefault="00FE7262" w:rsidP="00FE7262">
      <w:pPr>
        <w:spacing w:after="200" w:line="276" w:lineRule="auto"/>
        <w:jc w:val="right"/>
        <w:rPr>
          <w:sz w:val="24"/>
          <w:szCs w:val="24"/>
        </w:rPr>
      </w:pPr>
    </w:p>
    <w:p w:rsidR="00FE7262" w:rsidRDefault="00FE7262" w:rsidP="00FE7262">
      <w:pPr>
        <w:spacing w:after="200" w:line="276" w:lineRule="auto"/>
        <w:jc w:val="right"/>
        <w:rPr>
          <w:sz w:val="24"/>
          <w:szCs w:val="24"/>
        </w:rPr>
        <w:sectPr w:rsidR="00FE7262" w:rsidSect="009416D5">
          <w:headerReference w:type="default" r:id="rId8"/>
          <w:pgSz w:w="16838" w:h="11906" w:orient="landscape"/>
          <w:pgMar w:top="1701" w:right="1134" w:bottom="567" w:left="1134" w:header="720" w:footer="720" w:gutter="0"/>
          <w:cols w:space="720"/>
        </w:sectPr>
      </w:pPr>
    </w:p>
    <w:p w:rsidR="00FE7262" w:rsidRPr="0094416D" w:rsidRDefault="00FE7262" w:rsidP="00FE7262">
      <w:pPr>
        <w:spacing w:after="200" w:line="276" w:lineRule="auto"/>
        <w:jc w:val="right"/>
        <w:rPr>
          <w:sz w:val="24"/>
          <w:szCs w:val="24"/>
        </w:rPr>
      </w:pPr>
      <w:r w:rsidRPr="0094416D">
        <w:rPr>
          <w:sz w:val="24"/>
          <w:szCs w:val="24"/>
        </w:rPr>
        <w:lastRenderedPageBreak/>
        <w:t>Приложение 5</w:t>
      </w:r>
    </w:p>
    <w:p w:rsidR="00FE7262" w:rsidRPr="0094416D" w:rsidRDefault="00FE7262" w:rsidP="00FE726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94416D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FE7262" w:rsidRPr="0094416D" w:rsidRDefault="00FE7262" w:rsidP="00FE7262">
      <w:pPr>
        <w:jc w:val="right"/>
        <w:rPr>
          <w:b/>
          <w:sz w:val="24"/>
          <w:szCs w:val="24"/>
        </w:rPr>
      </w:pPr>
      <w:r w:rsidRPr="0094416D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94416D">
        <w:rPr>
          <w:sz w:val="24"/>
          <w:szCs w:val="24"/>
        </w:rPr>
        <w:t>в</w:t>
      </w:r>
      <w:proofErr w:type="gramEnd"/>
      <w:r w:rsidRPr="0094416D">
        <w:rPr>
          <w:sz w:val="24"/>
          <w:szCs w:val="24"/>
        </w:rPr>
        <w:t xml:space="preserve"> </w:t>
      </w:r>
      <w:proofErr w:type="gramStart"/>
      <w:r w:rsidRPr="0094416D">
        <w:rPr>
          <w:sz w:val="24"/>
          <w:szCs w:val="24"/>
        </w:rPr>
        <w:t>Сосновоборском</w:t>
      </w:r>
      <w:proofErr w:type="gramEnd"/>
      <w:r w:rsidRPr="0094416D">
        <w:rPr>
          <w:sz w:val="24"/>
          <w:szCs w:val="24"/>
        </w:rPr>
        <w:t xml:space="preserve"> городском округе на 2014-2030 годы»</w:t>
      </w:r>
    </w:p>
    <w:p w:rsidR="00FE7262" w:rsidRPr="0094416D" w:rsidRDefault="00FE7262" w:rsidP="00FE72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262" w:rsidRPr="0094416D" w:rsidRDefault="00FE7262" w:rsidP="00FE7262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7" w:name="_Toc130458697"/>
      <w:r w:rsidRPr="0094416D">
        <w:rPr>
          <w:rFonts w:ascii="Times New Roman" w:hAnsi="Times New Roman" w:cs="Times New Roman"/>
          <w:b/>
          <w:caps/>
          <w:sz w:val="24"/>
        </w:rPr>
        <w:t>ПРИЛОЖЕНИЕ 5. Детальный план реализации муниципальной программы на 2023 год</w:t>
      </w:r>
      <w:bookmarkEnd w:id="7"/>
    </w:p>
    <w:p w:rsidR="00FE7262" w:rsidRPr="0094416D" w:rsidRDefault="00FE7262" w:rsidP="00FE7262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6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3238"/>
        <w:gridCol w:w="1134"/>
        <w:gridCol w:w="1275"/>
        <w:gridCol w:w="1560"/>
        <w:gridCol w:w="1417"/>
        <w:gridCol w:w="1276"/>
        <w:gridCol w:w="1417"/>
        <w:gridCol w:w="1276"/>
        <w:gridCol w:w="1418"/>
      </w:tblGrid>
      <w:tr w:rsidR="00FE7262" w:rsidRPr="0094416D" w:rsidTr="00692A69">
        <w:trPr>
          <w:cantSplit/>
          <w:trHeight w:val="54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8" w:type="dxa"/>
            <w:vMerge w:val="restart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4416D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2023 год, тыс. руб.</w:t>
            </w:r>
          </w:p>
        </w:tc>
      </w:tr>
      <w:tr w:rsidR="00FE7262" w:rsidRPr="0094416D" w:rsidTr="00692A69">
        <w:trPr>
          <w:cantSplit/>
          <w:trHeight w:val="142"/>
          <w:tblHeader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E7262" w:rsidRPr="0094416D" w:rsidTr="00692A69">
        <w:trPr>
          <w:cantSplit/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E7262" w:rsidRPr="0094416D" w:rsidTr="00692A69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4416D">
              <w:rPr>
                <w:b/>
                <w:color w:val="000000"/>
                <w:sz w:val="24"/>
                <w:szCs w:val="24"/>
              </w:rPr>
              <w:t xml:space="preserve">«Развитие информационного общества </w:t>
            </w:r>
            <w:proofErr w:type="gramStart"/>
            <w:r w:rsidRPr="0094416D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94416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416D">
              <w:rPr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94416D">
              <w:rPr>
                <w:b/>
                <w:color w:val="000000"/>
                <w:sz w:val="24"/>
                <w:szCs w:val="24"/>
              </w:rPr>
              <w:t xml:space="preserve"> городском округе на 2014-2030 годы»</w:t>
            </w:r>
          </w:p>
        </w:tc>
        <w:tc>
          <w:tcPr>
            <w:tcW w:w="1134" w:type="dxa"/>
            <w:shd w:val="clear" w:color="auto" w:fill="auto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22488,72200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22488,72200</w:t>
            </w:r>
          </w:p>
        </w:tc>
      </w:tr>
      <w:tr w:rsidR="00FE7262" w:rsidRPr="0094416D" w:rsidTr="00692A69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FE7262" w:rsidRPr="0094416D" w:rsidTr="00692A69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FE7262" w:rsidRPr="0094416D" w:rsidTr="00692A69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FE7262" w:rsidRPr="0094416D" w:rsidTr="00692A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94416D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4416D">
              <w:rPr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3876,51000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3876,51000</w:t>
            </w:r>
          </w:p>
        </w:tc>
      </w:tr>
      <w:tr w:rsidR="00FE7262" w:rsidRPr="0094416D" w:rsidTr="00692A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iCs/>
                <w:color w:val="000000"/>
              </w:rPr>
              <w:t>Мероприятия по приобретению и обслуживанию информационно-аналитических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058,</w:t>
            </w:r>
            <w:r w:rsidRPr="006E0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058,</w:t>
            </w:r>
            <w:r w:rsidRPr="006E0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05000</w:t>
            </w:r>
          </w:p>
        </w:tc>
      </w:tr>
      <w:tr w:rsidR="00FE7262" w:rsidRPr="0094416D" w:rsidTr="00692A69">
        <w:trPr>
          <w:trHeight w:val="321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iCs/>
                <w:color w:val="000000"/>
              </w:rPr>
              <w:t>Мероприятия по развитию технологической инфраструктуры электронного муниципалитета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</w:t>
            </w:r>
            <w:r w:rsidRPr="006E0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</w:t>
            </w:r>
            <w:r w:rsidRPr="006E08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FE7262" w:rsidRPr="0094416D" w:rsidTr="00692A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 xml:space="preserve">Мероприятия по созданию (внедрению) цифровой </w:t>
            </w:r>
            <w:r w:rsidRPr="0094416D">
              <w:rPr>
                <w:rFonts w:ascii="Times New Roman" w:hAnsi="Times New Roman" w:cs="Times New Roman"/>
                <w:color w:val="000000"/>
              </w:rPr>
              <w:lastRenderedPageBreak/>
              <w:t>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Отдел информационных </w:t>
            </w: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</w:tr>
      <w:tr w:rsidR="00FE7262" w:rsidRPr="0094416D" w:rsidTr="00692A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1" w:type="dxa"/>
            <w:gridSpan w:val="9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94416D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18242,21200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18242,21200</w:t>
            </w:r>
          </w:p>
        </w:tc>
      </w:tr>
      <w:tr w:rsidR="00FE7262" w:rsidRPr="0094416D" w:rsidTr="00692A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4416D">
              <w:rPr>
                <w:rFonts w:ascii="Times New Roman" w:hAnsi="Times New Roman" w:cs="Times New Roman"/>
                <w:iCs/>
                <w:szCs w:val="22"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4600,00000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4600,00000</w:t>
            </w:r>
          </w:p>
        </w:tc>
      </w:tr>
      <w:tr w:rsidR="00FE7262" w:rsidRPr="0094416D" w:rsidTr="00692A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4416D">
              <w:rPr>
                <w:rFonts w:ascii="Times New Roman" w:hAnsi="Times New Roman" w:cs="Times New Roman"/>
                <w:iCs/>
                <w:szCs w:val="22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957,07800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957,07800</w:t>
            </w:r>
          </w:p>
        </w:tc>
      </w:tr>
      <w:tr w:rsidR="00FE7262" w:rsidRPr="0094416D" w:rsidTr="00692A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4416D">
              <w:rPr>
                <w:rFonts w:ascii="Times New Roman" w:hAnsi="Times New Roman" w:cs="Times New Roman"/>
                <w:iCs/>
                <w:szCs w:val="22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992,73600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992,73600</w:t>
            </w:r>
          </w:p>
        </w:tc>
      </w:tr>
      <w:tr w:rsidR="00FE7262" w:rsidRPr="0094416D" w:rsidTr="00692A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4416D">
              <w:rPr>
                <w:rFonts w:ascii="Times New Roman" w:hAnsi="Times New Roman" w:cs="Times New Roman"/>
                <w:iCs/>
                <w:szCs w:val="22"/>
              </w:rPr>
              <w:t xml:space="preserve">Мероприятия по организации выпуска и распространения </w:t>
            </w:r>
            <w:proofErr w:type="spellStart"/>
            <w:r w:rsidRPr="0094416D">
              <w:rPr>
                <w:rFonts w:ascii="Times New Roman" w:hAnsi="Times New Roman" w:cs="Times New Roman"/>
                <w:iCs/>
                <w:szCs w:val="22"/>
              </w:rPr>
              <w:t>имиджевой</w:t>
            </w:r>
            <w:proofErr w:type="spellEnd"/>
            <w:r w:rsidRPr="0094416D">
              <w:rPr>
                <w:rFonts w:ascii="Times New Roman" w:hAnsi="Times New Roman" w:cs="Times New Roman"/>
                <w:iCs/>
                <w:szCs w:val="22"/>
              </w:rPr>
              <w:t xml:space="preserve"> полиграфической продукции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810,60000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810,60000</w:t>
            </w:r>
          </w:p>
        </w:tc>
      </w:tr>
      <w:tr w:rsidR="00FE7262" w:rsidRPr="0094416D" w:rsidTr="00692A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4416D">
              <w:rPr>
                <w:rFonts w:ascii="Times New Roman" w:hAnsi="Times New Roman" w:cs="Times New Roman"/>
                <w:iCs/>
                <w:szCs w:val="22"/>
              </w:rPr>
              <w:t xml:space="preserve">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</w:t>
            </w:r>
            <w:r w:rsidRPr="0094416D">
              <w:rPr>
                <w:rFonts w:ascii="Times New Roman" w:hAnsi="Times New Roman" w:cs="Times New Roman"/>
                <w:iCs/>
                <w:szCs w:val="22"/>
              </w:rPr>
              <w:lastRenderedPageBreak/>
              <w:t>официальной информации в средствах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4029,82600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4029,82600</w:t>
            </w:r>
          </w:p>
        </w:tc>
      </w:tr>
      <w:tr w:rsidR="00FE7262" w:rsidRPr="0094416D" w:rsidTr="00692A69">
        <w:trPr>
          <w:trHeight w:val="28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4416D">
              <w:rPr>
                <w:rFonts w:ascii="Times New Roman" w:hAnsi="Times New Roman" w:cs="Times New Roman"/>
                <w:iCs/>
                <w:szCs w:val="22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на частоте 103.0 FM  МБУ «ТРК «БАЛТИЙСКИЙ БЕРЕГ» 23,5 в сутки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</w:tr>
      <w:tr w:rsidR="00FE7262" w:rsidRPr="0094416D" w:rsidTr="00692A69">
        <w:trPr>
          <w:trHeight w:val="283"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по проводному радио в рамках радиопрограммы «Радио Россия» 96 в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1" w:type="dxa"/>
            <w:gridSpan w:val="9"/>
            <w:tcBorders>
              <w:left w:val="single" w:sz="4" w:space="0" w:color="auto"/>
            </w:tcBorders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62" w:rsidRPr="0094416D" w:rsidTr="00692A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2" w:rsidRPr="0094416D" w:rsidRDefault="00FE7262" w:rsidP="00692A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94416D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FE7262" w:rsidRPr="00E96C7D" w:rsidTr="00692A69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iCs/>
                <w:color w:val="000000"/>
              </w:rPr>
              <w:t>Мероприятия по</w:t>
            </w:r>
            <w:r w:rsidRPr="0094416D">
              <w:rPr>
                <w:rFonts w:ascii="Times New Roman" w:hAnsi="Times New Roman" w:cs="Times New Roman"/>
                <w:color w:val="000000"/>
              </w:rPr>
              <w:t xml:space="preserve"> организации </w:t>
            </w:r>
            <w:r w:rsidRPr="0094416D">
              <w:rPr>
                <w:rFonts w:ascii="Times New Roman" w:hAnsi="Times New Roman" w:cs="Times New Roman"/>
                <w:color w:val="000000"/>
              </w:rPr>
              <w:lastRenderedPageBreak/>
              <w:t>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Отдел кадров </w:t>
            </w: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 спецработы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262" w:rsidRPr="0094416D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7262" w:rsidRPr="004C5C4C" w:rsidRDefault="00FE7262" w:rsidP="00692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</w:tbl>
    <w:p w:rsidR="00FE7262" w:rsidRPr="00FA6482" w:rsidRDefault="00FE7262" w:rsidP="00FE7262">
      <w:pPr>
        <w:pStyle w:val="ConsPlusNormal"/>
        <w:jc w:val="center"/>
        <w:outlineLvl w:val="0"/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FE7262" w:rsidRDefault="00FE7262" w:rsidP="00FE7262">
      <w:pPr>
        <w:jc w:val="both"/>
        <w:rPr>
          <w:sz w:val="24"/>
        </w:rPr>
      </w:pPr>
    </w:p>
    <w:p w:rsidR="00986B56" w:rsidRDefault="00986B56"/>
    <w:sectPr w:rsidR="00986B56" w:rsidSect="009416D5">
      <w:pgSz w:w="16838" w:h="11906" w:orient="landscape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62" w:rsidRDefault="00FE7262" w:rsidP="00FE7262">
      <w:r>
        <w:separator/>
      </w:r>
    </w:p>
  </w:endnote>
  <w:endnote w:type="continuationSeparator" w:id="0">
    <w:p w:rsidR="00FE7262" w:rsidRDefault="00FE7262" w:rsidP="00FE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D5" w:rsidRDefault="008D0B7E">
    <w:pPr>
      <w:pStyle w:val="a5"/>
      <w:jc w:val="right"/>
    </w:pPr>
    <w:r>
      <w:fldChar w:fldCharType="begin"/>
    </w:r>
    <w:r w:rsidR="00FE7262">
      <w:instrText>PAGE   \* MERGEFORMAT</w:instrText>
    </w:r>
    <w:r>
      <w:fldChar w:fldCharType="separate"/>
    </w:r>
    <w:r w:rsidR="00492F23">
      <w:rPr>
        <w:noProof/>
      </w:rPr>
      <w:t>37</w:t>
    </w:r>
    <w:r>
      <w:fldChar w:fldCharType="end"/>
    </w:r>
  </w:p>
  <w:p w:rsidR="009416D5" w:rsidRDefault="00492F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62" w:rsidRDefault="00FE7262" w:rsidP="00FE7262">
      <w:r>
        <w:separator/>
      </w:r>
    </w:p>
  </w:footnote>
  <w:footnote w:type="continuationSeparator" w:id="0">
    <w:p w:rsidR="00FE7262" w:rsidRDefault="00FE7262" w:rsidP="00FE7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D5" w:rsidRDefault="00492F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963"/>
    <w:multiLevelType w:val="hybridMultilevel"/>
    <w:tmpl w:val="3644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6A43"/>
    <w:multiLevelType w:val="hybridMultilevel"/>
    <w:tmpl w:val="2D5C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4A7130"/>
    <w:multiLevelType w:val="hybridMultilevel"/>
    <w:tmpl w:val="569C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97809d8-119e-4a38-9899-c89ee1dafd51"/>
  </w:docVars>
  <w:rsids>
    <w:rsidRoot w:val="00FE7262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78F6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669CE"/>
    <w:rsid w:val="00397C76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92F23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0B7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82252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262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62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E726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E726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FE726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6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72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26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726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FE7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72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FE72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E72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E7262"/>
    <w:pPr>
      <w:spacing w:after="120"/>
      <w:ind w:left="283"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FE72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E7262"/>
    <w:pPr>
      <w:ind w:left="720" w:firstLine="851"/>
      <w:contextualSpacing/>
      <w:jc w:val="both"/>
    </w:pPr>
    <w:rPr>
      <w:sz w:val="24"/>
    </w:rPr>
  </w:style>
  <w:style w:type="paragraph" w:customStyle="1" w:styleId="11">
    <w:name w:val="Стиль1"/>
    <w:basedOn w:val="a"/>
    <w:link w:val="12"/>
    <w:qFormat/>
    <w:rsid w:val="00FE7262"/>
    <w:pPr>
      <w:ind w:firstLine="851"/>
      <w:jc w:val="both"/>
    </w:pPr>
    <w:rPr>
      <w:sz w:val="24"/>
    </w:rPr>
  </w:style>
  <w:style w:type="character" w:customStyle="1" w:styleId="12">
    <w:name w:val="Стиль1 Знак"/>
    <w:link w:val="11"/>
    <w:rsid w:val="00FE7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link w:val="ad"/>
    <w:uiPriority w:val="99"/>
    <w:rsid w:val="00FE7262"/>
    <w:rPr>
      <w:rFonts w:eastAsia="Times New Roman"/>
    </w:rPr>
  </w:style>
  <w:style w:type="paragraph" w:styleId="ad">
    <w:name w:val="Body Text"/>
    <w:basedOn w:val="a"/>
    <w:link w:val="ac"/>
    <w:uiPriority w:val="99"/>
    <w:unhideWhenUsed/>
    <w:rsid w:val="00FE7262"/>
    <w:pPr>
      <w:spacing w:after="120"/>
      <w:ind w:firstLine="851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d"/>
    <w:uiPriority w:val="99"/>
    <w:rsid w:val="00FE7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72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uiPriority w:val="99"/>
    <w:unhideWhenUsed/>
    <w:rsid w:val="00FE7262"/>
    <w:rPr>
      <w:color w:val="0000FF"/>
      <w:u w:val="single"/>
    </w:rPr>
  </w:style>
  <w:style w:type="character" w:customStyle="1" w:styleId="14">
    <w:name w:val="Текст выноски Знак1"/>
    <w:uiPriority w:val="99"/>
    <w:rsid w:val="00FE7262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FE7262"/>
    <w:rPr>
      <w:rFonts w:ascii="Calibri" w:hAnsi="Calibri" w:cs="Calibri"/>
      <w:sz w:val="20"/>
      <w:szCs w:val="20"/>
    </w:rPr>
  </w:style>
  <w:style w:type="paragraph" w:customStyle="1" w:styleId="af">
    <w:name w:val="текст"/>
    <w:basedOn w:val="a"/>
    <w:link w:val="af0"/>
    <w:autoRedefine/>
    <w:qFormat/>
    <w:rsid w:val="00FE7262"/>
    <w:pPr>
      <w:ind w:firstLine="720"/>
      <w:jc w:val="both"/>
    </w:pPr>
    <w:rPr>
      <w:snapToGrid w:val="0"/>
      <w:color w:val="000000"/>
      <w:sz w:val="28"/>
      <w:szCs w:val="28"/>
    </w:rPr>
  </w:style>
  <w:style w:type="character" w:customStyle="1" w:styleId="af0">
    <w:name w:val="текст Знак"/>
    <w:link w:val="af"/>
    <w:rsid w:val="00FE7262"/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/>
    </w:rPr>
  </w:style>
  <w:style w:type="paragraph" w:customStyle="1" w:styleId="af1">
    <w:name w:val="Текст отчета"/>
    <w:basedOn w:val="a"/>
    <w:rsid w:val="00FE7262"/>
    <w:pPr>
      <w:tabs>
        <w:tab w:val="left" w:pos="8080"/>
      </w:tabs>
      <w:spacing w:before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CharStyle3">
    <w:name w:val="Char Style 3"/>
    <w:link w:val="Style2"/>
    <w:uiPriority w:val="99"/>
    <w:rsid w:val="00FE7262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E7262"/>
    <w:pPr>
      <w:widowControl w:val="0"/>
      <w:shd w:val="clear" w:color="auto" w:fill="FFFFFF"/>
      <w:spacing w:line="259" w:lineRule="exact"/>
      <w:ind w:hanging="1240"/>
      <w:jc w:val="right"/>
    </w:pPr>
    <w:rPr>
      <w:rFonts w:ascii="Arial" w:eastAsiaTheme="minorHAnsi" w:hAnsi="Arial" w:cstheme="minorBidi"/>
      <w:sz w:val="18"/>
      <w:szCs w:val="18"/>
      <w:lang w:eastAsia="en-US"/>
    </w:rPr>
  </w:style>
  <w:style w:type="character" w:styleId="af2">
    <w:name w:val="Strong"/>
    <w:uiPriority w:val="22"/>
    <w:qFormat/>
    <w:rsid w:val="00FE7262"/>
    <w:rPr>
      <w:b/>
      <w:bCs w:val="0"/>
    </w:rPr>
  </w:style>
  <w:style w:type="paragraph" w:customStyle="1" w:styleId="font5">
    <w:name w:val="font5"/>
    <w:basedOn w:val="a"/>
    <w:rsid w:val="00FE7262"/>
    <w:pPr>
      <w:spacing w:before="100" w:beforeAutospacing="1" w:after="100" w:afterAutospacing="1"/>
      <w:ind w:firstLine="851"/>
      <w:jc w:val="both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E7262"/>
    <w:pPr>
      <w:spacing w:before="100" w:beforeAutospacing="1" w:after="100" w:afterAutospacing="1"/>
      <w:ind w:firstLine="851"/>
      <w:jc w:val="both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E7262"/>
    <w:pP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E72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E7262"/>
    <w:pPr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FE7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FE7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E72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E7262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E72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FE7262"/>
    <w:pPr>
      <w:spacing w:before="100" w:beforeAutospacing="1" w:after="100" w:afterAutospacing="1"/>
      <w:ind w:firstLine="851"/>
      <w:jc w:val="both"/>
    </w:pPr>
    <w:rPr>
      <w:sz w:val="24"/>
      <w:szCs w:val="24"/>
    </w:rPr>
  </w:style>
  <w:style w:type="paragraph" w:customStyle="1" w:styleId="xl87">
    <w:name w:val="xl87"/>
    <w:basedOn w:val="a"/>
    <w:rsid w:val="00FE7262"/>
    <w:pPr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E72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E72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E72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FE7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Без интервала2"/>
    <w:rsid w:val="00FE72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05c692a-e051-441b-8d48-a25ee60ab62a">
    <w:name w:val="Строгий_b05c692a-e051-441b-8d48-a25ee60ab62a"/>
    <w:qFormat/>
    <w:rsid w:val="00FE7262"/>
    <w:rPr>
      <w:b/>
      <w:bCs w:val="0"/>
    </w:rPr>
  </w:style>
  <w:style w:type="paragraph" w:customStyle="1" w:styleId="A10">
    <w:name w:val="A_Таблица_Заголовок10"/>
    <w:basedOn w:val="a"/>
    <w:qFormat/>
    <w:rsid w:val="00FE7262"/>
    <w:pPr>
      <w:spacing w:before="120" w:after="120"/>
      <w:ind w:firstLine="709"/>
      <w:jc w:val="both"/>
    </w:pPr>
    <w:rPr>
      <w:b/>
      <w:color w:val="00000A"/>
      <w:sz w:val="24"/>
      <w:lang w:eastAsia="en-US" w:bidi="hi-IN"/>
    </w:rPr>
  </w:style>
  <w:style w:type="paragraph" w:customStyle="1" w:styleId="15">
    <w:name w:val="Название1"/>
    <w:basedOn w:val="a"/>
    <w:link w:val="16"/>
    <w:qFormat/>
    <w:rsid w:val="00FE7262"/>
    <w:pPr>
      <w:spacing w:after="120"/>
      <w:ind w:firstLine="851"/>
      <w:jc w:val="center"/>
    </w:pPr>
    <w:rPr>
      <w:b/>
      <w:caps/>
      <w:sz w:val="24"/>
    </w:rPr>
  </w:style>
  <w:style w:type="character" w:customStyle="1" w:styleId="af3">
    <w:name w:val="Название Знак"/>
    <w:rsid w:val="00FE72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6">
    <w:name w:val="Название Знак1"/>
    <w:link w:val="15"/>
    <w:rsid w:val="00FE726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f4">
    <w:name w:val="Текст примечания Знак"/>
    <w:link w:val="af5"/>
    <w:uiPriority w:val="99"/>
    <w:semiHidden/>
    <w:rsid w:val="00FE7262"/>
    <w:rPr>
      <w:rFonts w:ascii="Times New Roman" w:eastAsia="Times New Roman" w:hAnsi="Times New Roman"/>
      <w:sz w:val="24"/>
    </w:rPr>
  </w:style>
  <w:style w:type="paragraph" w:styleId="af5">
    <w:name w:val="annotation text"/>
    <w:basedOn w:val="a"/>
    <w:link w:val="af4"/>
    <w:uiPriority w:val="99"/>
    <w:semiHidden/>
    <w:unhideWhenUsed/>
    <w:rsid w:val="00FE7262"/>
    <w:pPr>
      <w:ind w:firstLine="851"/>
      <w:jc w:val="both"/>
    </w:pPr>
    <w:rPr>
      <w:rFonts w:cstheme="minorBidi"/>
      <w:sz w:val="24"/>
      <w:szCs w:val="22"/>
      <w:lang w:eastAsia="en-US"/>
    </w:rPr>
  </w:style>
  <w:style w:type="character" w:customStyle="1" w:styleId="17">
    <w:name w:val="Текст примечания Знак1"/>
    <w:basedOn w:val="a0"/>
    <w:link w:val="af5"/>
    <w:uiPriority w:val="99"/>
    <w:semiHidden/>
    <w:rsid w:val="00FE7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semiHidden/>
    <w:rsid w:val="00FE7262"/>
    <w:rPr>
      <w:rFonts w:ascii="Times New Roman" w:eastAsia="Times New Roman" w:hAnsi="Times New Roman"/>
      <w:b/>
      <w:bCs/>
      <w:sz w:val="24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E7262"/>
    <w:rPr>
      <w:b/>
      <w:bCs/>
    </w:rPr>
  </w:style>
  <w:style w:type="character" w:customStyle="1" w:styleId="18">
    <w:name w:val="Тема примечания Знак1"/>
    <w:basedOn w:val="17"/>
    <w:link w:val="af7"/>
    <w:uiPriority w:val="99"/>
    <w:semiHidden/>
    <w:rsid w:val="00FE7262"/>
    <w:rPr>
      <w:b/>
      <w:bCs/>
    </w:rPr>
  </w:style>
  <w:style w:type="paragraph" w:styleId="af8">
    <w:name w:val="TOC Heading"/>
    <w:basedOn w:val="1"/>
    <w:next w:val="a"/>
    <w:uiPriority w:val="39"/>
    <w:unhideWhenUsed/>
    <w:qFormat/>
    <w:rsid w:val="00FE7262"/>
    <w:pPr>
      <w:keepLines/>
      <w:spacing w:after="120" w:line="259" w:lineRule="auto"/>
      <w:ind w:firstLine="851"/>
      <w:outlineLvl w:val="9"/>
    </w:pPr>
    <w:rPr>
      <w:b w:val="0"/>
      <w:bCs w:val="0"/>
      <w:caps/>
      <w:color w:val="365F91"/>
      <w:kern w:val="0"/>
    </w:rPr>
  </w:style>
  <w:style w:type="paragraph" w:styleId="31">
    <w:name w:val="toc 3"/>
    <w:basedOn w:val="a"/>
    <w:next w:val="a"/>
    <w:autoRedefine/>
    <w:uiPriority w:val="39"/>
    <w:unhideWhenUsed/>
    <w:rsid w:val="00FE7262"/>
    <w:pPr>
      <w:spacing w:after="100"/>
      <w:ind w:left="480" w:firstLine="851"/>
      <w:jc w:val="both"/>
    </w:pPr>
    <w:rPr>
      <w:sz w:val="24"/>
    </w:rPr>
  </w:style>
  <w:style w:type="paragraph" w:styleId="19">
    <w:name w:val="toc 1"/>
    <w:basedOn w:val="a"/>
    <w:next w:val="a"/>
    <w:autoRedefine/>
    <w:uiPriority w:val="39"/>
    <w:unhideWhenUsed/>
    <w:rsid w:val="00FE7262"/>
    <w:pPr>
      <w:tabs>
        <w:tab w:val="right" w:leader="dot" w:pos="9345"/>
      </w:tabs>
      <w:spacing w:after="100"/>
      <w:ind w:firstLine="851"/>
      <w:jc w:val="both"/>
    </w:pPr>
    <w:rPr>
      <w:sz w:val="24"/>
    </w:rPr>
  </w:style>
  <w:style w:type="paragraph" w:styleId="22">
    <w:name w:val="toc 2"/>
    <w:basedOn w:val="a"/>
    <w:next w:val="a"/>
    <w:autoRedefine/>
    <w:uiPriority w:val="39"/>
    <w:unhideWhenUsed/>
    <w:rsid w:val="00FE7262"/>
    <w:pPr>
      <w:spacing w:after="100"/>
      <w:ind w:left="240" w:firstLine="851"/>
      <w:jc w:val="both"/>
    </w:pPr>
    <w:rPr>
      <w:sz w:val="24"/>
    </w:rPr>
  </w:style>
  <w:style w:type="paragraph" w:styleId="af9">
    <w:name w:val="No Spacing"/>
    <w:uiPriority w:val="1"/>
    <w:qFormat/>
    <w:rsid w:val="00FE7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">
    <w:name w:val="Без интервала1"/>
    <w:rsid w:val="00FE7262"/>
    <w:pPr>
      <w:spacing w:after="0" w:line="240" w:lineRule="auto"/>
    </w:pPr>
    <w:rPr>
      <w:rFonts w:ascii="Century Schoolbook" w:eastAsia="Times New Roman" w:hAnsi="Century Schoolbook" w:cs="Century Schoolbook"/>
    </w:rPr>
  </w:style>
  <w:style w:type="character" w:customStyle="1" w:styleId="afa">
    <w:name w:val="Заголовок Знак"/>
    <w:rsid w:val="00FE726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fb">
    <w:name w:val="Title"/>
    <w:basedOn w:val="a"/>
    <w:next w:val="a"/>
    <w:link w:val="23"/>
    <w:qFormat/>
    <w:rsid w:val="00FE72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3">
    <w:name w:val="Название Знак2"/>
    <w:basedOn w:val="a0"/>
    <w:link w:val="afb"/>
    <w:rsid w:val="00FE72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6348</Words>
  <Characters>36187</Characters>
  <Application>Microsoft Office Word</Application>
  <DocSecurity>0</DocSecurity>
  <Lines>301</Lines>
  <Paragraphs>84</Paragraphs>
  <ScaleCrop>false</ScaleCrop>
  <Company>  </Company>
  <LinksUpToDate>false</LinksUpToDate>
  <CharactersWithSpaces>42451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2023-08-24T14:15:00Z</dcterms:created>
  <dcterms:modified xsi:type="dcterms:W3CDTF">2023-10-04T14:10:00Z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e97809d8-119e-4a38-9899-c89ee1dafd51</vt:lpwstr>
  </property>
</Properties>
</file>