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66" w:rsidRDefault="00EA7261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909" w:rsidRDefault="009F2909" w:rsidP="009F290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</w:t>
      </w:r>
      <w:r w:rsidR="00762166">
        <w:rPr>
          <w:b/>
          <w:caps/>
          <w:sz w:val="22"/>
        </w:rPr>
        <w:t xml:space="preserve">администрация </w:t>
      </w:r>
      <w:r w:rsidR="00762166">
        <w:rPr>
          <w:b/>
          <w:sz w:val="22"/>
        </w:rPr>
        <w:t xml:space="preserve">МУНИЦИПАЛЬНОГО ОБРАЗОВАНИЯ        </w:t>
      </w:r>
      <w:r>
        <w:rPr>
          <w:b/>
          <w:sz w:val="22"/>
        </w:rPr>
        <w:t xml:space="preserve">                          </w:t>
      </w:r>
    </w:p>
    <w:p w:rsidR="00762166" w:rsidRDefault="009F2909" w:rsidP="009F2909">
      <w:pPr>
        <w:rPr>
          <w:b/>
          <w:sz w:val="24"/>
        </w:rPr>
      </w:pPr>
      <w:r>
        <w:rPr>
          <w:b/>
          <w:sz w:val="22"/>
        </w:rPr>
        <w:t xml:space="preserve">           </w:t>
      </w:r>
      <w:r w:rsidR="00762166">
        <w:rPr>
          <w:b/>
          <w:sz w:val="22"/>
        </w:rPr>
        <w:t>СОСНОВОБОРСКИЙ ГОРОДСКОЙ ОКРУГ  ЛЕНИНГРАДСКОЙ ОБЛАСТИ</w:t>
      </w:r>
    </w:p>
    <w:p w:rsidR="00762166" w:rsidRDefault="009F3A79" w:rsidP="00762166">
      <w:pPr>
        <w:jc w:val="center"/>
        <w:rPr>
          <w:b/>
          <w:spacing w:val="20"/>
          <w:sz w:val="32"/>
        </w:rPr>
      </w:pPr>
      <w:r w:rsidRPr="009F3A79">
        <w:rPr>
          <w:noProof/>
        </w:rPr>
        <w:pict>
          <v:line id="_x0000_s1026" style="position:absolute;left:0;text-align:left;z-index:251657216" from="4.05pt,5.85pt" to="450.5pt,5.9pt" strokeweight="2pt">
            <v:stroke startarrowwidth="narrow" startarrowlength="short" endarrowwidth="narrow" endarrowlength="short"/>
          </v:line>
        </w:pict>
      </w:r>
    </w:p>
    <w:p w:rsidR="00762166" w:rsidRDefault="009F2909" w:rsidP="009F2909">
      <w:pPr>
        <w:pStyle w:val="3"/>
        <w:jc w:val="left"/>
      </w:pPr>
      <w:r>
        <w:t xml:space="preserve">                             </w:t>
      </w:r>
      <w:r w:rsidR="00762166"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EA7261" w:rsidRDefault="009F2909" w:rsidP="00EA7261">
      <w:pPr>
        <w:rPr>
          <w:sz w:val="24"/>
        </w:rPr>
      </w:pPr>
      <w:r>
        <w:rPr>
          <w:sz w:val="24"/>
        </w:rPr>
        <w:t xml:space="preserve">                                            </w:t>
      </w:r>
      <w:r w:rsidR="00633737">
        <w:rPr>
          <w:sz w:val="24"/>
        </w:rPr>
        <w:t xml:space="preserve">       </w:t>
      </w:r>
      <w:r>
        <w:rPr>
          <w:sz w:val="24"/>
        </w:rPr>
        <w:t xml:space="preserve">    </w:t>
      </w:r>
      <w:r w:rsidR="00762166">
        <w:rPr>
          <w:sz w:val="24"/>
        </w:rPr>
        <w:t xml:space="preserve">от </w:t>
      </w:r>
      <w:r w:rsidR="00633737">
        <w:rPr>
          <w:sz w:val="24"/>
        </w:rPr>
        <w:t>07/04/2023 № 957</w:t>
      </w:r>
    </w:p>
    <w:p w:rsidR="00EA7261" w:rsidRDefault="00EA7261" w:rsidP="00EA7261">
      <w:pPr>
        <w:jc w:val="both"/>
        <w:rPr>
          <w:sz w:val="24"/>
        </w:rPr>
      </w:pPr>
    </w:p>
    <w:p w:rsidR="00EA7261" w:rsidRDefault="00EA7261" w:rsidP="00EA72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EA7261" w:rsidRDefault="00EA7261" w:rsidP="00EA7261">
      <w:pPr>
        <w:jc w:val="both"/>
        <w:rPr>
          <w:sz w:val="24"/>
          <w:szCs w:val="24"/>
        </w:rPr>
      </w:pPr>
      <w:r w:rsidRPr="00945C14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от 24.09.2018 № 2165</w:t>
      </w:r>
    </w:p>
    <w:p w:rsidR="00EA7261" w:rsidRDefault="00EA7261" w:rsidP="00EA72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</w:t>
      </w:r>
      <w:r w:rsidRPr="00B27F2A">
        <w:rPr>
          <w:sz w:val="24"/>
          <w:szCs w:val="24"/>
        </w:rPr>
        <w:t>утверждении муниципальной</w:t>
      </w:r>
      <w:r>
        <w:rPr>
          <w:sz w:val="24"/>
          <w:szCs w:val="24"/>
        </w:rPr>
        <w:t xml:space="preserve"> </w:t>
      </w:r>
      <w:r w:rsidRPr="00B27F2A">
        <w:rPr>
          <w:sz w:val="24"/>
          <w:szCs w:val="24"/>
        </w:rPr>
        <w:t>программы «</w:t>
      </w:r>
      <w:r>
        <w:rPr>
          <w:sz w:val="24"/>
          <w:szCs w:val="24"/>
        </w:rPr>
        <w:t xml:space="preserve">Развитие </w:t>
      </w:r>
    </w:p>
    <w:p w:rsidR="00EA7261" w:rsidRDefault="00EA7261" w:rsidP="00EA72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культуры </w:t>
      </w:r>
      <w:r w:rsidRPr="00AC54E2">
        <w:rPr>
          <w:sz w:val="24"/>
          <w:szCs w:val="24"/>
        </w:rPr>
        <w:t>Сосновоборского городского округа на 201</w:t>
      </w:r>
      <w:r>
        <w:rPr>
          <w:sz w:val="24"/>
          <w:szCs w:val="24"/>
        </w:rPr>
        <w:t>9-2027</w:t>
      </w:r>
      <w:r w:rsidRPr="00AC54E2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</w:p>
    <w:p w:rsidR="00EA7261" w:rsidRDefault="00EA7261" w:rsidP="00EA7261">
      <w:pPr>
        <w:jc w:val="both"/>
        <w:rPr>
          <w:sz w:val="24"/>
          <w:szCs w:val="24"/>
        </w:rPr>
      </w:pPr>
    </w:p>
    <w:p w:rsidR="00EA7261" w:rsidRDefault="00EA7261" w:rsidP="00EA7261">
      <w:pPr>
        <w:jc w:val="both"/>
        <w:rPr>
          <w:sz w:val="24"/>
          <w:szCs w:val="24"/>
        </w:rPr>
      </w:pPr>
    </w:p>
    <w:p w:rsidR="00EA7261" w:rsidRDefault="00EA7261" w:rsidP="00EA7261">
      <w:pPr>
        <w:jc w:val="both"/>
        <w:rPr>
          <w:sz w:val="24"/>
          <w:szCs w:val="24"/>
        </w:rPr>
      </w:pPr>
    </w:p>
    <w:p w:rsidR="00EA7261" w:rsidRPr="00AF2CD0" w:rsidRDefault="00EA7261" w:rsidP="00EA7261">
      <w:pPr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EE5165">
        <w:rPr>
          <w:sz w:val="24"/>
          <w:szCs w:val="24"/>
        </w:rPr>
        <w:t>В соответствии с решением совета депутатов</w:t>
      </w:r>
      <w:r w:rsidRPr="00EE5165">
        <w:rPr>
          <w:bCs/>
          <w:sz w:val="24"/>
          <w:szCs w:val="24"/>
        </w:rPr>
        <w:t xml:space="preserve"> от 2</w:t>
      </w:r>
      <w:r>
        <w:rPr>
          <w:bCs/>
          <w:sz w:val="24"/>
          <w:szCs w:val="24"/>
        </w:rPr>
        <w:t>2</w:t>
      </w:r>
      <w:r w:rsidRPr="00EE516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12</w:t>
      </w:r>
      <w:r w:rsidRPr="00EE5165">
        <w:rPr>
          <w:bCs/>
          <w:sz w:val="24"/>
          <w:szCs w:val="24"/>
        </w:rPr>
        <w:t xml:space="preserve">.2022 № </w:t>
      </w:r>
      <w:r>
        <w:rPr>
          <w:bCs/>
          <w:sz w:val="24"/>
          <w:szCs w:val="24"/>
        </w:rPr>
        <w:t>143</w:t>
      </w:r>
      <w:r w:rsidRPr="00EE5165">
        <w:rPr>
          <w:bCs/>
          <w:sz w:val="24"/>
          <w:szCs w:val="24"/>
        </w:rPr>
        <w:t xml:space="preserve"> </w:t>
      </w:r>
      <w:r w:rsidRPr="00EE5165">
        <w:rPr>
          <w:sz w:val="24"/>
          <w:szCs w:val="24"/>
        </w:rPr>
        <w:t xml:space="preserve">«О внесении изменений в решение Совета депутатов </w:t>
      </w:r>
      <w:r w:rsidRPr="00EE5165">
        <w:rPr>
          <w:bCs/>
          <w:sz w:val="24"/>
          <w:szCs w:val="24"/>
        </w:rPr>
        <w:t>от 13.12.2021г. №</w:t>
      </w:r>
      <w:r>
        <w:rPr>
          <w:bCs/>
          <w:sz w:val="24"/>
          <w:szCs w:val="24"/>
        </w:rPr>
        <w:t xml:space="preserve"> </w:t>
      </w:r>
      <w:r w:rsidRPr="00EE5165">
        <w:rPr>
          <w:bCs/>
          <w:sz w:val="24"/>
          <w:szCs w:val="24"/>
        </w:rPr>
        <w:t>184 «О бюджете Сосновоборского городского округа на 2022 год и на плановый период 2023 и 2024 годов»</w:t>
      </w:r>
      <w:r w:rsidRPr="00EE5165">
        <w:rPr>
          <w:sz w:val="24"/>
          <w:szCs w:val="24"/>
        </w:rPr>
        <w:t xml:space="preserve">, </w:t>
      </w:r>
      <w:r>
        <w:rPr>
          <w:sz w:val="24"/>
          <w:szCs w:val="24"/>
        </w:rPr>
        <w:t>постановлением администрации Сосновоборского городского округа от 30.09.2022 № 2258 «</w:t>
      </w:r>
      <w:r w:rsidRPr="0030492B">
        <w:rPr>
          <w:color w:val="000000" w:themeColor="text1"/>
          <w:sz w:val="24"/>
          <w:szCs w:val="24"/>
        </w:rPr>
        <w:t>О внесении изменений в постановление администрации</w:t>
      </w:r>
      <w:r>
        <w:rPr>
          <w:color w:val="000000" w:themeColor="text1"/>
          <w:sz w:val="24"/>
          <w:szCs w:val="24"/>
        </w:rPr>
        <w:t xml:space="preserve"> </w:t>
      </w:r>
      <w:r w:rsidRPr="0030492B">
        <w:rPr>
          <w:color w:val="000000" w:themeColor="text1"/>
          <w:sz w:val="24"/>
          <w:szCs w:val="24"/>
        </w:rPr>
        <w:t>Сосновоборского городского округа от 13.03.2019 № 546</w:t>
      </w:r>
      <w:r>
        <w:rPr>
          <w:color w:val="000000" w:themeColor="text1"/>
          <w:sz w:val="24"/>
          <w:szCs w:val="24"/>
        </w:rPr>
        <w:t xml:space="preserve"> </w:t>
      </w:r>
      <w:r w:rsidRPr="0030492B">
        <w:rPr>
          <w:color w:val="000000" w:themeColor="text1"/>
          <w:sz w:val="24"/>
          <w:szCs w:val="24"/>
        </w:rPr>
        <w:t>«О порядке разработки, реализации</w:t>
      </w:r>
      <w:proofErr w:type="gramEnd"/>
      <w:r w:rsidRPr="0030492B">
        <w:rPr>
          <w:color w:val="000000" w:themeColor="text1"/>
          <w:sz w:val="24"/>
          <w:szCs w:val="24"/>
        </w:rPr>
        <w:t xml:space="preserve"> и оценки</w:t>
      </w:r>
      <w:r>
        <w:rPr>
          <w:color w:val="000000" w:themeColor="text1"/>
          <w:sz w:val="24"/>
          <w:szCs w:val="24"/>
        </w:rPr>
        <w:t xml:space="preserve"> эффективности </w:t>
      </w:r>
      <w:r w:rsidRPr="0030492B">
        <w:rPr>
          <w:color w:val="000000" w:themeColor="text1"/>
          <w:sz w:val="24"/>
          <w:szCs w:val="24"/>
        </w:rPr>
        <w:t xml:space="preserve">муниципальных программ </w:t>
      </w:r>
      <w:r>
        <w:rPr>
          <w:color w:val="000000" w:themeColor="text1"/>
          <w:sz w:val="24"/>
          <w:szCs w:val="24"/>
        </w:rPr>
        <w:t xml:space="preserve"> </w:t>
      </w:r>
      <w:r w:rsidRPr="0030492B">
        <w:rPr>
          <w:color w:val="000000" w:themeColor="text1"/>
          <w:sz w:val="24"/>
          <w:szCs w:val="24"/>
        </w:rPr>
        <w:t>Сосновоборского городского округа»</w:t>
      </w:r>
      <w:r>
        <w:rPr>
          <w:color w:val="000000" w:themeColor="text1"/>
          <w:sz w:val="24"/>
          <w:szCs w:val="24"/>
        </w:rPr>
        <w:t xml:space="preserve">, </w:t>
      </w:r>
      <w:r w:rsidRPr="00EE5165">
        <w:rPr>
          <w:sz w:val="24"/>
          <w:szCs w:val="24"/>
        </w:rPr>
        <w:t xml:space="preserve">в целях реализации муниципальной программы Сосновоборского городского округа, администрация Сосновоборского городского округа </w:t>
      </w:r>
      <w:proofErr w:type="spellStart"/>
      <w:proofErr w:type="gramStart"/>
      <w:r w:rsidRPr="00EE5165">
        <w:rPr>
          <w:b/>
          <w:sz w:val="24"/>
          <w:szCs w:val="24"/>
        </w:rPr>
        <w:t>п</w:t>
      </w:r>
      <w:proofErr w:type="spellEnd"/>
      <w:proofErr w:type="gramEnd"/>
      <w:r w:rsidRPr="00EE5165">
        <w:rPr>
          <w:b/>
          <w:sz w:val="24"/>
          <w:szCs w:val="24"/>
        </w:rPr>
        <w:t> о с т а </w:t>
      </w:r>
      <w:proofErr w:type="spellStart"/>
      <w:r w:rsidRPr="00EE5165">
        <w:rPr>
          <w:b/>
          <w:sz w:val="24"/>
          <w:szCs w:val="24"/>
        </w:rPr>
        <w:t>н</w:t>
      </w:r>
      <w:proofErr w:type="spellEnd"/>
      <w:r w:rsidRPr="00EE5165">
        <w:rPr>
          <w:b/>
          <w:sz w:val="24"/>
          <w:szCs w:val="24"/>
        </w:rPr>
        <w:t> о в л я е т:</w:t>
      </w:r>
    </w:p>
    <w:p w:rsidR="00EA7261" w:rsidRDefault="00EA7261" w:rsidP="00EA7261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EA7261" w:rsidRPr="002B075C" w:rsidRDefault="00EA7261" w:rsidP="00EA7261">
      <w:pPr>
        <w:tabs>
          <w:tab w:val="left" w:pos="567"/>
          <w:tab w:val="left" w:pos="1134"/>
        </w:tabs>
        <w:ind w:firstLine="708"/>
        <w:jc w:val="both"/>
        <w:rPr>
          <w:color w:val="000000" w:themeColor="text1"/>
          <w:sz w:val="24"/>
          <w:szCs w:val="24"/>
        </w:rPr>
      </w:pPr>
      <w:r w:rsidRPr="00BB31B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5618DE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прилагаемые </w:t>
      </w:r>
      <w:r w:rsidRPr="005618DE">
        <w:rPr>
          <w:sz w:val="24"/>
          <w:szCs w:val="24"/>
        </w:rPr>
        <w:t xml:space="preserve">изменения, которые вносятся </w:t>
      </w:r>
      <w:r w:rsidRPr="005618DE">
        <w:rPr>
          <w:bCs/>
          <w:sz w:val="24"/>
          <w:szCs w:val="24"/>
        </w:rPr>
        <w:t xml:space="preserve">в  </w:t>
      </w:r>
      <w:r w:rsidRPr="005618DE">
        <w:rPr>
          <w:color w:val="000000" w:themeColor="text1"/>
          <w:sz w:val="24"/>
          <w:szCs w:val="24"/>
        </w:rPr>
        <w:t>постановление администрации Сосновоборского городского округа от 24.09.2018 № 2165 «</w:t>
      </w:r>
      <w:r w:rsidRPr="005618DE">
        <w:rPr>
          <w:sz w:val="24"/>
          <w:szCs w:val="24"/>
        </w:rPr>
        <w:t xml:space="preserve">Об утверждении муниципальной программы </w:t>
      </w:r>
      <w:r>
        <w:rPr>
          <w:sz w:val="24"/>
          <w:szCs w:val="24"/>
        </w:rPr>
        <w:t xml:space="preserve"> </w:t>
      </w:r>
      <w:r w:rsidRPr="005618DE">
        <w:rPr>
          <w:sz w:val="24"/>
          <w:szCs w:val="24"/>
        </w:rPr>
        <w:t xml:space="preserve">«Развитие культуры Сосновоборского </w:t>
      </w:r>
      <w:r>
        <w:rPr>
          <w:sz w:val="24"/>
          <w:szCs w:val="24"/>
        </w:rPr>
        <w:t xml:space="preserve"> </w:t>
      </w:r>
      <w:r w:rsidRPr="005618DE">
        <w:rPr>
          <w:sz w:val="24"/>
          <w:szCs w:val="24"/>
        </w:rPr>
        <w:t>городского округа на 2019-202</w:t>
      </w:r>
      <w:r>
        <w:rPr>
          <w:sz w:val="24"/>
          <w:szCs w:val="24"/>
        </w:rPr>
        <w:t>7</w:t>
      </w:r>
      <w:r w:rsidRPr="005618DE">
        <w:rPr>
          <w:sz w:val="24"/>
          <w:szCs w:val="24"/>
        </w:rPr>
        <w:t xml:space="preserve"> годы</w:t>
      </w:r>
      <w:r w:rsidRPr="005618DE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(с изменениями от 19.08.2022 № 1917).</w:t>
      </w:r>
    </w:p>
    <w:p w:rsidR="00EA7261" w:rsidRDefault="00EA7261" w:rsidP="00EA7261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82D07">
        <w:rPr>
          <w:sz w:val="24"/>
          <w:szCs w:val="24"/>
        </w:rPr>
        <w:t>. Отделу по связям с</w:t>
      </w:r>
      <w:r>
        <w:rPr>
          <w:sz w:val="24"/>
          <w:szCs w:val="24"/>
        </w:rPr>
        <w:t xml:space="preserve"> общественностью (пресс-центр) к</w:t>
      </w:r>
      <w:r w:rsidRPr="00882D07">
        <w:rPr>
          <w:sz w:val="24"/>
          <w:szCs w:val="24"/>
        </w:rPr>
        <w:t>омитета по общественной безопасности и информации (</w:t>
      </w:r>
      <w:r>
        <w:rPr>
          <w:sz w:val="24"/>
          <w:szCs w:val="24"/>
        </w:rPr>
        <w:t>Бастина Е.А</w:t>
      </w:r>
      <w:r w:rsidRPr="00882D07">
        <w:rPr>
          <w:sz w:val="24"/>
          <w:szCs w:val="24"/>
        </w:rPr>
        <w:t xml:space="preserve">.) </w:t>
      </w:r>
      <w:proofErr w:type="gramStart"/>
      <w:r w:rsidRPr="00882D07">
        <w:rPr>
          <w:sz w:val="24"/>
          <w:szCs w:val="24"/>
        </w:rPr>
        <w:t>разместить</w:t>
      </w:r>
      <w:proofErr w:type="gramEnd"/>
      <w:r w:rsidRPr="00882D07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EA7261" w:rsidRDefault="00EA7261" w:rsidP="00EA7261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82D07">
        <w:rPr>
          <w:sz w:val="24"/>
          <w:szCs w:val="24"/>
        </w:rPr>
        <w:t xml:space="preserve">. Общему отделу администрации (Смолкина М.С.) обнародовать настоящее постановление на электронном сайте городской газеты «Маяк». </w:t>
      </w:r>
    </w:p>
    <w:p w:rsidR="00EA7261" w:rsidRDefault="00EA7261" w:rsidP="00EA7261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82D07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EA7261" w:rsidRPr="00882D07" w:rsidRDefault="00EA7261" w:rsidP="00EA7261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82D07">
        <w:rPr>
          <w:sz w:val="24"/>
          <w:szCs w:val="24"/>
        </w:rPr>
        <w:t xml:space="preserve">. </w:t>
      </w:r>
      <w:proofErr w:type="gramStart"/>
      <w:r w:rsidRPr="00882D07">
        <w:rPr>
          <w:sz w:val="24"/>
          <w:szCs w:val="24"/>
        </w:rPr>
        <w:t>Контроль за</w:t>
      </w:r>
      <w:proofErr w:type="gramEnd"/>
      <w:r w:rsidRPr="00882D07">
        <w:rPr>
          <w:sz w:val="24"/>
          <w:szCs w:val="24"/>
        </w:rPr>
        <w:t xml:space="preserve"> исполнением настоящего постановления возложить на заместителя гла</w:t>
      </w:r>
      <w:r>
        <w:rPr>
          <w:sz w:val="24"/>
          <w:szCs w:val="24"/>
        </w:rPr>
        <w:t xml:space="preserve">вы администрации по социальным </w:t>
      </w:r>
      <w:r w:rsidRPr="00882D07">
        <w:rPr>
          <w:sz w:val="24"/>
          <w:szCs w:val="24"/>
        </w:rPr>
        <w:t>вопросам Горшкову Т.В.</w:t>
      </w:r>
    </w:p>
    <w:p w:rsidR="00EA7261" w:rsidRDefault="00EA7261" w:rsidP="00EA7261">
      <w:pPr>
        <w:jc w:val="both"/>
        <w:rPr>
          <w:sz w:val="24"/>
          <w:szCs w:val="24"/>
        </w:rPr>
      </w:pPr>
    </w:p>
    <w:p w:rsidR="00EA7261" w:rsidRDefault="00EA7261" w:rsidP="00EA7261">
      <w:pPr>
        <w:jc w:val="both"/>
        <w:rPr>
          <w:sz w:val="24"/>
          <w:szCs w:val="24"/>
        </w:rPr>
      </w:pPr>
    </w:p>
    <w:p w:rsidR="00EA7261" w:rsidRDefault="00EA7261" w:rsidP="00EA7261">
      <w:pPr>
        <w:jc w:val="both"/>
        <w:rPr>
          <w:sz w:val="24"/>
          <w:szCs w:val="24"/>
        </w:rPr>
      </w:pPr>
    </w:p>
    <w:p w:rsidR="00EA7261" w:rsidRPr="00882D07" w:rsidRDefault="00EA7261" w:rsidP="00EA7261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882D0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882D07">
        <w:rPr>
          <w:sz w:val="24"/>
          <w:szCs w:val="24"/>
        </w:rPr>
        <w:t xml:space="preserve"> Сосновоборского городского округа</w:t>
      </w:r>
      <w:r w:rsidRPr="00882D07">
        <w:rPr>
          <w:sz w:val="24"/>
          <w:szCs w:val="24"/>
        </w:rPr>
        <w:tab/>
      </w:r>
      <w:r w:rsidRPr="00882D07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                     М.В. Воронков</w:t>
      </w:r>
    </w:p>
    <w:p w:rsidR="00EA7261" w:rsidRPr="0006183C" w:rsidRDefault="00EA7261" w:rsidP="00EA7261">
      <w:pPr>
        <w:rPr>
          <w:sz w:val="24"/>
          <w:szCs w:val="24"/>
        </w:rPr>
      </w:pPr>
    </w:p>
    <w:p w:rsidR="00EA7261" w:rsidRDefault="00EA7261" w:rsidP="00EA7261">
      <w:pPr>
        <w:rPr>
          <w:sz w:val="24"/>
          <w:szCs w:val="24"/>
        </w:rPr>
      </w:pPr>
    </w:p>
    <w:p w:rsidR="00EA7261" w:rsidRDefault="00EA7261" w:rsidP="00EA7261">
      <w:pPr>
        <w:rPr>
          <w:sz w:val="24"/>
          <w:szCs w:val="24"/>
        </w:rPr>
      </w:pPr>
    </w:p>
    <w:p w:rsidR="00EA7261" w:rsidRDefault="00EA7261" w:rsidP="00EA7261">
      <w:pPr>
        <w:rPr>
          <w:sz w:val="24"/>
          <w:szCs w:val="24"/>
        </w:rPr>
      </w:pPr>
    </w:p>
    <w:p w:rsidR="00EA7261" w:rsidRDefault="00EA7261" w:rsidP="00EA7261">
      <w:pPr>
        <w:rPr>
          <w:sz w:val="24"/>
          <w:szCs w:val="24"/>
        </w:rPr>
      </w:pPr>
    </w:p>
    <w:p w:rsidR="00EA7261" w:rsidRPr="002219E0" w:rsidRDefault="00EA7261" w:rsidP="00EA7261">
      <w:pPr>
        <w:rPr>
          <w:sz w:val="12"/>
          <w:szCs w:val="12"/>
        </w:rPr>
      </w:pPr>
      <w:r w:rsidRPr="002219E0">
        <w:rPr>
          <w:sz w:val="12"/>
          <w:szCs w:val="12"/>
        </w:rPr>
        <w:t>Курземнек Надежда Михайловна</w:t>
      </w:r>
    </w:p>
    <w:p w:rsidR="00EA7261" w:rsidRPr="002219E0" w:rsidRDefault="00EA7261" w:rsidP="00EA7261">
      <w:pPr>
        <w:rPr>
          <w:sz w:val="12"/>
          <w:szCs w:val="12"/>
        </w:rPr>
      </w:pPr>
      <w:r w:rsidRPr="002219E0">
        <w:rPr>
          <w:sz w:val="12"/>
          <w:szCs w:val="12"/>
        </w:rPr>
        <w:t>(81369)6-28-44</w:t>
      </w:r>
      <w:r>
        <w:rPr>
          <w:sz w:val="12"/>
          <w:szCs w:val="12"/>
        </w:rPr>
        <w:t xml:space="preserve">   </w:t>
      </w:r>
    </w:p>
    <w:p w:rsidR="00EA7261" w:rsidRDefault="00EA7261" w:rsidP="00EA7261">
      <w:pPr>
        <w:rPr>
          <w:sz w:val="12"/>
          <w:szCs w:val="12"/>
        </w:rPr>
      </w:pPr>
      <w:r w:rsidRPr="002219E0">
        <w:rPr>
          <w:sz w:val="12"/>
          <w:szCs w:val="12"/>
        </w:rPr>
        <w:t>Отдел по развитию культуры и туризма</w:t>
      </w:r>
    </w:p>
    <w:p w:rsidR="00EA7261" w:rsidRDefault="00EA7261" w:rsidP="00EA7261">
      <w:pPr>
        <w:rPr>
          <w:sz w:val="12"/>
          <w:szCs w:val="12"/>
        </w:rPr>
      </w:pPr>
    </w:p>
    <w:p w:rsidR="00EA7261" w:rsidRDefault="00EA7261" w:rsidP="00EA7261">
      <w:pPr>
        <w:rPr>
          <w:sz w:val="12"/>
          <w:szCs w:val="12"/>
        </w:rPr>
      </w:pPr>
    </w:p>
    <w:p w:rsidR="00EA7261" w:rsidRPr="00315B17" w:rsidRDefault="00EA7261" w:rsidP="00EA72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B1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УТВЕРЖДЕНЫ </w:t>
      </w:r>
    </w:p>
    <w:p w:rsidR="00EA7261" w:rsidRPr="00315B17" w:rsidRDefault="00EA7261" w:rsidP="00EA72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B1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A7261" w:rsidRPr="00315B17" w:rsidRDefault="00EA7261" w:rsidP="00EA72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B17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EA7261" w:rsidRDefault="00EA7261" w:rsidP="00EA72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15B1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737">
        <w:rPr>
          <w:rFonts w:ascii="Times New Roman" w:hAnsi="Times New Roman" w:cs="Times New Roman"/>
          <w:sz w:val="24"/>
          <w:szCs w:val="24"/>
        </w:rPr>
        <w:t>07/04/2023 № 957</w:t>
      </w:r>
      <w:r w:rsidRPr="00315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261" w:rsidRDefault="00EA7261" w:rsidP="00EA72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A7261" w:rsidRPr="00315B17" w:rsidRDefault="00EA7261" w:rsidP="00EA72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EA7261" w:rsidRPr="009343A4" w:rsidRDefault="00EA7261" w:rsidP="00EA726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EA7261" w:rsidRPr="0033530F" w:rsidRDefault="00EA7261" w:rsidP="00EA726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3530F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зменения</w:t>
      </w:r>
      <w:r w:rsidRPr="0033530F">
        <w:rPr>
          <w:bCs/>
          <w:sz w:val="24"/>
          <w:szCs w:val="24"/>
        </w:rPr>
        <w:t>,</w:t>
      </w:r>
    </w:p>
    <w:p w:rsidR="00EA7261" w:rsidRDefault="00EA7261" w:rsidP="00EA7261">
      <w:pPr>
        <w:autoSpaceDE w:val="0"/>
        <w:autoSpaceDN w:val="0"/>
        <w:adjustRightInd w:val="0"/>
        <w:ind w:left="708"/>
        <w:jc w:val="center"/>
        <w:rPr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>которые вносятся</w:t>
      </w:r>
      <w:r w:rsidRPr="0033530F">
        <w:rPr>
          <w:bCs/>
          <w:sz w:val="24"/>
          <w:szCs w:val="24"/>
        </w:rPr>
        <w:t xml:space="preserve"> </w:t>
      </w:r>
      <w:r w:rsidRPr="005618DE">
        <w:rPr>
          <w:bCs/>
          <w:sz w:val="24"/>
          <w:szCs w:val="24"/>
        </w:rPr>
        <w:t xml:space="preserve">в  </w:t>
      </w:r>
      <w:r w:rsidRPr="005618DE">
        <w:rPr>
          <w:color w:val="000000" w:themeColor="text1"/>
          <w:sz w:val="24"/>
          <w:szCs w:val="24"/>
        </w:rPr>
        <w:t>постановление администрации Сосновоборского городского округа от 24.09.2018 № 2165 «</w:t>
      </w:r>
      <w:r w:rsidRPr="005618DE">
        <w:rPr>
          <w:sz w:val="24"/>
          <w:szCs w:val="24"/>
        </w:rPr>
        <w:t xml:space="preserve">Об утверждении муниципальной программы </w:t>
      </w:r>
      <w:r>
        <w:rPr>
          <w:sz w:val="24"/>
          <w:szCs w:val="24"/>
        </w:rPr>
        <w:t xml:space="preserve"> </w:t>
      </w:r>
      <w:r w:rsidRPr="005618DE">
        <w:rPr>
          <w:sz w:val="24"/>
          <w:szCs w:val="24"/>
        </w:rPr>
        <w:t xml:space="preserve">«Развитие культуры Сосновоборского </w:t>
      </w:r>
      <w:r>
        <w:rPr>
          <w:sz w:val="24"/>
          <w:szCs w:val="24"/>
        </w:rPr>
        <w:t xml:space="preserve"> </w:t>
      </w:r>
      <w:r w:rsidRPr="005618DE">
        <w:rPr>
          <w:sz w:val="24"/>
          <w:szCs w:val="24"/>
        </w:rPr>
        <w:t>городского округа на 2019-202</w:t>
      </w:r>
      <w:r>
        <w:rPr>
          <w:sz w:val="24"/>
          <w:szCs w:val="24"/>
        </w:rPr>
        <w:t>7</w:t>
      </w:r>
      <w:r w:rsidRPr="005618DE">
        <w:rPr>
          <w:sz w:val="24"/>
          <w:szCs w:val="24"/>
        </w:rPr>
        <w:t xml:space="preserve"> годы</w:t>
      </w:r>
      <w:r w:rsidRPr="005618DE">
        <w:rPr>
          <w:color w:val="000000" w:themeColor="text1"/>
          <w:sz w:val="24"/>
          <w:szCs w:val="24"/>
        </w:rPr>
        <w:t>»</w:t>
      </w:r>
    </w:p>
    <w:p w:rsidR="00EA7261" w:rsidRDefault="00EA7261" w:rsidP="00EA7261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</w:p>
    <w:p w:rsidR="00EA7261" w:rsidRDefault="00EA7261" w:rsidP="00EA72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Паспорт муниципальной программы </w:t>
      </w:r>
      <w:r w:rsidRPr="00B27F2A">
        <w:rPr>
          <w:sz w:val="24"/>
          <w:szCs w:val="24"/>
        </w:rPr>
        <w:t>«</w:t>
      </w:r>
      <w:r>
        <w:rPr>
          <w:sz w:val="24"/>
          <w:szCs w:val="24"/>
        </w:rPr>
        <w:t xml:space="preserve">Развитие культуры </w:t>
      </w:r>
      <w:r w:rsidRPr="00AC54E2">
        <w:rPr>
          <w:sz w:val="24"/>
          <w:szCs w:val="24"/>
        </w:rPr>
        <w:t xml:space="preserve">Сосновоборского </w:t>
      </w:r>
      <w:r w:rsidRPr="00512EF5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>на 2019-2027</w:t>
      </w:r>
      <w:r w:rsidRPr="00512EF5">
        <w:rPr>
          <w:sz w:val="24"/>
          <w:szCs w:val="24"/>
        </w:rPr>
        <w:t xml:space="preserve"> годы</w:t>
      </w:r>
      <w:r w:rsidRPr="00DD31DB">
        <w:rPr>
          <w:sz w:val="24"/>
          <w:szCs w:val="24"/>
        </w:rPr>
        <w:t>»</w:t>
      </w:r>
      <w:r>
        <w:rPr>
          <w:sz w:val="24"/>
          <w:szCs w:val="24"/>
        </w:rPr>
        <w:t xml:space="preserve">, раздел «Финансовое обеспечение муниципальной программы» изложить в следующей редакции: </w:t>
      </w:r>
    </w:p>
    <w:p w:rsidR="00EA7261" w:rsidRPr="00AB2C08" w:rsidRDefault="00EA7261" w:rsidP="00EA7261">
      <w:pPr>
        <w:ind w:firstLine="708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«</w:t>
      </w:r>
      <w:r w:rsidRPr="00AB2C08">
        <w:rPr>
          <w:spacing w:val="2"/>
          <w:sz w:val="24"/>
          <w:szCs w:val="24"/>
        </w:rPr>
        <w:t xml:space="preserve">Общий объем финансирования по муниципальной программе: </w:t>
      </w:r>
      <w:r>
        <w:rPr>
          <w:sz w:val="24"/>
          <w:szCs w:val="24"/>
        </w:rPr>
        <w:t>2 527 135,89263</w:t>
      </w:r>
      <w:r w:rsidRPr="00AB2C08">
        <w:rPr>
          <w:sz w:val="24"/>
          <w:szCs w:val="24"/>
        </w:rPr>
        <w:t xml:space="preserve"> тыс. руб., в том числе:</w:t>
      </w:r>
    </w:p>
    <w:p w:rsidR="00EA7261" w:rsidRPr="00AB2C08" w:rsidRDefault="00EA7261" w:rsidP="00EA7261">
      <w:pPr>
        <w:ind w:firstLine="708"/>
        <w:rPr>
          <w:sz w:val="24"/>
          <w:szCs w:val="24"/>
        </w:rPr>
      </w:pPr>
      <w:r w:rsidRPr="00AB2C08">
        <w:rPr>
          <w:sz w:val="24"/>
          <w:szCs w:val="24"/>
        </w:rPr>
        <w:t>2019 год – 347 201,91646 тыс. руб.;</w:t>
      </w:r>
    </w:p>
    <w:p w:rsidR="00EA7261" w:rsidRPr="00AB2C08" w:rsidRDefault="00EA7261" w:rsidP="00EA7261">
      <w:pPr>
        <w:ind w:firstLine="708"/>
        <w:rPr>
          <w:sz w:val="24"/>
          <w:szCs w:val="24"/>
        </w:rPr>
      </w:pPr>
      <w:r w:rsidRPr="00AB2C08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289 918,05981</w:t>
      </w:r>
      <w:r w:rsidRPr="00AB2C08">
        <w:rPr>
          <w:sz w:val="24"/>
          <w:szCs w:val="24"/>
        </w:rPr>
        <w:t xml:space="preserve"> тыс. руб.;</w:t>
      </w:r>
    </w:p>
    <w:p w:rsidR="00EA7261" w:rsidRPr="009343A4" w:rsidRDefault="00EA7261" w:rsidP="00EA7261">
      <w:pPr>
        <w:ind w:firstLine="708"/>
        <w:rPr>
          <w:sz w:val="24"/>
          <w:szCs w:val="24"/>
        </w:rPr>
      </w:pPr>
      <w:r w:rsidRPr="00AB2C08">
        <w:rPr>
          <w:sz w:val="24"/>
          <w:szCs w:val="24"/>
        </w:rPr>
        <w:t xml:space="preserve">2021 </w:t>
      </w:r>
      <w:r w:rsidRPr="009343A4">
        <w:rPr>
          <w:sz w:val="24"/>
          <w:szCs w:val="24"/>
        </w:rPr>
        <w:t>год – 294 979,10759 тыс. руб.;</w:t>
      </w:r>
    </w:p>
    <w:p w:rsidR="00EA7261" w:rsidRPr="009343A4" w:rsidRDefault="00EA7261" w:rsidP="00EA7261">
      <w:pPr>
        <w:ind w:firstLine="708"/>
        <w:rPr>
          <w:sz w:val="24"/>
          <w:szCs w:val="24"/>
        </w:rPr>
      </w:pPr>
      <w:r w:rsidRPr="009343A4">
        <w:rPr>
          <w:sz w:val="24"/>
          <w:szCs w:val="24"/>
        </w:rPr>
        <w:t xml:space="preserve">2022 год – </w:t>
      </w:r>
      <w:r>
        <w:rPr>
          <w:sz w:val="24"/>
          <w:szCs w:val="24"/>
        </w:rPr>
        <w:t>360 289,20658</w:t>
      </w:r>
      <w:r w:rsidRPr="009343A4">
        <w:rPr>
          <w:sz w:val="24"/>
          <w:szCs w:val="24"/>
        </w:rPr>
        <w:t xml:space="preserve"> тыс. руб.;</w:t>
      </w:r>
    </w:p>
    <w:p w:rsidR="00EA7261" w:rsidRPr="009343A4" w:rsidRDefault="00EA7261" w:rsidP="00EA7261">
      <w:pPr>
        <w:ind w:firstLine="708"/>
        <w:rPr>
          <w:sz w:val="24"/>
          <w:szCs w:val="24"/>
        </w:rPr>
      </w:pPr>
      <w:r w:rsidRPr="009343A4">
        <w:rPr>
          <w:sz w:val="24"/>
          <w:szCs w:val="24"/>
        </w:rPr>
        <w:t xml:space="preserve">2023 год – </w:t>
      </w:r>
      <w:r>
        <w:rPr>
          <w:sz w:val="24"/>
          <w:szCs w:val="24"/>
        </w:rPr>
        <w:t>236 609,24857</w:t>
      </w:r>
      <w:r w:rsidRPr="009343A4">
        <w:rPr>
          <w:sz w:val="24"/>
          <w:szCs w:val="24"/>
        </w:rPr>
        <w:t xml:space="preserve"> тыс. руб.;</w:t>
      </w:r>
    </w:p>
    <w:p w:rsidR="00EA7261" w:rsidRDefault="00EA7261" w:rsidP="00EA7261">
      <w:pPr>
        <w:ind w:firstLine="708"/>
        <w:jc w:val="both"/>
        <w:rPr>
          <w:sz w:val="24"/>
          <w:szCs w:val="24"/>
        </w:rPr>
      </w:pPr>
      <w:r w:rsidRPr="009343A4">
        <w:rPr>
          <w:sz w:val="24"/>
          <w:szCs w:val="24"/>
        </w:rPr>
        <w:t xml:space="preserve">2024 год – </w:t>
      </w:r>
      <w:r>
        <w:rPr>
          <w:sz w:val="24"/>
          <w:szCs w:val="24"/>
        </w:rPr>
        <w:t>267 071,82180</w:t>
      </w:r>
      <w:r w:rsidRPr="009343A4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>;</w:t>
      </w:r>
    </w:p>
    <w:p w:rsidR="00EA7261" w:rsidRDefault="00EA7261" w:rsidP="00EA72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2025 год – 243 688,84394 тыс. руб.;</w:t>
      </w:r>
    </w:p>
    <w:p w:rsidR="00EA7261" w:rsidRDefault="00EA7261" w:rsidP="00EA72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2026 год – 243 688,84394 тыс. руб.;</w:t>
      </w:r>
    </w:p>
    <w:p w:rsidR="00EA7261" w:rsidRDefault="00EA7261" w:rsidP="00EA72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2027 год – 243 688,84394 тыс. руб.»</w:t>
      </w:r>
    </w:p>
    <w:p w:rsidR="00EA7261" w:rsidRPr="009343A4" w:rsidRDefault="00EA7261" w:rsidP="00EA72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343A4">
        <w:rPr>
          <w:sz w:val="24"/>
          <w:szCs w:val="24"/>
        </w:rPr>
        <w:t>. Раздел 5 «Финансовое обеспечение муниципальной программы» изложить в следующей редакции:</w:t>
      </w:r>
    </w:p>
    <w:p w:rsidR="00EA7261" w:rsidRPr="00AB2C08" w:rsidRDefault="00EA7261" w:rsidP="00EA7261">
      <w:pPr>
        <w:ind w:firstLine="708"/>
        <w:jc w:val="both"/>
        <w:rPr>
          <w:sz w:val="24"/>
          <w:szCs w:val="24"/>
        </w:rPr>
      </w:pPr>
      <w:r w:rsidRPr="009343A4">
        <w:rPr>
          <w:spacing w:val="2"/>
          <w:sz w:val="24"/>
          <w:szCs w:val="24"/>
        </w:rPr>
        <w:t xml:space="preserve">«Общий объем финансирования по муниципальной программе: </w:t>
      </w:r>
      <w:r>
        <w:rPr>
          <w:sz w:val="24"/>
          <w:szCs w:val="24"/>
        </w:rPr>
        <w:t>2 527 135,89263</w:t>
      </w:r>
      <w:r w:rsidRPr="00AB2C08">
        <w:rPr>
          <w:sz w:val="24"/>
          <w:szCs w:val="24"/>
        </w:rPr>
        <w:t xml:space="preserve"> тыс. руб., в том числе:</w:t>
      </w:r>
    </w:p>
    <w:p w:rsidR="00EA7261" w:rsidRPr="00AB2C08" w:rsidRDefault="00EA7261" w:rsidP="00EA7261">
      <w:pPr>
        <w:ind w:firstLine="708"/>
        <w:rPr>
          <w:sz w:val="24"/>
          <w:szCs w:val="24"/>
        </w:rPr>
      </w:pPr>
      <w:r w:rsidRPr="00AB2C08">
        <w:rPr>
          <w:sz w:val="24"/>
          <w:szCs w:val="24"/>
        </w:rPr>
        <w:t>2019 год – 347 201,91646 тыс. руб.;</w:t>
      </w:r>
    </w:p>
    <w:p w:rsidR="00EA7261" w:rsidRPr="00AB2C08" w:rsidRDefault="00EA7261" w:rsidP="00EA7261">
      <w:pPr>
        <w:ind w:firstLine="708"/>
        <w:rPr>
          <w:sz w:val="24"/>
          <w:szCs w:val="24"/>
        </w:rPr>
      </w:pPr>
      <w:r w:rsidRPr="00AB2C08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289 918,05981</w:t>
      </w:r>
      <w:r w:rsidRPr="00AB2C08">
        <w:rPr>
          <w:sz w:val="24"/>
          <w:szCs w:val="24"/>
        </w:rPr>
        <w:t xml:space="preserve"> тыс. руб.;</w:t>
      </w:r>
    </w:p>
    <w:p w:rsidR="00EA7261" w:rsidRPr="009343A4" w:rsidRDefault="00EA7261" w:rsidP="00EA7261">
      <w:pPr>
        <w:ind w:firstLine="708"/>
        <w:rPr>
          <w:sz w:val="24"/>
          <w:szCs w:val="24"/>
        </w:rPr>
      </w:pPr>
      <w:r w:rsidRPr="00AB2C08">
        <w:rPr>
          <w:sz w:val="24"/>
          <w:szCs w:val="24"/>
        </w:rPr>
        <w:t xml:space="preserve">2021 </w:t>
      </w:r>
      <w:r w:rsidRPr="009343A4">
        <w:rPr>
          <w:sz w:val="24"/>
          <w:szCs w:val="24"/>
        </w:rPr>
        <w:t>год – 294 979,10759 тыс. руб.;</w:t>
      </w:r>
    </w:p>
    <w:p w:rsidR="00EA7261" w:rsidRPr="009343A4" w:rsidRDefault="00EA7261" w:rsidP="00EA7261">
      <w:pPr>
        <w:ind w:firstLine="708"/>
        <w:rPr>
          <w:sz w:val="24"/>
          <w:szCs w:val="24"/>
        </w:rPr>
      </w:pPr>
      <w:r w:rsidRPr="009343A4">
        <w:rPr>
          <w:sz w:val="24"/>
          <w:szCs w:val="24"/>
        </w:rPr>
        <w:t xml:space="preserve">2022 год – </w:t>
      </w:r>
      <w:r>
        <w:rPr>
          <w:sz w:val="24"/>
          <w:szCs w:val="24"/>
        </w:rPr>
        <w:t>360 289,20658</w:t>
      </w:r>
      <w:r w:rsidRPr="009343A4">
        <w:rPr>
          <w:sz w:val="24"/>
          <w:szCs w:val="24"/>
        </w:rPr>
        <w:t xml:space="preserve"> тыс. руб.;</w:t>
      </w:r>
    </w:p>
    <w:p w:rsidR="00EA7261" w:rsidRPr="009343A4" w:rsidRDefault="00EA7261" w:rsidP="00EA7261">
      <w:pPr>
        <w:ind w:firstLine="708"/>
        <w:rPr>
          <w:sz w:val="24"/>
          <w:szCs w:val="24"/>
        </w:rPr>
      </w:pPr>
      <w:r w:rsidRPr="009343A4">
        <w:rPr>
          <w:sz w:val="24"/>
          <w:szCs w:val="24"/>
        </w:rPr>
        <w:t xml:space="preserve">2023 год – </w:t>
      </w:r>
      <w:r>
        <w:rPr>
          <w:sz w:val="24"/>
          <w:szCs w:val="24"/>
        </w:rPr>
        <w:t>236 609,24857</w:t>
      </w:r>
      <w:r w:rsidRPr="009343A4">
        <w:rPr>
          <w:sz w:val="24"/>
          <w:szCs w:val="24"/>
        </w:rPr>
        <w:t xml:space="preserve"> тыс. руб.;</w:t>
      </w:r>
    </w:p>
    <w:p w:rsidR="00EA7261" w:rsidRDefault="00EA7261" w:rsidP="00EA7261">
      <w:pPr>
        <w:ind w:firstLine="708"/>
        <w:jc w:val="both"/>
        <w:rPr>
          <w:sz w:val="24"/>
          <w:szCs w:val="24"/>
        </w:rPr>
      </w:pPr>
      <w:r w:rsidRPr="009343A4">
        <w:rPr>
          <w:sz w:val="24"/>
          <w:szCs w:val="24"/>
        </w:rPr>
        <w:t xml:space="preserve">2024 год – </w:t>
      </w:r>
      <w:r>
        <w:rPr>
          <w:sz w:val="24"/>
          <w:szCs w:val="24"/>
        </w:rPr>
        <w:t>267 071,82180</w:t>
      </w:r>
      <w:r w:rsidRPr="009343A4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>;</w:t>
      </w:r>
    </w:p>
    <w:p w:rsidR="00EA7261" w:rsidRDefault="00EA7261" w:rsidP="00EA72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2025 год – 243 688,84394 тыс. руб.;</w:t>
      </w:r>
    </w:p>
    <w:p w:rsidR="00EA7261" w:rsidRDefault="00EA7261" w:rsidP="00EA72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2026 год – 243 688,84394 тыс. руб.;</w:t>
      </w:r>
    </w:p>
    <w:p w:rsidR="00EA7261" w:rsidRDefault="00EA7261" w:rsidP="00EA72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2027 год – 243 688,84394 тыс. руб.»</w:t>
      </w:r>
    </w:p>
    <w:p w:rsidR="00EA7261" w:rsidRPr="00DE2759" w:rsidRDefault="00EA7261" w:rsidP="00EA72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E2759">
        <w:rPr>
          <w:sz w:val="24"/>
          <w:szCs w:val="24"/>
        </w:rPr>
        <w:t>. Паспорт подпрограммы 1 «Библиотечное обслуживание и популяризация чтения», раздел «Финансовое обеспечение подпрограммы» изложить в следующей редакции:</w:t>
      </w:r>
    </w:p>
    <w:p w:rsidR="00EA7261" w:rsidRPr="00DE2759" w:rsidRDefault="00EA7261" w:rsidP="00EA72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E2759">
        <w:rPr>
          <w:sz w:val="24"/>
          <w:szCs w:val="24"/>
        </w:rPr>
        <w:t xml:space="preserve">Всего по подпрограмме </w:t>
      </w:r>
      <w:r>
        <w:rPr>
          <w:sz w:val="24"/>
          <w:szCs w:val="24"/>
        </w:rPr>
        <w:t xml:space="preserve">236 438,21039 </w:t>
      </w:r>
      <w:r w:rsidRPr="00DE2759">
        <w:rPr>
          <w:sz w:val="24"/>
          <w:szCs w:val="24"/>
        </w:rPr>
        <w:t>тыс. руб., в том числе:</w:t>
      </w:r>
    </w:p>
    <w:p w:rsidR="00EA7261" w:rsidRPr="00DE2759" w:rsidRDefault="00EA7261" w:rsidP="00EA7261">
      <w:pPr>
        <w:ind w:firstLine="708"/>
        <w:rPr>
          <w:sz w:val="24"/>
          <w:szCs w:val="24"/>
        </w:rPr>
      </w:pPr>
      <w:r w:rsidRPr="00DE2759">
        <w:rPr>
          <w:sz w:val="24"/>
          <w:szCs w:val="24"/>
        </w:rPr>
        <w:t>2019 год – 24 981,50050 тыс. руб.;</w:t>
      </w:r>
    </w:p>
    <w:p w:rsidR="00EA7261" w:rsidRPr="00DE2759" w:rsidRDefault="00EA7261" w:rsidP="00EA7261">
      <w:pPr>
        <w:ind w:firstLine="708"/>
        <w:rPr>
          <w:sz w:val="24"/>
          <w:szCs w:val="24"/>
        </w:rPr>
      </w:pPr>
      <w:r w:rsidRPr="00DE2759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30 888,91428</w:t>
      </w:r>
      <w:r w:rsidRPr="00DE2759">
        <w:rPr>
          <w:sz w:val="24"/>
          <w:szCs w:val="24"/>
        </w:rPr>
        <w:t xml:space="preserve"> тыс. руб.;</w:t>
      </w:r>
    </w:p>
    <w:p w:rsidR="00EA7261" w:rsidRPr="00DE2759" w:rsidRDefault="00EA7261" w:rsidP="00EA7261">
      <w:pPr>
        <w:ind w:firstLine="708"/>
        <w:rPr>
          <w:sz w:val="24"/>
          <w:szCs w:val="24"/>
        </w:rPr>
      </w:pPr>
      <w:r w:rsidRPr="00DE2759">
        <w:rPr>
          <w:sz w:val="24"/>
          <w:szCs w:val="24"/>
        </w:rPr>
        <w:t xml:space="preserve">2021 год – </w:t>
      </w:r>
      <w:r>
        <w:rPr>
          <w:sz w:val="24"/>
          <w:szCs w:val="24"/>
        </w:rPr>
        <w:t>28 270,74922</w:t>
      </w:r>
      <w:r w:rsidRPr="00DE2759">
        <w:rPr>
          <w:sz w:val="24"/>
          <w:szCs w:val="24"/>
        </w:rPr>
        <w:t xml:space="preserve"> тыс. руб.;</w:t>
      </w:r>
    </w:p>
    <w:p w:rsidR="00EA7261" w:rsidRPr="00DE2759" w:rsidRDefault="00EA7261" w:rsidP="00EA7261">
      <w:pPr>
        <w:ind w:firstLine="708"/>
        <w:rPr>
          <w:sz w:val="24"/>
          <w:szCs w:val="24"/>
        </w:rPr>
      </w:pPr>
      <w:r w:rsidRPr="00DE2759">
        <w:rPr>
          <w:sz w:val="24"/>
          <w:szCs w:val="24"/>
        </w:rPr>
        <w:t xml:space="preserve">2022 год – </w:t>
      </w:r>
      <w:r>
        <w:rPr>
          <w:sz w:val="24"/>
          <w:szCs w:val="24"/>
        </w:rPr>
        <w:t>29 434,73645</w:t>
      </w:r>
      <w:r w:rsidRPr="00DE2759">
        <w:rPr>
          <w:sz w:val="24"/>
          <w:szCs w:val="24"/>
        </w:rPr>
        <w:t xml:space="preserve"> тыс. руб.;</w:t>
      </w:r>
    </w:p>
    <w:p w:rsidR="00EA7261" w:rsidRPr="00DE2759" w:rsidRDefault="00EA7261" w:rsidP="00EA7261">
      <w:pPr>
        <w:ind w:firstLine="708"/>
        <w:rPr>
          <w:sz w:val="24"/>
          <w:szCs w:val="24"/>
        </w:rPr>
      </w:pPr>
      <w:r w:rsidRPr="00DE2759">
        <w:rPr>
          <w:sz w:val="24"/>
          <w:szCs w:val="24"/>
        </w:rPr>
        <w:t xml:space="preserve">2023 год – </w:t>
      </w:r>
      <w:r>
        <w:rPr>
          <w:sz w:val="24"/>
          <w:szCs w:val="24"/>
        </w:rPr>
        <w:t>24 005,25922</w:t>
      </w:r>
      <w:r w:rsidRPr="00DE2759">
        <w:rPr>
          <w:sz w:val="24"/>
          <w:szCs w:val="24"/>
        </w:rPr>
        <w:t xml:space="preserve"> тыс. руб.;</w:t>
      </w:r>
    </w:p>
    <w:p w:rsidR="00EA7261" w:rsidRDefault="00EA7261" w:rsidP="00EA7261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 xml:space="preserve">2024 год – </w:t>
      </w:r>
      <w:r>
        <w:rPr>
          <w:sz w:val="24"/>
          <w:szCs w:val="24"/>
        </w:rPr>
        <w:t>24 953,36268</w:t>
      </w:r>
      <w:r w:rsidRPr="00DE2759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>;</w:t>
      </w:r>
    </w:p>
    <w:p w:rsidR="00EA7261" w:rsidRDefault="00EA7261" w:rsidP="00EA72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2025 год – 24 634,56268 тыс. руб.;</w:t>
      </w:r>
    </w:p>
    <w:p w:rsidR="00EA7261" w:rsidRDefault="00EA7261" w:rsidP="00EA72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2026 год – 24 634,56268 тыс. руб.;</w:t>
      </w:r>
    </w:p>
    <w:p w:rsidR="00EA7261" w:rsidRDefault="00EA7261" w:rsidP="00EA72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2027 год – 24 634,56268 тыс. руб.»</w:t>
      </w:r>
    </w:p>
    <w:p w:rsidR="00EA7261" w:rsidRPr="00DE2759" w:rsidRDefault="00EA7261" w:rsidP="00EA72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DE2759">
        <w:rPr>
          <w:sz w:val="24"/>
          <w:szCs w:val="24"/>
        </w:rPr>
        <w:t>.</w:t>
      </w:r>
      <w:r w:rsidRPr="00DE2759">
        <w:t xml:space="preserve"> </w:t>
      </w:r>
      <w:r w:rsidRPr="00DE2759">
        <w:rPr>
          <w:sz w:val="24"/>
          <w:szCs w:val="24"/>
        </w:rPr>
        <w:t>Паспорт подпрограммы 2 «Сохранение и охрана исторического наследия» изложить в следующей редакции:</w:t>
      </w:r>
    </w:p>
    <w:p w:rsidR="00EA7261" w:rsidRPr="00DE2759" w:rsidRDefault="00EA7261" w:rsidP="00EA72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E2759">
        <w:rPr>
          <w:sz w:val="24"/>
          <w:szCs w:val="24"/>
        </w:rPr>
        <w:t xml:space="preserve">Всего по подпрограмме </w:t>
      </w:r>
      <w:r>
        <w:rPr>
          <w:sz w:val="24"/>
          <w:szCs w:val="24"/>
        </w:rPr>
        <w:t>23 811,64000</w:t>
      </w:r>
      <w:r w:rsidRPr="00DE2759">
        <w:rPr>
          <w:sz w:val="24"/>
          <w:szCs w:val="24"/>
        </w:rPr>
        <w:t xml:space="preserve"> тыс. руб., в том числе:</w:t>
      </w:r>
    </w:p>
    <w:p w:rsidR="00EA7261" w:rsidRPr="00DE2759" w:rsidRDefault="00EA7261" w:rsidP="00EA7261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>2019 год – 1 850,00000 тыс. руб.;</w:t>
      </w:r>
    </w:p>
    <w:p w:rsidR="00EA7261" w:rsidRPr="00DE2759" w:rsidRDefault="00EA7261" w:rsidP="00EA7261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10 686,53200</w:t>
      </w:r>
      <w:r w:rsidRPr="00DE2759">
        <w:rPr>
          <w:sz w:val="24"/>
          <w:szCs w:val="24"/>
        </w:rPr>
        <w:t xml:space="preserve"> тыс. руб.;</w:t>
      </w:r>
    </w:p>
    <w:p w:rsidR="00EA7261" w:rsidRPr="00DE2759" w:rsidRDefault="00EA7261" w:rsidP="00EA7261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 xml:space="preserve">2021 год – </w:t>
      </w:r>
      <w:r>
        <w:rPr>
          <w:sz w:val="24"/>
          <w:szCs w:val="24"/>
        </w:rPr>
        <w:t>1 921,40000</w:t>
      </w:r>
      <w:r w:rsidRPr="00DE2759">
        <w:rPr>
          <w:sz w:val="24"/>
          <w:szCs w:val="24"/>
        </w:rPr>
        <w:t xml:space="preserve"> тыс. руб.;</w:t>
      </w:r>
    </w:p>
    <w:p w:rsidR="00EA7261" w:rsidRPr="00DE2759" w:rsidRDefault="00EA7261" w:rsidP="00EA7261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 xml:space="preserve">2022 год – </w:t>
      </w:r>
      <w:r>
        <w:rPr>
          <w:sz w:val="24"/>
          <w:szCs w:val="24"/>
        </w:rPr>
        <w:t>299,00000</w:t>
      </w:r>
      <w:r w:rsidRPr="00DE2759">
        <w:rPr>
          <w:sz w:val="24"/>
          <w:szCs w:val="24"/>
        </w:rPr>
        <w:t xml:space="preserve"> тыс. руб.;</w:t>
      </w:r>
    </w:p>
    <w:p w:rsidR="00EA7261" w:rsidRPr="00DE2759" w:rsidRDefault="00EA7261" w:rsidP="00EA7261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 xml:space="preserve">2023 год – </w:t>
      </w:r>
      <w:r>
        <w:rPr>
          <w:sz w:val="24"/>
          <w:szCs w:val="24"/>
        </w:rPr>
        <w:t>1 754,78800</w:t>
      </w:r>
      <w:r w:rsidRPr="00DE2759">
        <w:rPr>
          <w:sz w:val="24"/>
          <w:szCs w:val="24"/>
        </w:rPr>
        <w:t xml:space="preserve"> тыс. руб.;</w:t>
      </w:r>
    </w:p>
    <w:p w:rsidR="00EA7261" w:rsidRDefault="00EA7261" w:rsidP="00EA7261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 xml:space="preserve">2024 год – </w:t>
      </w:r>
      <w:r>
        <w:rPr>
          <w:sz w:val="24"/>
          <w:szCs w:val="24"/>
        </w:rPr>
        <w:t xml:space="preserve">1 824,98000 </w:t>
      </w:r>
      <w:r w:rsidRPr="00DE2759">
        <w:rPr>
          <w:sz w:val="24"/>
          <w:szCs w:val="24"/>
        </w:rPr>
        <w:t>тыс. руб.</w:t>
      </w:r>
      <w:r>
        <w:rPr>
          <w:sz w:val="24"/>
          <w:szCs w:val="24"/>
        </w:rPr>
        <w:t>;</w:t>
      </w:r>
    </w:p>
    <w:p w:rsidR="00EA7261" w:rsidRDefault="00EA7261" w:rsidP="00EA72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2025 год - 1 824,98000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уб.;</w:t>
      </w:r>
    </w:p>
    <w:p w:rsidR="00EA7261" w:rsidRDefault="00EA7261" w:rsidP="00EA72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2026 год - 1 824,98000 тыс. руб.;</w:t>
      </w:r>
    </w:p>
    <w:p w:rsidR="00EA7261" w:rsidRPr="00DE2759" w:rsidRDefault="00EA7261" w:rsidP="00EA72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2027 год -  1 824,98000 тыс. руб.»</w:t>
      </w:r>
    </w:p>
    <w:p w:rsidR="00EA7261" w:rsidRPr="00DE2759" w:rsidRDefault="00EA7261" w:rsidP="00EA72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E2759">
        <w:rPr>
          <w:sz w:val="24"/>
          <w:szCs w:val="24"/>
        </w:rPr>
        <w:t>. Паспорт подпрограммы 3 «Музейная деятельность», раздел «Финансовое обеспечение подпрограммы» изложить в следующей редакции:</w:t>
      </w:r>
    </w:p>
    <w:p w:rsidR="00EA7261" w:rsidRPr="00DE2759" w:rsidRDefault="00EA7261" w:rsidP="00EA72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E2759">
        <w:rPr>
          <w:sz w:val="24"/>
          <w:szCs w:val="24"/>
        </w:rPr>
        <w:t xml:space="preserve">Всего по подпрограмме </w:t>
      </w:r>
      <w:r>
        <w:rPr>
          <w:sz w:val="24"/>
          <w:szCs w:val="24"/>
        </w:rPr>
        <w:t>102 468,51315</w:t>
      </w:r>
      <w:r w:rsidRPr="00DE2759">
        <w:rPr>
          <w:sz w:val="24"/>
          <w:szCs w:val="24"/>
        </w:rPr>
        <w:t xml:space="preserve"> тыс. руб., в том числе:</w:t>
      </w:r>
    </w:p>
    <w:p w:rsidR="00EA7261" w:rsidRPr="00DE2759" w:rsidRDefault="00EA7261" w:rsidP="00EA7261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>2019 год – 19 209,47890 тыс. руб.;</w:t>
      </w:r>
    </w:p>
    <w:p w:rsidR="00EA7261" w:rsidRPr="00DE2759" w:rsidRDefault="00EA7261" w:rsidP="00EA7261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9 675,78148</w:t>
      </w:r>
      <w:r w:rsidRPr="00DE2759">
        <w:rPr>
          <w:sz w:val="24"/>
          <w:szCs w:val="24"/>
        </w:rPr>
        <w:t xml:space="preserve"> тыс. руб.;</w:t>
      </w:r>
    </w:p>
    <w:p w:rsidR="00EA7261" w:rsidRPr="00DE2759" w:rsidRDefault="00EA7261" w:rsidP="00EA7261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 xml:space="preserve">2021 год – </w:t>
      </w:r>
      <w:r>
        <w:rPr>
          <w:sz w:val="24"/>
          <w:szCs w:val="24"/>
        </w:rPr>
        <w:t>16 724,42321</w:t>
      </w:r>
      <w:r w:rsidRPr="00DE2759">
        <w:rPr>
          <w:sz w:val="24"/>
          <w:szCs w:val="24"/>
        </w:rPr>
        <w:t xml:space="preserve"> тыс. руб.;</w:t>
      </w:r>
    </w:p>
    <w:p w:rsidR="00EA7261" w:rsidRPr="00DE2759" w:rsidRDefault="00EA7261" w:rsidP="00EA7261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 xml:space="preserve">2022 год – </w:t>
      </w:r>
      <w:r>
        <w:rPr>
          <w:sz w:val="24"/>
          <w:szCs w:val="24"/>
        </w:rPr>
        <w:t>16 372,27855</w:t>
      </w:r>
      <w:r w:rsidRPr="00DE2759">
        <w:rPr>
          <w:sz w:val="24"/>
          <w:szCs w:val="24"/>
        </w:rPr>
        <w:t xml:space="preserve"> тыс. руб.;</w:t>
      </w:r>
    </w:p>
    <w:p w:rsidR="00EA7261" w:rsidRPr="00DE2759" w:rsidRDefault="00EA7261" w:rsidP="00EA7261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 xml:space="preserve">2023 год – </w:t>
      </w:r>
      <w:r>
        <w:rPr>
          <w:sz w:val="24"/>
          <w:szCs w:val="24"/>
        </w:rPr>
        <w:t>7 846,23101</w:t>
      </w:r>
      <w:r w:rsidRPr="00DE2759">
        <w:rPr>
          <w:sz w:val="24"/>
          <w:szCs w:val="24"/>
        </w:rPr>
        <w:t xml:space="preserve"> тыс. руб.;</w:t>
      </w:r>
    </w:p>
    <w:p w:rsidR="00EA7261" w:rsidRDefault="00EA7261" w:rsidP="00EA7261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 xml:space="preserve">2024 год – </w:t>
      </w:r>
      <w:r>
        <w:rPr>
          <w:sz w:val="24"/>
          <w:szCs w:val="24"/>
        </w:rPr>
        <w:t>8 160,08000</w:t>
      </w:r>
      <w:r w:rsidRPr="00DE2759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>;</w:t>
      </w:r>
    </w:p>
    <w:p w:rsidR="00EA7261" w:rsidRDefault="00EA7261" w:rsidP="00EA72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2025 год – 8 160,08000</w:t>
      </w:r>
      <w:r w:rsidRPr="00DE2759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руб.;</w:t>
      </w:r>
    </w:p>
    <w:p w:rsidR="00EA7261" w:rsidRDefault="00EA7261" w:rsidP="00EA72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2026 год – 8 160,08000</w:t>
      </w:r>
      <w:r w:rsidRPr="00DE2759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руб.;</w:t>
      </w:r>
    </w:p>
    <w:p w:rsidR="00EA7261" w:rsidRDefault="00EA7261" w:rsidP="00EA72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2027 год - 8 160,08000</w:t>
      </w:r>
      <w:r w:rsidRPr="00DE2759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руб.»</w:t>
      </w:r>
    </w:p>
    <w:p w:rsidR="00EA7261" w:rsidRPr="005A7C65" w:rsidRDefault="00EA7261" w:rsidP="00EA72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5A7C65">
        <w:rPr>
          <w:sz w:val="24"/>
          <w:szCs w:val="24"/>
        </w:rPr>
        <w:t xml:space="preserve">Паспорт подпрограммы 4 «Профессиональное искусство, народное творчество и </w:t>
      </w:r>
      <w:proofErr w:type="spellStart"/>
      <w:r w:rsidRPr="005A7C65">
        <w:rPr>
          <w:sz w:val="24"/>
          <w:szCs w:val="24"/>
        </w:rPr>
        <w:t>культурно-досуговая</w:t>
      </w:r>
      <w:proofErr w:type="spellEnd"/>
      <w:r w:rsidRPr="005A7C65">
        <w:rPr>
          <w:sz w:val="24"/>
          <w:szCs w:val="24"/>
        </w:rPr>
        <w:t xml:space="preserve"> деятельность», раздел «Финансовое обеспечение подпрограммы» изложить в следующей редакции:</w:t>
      </w:r>
    </w:p>
    <w:p w:rsidR="00EA7261" w:rsidRPr="005A7C65" w:rsidRDefault="00EA7261" w:rsidP="00EA72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A7C65">
        <w:rPr>
          <w:sz w:val="24"/>
          <w:szCs w:val="24"/>
        </w:rPr>
        <w:t xml:space="preserve">Всего по подпрограмме </w:t>
      </w:r>
      <w:r>
        <w:rPr>
          <w:sz w:val="24"/>
          <w:szCs w:val="24"/>
        </w:rPr>
        <w:t>1 185 494,81684</w:t>
      </w:r>
      <w:r w:rsidRPr="005A7C65">
        <w:rPr>
          <w:sz w:val="24"/>
          <w:szCs w:val="24"/>
        </w:rPr>
        <w:t xml:space="preserve"> тыс. руб., в том числе:</w:t>
      </w:r>
    </w:p>
    <w:p w:rsidR="00EA7261" w:rsidRPr="005A7C65" w:rsidRDefault="00EA7261" w:rsidP="00EA7261">
      <w:pPr>
        <w:ind w:firstLine="708"/>
        <w:jc w:val="both"/>
        <w:rPr>
          <w:sz w:val="24"/>
          <w:szCs w:val="24"/>
        </w:rPr>
      </w:pPr>
      <w:r w:rsidRPr="005A7C65">
        <w:rPr>
          <w:sz w:val="24"/>
          <w:szCs w:val="24"/>
        </w:rPr>
        <w:t>2019 год – 138 814,91417 тыс. руб.;</w:t>
      </w:r>
    </w:p>
    <w:p w:rsidR="00EA7261" w:rsidRPr="005A7C65" w:rsidRDefault="00EA7261" w:rsidP="00EA7261">
      <w:pPr>
        <w:ind w:firstLine="708"/>
        <w:jc w:val="both"/>
        <w:rPr>
          <w:sz w:val="24"/>
          <w:szCs w:val="24"/>
        </w:rPr>
      </w:pPr>
      <w:r w:rsidRPr="005A7C65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 xml:space="preserve">137 478,18764 </w:t>
      </w:r>
      <w:r w:rsidRPr="005A7C65">
        <w:rPr>
          <w:sz w:val="24"/>
          <w:szCs w:val="24"/>
        </w:rPr>
        <w:t>тыс. руб.;</w:t>
      </w:r>
    </w:p>
    <w:p w:rsidR="00EA7261" w:rsidRPr="005A7C65" w:rsidRDefault="00EA7261" w:rsidP="00EA7261">
      <w:pPr>
        <w:ind w:firstLine="708"/>
        <w:jc w:val="both"/>
        <w:rPr>
          <w:sz w:val="24"/>
          <w:szCs w:val="24"/>
        </w:rPr>
      </w:pPr>
      <w:r w:rsidRPr="005A7C65">
        <w:rPr>
          <w:sz w:val="24"/>
          <w:szCs w:val="24"/>
        </w:rPr>
        <w:t xml:space="preserve">2021 год – </w:t>
      </w:r>
      <w:r>
        <w:rPr>
          <w:sz w:val="24"/>
          <w:szCs w:val="24"/>
        </w:rPr>
        <w:t>141 604,22302</w:t>
      </w:r>
      <w:r w:rsidRPr="005A7C65">
        <w:rPr>
          <w:sz w:val="24"/>
          <w:szCs w:val="24"/>
        </w:rPr>
        <w:t xml:space="preserve"> тыс. руб.;</w:t>
      </w:r>
    </w:p>
    <w:p w:rsidR="00EA7261" w:rsidRPr="005A7C65" w:rsidRDefault="00EA7261" w:rsidP="00EA7261">
      <w:pPr>
        <w:ind w:firstLine="708"/>
        <w:jc w:val="both"/>
        <w:rPr>
          <w:sz w:val="24"/>
          <w:szCs w:val="24"/>
        </w:rPr>
      </w:pPr>
      <w:r w:rsidRPr="005A7C65">
        <w:rPr>
          <w:sz w:val="24"/>
          <w:szCs w:val="24"/>
        </w:rPr>
        <w:t xml:space="preserve">2022 год – </w:t>
      </w:r>
      <w:r>
        <w:rPr>
          <w:sz w:val="24"/>
          <w:szCs w:val="24"/>
        </w:rPr>
        <w:t>203 519,21423</w:t>
      </w:r>
      <w:r w:rsidRPr="005A7C65">
        <w:rPr>
          <w:sz w:val="24"/>
          <w:szCs w:val="24"/>
        </w:rPr>
        <w:t xml:space="preserve"> тыс. руб.;</w:t>
      </w:r>
    </w:p>
    <w:p w:rsidR="00EA7261" w:rsidRPr="005A7C65" w:rsidRDefault="00EA7261" w:rsidP="00EA7261">
      <w:pPr>
        <w:ind w:firstLine="708"/>
        <w:jc w:val="both"/>
        <w:rPr>
          <w:sz w:val="24"/>
          <w:szCs w:val="24"/>
        </w:rPr>
      </w:pPr>
      <w:r w:rsidRPr="005A7C65">
        <w:rPr>
          <w:sz w:val="24"/>
          <w:szCs w:val="24"/>
        </w:rPr>
        <w:t xml:space="preserve">2023 год – </w:t>
      </w:r>
      <w:r>
        <w:rPr>
          <w:sz w:val="24"/>
          <w:szCs w:val="24"/>
        </w:rPr>
        <w:t>105 999,11992</w:t>
      </w:r>
      <w:r w:rsidRPr="005A7C65">
        <w:rPr>
          <w:sz w:val="24"/>
          <w:szCs w:val="24"/>
        </w:rPr>
        <w:t xml:space="preserve"> тыс. руб.;</w:t>
      </w:r>
    </w:p>
    <w:p w:rsidR="00EA7261" w:rsidRDefault="00EA7261" w:rsidP="00EA7261">
      <w:pPr>
        <w:ind w:firstLine="708"/>
        <w:jc w:val="both"/>
        <w:rPr>
          <w:sz w:val="24"/>
          <w:szCs w:val="24"/>
        </w:rPr>
      </w:pPr>
      <w:r w:rsidRPr="005A7C65">
        <w:rPr>
          <w:sz w:val="24"/>
          <w:szCs w:val="24"/>
        </w:rPr>
        <w:t xml:space="preserve">2024 год – </w:t>
      </w:r>
      <w:r>
        <w:rPr>
          <w:sz w:val="24"/>
          <w:szCs w:val="24"/>
        </w:rPr>
        <w:t>131 421,99786</w:t>
      </w:r>
      <w:r w:rsidRPr="005A7C65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.;</w:t>
      </w:r>
    </w:p>
    <w:p w:rsidR="00EA7261" w:rsidRDefault="00EA7261" w:rsidP="00EA72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2025 год – 108 885,72000 тыс. руб.;</w:t>
      </w:r>
    </w:p>
    <w:p w:rsidR="00EA7261" w:rsidRDefault="00EA7261" w:rsidP="00EA72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2026 год – 108 885,72000 тыс. руб.;</w:t>
      </w:r>
    </w:p>
    <w:p w:rsidR="00EA7261" w:rsidRDefault="00EA7261" w:rsidP="00EA72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2027 год – 108 885,72000 тыс. руб.»</w:t>
      </w:r>
    </w:p>
    <w:p w:rsidR="00EA7261" w:rsidRPr="00A13AB0" w:rsidRDefault="00EA7261" w:rsidP="00EA7261">
      <w:pPr>
        <w:pStyle w:val="Pro-List1"/>
        <w:tabs>
          <w:tab w:val="clear" w:pos="1134"/>
          <w:tab w:val="left" w:pos="0"/>
          <w:tab w:val="left" w:pos="567"/>
        </w:tabs>
        <w:spacing w:before="0" w:line="240" w:lineRule="auto"/>
        <w:ind w:left="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Pr="00A13AB0">
        <w:rPr>
          <w:rFonts w:ascii="Times New Roman" w:hAnsi="Times New Roman"/>
          <w:sz w:val="24"/>
        </w:rPr>
        <w:t>. Паспорт подпрограммы 5 «Обеспечение реализации муниципальной программы», раздел «Финансовое обеспечение подпрограммы» изложить в следующей редакции:</w:t>
      </w:r>
    </w:p>
    <w:p w:rsidR="00EA7261" w:rsidRPr="00A13AB0" w:rsidRDefault="00EA7261" w:rsidP="00EA72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13AB0">
        <w:rPr>
          <w:sz w:val="24"/>
          <w:szCs w:val="24"/>
        </w:rPr>
        <w:t xml:space="preserve">Всего по подпрограмме </w:t>
      </w:r>
      <w:r>
        <w:rPr>
          <w:sz w:val="24"/>
          <w:szCs w:val="24"/>
        </w:rPr>
        <w:t>978 922,71225</w:t>
      </w:r>
      <w:r w:rsidRPr="00A13AB0">
        <w:rPr>
          <w:sz w:val="24"/>
          <w:szCs w:val="24"/>
        </w:rPr>
        <w:t xml:space="preserve"> тыс. руб., в том числе:</w:t>
      </w:r>
    </w:p>
    <w:p w:rsidR="00EA7261" w:rsidRPr="00A13AB0" w:rsidRDefault="00EA7261" w:rsidP="00EA7261">
      <w:pPr>
        <w:ind w:firstLine="708"/>
        <w:jc w:val="both"/>
        <w:rPr>
          <w:sz w:val="24"/>
          <w:szCs w:val="24"/>
        </w:rPr>
      </w:pPr>
      <w:r w:rsidRPr="00A13AB0">
        <w:rPr>
          <w:sz w:val="24"/>
          <w:szCs w:val="24"/>
        </w:rPr>
        <w:t>2019 год – 162 346,02289 тыс. руб.;</w:t>
      </w:r>
    </w:p>
    <w:p w:rsidR="00EA7261" w:rsidRPr="00A13AB0" w:rsidRDefault="00EA7261" w:rsidP="00EA7261">
      <w:pPr>
        <w:ind w:firstLine="708"/>
        <w:jc w:val="both"/>
        <w:rPr>
          <w:sz w:val="24"/>
          <w:szCs w:val="24"/>
        </w:rPr>
      </w:pPr>
      <w:r w:rsidRPr="00A13AB0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101 188,64441</w:t>
      </w:r>
      <w:r w:rsidRPr="00A13AB0">
        <w:rPr>
          <w:sz w:val="24"/>
          <w:szCs w:val="24"/>
        </w:rPr>
        <w:t xml:space="preserve"> тыс. руб.;</w:t>
      </w:r>
    </w:p>
    <w:p w:rsidR="00EA7261" w:rsidRPr="00A13AB0" w:rsidRDefault="00EA7261" w:rsidP="00EA7261">
      <w:pPr>
        <w:ind w:firstLine="708"/>
        <w:jc w:val="both"/>
        <w:rPr>
          <w:sz w:val="24"/>
          <w:szCs w:val="24"/>
        </w:rPr>
      </w:pPr>
      <w:r w:rsidRPr="00A13AB0">
        <w:rPr>
          <w:sz w:val="24"/>
          <w:szCs w:val="24"/>
        </w:rPr>
        <w:t xml:space="preserve">2021 год – </w:t>
      </w:r>
      <w:r>
        <w:rPr>
          <w:sz w:val="24"/>
          <w:szCs w:val="24"/>
        </w:rPr>
        <w:t>106 458,31214</w:t>
      </w:r>
      <w:r w:rsidRPr="00A13AB0">
        <w:rPr>
          <w:sz w:val="24"/>
          <w:szCs w:val="24"/>
        </w:rPr>
        <w:t xml:space="preserve"> тыс. руб.;</w:t>
      </w:r>
    </w:p>
    <w:p w:rsidR="00EA7261" w:rsidRPr="00A13AB0" w:rsidRDefault="00EA7261" w:rsidP="00EA7261">
      <w:pPr>
        <w:ind w:firstLine="708"/>
        <w:jc w:val="both"/>
        <w:rPr>
          <w:sz w:val="24"/>
          <w:szCs w:val="24"/>
        </w:rPr>
      </w:pPr>
      <w:r w:rsidRPr="00A13AB0">
        <w:rPr>
          <w:sz w:val="24"/>
          <w:szCs w:val="24"/>
        </w:rPr>
        <w:t xml:space="preserve">2022 год – </w:t>
      </w:r>
      <w:r>
        <w:rPr>
          <w:sz w:val="24"/>
          <w:szCs w:val="24"/>
        </w:rPr>
        <w:t>110 663,97735</w:t>
      </w:r>
      <w:r w:rsidRPr="00A13AB0">
        <w:rPr>
          <w:sz w:val="24"/>
          <w:szCs w:val="24"/>
        </w:rPr>
        <w:t xml:space="preserve"> тыс. руб.;</w:t>
      </w:r>
    </w:p>
    <w:p w:rsidR="00EA7261" w:rsidRPr="00A13AB0" w:rsidRDefault="00EA7261" w:rsidP="00EA7261">
      <w:pPr>
        <w:ind w:firstLine="708"/>
        <w:jc w:val="both"/>
        <w:rPr>
          <w:sz w:val="24"/>
          <w:szCs w:val="24"/>
        </w:rPr>
      </w:pPr>
      <w:r w:rsidRPr="00A13AB0">
        <w:rPr>
          <w:sz w:val="24"/>
          <w:szCs w:val="24"/>
        </w:rPr>
        <w:t xml:space="preserve">2023 год – </w:t>
      </w:r>
      <w:r>
        <w:rPr>
          <w:sz w:val="24"/>
          <w:szCs w:val="24"/>
        </w:rPr>
        <w:t xml:space="preserve">97 003,85042 </w:t>
      </w:r>
      <w:r w:rsidRPr="00A13AB0">
        <w:rPr>
          <w:sz w:val="24"/>
          <w:szCs w:val="24"/>
        </w:rPr>
        <w:t>тыс. руб.;</w:t>
      </w:r>
    </w:p>
    <w:p w:rsidR="00EA7261" w:rsidRDefault="00EA7261" w:rsidP="00EA7261">
      <w:pPr>
        <w:ind w:firstLine="708"/>
        <w:jc w:val="both"/>
        <w:rPr>
          <w:sz w:val="24"/>
          <w:szCs w:val="24"/>
        </w:rPr>
      </w:pPr>
      <w:r w:rsidRPr="00A13AB0">
        <w:rPr>
          <w:sz w:val="24"/>
          <w:szCs w:val="24"/>
        </w:rPr>
        <w:t xml:space="preserve">2024 год – </w:t>
      </w:r>
      <w:r>
        <w:rPr>
          <w:sz w:val="24"/>
          <w:szCs w:val="24"/>
        </w:rPr>
        <w:t>100 711,40126</w:t>
      </w:r>
      <w:r w:rsidRPr="00A13AB0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>;</w:t>
      </w:r>
    </w:p>
    <w:p w:rsidR="00EA7261" w:rsidRDefault="00EA7261" w:rsidP="00EA72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2025 год – 100 183,50126 тыс. руб.;</w:t>
      </w:r>
    </w:p>
    <w:p w:rsidR="00EA7261" w:rsidRDefault="00EA7261" w:rsidP="00EA72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2026 год – 100 183,50126 тыс. руб.;</w:t>
      </w:r>
    </w:p>
    <w:p w:rsidR="00EA7261" w:rsidRPr="00A13AB0" w:rsidRDefault="00EA7261" w:rsidP="00EA72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2027 год – 100 183,50126 тыс. руб.»</w:t>
      </w:r>
    </w:p>
    <w:p w:rsidR="00EA7261" w:rsidRDefault="00EA7261" w:rsidP="00EA7261">
      <w:pPr>
        <w:ind w:firstLine="567"/>
        <w:jc w:val="both"/>
        <w:rPr>
          <w:sz w:val="24"/>
          <w:szCs w:val="24"/>
        </w:rPr>
      </w:pPr>
    </w:p>
    <w:p w:rsidR="00EA7261" w:rsidRDefault="00EA7261" w:rsidP="00EA7261">
      <w:pPr>
        <w:ind w:firstLine="567"/>
        <w:rPr>
          <w:sz w:val="24"/>
          <w:szCs w:val="24"/>
        </w:rPr>
        <w:sectPr w:rsidR="00EA7261" w:rsidSect="00AF2C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20" w:footer="720" w:gutter="0"/>
          <w:cols w:space="720"/>
        </w:sectPr>
      </w:pPr>
    </w:p>
    <w:p w:rsidR="00EA7261" w:rsidRDefault="00EA7261" w:rsidP="00EA72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</w:t>
      </w:r>
      <w:r>
        <w:rPr>
          <w:color w:val="000000"/>
          <w:sz w:val="24"/>
          <w:szCs w:val="24"/>
        </w:rPr>
        <w:t>План финансирования и основные мероприятия муниципальной программы</w:t>
      </w:r>
      <w:r w:rsidRPr="00882D07">
        <w:rPr>
          <w:sz w:val="24"/>
          <w:szCs w:val="24"/>
        </w:rPr>
        <w:t xml:space="preserve"> муниципальной программы «Развитие культуры Сосновоборского городского округа на 2019 – 202</w:t>
      </w:r>
      <w:r>
        <w:rPr>
          <w:sz w:val="24"/>
          <w:szCs w:val="24"/>
        </w:rPr>
        <w:t>7</w:t>
      </w:r>
      <w:r w:rsidRPr="00882D07">
        <w:rPr>
          <w:sz w:val="24"/>
          <w:szCs w:val="24"/>
        </w:rPr>
        <w:t xml:space="preserve"> годы» (Таблица 3) </w:t>
      </w:r>
      <w:r w:rsidRPr="00FD4463">
        <w:rPr>
          <w:sz w:val="24"/>
          <w:szCs w:val="24"/>
        </w:rPr>
        <w:t xml:space="preserve">изложить </w:t>
      </w:r>
      <w:r>
        <w:rPr>
          <w:sz w:val="24"/>
          <w:szCs w:val="24"/>
        </w:rPr>
        <w:t>в следующей редакции:</w:t>
      </w:r>
    </w:p>
    <w:p w:rsidR="00EA7261" w:rsidRPr="009343A4" w:rsidRDefault="00EA7261" w:rsidP="00EA7261">
      <w:pPr>
        <w:pStyle w:val="ae"/>
        <w:tabs>
          <w:tab w:val="left" w:pos="6714"/>
        </w:tabs>
        <w:ind w:left="-142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 w:rsidRPr="00051090">
        <w:rPr>
          <w:b/>
          <w:color w:val="000000"/>
          <w:sz w:val="24"/>
          <w:szCs w:val="24"/>
        </w:rPr>
        <w:t>План финансирования и основные мероприятия муниципальной программы</w:t>
      </w:r>
      <w:r w:rsidRPr="00051090">
        <w:rPr>
          <w:b/>
          <w:sz w:val="24"/>
          <w:szCs w:val="24"/>
        </w:rPr>
        <w:t xml:space="preserve"> муниципальной программы «Развитие культуры Сосновоборского городского округа на 2019 – 202</w:t>
      </w:r>
      <w:r>
        <w:rPr>
          <w:b/>
          <w:sz w:val="24"/>
          <w:szCs w:val="24"/>
        </w:rPr>
        <w:t>7</w:t>
      </w:r>
      <w:r w:rsidRPr="00051090">
        <w:rPr>
          <w:b/>
          <w:sz w:val="24"/>
          <w:szCs w:val="24"/>
        </w:rPr>
        <w:t xml:space="preserve"> годы»</w:t>
      </w:r>
    </w:p>
    <w:p w:rsidR="00EA7261" w:rsidRPr="00F071D9" w:rsidRDefault="00EA7261" w:rsidP="00EA7261">
      <w:pPr>
        <w:pStyle w:val="ae"/>
        <w:tabs>
          <w:tab w:val="left" w:pos="6714"/>
        </w:tabs>
        <w:ind w:left="0"/>
        <w:jc w:val="right"/>
        <w:rPr>
          <w:sz w:val="24"/>
          <w:szCs w:val="22"/>
        </w:rPr>
      </w:pPr>
      <w:r w:rsidRPr="00F071D9">
        <w:rPr>
          <w:sz w:val="24"/>
          <w:szCs w:val="22"/>
        </w:rPr>
        <w:t>Таблица 3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992"/>
        <w:gridCol w:w="1276"/>
        <w:gridCol w:w="1276"/>
        <w:gridCol w:w="1134"/>
        <w:gridCol w:w="1134"/>
        <w:gridCol w:w="1276"/>
        <w:gridCol w:w="1134"/>
        <w:gridCol w:w="1134"/>
        <w:gridCol w:w="1275"/>
        <w:gridCol w:w="1134"/>
        <w:gridCol w:w="1276"/>
        <w:gridCol w:w="1276"/>
      </w:tblGrid>
      <w:tr w:rsidR="00EA7261" w:rsidRPr="000E482C" w:rsidTr="00F6186F">
        <w:trPr>
          <w:trHeight w:val="166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E482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E482C">
              <w:rPr>
                <w:sz w:val="16"/>
                <w:szCs w:val="16"/>
              </w:rPr>
              <w:t>/</w:t>
            </w:r>
            <w:proofErr w:type="spellStart"/>
            <w:r w:rsidRPr="000E482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proofErr w:type="gramStart"/>
            <w:r w:rsidRPr="000E482C">
              <w:rPr>
                <w:sz w:val="16"/>
                <w:szCs w:val="16"/>
              </w:rPr>
              <w:t>Ответственный</w:t>
            </w:r>
            <w:proofErr w:type="gramEnd"/>
            <w:r w:rsidRPr="000E482C">
              <w:rPr>
                <w:sz w:val="16"/>
                <w:szCs w:val="16"/>
              </w:rPr>
              <w:t xml:space="preserve"> за реализацию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Источник</w:t>
            </w:r>
          </w:p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12049" w:type="dxa"/>
            <w:gridSpan w:val="10"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Объем финансового обеспечения (тыс. руб.)</w:t>
            </w:r>
          </w:p>
        </w:tc>
      </w:tr>
      <w:tr w:rsidR="00EA7261" w:rsidRPr="000E482C" w:rsidTr="00F6186F">
        <w:trPr>
          <w:trHeight w:val="1254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ИТОГО</w:t>
            </w:r>
          </w:p>
        </w:tc>
      </w:tr>
      <w:tr w:rsidR="00EA7261" w:rsidRPr="000E482C" w:rsidTr="00F6186F">
        <w:trPr>
          <w:trHeight w:val="335"/>
        </w:trPr>
        <w:tc>
          <w:tcPr>
            <w:tcW w:w="567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14</w:t>
            </w:r>
          </w:p>
        </w:tc>
      </w:tr>
      <w:tr w:rsidR="00EA7261" w:rsidRPr="000E482C" w:rsidTr="00F6186F">
        <w:trPr>
          <w:trHeight w:val="288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/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5000,00000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4 187,49994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D14930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D14930">
              <w:rPr>
                <w:b/>
                <w:bCs/>
                <w:sz w:val="16"/>
                <w:szCs w:val="16"/>
              </w:rPr>
              <w:t>5 700,00000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B06095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B0609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B06095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B0609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0E482C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0E482C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0E482C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144B11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144B11">
              <w:rPr>
                <w:b/>
                <w:sz w:val="16"/>
                <w:szCs w:val="16"/>
              </w:rPr>
              <w:t>14 887,49994</w:t>
            </w:r>
          </w:p>
        </w:tc>
      </w:tr>
      <w:tr w:rsidR="00EA7261" w:rsidRPr="000E482C" w:rsidTr="00F6186F">
        <w:trPr>
          <w:trHeight w:val="288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91 596,28190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40 299,95984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142" w:right="-74"/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46 822,30006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D14930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D14930">
              <w:rPr>
                <w:b/>
                <w:bCs/>
                <w:sz w:val="16"/>
                <w:szCs w:val="16"/>
              </w:rPr>
              <w:t>99 525,30000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B06095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846,70000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B06095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846,70000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144B11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279 937,24180</w:t>
            </w:r>
          </w:p>
        </w:tc>
      </w:tr>
      <w:tr w:rsidR="00EA7261" w:rsidRPr="000E482C" w:rsidTr="00F6186F">
        <w:trPr>
          <w:trHeight w:val="291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Местный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15" w:right="-79"/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255 605,63456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108" w:right="-191"/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244 618,09997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142" w:right="-74"/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243 969,30759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D14930" w:rsidRDefault="00EA7261" w:rsidP="00F6186F">
            <w:pPr>
              <w:ind w:left="-142" w:right="-158"/>
              <w:jc w:val="center"/>
              <w:rPr>
                <w:b/>
                <w:bCs/>
                <w:sz w:val="16"/>
                <w:szCs w:val="16"/>
              </w:rPr>
            </w:pPr>
            <w:r w:rsidRPr="00D14930">
              <w:rPr>
                <w:b/>
                <w:bCs/>
                <w:sz w:val="16"/>
                <w:szCs w:val="16"/>
              </w:rPr>
              <w:t>255 063,90658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B06095" w:rsidRDefault="00EA7261" w:rsidP="00F6186F">
            <w:pPr>
              <w:ind w:left="-111" w:right="-8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235 762,54857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B06095" w:rsidRDefault="00EA7261" w:rsidP="00F6186F">
            <w:pPr>
              <w:ind w:left="-130" w:right="-12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266 225,12180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0E482C" w:rsidRDefault="00EA7261" w:rsidP="00F6186F">
            <w:pPr>
              <w:ind w:left="-90" w:right="-1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243 688,84394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0E482C" w:rsidRDefault="00EA7261" w:rsidP="00F6186F">
            <w:pPr>
              <w:ind w:left="-90" w:right="-1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243 688,84394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0E482C" w:rsidRDefault="00EA7261" w:rsidP="00F6186F">
            <w:pPr>
              <w:ind w:left="-90" w:right="-1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243 688,84394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144B11" w:rsidRDefault="00EA7261" w:rsidP="00F6186F">
            <w:pPr>
              <w:ind w:left="-90" w:right="-1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2 232 311,15089</w:t>
            </w:r>
          </w:p>
        </w:tc>
      </w:tr>
      <w:tr w:rsidR="00EA7261" w:rsidRPr="000E482C" w:rsidTr="00F6186F">
        <w:trPr>
          <w:trHeight w:val="271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157" w:right="-221"/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347 201,91646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84" w:right="-74"/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289 918,05981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142" w:right="-74"/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294 979,10759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D14930" w:rsidRDefault="00EA7261" w:rsidP="00F6186F">
            <w:pPr>
              <w:ind w:left="-142" w:right="-158"/>
              <w:jc w:val="center"/>
              <w:rPr>
                <w:b/>
                <w:bCs/>
                <w:sz w:val="16"/>
                <w:szCs w:val="16"/>
              </w:rPr>
            </w:pPr>
            <w:r w:rsidRPr="00D14930">
              <w:rPr>
                <w:b/>
                <w:bCs/>
                <w:sz w:val="16"/>
                <w:szCs w:val="16"/>
              </w:rPr>
              <w:t>360 289,20658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B06095" w:rsidRDefault="00EA7261" w:rsidP="00F6186F">
            <w:pPr>
              <w:ind w:left="-111" w:right="-8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236 609,24857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B06095" w:rsidRDefault="00EA7261" w:rsidP="00F6186F">
            <w:pPr>
              <w:ind w:left="-130" w:right="-12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267 071,82180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0E482C" w:rsidRDefault="00EA7261" w:rsidP="00F6186F">
            <w:pPr>
              <w:ind w:left="-38" w:right="-3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243 688,84394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0E482C" w:rsidRDefault="00EA7261" w:rsidP="00F6186F">
            <w:pPr>
              <w:ind w:left="-38" w:right="-3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243 688,84394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0E482C" w:rsidRDefault="00EA7261" w:rsidP="00F6186F">
            <w:pPr>
              <w:ind w:left="-38" w:right="-3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243 688,84394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144B11" w:rsidRDefault="00EA7261" w:rsidP="00F6186F">
            <w:pPr>
              <w:ind w:left="-38" w:right="-3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2 527 135,89263</w:t>
            </w:r>
          </w:p>
        </w:tc>
      </w:tr>
      <w:tr w:rsidR="00EA7261" w:rsidRPr="000E482C" w:rsidTr="00F6186F">
        <w:trPr>
          <w:trHeight w:val="288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/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Подпрограмма "Библиотечное обслуживание и популяризация чтения"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ОРКиТ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5000,00000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150736" w:rsidRDefault="00EA7261" w:rsidP="00F6186F">
            <w:pPr>
              <w:jc w:val="center"/>
              <w:rPr>
                <w:sz w:val="16"/>
                <w:szCs w:val="16"/>
              </w:rPr>
            </w:pPr>
            <w:r w:rsidRPr="00150736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150736" w:rsidRDefault="00EA7261" w:rsidP="00F6186F">
            <w:pPr>
              <w:jc w:val="center"/>
              <w:rPr>
                <w:sz w:val="16"/>
                <w:szCs w:val="16"/>
              </w:rPr>
            </w:pPr>
            <w:r w:rsidRPr="00150736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150736" w:rsidRDefault="00EA7261" w:rsidP="00F6186F">
            <w:pPr>
              <w:jc w:val="center"/>
              <w:rPr>
                <w:sz w:val="16"/>
                <w:szCs w:val="16"/>
              </w:rPr>
            </w:pPr>
            <w:r w:rsidRPr="00150736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150736" w:rsidRDefault="00EA7261" w:rsidP="00F6186F">
            <w:pPr>
              <w:jc w:val="center"/>
              <w:rPr>
                <w:sz w:val="16"/>
                <w:szCs w:val="16"/>
              </w:rPr>
            </w:pPr>
            <w:r w:rsidRPr="00150736">
              <w:rPr>
                <w:sz w:val="16"/>
                <w:szCs w:val="16"/>
              </w:rPr>
              <w:t>5 000,00000</w:t>
            </w:r>
          </w:p>
        </w:tc>
      </w:tr>
      <w:tr w:rsidR="00EA7261" w:rsidRPr="000E482C" w:rsidTr="00F6186F">
        <w:trPr>
          <w:trHeight w:val="288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5 168,70414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5 295,08675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5 299,45435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150736" w:rsidRDefault="00EA7261" w:rsidP="00F6186F">
            <w:pPr>
              <w:jc w:val="center"/>
              <w:rPr>
                <w:sz w:val="16"/>
                <w:szCs w:val="16"/>
              </w:rPr>
            </w:pPr>
            <w:r w:rsidRPr="00150736">
              <w:rPr>
                <w:sz w:val="16"/>
                <w:szCs w:val="16"/>
              </w:rPr>
              <w:t>5 909,43238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150736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318,80000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150736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318,80000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895F37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150736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22 310,27762</w:t>
            </w:r>
          </w:p>
        </w:tc>
      </w:tr>
      <w:tr w:rsidR="00EA7261" w:rsidRPr="000E482C" w:rsidTr="00F6186F">
        <w:trPr>
          <w:trHeight w:val="30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19 812,79636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20 593,82753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right="-74"/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22 971,29487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150736" w:rsidRDefault="00EA7261" w:rsidP="00F6186F">
            <w:pPr>
              <w:jc w:val="center"/>
              <w:rPr>
                <w:sz w:val="16"/>
                <w:szCs w:val="16"/>
              </w:rPr>
            </w:pPr>
            <w:r w:rsidRPr="00150736">
              <w:rPr>
                <w:sz w:val="16"/>
                <w:szCs w:val="16"/>
              </w:rPr>
              <w:t>23 525,30407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150736" w:rsidRDefault="00EA7261" w:rsidP="00F6186F">
            <w:pPr>
              <w:ind w:left="-58" w:right="-1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23 686,45922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150736" w:rsidRDefault="00EA7261" w:rsidP="00F6186F">
            <w:pPr>
              <w:ind w:left="-77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24 634,56268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Default="00EA7261" w:rsidP="00F6186F">
            <w:pPr>
              <w:jc w:val="center"/>
            </w:pPr>
            <w:r w:rsidRPr="00DE79FD">
              <w:rPr>
                <w:sz w:val="16"/>
                <w:szCs w:val="16"/>
              </w:rPr>
              <w:t>24 634,56268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Default="00EA7261" w:rsidP="00F6186F">
            <w:pPr>
              <w:jc w:val="center"/>
            </w:pPr>
            <w:r w:rsidRPr="00DE79FD">
              <w:rPr>
                <w:sz w:val="16"/>
                <w:szCs w:val="16"/>
              </w:rPr>
              <w:t>24 634,56268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Default="00EA7261" w:rsidP="00F6186F">
            <w:pPr>
              <w:jc w:val="center"/>
            </w:pPr>
            <w:r w:rsidRPr="00DE79FD">
              <w:rPr>
                <w:sz w:val="16"/>
                <w:szCs w:val="16"/>
              </w:rPr>
              <w:t>24 634,56268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150736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209 127,93277</w:t>
            </w:r>
          </w:p>
        </w:tc>
      </w:tr>
      <w:tr w:rsidR="00EA7261" w:rsidRPr="000E482C" w:rsidTr="00F6186F">
        <w:trPr>
          <w:trHeight w:val="246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24 981,50050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30 888,91428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right="-74"/>
              <w:jc w:val="center"/>
              <w:rPr>
                <w:b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28 270,74922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150736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150736">
              <w:rPr>
                <w:b/>
                <w:sz w:val="16"/>
                <w:szCs w:val="16"/>
              </w:rPr>
              <w:t>29 434,73645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150736" w:rsidRDefault="00EA7261" w:rsidP="00F6186F">
            <w:pPr>
              <w:ind w:left="-58" w:right="-13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24 005,25922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150736" w:rsidRDefault="00EA7261" w:rsidP="00F6186F">
            <w:pPr>
              <w:ind w:left="-77" w:right="-3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24 953,36268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E3107C" w:rsidRDefault="00EA7261" w:rsidP="00F6186F">
            <w:pPr>
              <w:jc w:val="center"/>
              <w:rPr>
                <w:b/>
              </w:rPr>
            </w:pPr>
            <w:r w:rsidRPr="00E3107C">
              <w:rPr>
                <w:b/>
                <w:sz w:val="16"/>
                <w:szCs w:val="16"/>
              </w:rPr>
              <w:t>24 634,56268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E3107C" w:rsidRDefault="00EA7261" w:rsidP="00F6186F">
            <w:pPr>
              <w:jc w:val="center"/>
              <w:rPr>
                <w:b/>
              </w:rPr>
            </w:pPr>
            <w:r w:rsidRPr="00E3107C">
              <w:rPr>
                <w:b/>
                <w:sz w:val="16"/>
                <w:szCs w:val="16"/>
              </w:rPr>
              <w:t>24 634,56268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E3107C" w:rsidRDefault="00EA7261" w:rsidP="00F6186F">
            <w:pPr>
              <w:jc w:val="center"/>
              <w:rPr>
                <w:b/>
              </w:rPr>
            </w:pPr>
            <w:r w:rsidRPr="00E3107C">
              <w:rPr>
                <w:b/>
                <w:sz w:val="16"/>
                <w:szCs w:val="16"/>
              </w:rPr>
              <w:t>24 634,56268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150736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236 438,21039</w:t>
            </w:r>
          </w:p>
        </w:tc>
      </w:tr>
      <w:tr w:rsidR="00EA7261" w:rsidRPr="000E482C" w:rsidTr="00F6186F">
        <w:trPr>
          <w:trHeight w:val="312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1.1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/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Основное мероприятие "Библиотечное обслуживание"</w:t>
            </w:r>
          </w:p>
          <w:p w:rsidR="00EA7261" w:rsidRPr="000E482C" w:rsidRDefault="00EA7261" w:rsidP="00F6186F">
            <w:pPr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МБУ "СГПБ"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895F37" w:rsidRDefault="00EA7261" w:rsidP="00F6186F">
            <w:pPr>
              <w:jc w:val="center"/>
              <w:rPr>
                <w:sz w:val="16"/>
                <w:szCs w:val="16"/>
              </w:rPr>
            </w:pPr>
            <w:r w:rsidRPr="00895F37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895F37" w:rsidRDefault="00EA7261" w:rsidP="00F6186F">
            <w:pPr>
              <w:jc w:val="center"/>
              <w:rPr>
                <w:sz w:val="16"/>
                <w:szCs w:val="16"/>
              </w:rPr>
            </w:pPr>
            <w:r w:rsidRPr="00895F37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895F37" w:rsidRDefault="00EA7261" w:rsidP="00F6186F">
            <w:pPr>
              <w:jc w:val="center"/>
              <w:rPr>
                <w:sz w:val="16"/>
                <w:szCs w:val="16"/>
              </w:rPr>
            </w:pPr>
            <w:r w:rsidRPr="00895F37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895F37" w:rsidRDefault="00EA7261" w:rsidP="00F6186F">
            <w:pPr>
              <w:jc w:val="center"/>
              <w:rPr>
                <w:sz w:val="16"/>
                <w:szCs w:val="16"/>
              </w:rPr>
            </w:pPr>
            <w:r w:rsidRPr="00895F37">
              <w:rPr>
                <w:sz w:val="16"/>
                <w:szCs w:val="16"/>
              </w:rPr>
              <w:t>0,00000</w:t>
            </w:r>
          </w:p>
        </w:tc>
      </w:tr>
      <w:tr w:rsidR="00EA7261" w:rsidRPr="000E482C" w:rsidTr="00F6186F">
        <w:trPr>
          <w:trHeight w:val="288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4 831,20414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4 740,28675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5 299,45435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895F37" w:rsidRDefault="00EA7261" w:rsidP="00F6186F">
            <w:pPr>
              <w:jc w:val="center"/>
              <w:rPr>
                <w:sz w:val="16"/>
                <w:szCs w:val="16"/>
              </w:rPr>
            </w:pPr>
            <w:r w:rsidRPr="00895F37">
              <w:rPr>
                <w:sz w:val="16"/>
                <w:szCs w:val="16"/>
              </w:rPr>
              <w:t>5 590,63238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895F37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535A04" w:rsidRDefault="00EA7261" w:rsidP="00F6186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895F37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20 461,57762</w:t>
            </w:r>
          </w:p>
        </w:tc>
      </w:tr>
      <w:tr w:rsidR="00EA7261" w:rsidRPr="000E482C" w:rsidTr="00F6186F">
        <w:trPr>
          <w:trHeight w:val="288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Местный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19 544,75636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142" w:right="-74"/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19 767,78309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142" w:right="-74"/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22 520,07887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895F37" w:rsidRDefault="00EA7261" w:rsidP="00F6186F">
            <w:pPr>
              <w:jc w:val="center"/>
              <w:rPr>
                <w:bCs/>
                <w:sz w:val="16"/>
                <w:szCs w:val="16"/>
              </w:rPr>
            </w:pPr>
            <w:r w:rsidRPr="00895F37">
              <w:rPr>
                <w:sz w:val="16"/>
                <w:szCs w:val="16"/>
              </w:rPr>
              <w:t>23 054,83907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895F37" w:rsidRDefault="00EA7261" w:rsidP="00F6186F">
            <w:pPr>
              <w:ind w:left="-58" w:right="-139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23 105,84525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895F37" w:rsidRDefault="00EA7261" w:rsidP="00F6186F">
            <w:pPr>
              <w:ind w:left="-77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24 029,08500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895F37" w:rsidRDefault="00EA7261" w:rsidP="00F6186F">
            <w:pPr>
              <w:ind w:left="-77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24 029,08500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895F37" w:rsidRDefault="00EA7261" w:rsidP="00F6186F">
            <w:pPr>
              <w:ind w:left="-77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24 029,08500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895F37" w:rsidRDefault="00EA7261" w:rsidP="00F6186F">
            <w:pPr>
              <w:ind w:left="-77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24 029,08500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895F37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204 109,64264</w:t>
            </w:r>
          </w:p>
        </w:tc>
      </w:tr>
      <w:tr w:rsidR="00EA7261" w:rsidRPr="000E482C" w:rsidTr="00F6186F">
        <w:trPr>
          <w:trHeight w:val="341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24 375,96050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142" w:right="-74"/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24 508,06984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142" w:right="-74"/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27 819,53322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895F37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895F37">
              <w:rPr>
                <w:b/>
                <w:sz w:val="16"/>
                <w:szCs w:val="16"/>
              </w:rPr>
              <w:t>28 645,47145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6B2F9D" w:rsidRDefault="00EA7261" w:rsidP="00F6186F">
            <w:pPr>
              <w:ind w:left="-58" w:right="-139"/>
              <w:jc w:val="center"/>
              <w:rPr>
                <w:b/>
                <w:bCs/>
                <w:sz w:val="16"/>
                <w:szCs w:val="16"/>
              </w:rPr>
            </w:pPr>
            <w:r w:rsidRPr="006B2F9D">
              <w:rPr>
                <w:b/>
                <w:bCs/>
                <w:sz w:val="16"/>
                <w:szCs w:val="16"/>
              </w:rPr>
              <w:t>23 105,84525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6B2F9D" w:rsidRDefault="00EA7261" w:rsidP="00F6186F">
            <w:pPr>
              <w:ind w:left="-77" w:right="-37"/>
              <w:jc w:val="center"/>
              <w:rPr>
                <w:b/>
                <w:bCs/>
                <w:sz w:val="16"/>
                <w:szCs w:val="16"/>
              </w:rPr>
            </w:pPr>
            <w:r w:rsidRPr="006B2F9D">
              <w:rPr>
                <w:b/>
                <w:sz w:val="16"/>
                <w:szCs w:val="16"/>
              </w:rPr>
              <w:t>24 029,08500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6B2F9D" w:rsidRDefault="00EA7261" w:rsidP="00F6186F">
            <w:pPr>
              <w:ind w:left="-77" w:right="-37"/>
              <w:jc w:val="center"/>
              <w:rPr>
                <w:b/>
                <w:bCs/>
                <w:sz w:val="16"/>
                <w:szCs w:val="16"/>
              </w:rPr>
            </w:pPr>
            <w:r w:rsidRPr="006B2F9D">
              <w:rPr>
                <w:b/>
                <w:sz w:val="16"/>
                <w:szCs w:val="16"/>
              </w:rPr>
              <w:t>24 029,08500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6B2F9D" w:rsidRDefault="00EA7261" w:rsidP="00F6186F">
            <w:pPr>
              <w:ind w:left="-77" w:right="-37"/>
              <w:jc w:val="center"/>
              <w:rPr>
                <w:b/>
                <w:bCs/>
                <w:sz w:val="16"/>
                <w:szCs w:val="16"/>
              </w:rPr>
            </w:pPr>
            <w:r w:rsidRPr="006B2F9D">
              <w:rPr>
                <w:b/>
                <w:sz w:val="16"/>
                <w:szCs w:val="16"/>
              </w:rPr>
              <w:t>24 029,08500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6B2F9D" w:rsidRDefault="00EA7261" w:rsidP="00F6186F">
            <w:pPr>
              <w:ind w:left="-77" w:right="-37"/>
              <w:jc w:val="center"/>
              <w:rPr>
                <w:b/>
                <w:bCs/>
                <w:sz w:val="16"/>
                <w:szCs w:val="16"/>
              </w:rPr>
            </w:pPr>
            <w:r w:rsidRPr="006B2F9D">
              <w:rPr>
                <w:b/>
                <w:sz w:val="16"/>
                <w:szCs w:val="16"/>
              </w:rPr>
              <w:t>24 029,08500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895F37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224 571,22026</w:t>
            </w:r>
          </w:p>
        </w:tc>
      </w:tr>
      <w:tr w:rsidR="00EA7261" w:rsidRPr="000E482C" w:rsidTr="00F6186F">
        <w:trPr>
          <w:trHeight w:val="288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1.2.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/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Основное мероприятие "Комплектование книжных фондов"</w:t>
            </w:r>
          </w:p>
          <w:p w:rsidR="00EA7261" w:rsidRPr="000E482C" w:rsidRDefault="00EA7261" w:rsidP="00F6186F">
            <w:pPr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МБУ "СГПБ"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D92B43" w:rsidRDefault="00EA7261" w:rsidP="00F6186F">
            <w:pPr>
              <w:jc w:val="center"/>
              <w:rPr>
                <w:sz w:val="16"/>
                <w:szCs w:val="16"/>
              </w:rPr>
            </w:pPr>
            <w:r w:rsidRPr="00D92B43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6B527F" w:rsidRDefault="00EA7261" w:rsidP="00F6186F">
            <w:pPr>
              <w:jc w:val="center"/>
              <w:rPr>
                <w:sz w:val="16"/>
                <w:szCs w:val="16"/>
              </w:rPr>
            </w:pPr>
            <w:r w:rsidRPr="006B527F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6B527F" w:rsidRDefault="00EA7261" w:rsidP="00F6186F">
            <w:pPr>
              <w:jc w:val="center"/>
              <w:rPr>
                <w:sz w:val="16"/>
                <w:szCs w:val="16"/>
              </w:rPr>
            </w:pPr>
            <w:r w:rsidRPr="006B527F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6B527F" w:rsidRDefault="00EA7261" w:rsidP="00F6186F">
            <w:pPr>
              <w:jc w:val="center"/>
            </w:pPr>
            <w:r w:rsidRPr="006B527F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6B527F" w:rsidRDefault="00EA7261" w:rsidP="00F6186F">
            <w:pPr>
              <w:jc w:val="center"/>
            </w:pPr>
            <w:r w:rsidRPr="006B527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6B527F" w:rsidRDefault="00EA7261" w:rsidP="00F6186F">
            <w:pPr>
              <w:jc w:val="center"/>
            </w:pPr>
            <w:r w:rsidRPr="006B527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6B527F" w:rsidRDefault="00EA7261" w:rsidP="00F6186F">
            <w:pPr>
              <w:jc w:val="center"/>
              <w:rPr>
                <w:sz w:val="16"/>
                <w:szCs w:val="16"/>
              </w:rPr>
            </w:pPr>
            <w:r w:rsidRPr="006B527F">
              <w:rPr>
                <w:sz w:val="16"/>
                <w:szCs w:val="16"/>
              </w:rPr>
              <w:t>0,00000</w:t>
            </w:r>
          </w:p>
        </w:tc>
      </w:tr>
      <w:tr w:rsidR="00EA7261" w:rsidRPr="000E482C" w:rsidTr="00F6186F">
        <w:trPr>
          <w:trHeight w:val="312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337,50000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554,80000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D92B43" w:rsidRDefault="00EA7261" w:rsidP="00F6186F">
            <w:pPr>
              <w:jc w:val="center"/>
              <w:rPr>
                <w:sz w:val="16"/>
                <w:szCs w:val="16"/>
              </w:rPr>
            </w:pPr>
            <w:r w:rsidRPr="00D92B43">
              <w:rPr>
                <w:sz w:val="16"/>
                <w:szCs w:val="16"/>
              </w:rPr>
              <w:t>318,80000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6B527F" w:rsidRDefault="00EA7261" w:rsidP="00F6186F">
            <w:pPr>
              <w:jc w:val="center"/>
              <w:rPr>
                <w:sz w:val="16"/>
                <w:szCs w:val="16"/>
              </w:rPr>
            </w:pPr>
            <w:r w:rsidRPr="006B527F">
              <w:rPr>
                <w:sz w:val="16"/>
                <w:szCs w:val="16"/>
              </w:rPr>
              <w:t>318,80000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6B527F" w:rsidRDefault="00EA7261" w:rsidP="00F6186F">
            <w:pPr>
              <w:jc w:val="center"/>
              <w:rPr>
                <w:sz w:val="16"/>
                <w:szCs w:val="16"/>
              </w:rPr>
            </w:pPr>
            <w:r w:rsidRPr="006B527F">
              <w:rPr>
                <w:sz w:val="16"/>
                <w:szCs w:val="16"/>
              </w:rPr>
              <w:t>318,80000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6B527F" w:rsidRDefault="00EA7261" w:rsidP="00F6186F">
            <w:pPr>
              <w:jc w:val="center"/>
            </w:pPr>
            <w:r w:rsidRPr="006B527F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6B527F" w:rsidRDefault="00EA7261" w:rsidP="00F6186F">
            <w:pPr>
              <w:jc w:val="center"/>
            </w:pPr>
            <w:r w:rsidRPr="006B527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6B527F" w:rsidRDefault="00EA7261" w:rsidP="00F6186F">
            <w:pPr>
              <w:jc w:val="center"/>
            </w:pPr>
            <w:r w:rsidRPr="006B527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6B527F" w:rsidRDefault="00EA7261" w:rsidP="00F6186F">
            <w:pPr>
              <w:jc w:val="center"/>
              <w:rPr>
                <w:sz w:val="16"/>
                <w:szCs w:val="16"/>
              </w:rPr>
            </w:pPr>
            <w:r w:rsidRPr="006B527F">
              <w:rPr>
                <w:sz w:val="16"/>
                <w:szCs w:val="16"/>
              </w:rPr>
              <w:t>1 848,70000</w:t>
            </w:r>
          </w:p>
        </w:tc>
      </w:tr>
      <w:tr w:rsidR="00EA7261" w:rsidRPr="000E482C" w:rsidTr="00F6186F">
        <w:trPr>
          <w:trHeight w:val="30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Местный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37,50000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586,84444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200,00000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D92B43" w:rsidRDefault="00EA7261" w:rsidP="00F6186F">
            <w:pPr>
              <w:jc w:val="center"/>
              <w:rPr>
                <w:sz w:val="16"/>
                <w:szCs w:val="16"/>
              </w:rPr>
            </w:pPr>
            <w:r w:rsidRPr="00D92B43">
              <w:rPr>
                <w:sz w:val="16"/>
                <w:szCs w:val="16"/>
              </w:rPr>
              <w:t>208,00000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6B527F" w:rsidRDefault="00EA7261" w:rsidP="00F6186F">
            <w:pPr>
              <w:jc w:val="center"/>
              <w:rPr>
                <w:sz w:val="16"/>
                <w:szCs w:val="16"/>
              </w:rPr>
            </w:pPr>
            <w:r w:rsidRPr="006B527F">
              <w:rPr>
                <w:sz w:val="16"/>
                <w:szCs w:val="16"/>
              </w:rPr>
              <w:t>311,54597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6B527F" w:rsidRDefault="00EA7261" w:rsidP="00F6186F">
            <w:pPr>
              <w:jc w:val="center"/>
              <w:rPr>
                <w:color w:val="FF0000"/>
                <w:sz w:val="16"/>
                <w:szCs w:val="16"/>
              </w:rPr>
            </w:pPr>
            <w:r w:rsidRPr="006B527F">
              <w:rPr>
                <w:sz w:val="16"/>
                <w:szCs w:val="16"/>
              </w:rPr>
              <w:t>325,64668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6B527F" w:rsidRDefault="00EA7261" w:rsidP="00F6186F">
            <w:pPr>
              <w:jc w:val="center"/>
              <w:rPr>
                <w:color w:val="FF0000"/>
                <w:sz w:val="16"/>
                <w:szCs w:val="16"/>
              </w:rPr>
            </w:pPr>
            <w:r w:rsidRPr="006B527F">
              <w:rPr>
                <w:sz w:val="16"/>
                <w:szCs w:val="16"/>
              </w:rPr>
              <w:t>325,64668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6B527F" w:rsidRDefault="00EA7261" w:rsidP="00F6186F">
            <w:pPr>
              <w:jc w:val="center"/>
              <w:rPr>
                <w:color w:val="FF0000"/>
                <w:sz w:val="16"/>
                <w:szCs w:val="16"/>
              </w:rPr>
            </w:pPr>
            <w:r w:rsidRPr="006B527F">
              <w:rPr>
                <w:sz w:val="16"/>
                <w:szCs w:val="16"/>
              </w:rPr>
              <w:t>325,64668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6B527F" w:rsidRDefault="00EA7261" w:rsidP="00F6186F">
            <w:pPr>
              <w:jc w:val="center"/>
              <w:rPr>
                <w:color w:val="FF0000"/>
                <w:sz w:val="16"/>
                <w:szCs w:val="16"/>
              </w:rPr>
            </w:pPr>
            <w:r w:rsidRPr="006B527F">
              <w:rPr>
                <w:sz w:val="16"/>
                <w:szCs w:val="16"/>
              </w:rPr>
              <w:t>325,64668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6B527F" w:rsidRDefault="00EA7261" w:rsidP="00F6186F">
            <w:pPr>
              <w:jc w:val="center"/>
              <w:rPr>
                <w:sz w:val="16"/>
                <w:szCs w:val="16"/>
              </w:rPr>
            </w:pPr>
            <w:r w:rsidRPr="006B527F">
              <w:rPr>
                <w:sz w:val="16"/>
                <w:szCs w:val="16"/>
              </w:rPr>
              <w:t>2 646,47713</w:t>
            </w:r>
          </w:p>
        </w:tc>
      </w:tr>
      <w:tr w:rsidR="00EA7261" w:rsidRPr="000E482C" w:rsidTr="00F6186F">
        <w:trPr>
          <w:trHeight w:val="30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375,00000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1 141,64444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200,00000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D92B43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D92B43">
              <w:rPr>
                <w:b/>
                <w:sz w:val="16"/>
                <w:szCs w:val="16"/>
              </w:rPr>
              <w:t>526,80000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6B527F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630,345</w:t>
            </w:r>
            <w:r w:rsidRPr="006B527F">
              <w:rPr>
                <w:b/>
                <w:sz w:val="16"/>
                <w:szCs w:val="16"/>
              </w:rPr>
              <w:t>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6B527F" w:rsidRDefault="00EA7261" w:rsidP="00F6186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B527F">
              <w:rPr>
                <w:b/>
                <w:sz w:val="16"/>
                <w:szCs w:val="16"/>
              </w:rPr>
              <w:t>644,44668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6B527F" w:rsidRDefault="00EA7261" w:rsidP="00F6186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B527F">
              <w:rPr>
                <w:b/>
                <w:sz w:val="16"/>
                <w:szCs w:val="16"/>
              </w:rPr>
              <w:t>325,64668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6B527F" w:rsidRDefault="00EA7261" w:rsidP="00F6186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B527F">
              <w:rPr>
                <w:b/>
                <w:sz w:val="16"/>
                <w:szCs w:val="16"/>
              </w:rPr>
              <w:t>325,64668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6B527F" w:rsidRDefault="00EA7261" w:rsidP="00F6186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B527F">
              <w:rPr>
                <w:b/>
                <w:sz w:val="16"/>
                <w:szCs w:val="16"/>
              </w:rPr>
              <w:t>325,64668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6B527F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6B527F">
              <w:rPr>
                <w:b/>
                <w:bCs/>
                <w:sz w:val="16"/>
                <w:szCs w:val="16"/>
              </w:rPr>
              <w:t>4 495,17713</w:t>
            </w:r>
          </w:p>
        </w:tc>
      </w:tr>
      <w:tr w:rsidR="00EA7261" w:rsidRPr="000E482C" w:rsidTr="00F6186F">
        <w:trPr>
          <w:trHeight w:val="288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1.3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261" w:rsidRDefault="00EA7261" w:rsidP="00F6186F">
            <w:pPr>
              <w:ind w:left="-95"/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Основное мероприятие  "Популяризация чтения и </w:t>
            </w:r>
            <w:r w:rsidRPr="000E482C">
              <w:rPr>
                <w:sz w:val="16"/>
                <w:szCs w:val="16"/>
              </w:rPr>
              <w:lastRenderedPageBreak/>
              <w:t>деятельности библиотек"</w:t>
            </w:r>
          </w:p>
          <w:p w:rsidR="00EA7261" w:rsidRPr="000E482C" w:rsidRDefault="00EA7261" w:rsidP="00F6186F">
            <w:pPr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lastRenderedPageBreak/>
              <w:t>МБУ "СГПБ"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621D69" w:rsidRDefault="00EA7261" w:rsidP="00F6186F">
            <w:pPr>
              <w:jc w:val="center"/>
              <w:rPr>
                <w:sz w:val="16"/>
                <w:szCs w:val="16"/>
              </w:rPr>
            </w:pPr>
            <w:r w:rsidRPr="00621D69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621D69" w:rsidRDefault="00EA7261" w:rsidP="00F6186F">
            <w:pPr>
              <w:jc w:val="center"/>
              <w:rPr>
                <w:sz w:val="16"/>
                <w:szCs w:val="16"/>
              </w:rPr>
            </w:pPr>
            <w:r w:rsidRPr="00621D69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621D69" w:rsidRDefault="00EA7261" w:rsidP="00F6186F">
            <w:pPr>
              <w:jc w:val="center"/>
              <w:rPr>
                <w:sz w:val="16"/>
                <w:szCs w:val="16"/>
              </w:rPr>
            </w:pPr>
            <w:r w:rsidRPr="00621D69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621D69" w:rsidRDefault="00EA7261" w:rsidP="00F6186F">
            <w:pPr>
              <w:jc w:val="center"/>
              <w:rPr>
                <w:sz w:val="16"/>
                <w:szCs w:val="16"/>
              </w:rPr>
            </w:pPr>
            <w:r w:rsidRPr="00621D69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621D69" w:rsidRDefault="00EA7261" w:rsidP="00F6186F">
            <w:pPr>
              <w:jc w:val="center"/>
              <w:rPr>
                <w:sz w:val="16"/>
                <w:szCs w:val="16"/>
              </w:rPr>
            </w:pPr>
            <w:r w:rsidRPr="00621D69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621D69" w:rsidRDefault="00EA7261" w:rsidP="00F6186F">
            <w:pPr>
              <w:jc w:val="center"/>
              <w:rPr>
                <w:sz w:val="16"/>
                <w:szCs w:val="16"/>
              </w:rPr>
            </w:pPr>
            <w:r w:rsidRPr="00621D69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621D69" w:rsidRDefault="00EA7261" w:rsidP="00F6186F">
            <w:pPr>
              <w:jc w:val="center"/>
              <w:rPr>
                <w:sz w:val="16"/>
                <w:szCs w:val="16"/>
              </w:rPr>
            </w:pPr>
            <w:r w:rsidRPr="00621D69">
              <w:rPr>
                <w:sz w:val="16"/>
                <w:szCs w:val="16"/>
              </w:rPr>
              <w:t>0,00000</w:t>
            </w:r>
          </w:p>
        </w:tc>
      </w:tr>
      <w:tr w:rsidR="00EA7261" w:rsidRPr="000E482C" w:rsidTr="00F6186F">
        <w:trPr>
          <w:trHeight w:val="288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621D69" w:rsidRDefault="00EA7261" w:rsidP="00F6186F">
            <w:pPr>
              <w:jc w:val="center"/>
              <w:rPr>
                <w:sz w:val="16"/>
                <w:szCs w:val="16"/>
              </w:rPr>
            </w:pPr>
            <w:r w:rsidRPr="00621D69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621D69" w:rsidRDefault="00EA7261" w:rsidP="00F6186F">
            <w:pPr>
              <w:jc w:val="center"/>
              <w:rPr>
                <w:sz w:val="16"/>
                <w:szCs w:val="16"/>
              </w:rPr>
            </w:pPr>
            <w:r w:rsidRPr="00621D69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621D69" w:rsidRDefault="00EA7261" w:rsidP="00F6186F">
            <w:pPr>
              <w:jc w:val="center"/>
              <w:rPr>
                <w:sz w:val="16"/>
                <w:szCs w:val="16"/>
              </w:rPr>
            </w:pPr>
            <w:r w:rsidRPr="00621D69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621D69" w:rsidRDefault="00EA7261" w:rsidP="00F6186F">
            <w:pPr>
              <w:jc w:val="center"/>
              <w:rPr>
                <w:sz w:val="16"/>
                <w:szCs w:val="16"/>
              </w:rPr>
            </w:pPr>
            <w:r w:rsidRPr="00621D69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621D69" w:rsidRDefault="00EA7261" w:rsidP="00F6186F">
            <w:pPr>
              <w:jc w:val="center"/>
              <w:rPr>
                <w:sz w:val="16"/>
                <w:szCs w:val="16"/>
              </w:rPr>
            </w:pPr>
            <w:r w:rsidRPr="00621D69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621D69" w:rsidRDefault="00EA7261" w:rsidP="00F6186F">
            <w:pPr>
              <w:jc w:val="center"/>
              <w:rPr>
                <w:sz w:val="16"/>
                <w:szCs w:val="16"/>
              </w:rPr>
            </w:pPr>
            <w:r w:rsidRPr="00621D69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621D69" w:rsidRDefault="00EA7261" w:rsidP="00F6186F">
            <w:pPr>
              <w:jc w:val="center"/>
              <w:rPr>
                <w:sz w:val="16"/>
                <w:szCs w:val="16"/>
              </w:rPr>
            </w:pPr>
            <w:r w:rsidRPr="00621D69">
              <w:rPr>
                <w:sz w:val="16"/>
                <w:szCs w:val="16"/>
              </w:rPr>
              <w:t>0,00000</w:t>
            </w:r>
          </w:p>
        </w:tc>
      </w:tr>
      <w:tr w:rsidR="00EA7261" w:rsidRPr="000E482C" w:rsidTr="00F6186F">
        <w:trPr>
          <w:trHeight w:val="30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Местный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230,54000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239,20000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251,21600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621D69" w:rsidRDefault="00EA7261" w:rsidP="00F6186F">
            <w:pPr>
              <w:jc w:val="center"/>
              <w:rPr>
                <w:sz w:val="16"/>
                <w:szCs w:val="16"/>
              </w:rPr>
            </w:pPr>
            <w:r w:rsidRPr="00621D69">
              <w:rPr>
                <w:sz w:val="16"/>
                <w:szCs w:val="16"/>
              </w:rPr>
              <w:t>262,46500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621D69" w:rsidRDefault="00EA7261" w:rsidP="00F6186F">
            <w:pPr>
              <w:jc w:val="center"/>
              <w:rPr>
                <w:sz w:val="16"/>
                <w:szCs w:val="16"/>
              </w:rPr>
            </w:pPr>
            <w:r w:rsidRPr="00621D69">
              <w:rPr>
                <w:sz w:val="16"/>
                <w:szCs w:val="16"/>
              </w:rPr>
              <w:t>269,06800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621D69" w:rsidRDefault="00EA7261" w:rsidP="00F6186F">
            <w:pPr>
              <w:jc w:val="center"/>
              <w:rPr>
                <w:sz w:val="16"/>
                <w:szCs w:val="16"/>
              </w:rPr>
            </w:pPr>
            <w:r w:rsidRPr="00621D69">
              <w:rPr>
                <w:sz w:val="16"/>
                <w:szCs w:val="16"/>
              </w:rPr>
              <w:t>279,83</w:t>
            </w:r>
            <w:r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621D69" w:rsidRDefault="00EA7261" w:rsidP="00F6186F">
            <w:pPr>
              <w:jc w:val="center"/>
              <w:rPr>
                <w:sz w:val="16"/>
                <w:szCs w:val="16"/>
              </w:rPr>
            </w:pPr>
            <w:r w:rsidRPr="00621D69">
              <w:rPr>
                <w:sz w:val="16"/>
                <w:szCs w:val="16"/>
              </w:rPr>
              <w:t>279,83</w:t>
            </w: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621D69" w:rsidRDefault="00EA7261" w:rsidP="00F6186F">
            <w:pPr>
              <w:jc w:val="center"/>
              <w:rPr>
                <w:sz w:val="16"/>
                <w:szCs w:val="16"/>
              </w:rPr>
            </w:pPr>
            <w:r w:rsidRPr="00621D69">
              <w:rPr>
                <w:sz w:val="16"/>
                <w:szCs w:val="16"/>
              </w:rPr>
              <w:t>279,83</w:t>
            </w:r>
            <w:r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621D69" w:rsidRDefault="00EA7261" w:rsidP="00F6186F">
            <w:pPr>
              <w:jc w:val="center"/>
              <w:rPr>
                <w:sz w:val="16"/>
                <w:szCs w:val="16"/>
              </w:rPr>
            </w:pPr>
            <w:r w:rsidRPr="00621D69">
              <w:rPr>
                <w:sz w:val="16"/>
                <w:szCs w:val="16"/>
              </w:rPr>
              <w:t>279,83</w:t>
            </w:r>
            <w:r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621D69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2 371,81300</w:t>
            </w:r>
          </w:p>
        </w:tc>
      </w:tr>
      <w:tr w:rsidR="00EA7261" w:rsidRPr="000E482C" w:rsidTr="00F6186F">
        <w:trPr>
          <w:trHeight w:val="30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230,54000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239,20000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251,21600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621D69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621D69">
              <w:rPr>
                <w:b/>
                <w:sz w:val="16"/>
                <w:szCs w:val="16"/>
              </w:rPr>
              <w:t>262,46500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621D69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621D69">
              <w:rPr>
                <w:b/>
                <w:sz w:val="16"/>
                <w:szCs w:val="16"/>
              </w:rPr>
              <w:t>269,06800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621D69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621D69">
              <w:rPr>
                <w:b/>
                <w:sz w:val="16"/>
                <w:szCs w:val="16"/>
              </w:rPr>
              <w:t>279,83</w:t>
            </w: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621D69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621D69">
              <w:rPr>
                <w:b/>
                <w:sz w:val="16"/>
                <w:szCs w:val="16"/>
              </w:rPr>
              <w:t>279,83</w:t>
            </w: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621D69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621D69">
              <w:rPr>
                <w:b/>
                <w:sz w:val="16"/>
                <w:szCs w:val="16"/>
              </w:rPr>
              <w:t>279,83</w:t>
            </w: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621D69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621D69">
              <w:rPr>
                <w:b/>
                <w:sz w:val="16"/>
                <w:szCs w:val="16"/>
              </w:rPr>
              <w:t>279,83</w:t>
            </w: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AB13FA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AB13FA">
              <w:rPr>
                <w:b/>
                <w:sz w:val="16"/>
                <w:szCs w:val="16"/>
              </w:rPr>
              <w:t>2 371,81300</w:t>
            </w:r>
          </w:p>
        </w:tc>
      </w:tr>
      <w:tr w:rsidR="00EA7261" w:rsidRPr="000E482C" w:rsidTr="00F6186F">
        <w:trPr>
          <w:trHeight w:val="288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Основное мероприятие  "Создание модельных библиотек"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МБУ "СГПБ"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5 000,00000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3F36EC" w:rsidRDefault="00EA7261" w:rsidP="00F6186F">
            <w:pPr>
              <w:jc w:val="center"/>
              <w:rPr>
                <w:sz w:val="16"/>
                <w:szCs w:val="16"/>
              </w:rPr>
            </w:pPr>
            <w:r w:rsidRPr="003F36E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3F36EC" w:rsidRDefault="00EA7261" w:rsidP="00F6186F">
            <w:pPr>
              <w:jc w:val="center"/>
              <w:rPr>
                <w:sz w:val="16"/>
                <w:szCs w:val="16"/>
              </w:rPr>
            </w:pPr>
            <w:r w:rsidRPr="003F36E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3F36EC" w:rsidRDefault="00EA7261" w:rsidP="00F6186F">
            <w:pPr>
              <w:jc w:val="center"/>
              <w:rPr>
                <w:sz w:val="16"/>
                <w:szCs w:val="16"/>
              </w:rPr>
            </w:pPr>
            <w:r w:rsidRPr="003F36EC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3F36EC" w:rsidRDefault="00EA7261" w:rsidP="00F6186F">
            <w:pPr>
              <w:jc w:val="center"/>
              <w:rPr>
                <w:sz w:val="16"/>
                <w:szCs w:val="16"/>
              </w:rPr>
            </w:pPr>
            <w:r w:rsidRPr="003F36E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3F36EC" w:rsidRDefault="00EA7261" w:rsidP="00F6186F">
            <w:pPr>
              <w:jc w:val="center"/>
              <w:rPr>
                <w:sz w:val="16"/>
                <w:szCs w:val="16"/>
              </w:rPr>
            </w:pPr>
            <w:r w:rsidRPr="003F36E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3F36EC" w:rsidRDefault="00EA7261" w:rsidP="00F6186F">
            <w:pPr>
              <w:jc w:val="center"/>
              <w:rPr>
                <w:sz w:val="16"/>
                <w:szCs w:val="16"/>
              </w:rPr>
            </w:pPr>
            <w:r w:rsidRPr="003F36E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3F36EC" w:rsidRDefault="00EA7261" w:rsidP="00F6186F">
            <w:pPr>
              <w:jc w:val="center"/>
              <w:rPr>
                <w:sz w:val="16"/>
                <w:szCs w:val="16"/>
              </w:rPr>
            </w:pPr>
            <w:r w:rsidRPr="003F36EC">
              <w:rPr>
                <w:sz w:val="16"/>
                <w:szCs w:val="16"/>
              </w:rPr>
              <w:t>5 000,00000</w:t>
            </w:r>
          </w:p>
        </w:tc>
      </w:tr>
      <w:tr w:rsidR="00EA7261" w:rsidRPr="000E482C" w:rsidTr="00F6186F">
        <w:trPr>
          <w:trHeight w:val="288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3F36EC" w:rsidRDefault="00EA7261" w:rsidP="00F6186F">
            <w:pPr>
              <w:jc w:val="center"/>
              <w:rPr>
                <w:sz w:val="16"/>
                <w:szCs w:val="16"/>
              </w:rPr>
            </w:pPr>
            <w:r w:rsidRPr="003F36E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3F36EC" w:rsidRDefault="00EA7261" w:rsidP="00F6186F">
            <w:pPr>
              <w:jc w:val="center"/>
              <w:rPr>
                <w:sz w:val="16"/>
                <w:szCs w:val="16"/>
              </w:rPr>
            </w:pPr>
            <w:r w:rsidRPr="003F36E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3F36EC" w:rsidRDefault="00EA7261" w:rsidP="00F6186F">
            <w:pPr>
              <w:jc w:val="center"/>
              <w:rPr>
                <w:sz w:val="16"/>
                <w:szCs w:val="16"/>
              </w:rPr>
            </w:pPr>
            <w:r w:rsidRPr="003F36EC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3F36EC" w:rsidRDefault="00EA7261" w:rsidP="00F6186F">
            <w:pPr>
              <w:jc w:val="center"/>
              <w:rPr>
                <w:sz w:val="16"/>
                <w:szCs w:val="16"/>
              </w:rPr>
            </w:pPr>
            <w:r w:rsidRPr="003F36E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3F36EC" w:rsidRDefault="00EA7261" w:rsidP="00F6186F">
            <w:pPr>
              <w:jc w:val="center"/>
              <w:rPr>
                <w:sz w:val="16"/>
                <w:szCs w:val="16"/>
              </w:rPr>
            </w:pPr>
            <w:r w:rsidRPr="003F36E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3F36EC" w:rsidRDefault="00EA7261" w:rsidP="00F6186F">
            <w:pPr>
              <w:jc w:val="center"/>
              <w:rPr>
                <w:sz w:val="16"/>
                <w:szCs w:val="16"/>
              </w:rPr>
            </w:pPr>
            <w:r w:rsidRPr="003F36E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3F36EC" w:rsidRDefault="00EA7261" w:rsidP="00F6186F">
            <w:pPr>
              <w:jc w:val="center"/>
              <w:rPr>
                <w:sz w:val="16"/>
                <w:szCs w:val="16"/>
              </w:rPr>
            </w:pPr>
            <w:r w:rsidRPr="003F36EC">
              <w:rPr>
                <w:sz w:val="16"/>
                <w:szCs w:val="16"/>
              </w:rPr>
              <w:t>0,00000</w:t>
            </w:r>
          </w:p>
        </w:tc>
      </w:tr>
      <w:tr w:rsidR="00EA7261" w:rsidRPr="000E482C" w:rsidTr="00F6186F">
        <w:trPr>
          <w:trHeight w:val="288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Местный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3F36EC" w:rsidRDefault="00EA7261" w:rsidP="00F6186F">
            <w:pPr>
              <w:jc w:val="center"/>
              <w:rPr>
                <w:sz w:val="16"/>
                <w:szCs w:val="16"/>
              </w:rPr>
            </w:pPr>
            <w:r w:rsidRPr="003F36E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3F36EC" w:rsidRDefault="00EA7261" w:rsidP="00F6186F">
            <w:pPr>
              <w:jc w:val="center"/>
              <w:rPr>
                <w:sz w:val="16"/>
                <w:szCs w:val="16"/>
              </w:rPr>
            </w:pPr>
            <w:r w:rsidRPr="003F36E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3F36EC" w:rsidRDefault="00EA7261" w:rsidP="00F6186F">
            <w:pPr>
              <w:jc w:val="center"/>
              <w:rPr>
                <w:sz w:val="16"/>
                <w:szCs w:val="16"/>
              </w:rPr>
            </w:pPr>
            <w:r w:rsidRPr="003F36EC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3F36EC" w:rsidRDefault="00EA7261" w:rsidP="00F6186F">
            <w:pPr>
              <w:jc w:val="center"/>
              <w:rPr>
                <w:sz w:val="16"/>
                <w:szCs w:val="16"/>
              </w:rPr>
            </w:pPr>
            <w:r w:rsidRPr="003F36E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3F36EC" w:rsidRDefault="00EA7261" w:rsidP="00F6186F">
            <w:pPr>
              <w:jc w:val="center"/>
              <w:rPr>
                <w:sz w:val="16"/>
                <w:szCs w:val="16"/>
              </w:rPr>
            </w:pPr>
            <w:r w:rsidRPr="003F36E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3F36EC" w:rsidRDefault="00EA7261" w:rsidP="00F6186F">
            <w:pPr>
              <w:jc w:val="center"/>
              <w:rPr>
                <w:sz w:val="16"/>
                <w:szCs w:val="16"/>
              </w:rPr>
            </w:pPr>
            <w:r w:rsidRPr="003F36E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3F36EC" w:rsidRDefault="00EA7261" w:rsidP="00F6186F">
            <w:pPr>
              <w:jc w:val="center"/>
              <w:rPr>
                <w:sz w:val="16"/>
                <w:szCs w:val="16"/>
              </w:rPr>
            </w:pPr>
            <w:r w:rsidRPr="003F36EC">
              <w:rPr>
                <w:sz w:val="16"/>
                <w:szCs w:val="16"/>
              </w:rPr>
              <w:t>0,00000</w:t>
            </w:r>
          </w:p>
        </w:tc>
      </w:tr>
      <w:tr w:rsidR="00EA7261" w:rsidRPr="000E482C" w:rsidTr="00F6186F">
        <w:trPr>
          <w:trHeight w:val="288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5 000,00000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3F36EC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3F36EC">
              <w:rPr>
                <w:b/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3F36EC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3F36EC">
              <w:rPr>
                <w:b/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3F36EC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3F36EC">
              <w:rPr>
                <w:b/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3F36EC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3F36EC">
              <w:rPr>
                <w:b/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3F36EC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3F36EC">
              <w:rPr>
                <w:b/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3F36EC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3F36EC">
              <w:rPr>
                <w:b/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3F36EC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3F36EC">
              <w:rPr>
                <w:b/>
                <w:sz w:val="16"/>
                <w:szCs w:val="16"/>
              </w:rPr>
              <w:t>5 000,00000</w:t>
            </w:r>
          </w:p>
        </w:tc>
      </w:tr>
      <w:tr w:rsidR="00EA7261" w:rsidRPr="000E482C" w:rsidTr="00F6186F">
        <w:trPr>
          <w:trHeight w:val="288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2.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Подпрограмма "Сохранение и охрана исторического наследия"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ОРКиТ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87344D" w:rsidRDefault="00EA7261" w:rsidP="00F6186F">
            <w:pPr>
              <w:jc w:val="center"/>
              <w:rPr>
                <w:sz w:val="16"/>
                <w:szCs w:val="16"/>
              </w:rPr>
            </w:pPr>
            <w:r w:rsidRPr="0087344D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87344D" w:rsidRDefault="00EA7261" w:rsidP="00F6186F">
            <w:pPr>
              <w:jc w:val="center"/>
              <w:rPr>
                <w:sz w:val="16"/>
                <w:szCs w:val="16"/>
              </w:rPr>
            </w:pPr>
            <w:r w:rsidRPr="0087344D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87344D" w:rsidRDefault="00EA7261" w:rsidP="00F6186F">
            <w:pPr>
              <w:jc w:val="center"/>
              <w:rPr>
                <w:sz w:val="16"/>
                <w:szCs w:val="16"/>
              </w:rPr>
            </w:pPr>
            <w:r w:rsidRPr="0087344D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87344D" w:rsidRDefault="00EA7261" w:rsidP="00F6186F">
            <w:pPr>
              <w:jc w:val="center"/>
              <w:rPr>
                <w:sz w:val="16"/>
                <w:szCs w:val="16"/>
              </w:rPr>
            </w:pPr>
            <w:r w:rsidRPr="0087344D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87344D" w:rsidRDefault="00EA7261" w:rsidP="00F6186F">
            <w:pPr>
              <w:jc w:val="center"/>
              <w:rPr>
                <w:sz w:val="16"/>
                <w:szCs w:val="16"/>
              </w:rPr>
            </w:pPr>
            <w:r w:rsidRPr="0087344D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87344D" w:rsidRDefault="00EA7261" w:rsidP="00F6186F">
            <w:pPr>
              <w:jc w:val="center"/>
              <w:rPr>
                <w:sz w:val="16"/>
                <w:szCs w:val="16"/>
              </w:rPr>
            </w:pPr>
            <w:r w:rsidRPr="0087344D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AC0482" w:rsidRDefault="00EA7261" w:rsidP="00F6186F">
            <w:pPr>
              <w:jc w:val="center"/>
              <w:rPr>
                <w:sz w:val="16"/>
                <w:szCs w:val="16"/>
              </w:rPr>
            </w:pPr>
            <w:r w:rsidRPr="00AC0482">
              <w:rPr>
                <w:sz w:val="16"/>
                <w:szCs w:val="16"/>
              </w:rPr>
              <w:t>0,00000</w:t>
            </w:r>
          </w:p>
        </w:tc>
      </w:tr>
      <w:tr w:rsidR="00EA7261" w:rsidRPr="000E482C" w:rsidTr="00F6186F">
        <w:trPr>
          <w:trHeight w:val="288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87344D" w:rsidRDefault="00EA7261" w:rsidP="00F6186F">
            <w:pPr>
              <w:jc w:val="center"/>
              <w:rPr>
                <w:sz w:val="16"/>
                <w:szCs w:val="16"/>
              </w:rPr>
            </w:pPr>
            <w:r w:rsidRPr="0087344D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87344D" w:rsidRDefault="00EA7261" w:rsidP="00F6186F">
            <w:pPr>
              <w:jc w:val="center"/>
              <w:rPr>
                <w:sz w:val="16"/>
                <w:szCs w:val="16"/>
              </w:rPr>
            </w:pPr>
            <w:r w:rsidRPr="0087344D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87344D" w:rsidRDefault="00EA7261" w:rsidP="00F6186F">
            <w:pPr>
              <w:jc w:val="center"/>
              <w:rPr>
                <w:sz w:val="16"/>
                <w:szCs w:val="16"/>
              </w:rPr>
            </w:pPr>
            <w:r w:rsidRPr="0087344D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87344D" w:rsidRDefault="00EA7261" w:rsidP="00F6186F">
            <w:pPr>
              <w:jc w:val="center"/>
              <w:rPr>
                <w:sz w:val="16"/>
                <w:szCs w:val="16"/>
              </w:rPr>
            </w:pPr>
            <w:r w:rsidRPr="0087344D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87344D" w:rsidRDefault="00EA7261" w:rsidP="00F6186F">
            <w:pPr>
              <w:jc w:val="center"/>
              <w:rPr>
                <w:sz w:val="16"/>
                <w:szCs w:val="16"/>
              </w:rPr>
            </w:pPr>
            <w:r w:rsidRPr="0087344D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87344D" w:rsidRDefault="00EA7261" w:rsidP="00F6186F">
            <w:pPr>
              <w:jc w:val="center"/>
              <w:rPr>
                <w:sz w:val="16"/>
                <w:szCs w:val="16"/>
              </w:rPr>
            </w:pPr>
            <w:r w:rsidRPr="0087344D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AC0482" w:rsidRDefault="00EA7261" w:rsidP="00F6186F">
            <w:pPr>
              <w:jc w:val="center"/>
              <w:rPr>
                <w:sz w:val="16"/>
                <w:szCs w:val="16"/>
              </w:rPr>
            </w:pPr>
            <w:r w:rsidRPr="00AC0482">
              <w:rPr>
                <w:sz w:val="16"/>
                <w:szCs w:val="16"/>
              </w:rPr>
              <w:t>0,00000</w:t>
            </w:r>
          </w:p>
        </w:tc>
      </w:tr>
      <w:tr w:rsidR="00EA7261" w:rsidRPr="000E482C" w:rsidTr="00F6186F">
        <w:trPr>
          <w:trHeight w:val="30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Местный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1 850,00000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10 686,53200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1 921,40000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87344D" w:rsidRDefault="00EA7261" w:rsidP="00F6186F">
            <w:pPr>
              <w:jc w:val="center"/>
              <w:rPr>
                <w:sz w:val="16"/>
                <w:szCs w:val="16"/>
              </w:rPr>
            </w:pPr>
            <w:r w:rsidRPr="0087344D">
              <w:rPr>
                <w:sz w:val="16"/>
                <w:szCs w:val="16"/>
              </w:rPr>
              <w:t>299,00000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87344D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1 754,78800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87344D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1 824,98000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87344D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1 824,98000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87344D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1 824,98000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87344D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1 824,98000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AC0482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23 811,64000</w:t>
            </w:r>
          </w:p>
        </w:tc>
      </w:tr>
      <w:tr w:rsidR="00EA7261" w:rsidRPr="000E482C" w:rsidTr="00F6186F">
        <w:trPr>
          <w:trHeight w:val="30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1 850,00000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10 686,53200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1 921,40000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87344D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87344D">
              <w:rPr>
                <w:b/>
                <w:sz w:val="16"/>
                <w:szCs w:val="16"/>
              </w:rPr>
              <w:t>299,00000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4E3903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4E3903">
              <w:rPr>
                <w:b/>
                <w:sz w:val="16"/>
                <w:szCs w:val="16"/>
              </w:rPr>
              <w:t>1 754,78800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4E3903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4E3903">
              <w:rPr>
                <w:b/>
                <w:sz w:val="16"/>
                <w:szCs w:val="16"/>
              </w:rPr>
              <w:t>1 824,98000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4E3903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4E3903">
              <w:rPr>
                <w:b/>
                <w:sz w:val="16"/>
                <w:szCs w:val="16"/>
              </w:rPr>
              <w:t>1 824,98000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4E3903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4E3903">
              <w:rPr>
                <w:b/>
                <w:sz w:val="16"/>
                <w:szCs w:val="16"/>
              </w:rPr>
              <w:t>1 824,98000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261" w:rsidRPr="004E3903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4E3903">
              <w:rPr>
                <w:b/>
                <w:sz w:val="16"/>
                <w:szCs w:val="16"/>
              </w:rPr>
              <w:t>1 824,98000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7261" w:rsidRPr="00AC0482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23 811,64000</w:t>
            </w:r>
          </w:p>
        </w:tc>
      </w:tr>
      <w:tr w:rsidR="00EA7261" w:rsidRPr="000E482C" w:rsidTr="00F6186F">
        <w:trPr>
          <w:trHeight w:val="288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2.1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Основное мероприятие "Сохранение объектов культурного наследия"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МАУК "</w:t>
            </w:r>
            <w:proofErr w:type="spellStart"/>
            <w:r w:rsidRPr="000E482C">
              <w:rPr>
                <w:sz w:val="16"/>
                <w:szCs w:val="16"/>
              </w:rPr>
              <w:t>СПКиО</w:t>
            </w:r>
            <w:proofErr w:type="spellEnd"/>
            <w:r w:rsidRPr="000E482C">
              <w:rPr>
                <w:sz w:val="16"/>
                <w:szCs w:val="16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87344D" w:rsidRDefault="00EA7261" w:rsidP="00F6186F">
            <w:pPr>
              <w:jc w:val="center"/>
              <w:rPr>
                <w:sz w:val="16"/>
                <w:szCs w:val="16"/>
              </w:rPr>
            </w:pPr>
            <w:r w:rsidRPr="0087344D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87344D" w:rsidRDefault="00EA7261" w:rsidP="00F6186F">
            <w:pPr>
              <w:jc w:val="center"/>
              <w:rPr>
                <w:sz w:val="16"/>
                <w:szCs w:val="16"/>
              </w:rPr>
            </w:pPr>
            <w:r w:rsidRPr="0087344D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87344D" w:rsidRDefault="00EA7261" w:rsidP="00F6186F">
            <w:pPr>
              <w:jc w:val="center"/>
              <w:rPr>
                <w:sz w:val="16"/>
                <w:szCs w:val="16"/>
              </w:rPr>
            </w:pPr>
            <w:r w:rsidRPr="0087344D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87344D" w:rsidRDefault="00EA7261" w:rsidP="00F6186F">
            <w:pPr>
              <w:jc w:val="center"/>
              <w:rPr>
                <w:sz w:val="16"/>
                <w:szCs w:val="16"/>
              </w:rPr>
            </w:pPr>
            <w:r w:rsidRPr="0087344D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87344D" w:rsidRDefault="00EA7261" w:rsidP="00F6186F">
            <w:pPr>
              <w:jc w:val="center"/>
              <w:rPr>
                <w:sz w:val="16"/>
                <w:szCs w:val="16"/>
              </w:rPr>
            </w:pPr>
            <w:r w:rsidRPr="0087344D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87344D" w:rsidRDefault="00EA7261" w:rsidP="00F6186F">
            <w:pPr>
              <w:jc w:val="center"/>
              <w:rPr>
                <w:sz w:val="16"/>
                <w:szCs w:val="16"/>
              </w:rPr>
            </w:pPr>
            <w:r w:rsidRPr="0087344D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AC0482" w:rsidRDefault="00EA7261" w:rsidP="00F6186F">
            <w:pPr>
              <w:jc w:val="center"/>
              <w:rPr>
                <w:sz w:val="16"/>
                <w:szCs w:val="16"/>
              </w:rPr>
            </w:pPr>
            <w:r w:rsidRPr="00AC0482">
              <w:rPr>
                <w:sz w:val="16"/>
                <w:szCs w:val="16"/>
              </w:rPr>
              <w:t>0,00000</w:t>
            </w:r>
          </w:p>
        </w:tc>
      </w:tr>
      <w:tr w:rsidR="00EA7261" w:rsidRPr="000E482C" w:rsidTr="00F6186F">
        <w:trPr>
          <w:trHeight w:val="288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87344D" w:rsidRDefault="00EA7261" w:rsidP="00F6186F">
            <w:pPr>
              <w:jc w:val="center"/>
              <w:rPr>
                <w:sz w:val="16"/>
                <w:szCs w:val="16"/>
              </w:rPr>
            </w:pPr>
            <w:r w:rsidRPr="0087344D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87344D" w:rsidRDefault="00EA7261" w:rsidP="00F6186F">
            <w:pPr>
              <w:jc w:val="center"/>
              <w:rPr>
                <w:sz w:val="16"/>
                <w:szCs w:val="16"/>
              </w:rPr>
            </w:pPr>
            <w:r w:rsidRPr="0087344D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87344D" w:rsidRDefault="00EA7261" w:rsidP="00F6186F">
            <w:pPr>
              <w:jc w:val="center"/>
              <w:rPr>
                <w:sz w:val="16"/>
                <w:szCs w:val="16"/>
              </w:rPr>
            </w:pPr>
            <w:r w:rsidRPr="0087344D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87344D" w:rsidRDefault="00EA7261" w:rsidP="00F6186F">
            <w:pPr>
              <w:jc w:val="center"/>
              <w:rPr>
                <w:sz w:val="16"/>
                <w:szCs w:val="16"/>
              </w:rPr>
            </w:pPr>
            <w:r w:rsidRPr="0087344D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87344D" w:rsidRDefault="00EA7261" w:rsidP="00F6186F">
            <w:pPr>
              <w:jc w:val="center"/>
              <w:rPr>
                <w:sz w:val="16"/>
                <w:szCs w:val="16"/>
              </w:rPr>
            </w:pPr>
            <w:r w:rsidRPr="0087344D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261" w:rsidRPr="0087344D" w:rsidRDefault="00EA7261" w:rsidP="00F6186F">
            <w:pPr>
              <w:jc w:val="center"/>
              <w:rPr>
                <w:sz w:val="16"/>
                <w:szCs w:val="16"/>
              </w:rPr>
            </w:pPr>
            <w:r w:rsidRPr="0087344D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7261" w:rsidRPr="00AC0482" w:rsidRDefault="00EA7261" w:rsidP="00F6186F">
            <w:pPr>
              <w:jc w:val="center"/>
              <w:rPr>
                <w:sz w:val="16"/>
                <w:szCs w:val="16"/>
              </w:rPr>
            </w:pPr>
            <w:r w:rsidRPr="00AC0482">
              <w:rPr>
                <w:sz w:val="16"/>
                <w:szCs w:val="16"/>
              </w:rPr>
              <w:t>0,00000</w:t>
            </w:r>
          </w:p>
        </w:tc>
      </w:tr>
      <w:tr w:rsidR="00EA7261" w:rsidRPr="000E482C" w:rsidTr="00F6186F">
        <w:trPr>
          <w:trHeight w:val="30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Местный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1 850,00000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10 686,53200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1 921,40000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87344D" w:rsidRDefault="00EA7261" w:rsidP="00F6186F">
            <w:pPr>
              <w:jc w:val="center"/>
              <w:rPr>
                <w:sz w:val="16"/>
                <w:szCs w:val="16"/>
              </w:rPr>
            </w:pPr>
            <w:r w:rsidRPr="0087344D">
              <w:rPr>
                <w:sz w:val="16"/>
                <w:szCs w:val="16"/>
              </w:rPr>
              <w:t>299,00000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87344D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1 754,78800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87344D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1 824,98000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87344D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1 824,98000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87344D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1 824,98000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261" w:rsidRPr="0087344D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1 824,98000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7261" w:rsidRPr="00AC0482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23 811,64000</w:t>
            </w:r>
          </w:p>
        </w:tc>
      </w:tr>
      <w:tr w:rsidR="00EA7261" w:rsidRPr="000E482C" w:rsidTr="00F6186F">
        <w:trPr>
          <w:trHeight w:val="30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1 850,00000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10 686,53200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1 921,40000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87344D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87344D">
              <w:rPr>
                <w:b/>
                <w:sz w:val="16"/>
                <w:szCs w:val="16"/>
              </w:rPr>
              <w:t>299,00000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4E3903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4E3903">
              <w:rPr>
                <w:b/>
                <w:sz w:val="16"/>
                <w:szCs w:val="16"/>
              </w:rPr>
              <w:t>1 754,78800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4E3903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4E3903">
              <w:rPr>
                <w:b/>
                <w:sz w:val="16"/>
                <w:szCs w:val="16"/>
              </w:rPr>
              <w:t>1 824,98000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4E3903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4E3903">
              <w:rPr>
                <w:b/>
                <w:sz w:val="16"/>
                <w:szCs w:val="16"/>
              </w:rPr>
              <w:t>1 824,98000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4E3903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4E3903">
              <w:rPr>
                <w:b/>
                <w:sz w:val="16"/>
                <w:szCs w:val="16"/>
              </w:rPr>
              <w:t>1 824,98000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261" w:rsidRPr="004E3903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4E3903">
              <w:rPr>
                <w:b/>
                <w:sz w:val="16"/>
                <w:szCs w:val="16"/>
              </w:rPr>
              <w:t>1 824,98000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7261" w:rsidRPr="00AC0482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23 811,64000</w:t>
            </w:r>
          </w:p>
        </w:tc>
      </w:tr>
      <w:tr w:rsidR="00EA7261" w:rsidRPr="000E482C" w:rsidTr="00F6186F">
        <w:trPr>
          <w:trHeight w:val="288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Подпрограмма "Музейная деятельность"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ОРКиТ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79" w:right="-201"/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7261" w:rsidRPr="00210CDB" w:rsidRDefault="00EA7261" w:rsidP="00F6186F">
            <w:pPr>
              <w:jc w:val="center"/>
              <w:rPr>
                <w:sz w:val="16"/>
                <w:szCs w:val="16"/>
              </w:rPr>
            </w:pPr>
            <w:r w:rsidRPr="00210CDB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7261" w:rsidRPr="00210CDB" w:rsidRDefault="00EA7261" w:rsidP="00F6186F">
            <w:pPr>
              <w:jc w:val="center"/>
              <w:rPr>
                <w:sz w:val="16"/>
                <w:szCs w:val="16"/>
              </w:rPr>
            </w:pPr>
            <w:r w:rsidRPr="00210CDB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7261" w:rsidRPr="00210CDB" w:rsidRDefault="00EA7261" w:rsidP="00F6186F">
            <w:pPr>
              <w:jc w:val="center"/>
              <w:rPr>
                <w:sz w:val="16"/>
                <w:szCs w:val="16"/>
              </w:rPr>
            </w:pPr>
            <w:r w:rsidRPr="00210CDB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261" w:rsidRPr="00210CDB" w:rsidRDefault="00EA7261" w:rsidP="00F6186F">
            <w:pPr>
              <w:jc w:val="center"/>
              <w:rPr>
                <w:sz w:val="16"/>
                <w:szCs w:val="16"/>
              </w:rPr>
            </w:pPr>
            <w:r w:rsidRPr="00210CDB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210CDB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210CDB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7261" w:rsidRPr="00210CDB" w:rsidRDefault="00EA7261" w:rsidP="00F6186F">
            <w:pPr>
              <w:jc w:val="center"/>
              <w:rPr>
                <w:sz w:val="16"/>
                <w:szCs w:val="16"/>
              </w:rPr>
            </w:pPr>
            <w:r w:rsidRPr="00210CDB">
              <w:rPr>
                <w:sz w:val="16"/>
                <w:szCs w:val="16"/>
              </w:rPr>
              <w:t>0,00000</w:t>
            </w:r>
          </w:p>
        </w:tc>
      </w:tr>
      <w:tr w:rsidR="00EA7261" w:rsidRPr="000E482C" w:rsidTr="00F6186F">
        <w:trPr>
          <w:trHeight w:val="288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1 975,27460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1 900,82273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2 126,94288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7261" w:rsidRPr="00210CDB" w:rsidRDefault="00EA7261" w:rsidP="00F6186F">
            <w:pPr>
              <w:jc w:val="center"/>
              <w:rPr>
                <w:sz w:val="16"/>
                <w:szCs w:val="16"/>
              </w:rPr>
            </w:pPr>
            <w:r w:rsidRPr="00210CDB">
              <w:rPr>
                <w:sz w:val="16"/>
                <w:szCs w:val="16"/>
              </w:rPr>
              <w:t>2 012,55316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7261" w:rsidRPr="00210CDB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7261" w:rsidRDefault="00EA7261" w:rsidP="00F6186F">
            <w:pPr>
              <w:jc w:val="center"/>
            </w:pPr>
            <w:r w:rsidRPr="00DE481C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261" w:rsidRDefault="00EA7261" w:rsidP="00F6186F">
            <w:pPr>
              <w:jc w:val="center"/>
            </w:pPr>
            <w:r w:rsidRPr="00DE481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210CDB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210CDB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7261" w:rsidRPr="00210CDB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8 015,59337</w:t>
            </w:r>
          </w:p>
        </w:tc>
      </w:tr>
      <w:tr w:rsidR="00EA7261" w:rsidRPr="000E482C" w:rsidTr="00F6186F">
        <w:trPr>
          <w:trHeight w:val="30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Местный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17 234,20430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7 774,95875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14 597,48033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7261" w:rsidRPr="00210CDB" w:rsidRDefault="00EA7261" w:rsidP="00F6186F">
            <w:pPr>
              <w:jc w:val="center"/>
              <w:rPr>
                <w:sz w:val="16"/>
                <w:szCs w:val="16"/>
              </w:rPr>
            </w:pPr>
            <w:r w:rsidRPr="00210CDB">
              <w:rPr>
                <w:sz w:val="16"/>
                <w:szCs w:val="16"/>
              </w:rPr>
              <w:t>14 359,72539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7261" w:rsidRPr="00210CDB" w:rsidRDefault="00EA7261" w:rsidP="00F6186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7 846,23101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7261" w:rsidRPr="00210CDB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8 160,08000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261" w:rsidRDefault="00EA7261" w:rsidP="00F6186F">
            <w:r w:rsidRPr="00806AEF">
              <w:rPr>
                <w:sz w:val="16"/>
                <w:szCs w:val="16"/>
              </w:rPr>
              <w:t>8 160,08000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261" w:rsidRDefault="00EA7261" w:rsidP="00F6186F">
            <w:r w:rsidRPr="00806AEF">
              <w:rPr>
                <w:sz w:val="16"/>
                <w:szCs w:val="16"/>
              </w:rPr>
              <w:t>8 160,08000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261" w:rsidRDefault="00EA7261" w:rsidP="00F6186F">
            <w:r w:rsidRPr="00806AEF">
              <w:rPr>
                <w:sz w:val="16"/>
                <w:szCs w:val="16"/>
              </w:rPr>
              <w:t>8 160,08000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7261" w:rsidRPr="00210CDB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94 452,91978</w:t>
            </w:r>
          </w:p>
        </w:tc>
      </w:tr>
      <w:tr w:rsidR="00EA7261" w:rsidRPr="000E482C" w:rsidTr="00F6186F">
        <w:trPr>
          <w:trHeight w:val="30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19 209,47890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9 675,78148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16 724,42321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210CDB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210CDB">
              <w:rPr>
                <w:b/>
                <w:sz w:val="16"/>
                <w:szCs w:val="16"/>
              </w:rPr>
              <w:t>16 372,27855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F6F34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F6F34">
              <w:rPr>
                <w:b/>
                <w:bCs/>
                <w:sz w:val="16"/>
                <w:szCs w:val="16"/>
              </w:rPr>
              <w:t>7 846,23101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F6F34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0F6F34">
              <w:rPr>
                <w:b/>
                <w:sz w:val="16"/>
                <w:szCs w:val="16"/>
              </w:rPr>
              <w:t>8 160,08000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0F6F34" w:rsidRDefault="00EA7261" w:rsidP="00F6186F">
            <w:pPr>
              <w:rPr>
                <w:b/>
              </w:rPr>
            </w:pPr>
            <w:r w:rsidRPr="000F6F34">
              <w:rPr>
                <w:b/>
                <w:sz w:val="16"/>
                <w:szCs w:val="16"/>
              </w:rPr>
              <w:t>8 160,08000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0F6F34" w:rsidRDefault="00EA7261" w:rsidP="00F6186F">
            <w:pPr>
              <w:rPr>
                <w:b/>
              </w:rPr>
            </w:pPr>
            <w:r w:rsidRPr="000F6F34">
              <w:rPr>
                <w:b/>
                <w:sz w:val="16"/>
                <w:szCs w:val="16"/>
              </w:rPr>
              <w:t>8 160,08000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0F6F34" w:rsidRDefault="00EA7261" w:rsidP="00F6186F">
            <w:pPr>
              <w:rPr>
                <w:b/>
              </w:rPr>
            </w:pPr>
            <w:r w:rsidRPr="000F6F34">
              <w:rPr>
                <w:b/>
                <w:sz w:val="16"/>
                <w:szCs w:val="16"/>
              </w:rPr>
              <w:t>8 160,08000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210CDB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102 468,51315</w:t>
            </w:r>
          </w:p>
        </w:tc>
      </w:tr>
      <w:tr w:rsidR="00EA7261" w:rsidRPr="000E482C" w:rsidTr="00F6186F">
        <w:trPr>
          <w:trHeight w:val="288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3.1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Основное мероприятие "Музейное обслуживание населения, обеспечение сохранности музейных фондов"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МБУК "СГМ"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1544E2" w:rsidRDefault="00EA7261" w:rsidP="00F6186F">
            <w:pPr>
              <w:jc w:val="center"/>
              <w:rPr>
                <w:sz w:val="16"/>
                <w:szCs w:val="16"/>
              </w:rPr>
            </w:pPr>
            <w:r w:rsidRPr="001544E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1544E2" w:rsidRDefault="00EA7261" w:rsidP="00F6186F">
            <w:pPr>
              <w:jc w:val="center"/>
              <w:rPr>
                <w:sz w:val="16"/>
                <w:szCs w:val="16"/>
              </w:rPr>
            </w:pPr>
            <w:r w:rsidRPr="001544E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1544E2" w:rsidRDefault="00EA7261" w:rsidP="00F6186F">
            <w:pPr>
              <w:jc w:val="center"/>
              <w:rPr>
                <w:sz w:val="16"/>
                <w:szCs w:val="16"/>
              </w:rPr>
            </w:pPr>
            <w:r w:rsidRPr="001544E2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1544E2" w:rsidRDefault="00EA7261" w:rsidP="00F6186F">
            <w:pPr>
              <w:jc w:val="center"/>
            </w:pPr>
            <w:r w:rsidRPr="001544E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1544E2" w:rsidRDefault="00EA7261" w:rsidP="00F6186F">
            <w:pPr>
              <w:jc w:val="center"/>
            </w:pPr>
            <w:r w:rsidRPr="001544E2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1544E2" w:rsidRDefault="00EA7261" w:rsidP="00F6186F">
            <w:pPr>
              <w:jc w:val="center"/>
            </w:pPr>
            <w:r w:rsidRPr="001544E2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1544E2" w:rsidRDefault="00EA7261" w:rsidP="00F6186F">
            <w:pPr>
              <w:jc w:val="center"/>
              <w:rPr>
                <w:sz w:val="16"/>
                <w:szCs w:val="16"/>
              </w:rPr>
            </w:pPr>
            <w:r w:rsidRPr="001544E2">
              <w:rPr>
                <w:sz w:val="16"/>
                <w:szCs w:val="16"/>
              </w:rPr>
              <w:t>0,00000</w:t>
            </w:r>
          </w:p>
        </w:tc>
      </w:tr>
      <w:tr w:rsidR="00EA7261" w:rsidRPr="000E482C" w:rsidTr="00F6186F">
        <w:trPr>
          <w:trHeight w:val="288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1 975,27460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1 900,82273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2 126,94288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1544E2" w:rsidRDefault="00EA7261" w:rsidP="00F6186F">
            <w:pPr>
              <w:jc w:val="center"/>
              <w:rPr>
                <w:sz w:val="16"/>
                <w:szCs w:val="16"/>
              </w:rPr>
            </w:pPr>
            <w:r w:rsidRPr="001544E2">
              <w:rPr>
                <w:sz w:val="16"/>
                <w:szCs w:val="16"/>
              </w:rPr>
              <w:t>1 887,55316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1544E2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1544E2" w:rsidRDefault="00EA7261" w:rsidP="00F6186F">
            <w:pPr>
              <w:jc w:val="center"/>
              <w:rPr>
                <w:sz w:val="16"/>
                <w:szCs w:val="16"/>
              </w:rPr>
            </w:pPr>
            <w:r w:rsidRPr="001544E2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1544E2" w:rsidRDefault="00EA7261" w:rsidP="00F6186F">
            <w:pPr>
              <w:jc w:val="center"/>
            </w:pPr>
            <w:r w:rsidRPr="001544E2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1544E2" w:rsidRDefault="00EA7261" w:rsidP="00F6186F">
            <w:pPr>
              <w:jc w:val="center"/>
            </w:pPr>
            <w:r w:rsidRPr="001544E2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1544E2" w:rsidRDefault="00EA7261" w:rsidP="00F6186F">
            <w:pPr>
              <w:jc w:val="center"/>
            </w:pPr>
            <w:r w:rsidRPr="001544E2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1544E2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7 890,59337</w:t>
            </w:r>
          </w:p>
        </w:tc>
      </w:tr>
      <w:tr w:rsidR="00EA7261" w:rsidRPr="000E482C" w:rsidTr="00F6186F">
        <w:trPr>
          <w:trHeight w:val="30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Местный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7 061,31530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7 468,66775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7 615,23533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1544E2" w:rsidRDefault="00EA7261" w:rsidP="00F6186F">
            <w:pPr>
              <w:jc w:val="center"/>
              <w:rPr>
                <w:sz w:val="16"/>
                <w:szCs w:val="16"/>
              </w:rPr>
            </w:pPr>
            <w:r w:rsidRPr="001544E2">
              <w:rPr>
                <w:sz w:val="16"/>
                <w:szCs w:val="16"/>
              </w:rPr>
              <w:t>7 318,84639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1544E2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7 624,62901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1544E2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7 929,61400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7 929,61400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Default="00EA7261" w:rsidP="00F6186F">
            <w:pPr>
              <w:jc w:val="center"/>
            </w:pPr>
            <w:r w:rsidRPr="00F20025">
              <w:rPr>
                <w:sz w:val="16"/>
                <w:szCs w:val="16"/>
              </w:rPr>
              <w:t>7 929,61400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Default="00EA7261" w:rsidP="00F6186F">
            <w:pPr>
              <w:jc w:val="center"/>
            </w:pPr>
            <w:r w:rsidRPr="00F20025">
              <w:rPr>
                <w:sz w:val="16"/>
                <w:szCs w:val="16"/>
              </w:rPr>
              <w:t>7 929,61400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1544E2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68 807,14978</w:t>
            </w:r>
          </w:p>
        </w:tc>
      </w:tr>
      <w:tr w:rsidR="00EA7261" w:rsidRPr="000E482C" w:rsidTr="00F6186F">
        <w:trPr>
          <w:trHeight w:val="30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9 036,58990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9 369,49048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9 742,17821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1544E2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1544E2">
              <w:rPr>
                <w:b/>
                <w:sz w:val="16"/>
                <w:szCs w:val="16"/>
              </w:rPr>
              <w:t>9 206,39955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1E4B80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1E4B80">
              <w:rPr>
                <w:b/>
                <w:sz w:val="16"/>
                <w:szCs w:val="16"/>
              </w:rPr>
              <w:t>7 624,62901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1E4B80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1E4B80">
              <w:rPr>
                <w:b/>
                <w:sz w:val="16"/>
                <w:szCs w:val="16"/>
              </w:rPr>
              <w:t>7 929,61400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1E4B80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1E4B80">
              <w:rPr>
                <w:b/>
                <w:sz w:val="16"/>
                <w:szCs w:val="16"/>
              </w:rPr>
              <w:t>7 929,61400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1E4B80" w:rsidRDefault="00EA7261" w:rsidP="00F6186F">
            <w:pPr>
              <w:jc w:val="center"/>
              <w:rPr>
                <w:b/>
              </w:rPr>
            </w:pPr>
            <w:r w:rsidRPr="001E4B80">
              <w:rPr>
                <w:b/>
                <w:sz w:val="16"/>
                <w:szCs w:val="16"/>
              </w:rPr>
              <w:t>7 929,61400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1E4B80" w:rsidRDefault="00EA7261" w:rsidP="00F6186F">
            <w:pPr>
              <w:jc w:val="center"/>
              <w:rPr>
                <w:b/>
              </w:rPr>
            </w:pPr>
            <w:r w:rsidRPr="001E4B80">
              <w:rPr>
                <w:b/>
                <w:sz w:val="16"/>
                <w:szCs w:val="16"/>
              </w:rPr>
              <w:t>7 929,61400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1544E2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76 697,74315</w:t>
            </w:r>
          </w:p>
        </w:tc>
      </w:tr>
      <w:tr w:rsidR="00EA7261" w:rsidRPr="000E482C" w:rsidTr="00F6186F">
        <w:trPr>
          <w:trHeight w:val="288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Cs/>
                <w:sz w:val="16"/>
                <w:szCs w:val="16"/>
              </w:rPr>
            </w:pPr>
            <w:r w:rsidRPr="000E482C">
              <w:rPr>
                <w:bCs/>
                <w:sz w:val="16"/>
                <w:szCs w:val="16"/>
              </w:rPr>
              <w:t>3.2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Основное мероприятие "Популяризация военно-исторического наследия"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Cs/>
                <w:sz w:val="16"/>
                <w:szCs w:val="16"/>
              </w:rPr>
            </w:pPr>
            <w:r w:rsidRPr="000E482C">
              <w:rPr>
                <w:bCs/>
                <w:sz w:val="16"/>
                <w:szCs w:val="16"/>
              </w:rPr>
              <w:t>МБУК "СГМ"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D00FCB" w:rsidRDefault="00EA7261" w:rsidP="00F6186F">
            <w:pPr>
              <w:jc w:val="center"/>
              <w:rPr>
                <w:sz w:val="16"/>
                <w:szCs w:val="16"/>
              </w:rPr>
            </w:pPr>
            <w:r w:rsidRPr="00D00FCB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D00FCB" w:rsidRDefault="00EA7261" w:rsidP="00F6186F">
            <w:pPr>
              <w:jc w:val="center"/>
              <w:rPr>
                <w:sz w:val="16"/>
                <w:szCs w:val="16"/>
              </w:rPr>
            </w:pPr>
            <w:r w:rsidRPr="00D00FCB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D00FCB" w:rsidRDefault="00EA7261" w:rsidP="00F6186F">
            <w:pPr>
              <w:jc w:val="center"/>
              <w:rPr>
                <w:sz w:val="16"/>
                <w:szCs w:val="16"/>
              </w:rPr>
            </w:pPr>
            <w:r w:rsidRPr="00D00FCB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D00FCB" w:rsidRDefault="00EA7261" w:rsidP="00F6186F">
            <w:pPr>
              <w:jc w:val="center"/>
              <w:rPr>
                <w:sz w:val="16"/>
                <w:szCs w:val="16"/>
              </w:rPr>
            </w:pPr>
            <w:r w:rsidRPr="00D00FCB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D00FCB" w:rsidRDefault="00EA7261" w:rsidP="00F6186F">
            <w:pPr>
              <w:jc w:val="center"/>
              <w:rPr>
                <w:sz w:val="16"/>
                <w:szCs w:val="16"/>
              </w:rPr>
            </w:pPr>
            <w:r w:rsidRPr="00D00FCB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D00FCB" w:rsidRDefault="00EA7261" w:rsidP="00F6186F">
            <w:pPr>
              <w:jc w:val="center"/>
              <w:rPr>
                <w:sz w:val="16"/>
                <w:szCs w:val="16"/>
              </w:rPr>
            </w:pPr>
            <w:r w:rsidRPr="00D00FCB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D00FCB" w:rsidRDefault="00EA7261" w:rsidP="00F6186F">
            <w:pPr>
              <w:jc w:val="center"/>
              <w:rPr>
                <w:sz w:val="16"/>
                <w:szCs w:val="16"/>
              </w:rPr>
            </w:pPr>
            <w:r w:rsidRPr="00D00FCB">
              <w:rPr>
                <w:sz w:val="16"/>
                <w:szCs w:val="16"/>
              </w:rPr>
              <w:t>0,00000</w:t>
            </w:r>
          </w:p>
        </w:tc>
      </w:tr>
      <w:tr w:rsidR="00EA7261" w:rsidRPr="000E482C" w:rsidTr="00F6186F">
        <w:trPr>
          <w:trHeight w:val="288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D00FCB" w:rsidRDefault="00EA7261" w:rsidP="00F6186F">
            <w:pPr>
              <w:jc w:val="center"/>
              <w:rPr>
                <w:sz w:val="16"/>
                <w:szCs w:val="16"/>
              </w:rPr>
            </w:pPr>
            <w:r w:rsidRPr="00D00FCB">
              <w:rPr>
                <w:sz w:val="16"/>
                <w:szCs w:val="16"/>
              </w:rPr>
              <w:t>125,00000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D00FCB" w:rsidRDefault="00EA7261" w:rsidP="00F6186F">
            <w:pPr>
              <w:jc w:val="center"/>
              <w:rPr>
                <w:sz w:val="16"/>
                <w:szCs w:val="16"/>
              </w:rPr>
            </w:pPr>
            <w:r w:rsidRPr="00D00FCB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D00FCB" w:rsidRDefault="00EA7261" w:rsidP="00F6186F">
            <w:pPr>
              <w:jc w:val="center"/>
              <w:rPr>
                <w:sz w:val="16"/>
                <w:szCs w:val="16"/>
              </w:rPr>
            </w:pPr>
            <w:r w:rsidRPr="00D00FCB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D00FCB" w:rsidRDefault="00EA7261" w:rsidP="00F6186F">
            <w:pPr>
              <w:jc w:val="center"/>
              <w:rPr>
                <w:sz w:val="16"/>
                <w:szCs w:val="16"/>
              </w:rPr>
            </w:pPr>
            <w:r w:rsidRPr="00D00FCB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D00FCB" w:rsidRDefault="00EA7261" w:rsidP="00F6186F">
            <w:pPr>
              <w:jc w:val="center"/>
              <w:rPr>
                <w:sz w:val="16"/>
                <w:szCs w:val="16"/>
              </w:rPr>
            </w:pPr>
            <w:r w:rsidRPr="00D00FCB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D00FCB" w:rsidRDefault="00EA7261" w:rsidP="00F6186F">
            <w:pPr>
              <w:jc w:val="center"/>
              <w:rPr>
                <w:sz w:val="16"/>
                <w:szCs w:val="16"/>
              </w:rPr>
            </w:pPr>
            <w:r w:rsidRPr="00D00FCB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D00FCB" w:rsidRDefault="00EA7261" w:rsidP="00F6186F">
            <w:pPr>
              <w:jc w:val="center"/>
              <w:rPr>
                <w:sz w:val="16"/>
                <w:szCs w:val="16"/>
              </w:rPr>
            </w:pPr>
            <w:r w:rsidRPr="00D00FCB">
              <w:rPr>
                <w:sz w:val="16"/>
                <w:szCs w:val="16"/>
              </w:rPr>
              <w:t>125,00000</w:t>
            </w:r>
          </w:p>
        </w:tc>
      </w:tr>
      <w:tr w:rsidR="00EA7261" w:rsidRPr="000E482C" w:rsidTr="00F6186F">
        <w:trPr>
          <w:trHeight w:val="30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Местный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173,88900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290,44500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278,24500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D00FCB" w:rsidRDefault="00EA7261" w:rsidP="00F6186F">
            <w:pPr>
              <w:jc w:val="center"/>
              <w:rPr>
                <w:sz w:val="16"/>
                <w:szCs w:val="16"/>
              </w:rPr>
            </w:pPr>
            <w:r w:rsidRPr="00D00FCB">
              <w:rPr>
                <w:sz w:val="16"/>
                <w:szCs w:val="16"/>
              </w:rPr>
              <w:t>336,87900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D00FCB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221,60200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D00FCB" w:rsidRDefault="00EA7261" w:rsidP="00F6186F">
            <w:pPr>
              <w:jc w:val="center"/>
              <w:rPr>
                <w:sz w:val="16"/>
                <w:szCs w:val="16"/>
              </w:rPr>
            </w:pPr>
            <w:r w:rsidRPr="00D00FCB">
              <w:rPr>
                <w:sz w:val="16"/>
                <w:szCs w:val="16"/>
              </w:rPr>
              <w:t>230,</w:t>
            </w:r>
            <w:r>
              <w:rPr>
                <w:sz w:val="16"/>
                <w:szCs w:val="16"/>
              </w:rPr>
              <w:t>466</w:t>
            </w:r>
            <w:r w:rsidRPr="00D00FCB">
              <w:rPr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D00FCB" w:rsidRDefault="00EA7261" w:rsidP="00F6186F">
            <w:pPr>
              <w:jc w:val="center"/>
              <w:rPr>
                <w:sz w:val="16"/>
                <w:szCs w:val="16"/>
              </w:rPr>
            </w:pPr>
            <w:r w:rsidRPr="00D00FCB">
              <w:rPr>
                <w:sz w:val="16"/>
                <w:szCs w:val="16"/>
              </w:rPr>
              <w:t>230,</w:t>
            </w:r>
            <w:r>
              <w:rPr>
                <w:sz w:val="16"/>
                <w:szCs w:val="16"/>
              </w:rPr>
              <w:t>466</w:t>
            </w:r>
            <w:r w:rsidRPr="00D00FCB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D00FCB" w:rsidRDefault="00EA7261" w:rsidP="00F6186F">
            <w:pPr>
              <w:jc w:val="center"/>
              <w:rPr>
                <w:sz w:val="16"/>
                <w:szCs w:val="16"/>
              </w:rPr>
            </w:pPr>
            <w:r w:rsidRPr="00D00FCB">
              <w:rPr>
                <w:sz w:val="16"/>
                <w:szCs w:val="16"/>
              </w:rPr>
              <w:t>230,</w:t>
            </w:r>
            <w:r>
              <w:rPr>
                <w:sz w:val="16"/>
                <w:szCs w:val="16"/>
              </w:rPr>
              <w:t>466</w:t>
            </w:r>
            <w:r w:rsidRPr="00D00FCB">
              <w:rPr>
                <w:sz w:val="16"/>
                <w:szCs w:val="16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D00FCB" w:rsidRDefault="00EA7261" w:rsidP="00F6186F">
            <w:pPr>
              <w:jc w:val="center"/>
              <w:rPr>
                <w:sz w:val="16"/>
                <w:szCs w:val="16"/>
              </w:rPr>
            </w:pPr>
            <w:r w:rsidRPr="00D00FCB">
              <w:rPr>
                <w:sz w:val="16"/>
                <w:szCs w:val="16"/>
              </w:rPr>
              <w:t>230,</w:t>
            </w:r>
            <w:r>
              <w:rPr>
                <w:sz w:val="16"/>
                <w:szCs w:val="16"/>
              </w:rPr>
              <w:t>466</w:t>
            </w:r>
            <w:r w:rsidRPr="00D00FCB">
              <w:rPr>
                <w:sz w:val="16"/>
                <w:szCs w:val="16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D00FCB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2 222,92400</w:t>
            </w:r>
          </w:p>
        </w:tc>
      </w:tr>
      <w:tr w:rsidR="00EA7261" w:rsidRPr="000E482C" w:rsidTr="00F6186F">
        <w:trPr>
          <w:trHeight w:val="25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173,88900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290,44500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278,24500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D00FCB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D00FCB">
              <w:rPr>
                <w:b/>
                <w:sz w:val="16"/>
                <w:szCs w:val="16"/>
              </w:rPr>
              <w:t>461,87900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D00FCB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221,60200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D00FCB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D00FCB">
              <w:rPr>
                <w:b/>
                <w:sz w:val="16"/>
                <w:szCs w:val="16"/>
              </w:rPr>
              <w:t>230,</w:t>
            </w:r>
            <w:r>
              <w:rPr>
                <w:b/>
                <w:sz w:val="16"/>
                <w:szCs w:val="16"/>
              </w:rPr>
              <w:t>466</w:t>
            </w:r>
            <w:r w:rsidRPr="00D00FCB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D00FCB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D00FCB">
              <w:rPr>
                <w:b/>
                <w:sz w:val="16"/>
                <w:szCs w:val="16"/>
              </w:rPr>
              <w:t>230,</w:t>
            </w:r>
            <w:r>
              <w:rPr>
                <w:b/>
                <w:sz w:val="16"/>
                <w:szCs w:val="16"/>
              </w:rPr>
              <w:t>466</w:t>
            </w:r>
            <w:r w:rsidRPr="00D00FCB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D00FCB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D00FCB">
              <w:rPr>
                <w:b/>
                <w:sz w:val="16"/>
                <w:szCs w:val="16"/>
              </w:rPr>
              <w:t>230,</w:t>
            </w:r>
            <w:r>
              <w:rPr>
                <w:b/>
                <w:sz w:val="16"/>
                <w:szCs w:val="16"/>
              </w:rPr>
              <w:t>466</w:t>
            </w:r>
            <w:r w:rsidRPr="00D00FCB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D00FCB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D00FCB">
              <w:rPr>
                <w:b/>
                <w:sz w:val="16"/>
                <w:szCs w:val="16"/>
              </w:rPr>
              <w:t>230,</w:t>
            </w:r>
            <w:r>
              <w:rPr>
                <w:b/>
                <w:sz w:val="16"/>
                <w:szCs w:val="16"/>
              </w:rPr>
              <w:t>466</w:t>
            </w:r>
            <w:r w:rsidRPr="00D00FCB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D00FCB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2 347,92400</w:t>
            </w:r>
          </w:p>
        </w:tc>
      </w:tr>
      <w:tr w:rsidR="00EA7261" w:rsidRPr="000E482C" w:rsidTr="00F6186F">
        <w:trPr>
          <w:trHeight w:val="288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3.3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Основное мероприятие "Модернизация муниципального </w:t>
            </w:r>
            <w:r w:rsidRPr="000E482C">
              <w:rPr>
                <w:sz w:val="16"/>
                <w:szCs w:val="16"/>
              </w:rPr>
              <w:lastRenderedPageBreak/>
              <w:t>музея Сосновоборского городского округа"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lastRenderedPageBreak/>
              <w:t>ОКС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D00FCB" w:rsidRDefault="00EA7261" w:rsidP="00F6186F">
            <w:pPr>
              <w:jc w:val="center"/>
              <w:rPr>
                <w:sz w:val="16"/>
                <w:szCs w:val="16"/>
              </w:rPr>
            </w:pPr>
            <w:r w:rsidRPr="00D00FCB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D00FCB" w:rsidRDefault="00EA7261" w:rsidP="00F6186F">
            <w:pPr>
              <w:jc w:val="center"/>
              <w:rPr>
                <w:sz w:val="16"/>
                <w:szCs w:val="16"/>
              </w:rPr>
            </w:pPr>
            <w:r w:rsidRPr="00D00FCB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D00FCB" w:rsidRDefault="00EA7261" w:rsidP="00F6186F">
            <w:pPr>
              <w:jc w:val="center"/>
              <w:rPr>
                <w:sz w:val="16"/>
                <w:szCs w:val="16"/>
              </w:rPr>
            </w:pPr>
            <w:r w:rsidRPr="00D00FCB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D00FCB" w:rsidRDefault="00EA7261" w:rsidP="00F6186F">
            <w:pPr>
              <w:jc w:val="center"/>
              <w:rPr>
                <w:sz w:val="16"/>
                <w:szCs w:val="16"/>
              </w:rPr>
            </w:pPr>
            <w:r w:rsidRPr="00D00FCB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D00FCB" w:rsidRDefault="00EA7261" w:rsidP="00F6186F">
            <w:pPr>
              <w:jc w:val="center"/>
              <w:rPr>
                <w:sz w:val="16"/>
                <w:szCs w:val="16"/>
              </w:rPr>
            </w:pPr>
            <w:r w:rsidRPr="00D00FCB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D00FCB" w:rsidRDefault="00EA7261" w:rsidP="00F6186F">
            <w:pPr>
              <w:jc w:val="center"/>
              <w:rPr>
                <w:sz w:val="16"/>
                <w:szCs w:val="16"/>
              </w:rPr>
            </w:pPr>
            <w:r w:rsidRPr="00D00FCB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D00FCB" w:rsidRDefault="00EA7261" w:rsidP="00F6186F">
            <w:pPr>
              <w:jc w:val="center"/>
              <w:rPr>
                <w:sz w:val="16"/>
                <w:szCs w:val="16"/>
              </w:rPr>
            </w:pPr>
            <w:r w:rsidRPr="00D00FCB">
              <w:rPr>
                <w:sz w:val="16"/>
                <w:szCs w:val="16"/>
              </w:rPr>
              <w:t>0,00000</w:t>
            </w:r>
          </w:p>
        </w:tc>
      </w:tr>
      <w:tr w:rsidR="00EA7261" w:rsidRPr="000E482C" w:rsidTr="00F6186F">
        <w:trPr>
          <w:trHeight w:val="288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D00FCB" w:rsidRDefault="00EA7261" w:rsidP="00F6186F">
            <w:pPr>
              <w:jc w:val="center"/>
              <w:rPr>
                <w:sz w:val="16"/>
                <w:szCs w:val="16"/>
              </w:rPr>
            </w:pPr>
            <w:r w:rsidRPr="00D00FCB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D00FCB" w:rsidRDefault="00EA7261" w:rsidP="00F6186F">
            <w:pPr>
              <w:jc w:val="center"/>
              <w:rPr>
                <w:sz w:val="16"/>
                <w:szCs w:val="16"/>
              </w:rPr>
            </w:pPr>
            <w:r w:rsidRPr="00D00FCB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D00FCB" w:rsidRDefault="00EA7261" w:rsidP="00F6186F">
            <w:pPr>
              <w:jc w:val="center"/>
              <w:rPr>
                <w:sz w:val="16"/>
                <w:szCs w:val="16"/>
              </w:rPr>
            </w:pPr>
            <w:r w:rsidRPr="00D00FCB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D00FCB" w:rsidRDefault="00EA7261" w:rsidP="00F6186F">
            <w:pPr>
              <w:jc w:val="center"/>
              <w:rPr>
                <w:sz w:val="16"/>
                <w:szCs w:val="16"/>
              </w:rPr>
            </w:pPr>
            <w:r w:rsidRPr="00D00FCB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D00FCB" w:rsidRDefault="00EA7261" w:rsidP="00F6186F">
            <w:pPr>
              <w:jc w:val="center"/>
              <w:rPr>
                <w:sz w:val="16"/>
                <w:szCs w:val="16"/>
              </w:rPr>
            </w:pPr>
            <w:r w:rsidRPr="00D00FCB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D00FCB" w:rsidRDefault="00EA7261" w:rsidP="00F6186F">
            <w:pPr>
              <w:jc w:val="center"/>
              <w:rPr>
                <w:sz w:val="16"/>
                <w:szCs w:val="16"/>
              </w:rPr>
            </w:pPr>
            <w:r w:rsidRPr="00D00FCB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D00FCB" w:rsidRDefault="00EA7261" w:rsidP="00F6186F">
            <w:pPr>
              <w:jc w:val="center"/>
              <w:rPr>
                <w:sz w:val="16"/>
                <w:szCs w:val="16"/>
              </w:rPr>
            </w:pPr>
            <w:r w:rsidRPr="00D00FCB">
              <w:rPr>
                <w:sz w:val="16"/>
                <w:szCs w:val="16"/>
              </w:rPr>
              <w:t>0,00000</w:t>
            </w:r>
          </w:p>
        </w:tc>
      </w:tr>
      <w:tr w:rsidR="00EA7261" w:rsidRPr="000E482C" w:rsidTr="00F6186F">
        <w:trPr>
          <w:trHeight w:val="30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Местный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9 999,00000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15,84600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127" w:right="-90"/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6 704,00000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D00FCB" w:rsidRDefault="00EA7261" w:rsidP="00F6186F">
            <w:pPr>
              <w:jc w:val="center"/>
              <w:rPr>
                <w:sz w:val="16"/>
                <w:szCs w:val="16"/>
              </w:rPr>
            </w:pPr>
            <w:r w:rsidRPr="00D00FCB">
              <w:rPr>
                <w:sz w:val="16"/>
                <w:szCs w:val="16"/>
              </w:rPr>
              <w:t>6 704,00000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D00FCB" w:rsidRDefault="00EA7261" w:rsidP="00F6186F">
            <w:pPr>
              <w:jc w:val="center"/>
              <w:rPr>
                <w:sz w:val="16"/>
                <w:szCs w:val="16"/>
              </w:rPr>
            </w:pPr>
            <w:r w:rsidRPr="00D00FCB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D00FCB" w:rsidRDefault="00EA7261" w:rsidP="00F6186F">
            <w:pPr>
              <w:jc w:val="center"/>
              <w:rPr>
                <w:sz w:val="16"/>
                <w:szCs w:val="16"/>
              </w:rPr>
            </w:pPr>
            <w:r w:rsidRPr="00D00FCB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D00FCB" w:rsidRDefault="00EA7261" w:rsidP="00F6186F">
            <w:pPr>
              <w:jc w:val="center"/>
              <w:rPr>
                <w:sz w:val="16"/>
                <w:szCs w:val="16"/>
              </w:rPr>
            </w:pPr>
            <w:r w:rsidRPr="00D00FCB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D00FCB" w:rsidRDefault="00EA7261" w:rsidP="00F6186F">
            <w:pPr>
              <w:jc w:val="center"/>
              <w:rPr>
                <w:sz w:val="16"/>
                <w:szCs w:val="16"/>
              </w:rPr>
            </w:pPr>
            <w:r w:rsidRPr="00D00FCB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D00FCB" w:rsidRDefault="00EA7261" w:rsidP="00F6186F">
            <w:pPr>
              <w:jc w:val="center"/>
              <w:rPr>
                <w:sz w:val="16"/>
                <w:szCs w:val="16"/>
              </w:rPr>
            </w:pPr>
            <w:r w:rsidRPr="00D00FCB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D00FCB" w:rsidRDefault="00EA7261" w:rsidP="00F6186F">
            <w:pPr>
              <w:jc w:val="center"/>
              <w:rPr>
                <w:bCs/>
                <w:sz w:val="16"/>
                <w:szCs w:val="16"/>
              </w:rPr>
            </w:pPr>
            <w:r w:rsidRPr="00D00FCB">
              <w:rPr>
                <w:bCs/>
                <w:sz w:val="16"/>
                <w:szCs w:val="16"/>
              </w:rPr>
              <w:t>23 422,84600</w:t>
            </w:r>
          </w:p>
        </w:tc>
      </w:tr>
      <w:tr w:rsidR="00EA7261" w:rsidRPr="000E482C" w:rsidTr="00F6186F">
        <w:trPr>
          <w:trHeight w:val="30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9 999,00000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15,84600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127" w:right="-90"/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6 704,00000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D00FCB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D00FCB">
              <w:rPr>
                <w:b/>
                <w:bCs/>
                <w:sz w:val="16"/>
                <w:szCs w:val="16"/>
              </w:rPr>
              <w:t>6 704,00000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D00FCB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D00FCB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261" w:rsidRPr="00D00FCB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D00FCB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D00FCB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D00FCB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D00FCB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D00FCB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D00FCB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D00FCB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D00FCB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D00FCB">
              <w:rPr>
                <w:b/>
                <w:bCs/>
                <w:sz w:val="16"/>
                <w:szCs w:val="16"/>
              </w:rPr>
              <w:t>23 422,84600</w:t>
            </w:r>
          </w:p>
        </w:tc>
      </w:tr>
      <w:tr w:rsidR="00EA7261" w:rsidRPr="000E482C" w:rsidTr="00F6186F">
        <w:trPr>
          <w:trHeight w:val="288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Подпрограмма "Профессиональное искусство, народное творчество и </w:t>
            </w:r>
            <w:proofErr w:type="spellStart"/>
            <w:r w:rsidRPr="000E482C">
              <w:rPr>
                <w:sz w:val="16"/>
                <w:szCs w:val="16"/>
              </w:rPr>
              <w:t>кульутрно-досуговая</w:t>
            </w:r>
            <w:proofErr w:type="spellEnd"/>
            <w:r w:rsidRPr="000E482C">
              <w:rPr>
                <w:sz w:val="16"/>
                <w:szCs w:val="16"/>
              </w:rPr>
              <w:t xml:space="preserve"> деятельность"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ОРКиТ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762B1" w:rsidRDefault="00EA7261" w:rsidP="00F6186F">
            <w:pPr>
              <w:jc w:val="center"/>
              <w:rPr>
                <w:sz w:val="16"/>
                <w:szCs w:val="16"/>
              </w:rPr>
            </w:pPr>
            <w:r w:rsidRPr="000762B1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762B1" w:rsidRDefault="00EA7261" w:rsidP="00F6186F">
            <w:pPr>
              <w:jc w:val="center"/>
              <w:rPr>
                <w:sz w:val="16"/>
                <w:szCs w:val="16"/>
              </w:rPr>
            </w:pPr>
            <w:r w:rsidRPr="000762B1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762B1" w:rsidRDefault="00EA7261" w:rsidP="00F6186F">
            <w:pPr>
              <w:jc w:val="center"/>
              <w:rPr>
                <w:sz w:val="16"/>
                <w:szCs w:val="16"/>
              </w:rPr>
            </w:pPr>
            <w:r w:rsidRPr="000762B1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0762B1" w:rsidRDefault="00EA7261" w:rsidP="00F6186F">
            <w:pPr>
              <w:jc w:val="center"/>
              <w:rPr>
                <w:sz w:val="16"/>
                <w:szCs w:val="16"/>
              </w:rPr>
            </w:pPr>
            <w:r w:rsidRPr="000762B1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Default="00EA7261" w:rsidP="00F6186F">
            <w:pPr>
              <w:jc w:val="center"/>
            </w:pPr>
            <w:r w:rsidRPr="00FF646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Default="00EA7261" w:rsidP="00F6186F">
            <w:pPr>
              <w:jc w:val="center"/>
            </w:pPr>
            <w:r w:rsidRPr="00FF646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762B1" w:rsidRDefault="00EA7261" w:rsidP="00F6186F">
            <w:pPr>
              <w:jc w:val="center"/>
              <w:rPr>
                <w:sz w:val="16"/>
                <w:szCs w:val="16"/>
              </w:rPr>
            </w:pPr>
            <w:r w:rsidRPr="000762B1">
              <w:rPr>
                <w:sz w:val="16"/>
                <w:szCs w:val="16"/>
              </w:rPr>
              <w:t>0,00000</w:t>
            </w:r>
          </w:p>
        </w:tc>
      </w:tr>
      <w:tr w:rsidR="00EA7261" w:rsidRPr="000E482C" w:rsidTr="00F6186F">
        <w:trPr>
          <w:trHeight w:val="288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28 126,42126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26 787,55036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ind w:left="-142" w:right="-74"/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29 509,40277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762B1" w:rsidRDefault="00EA7261" w:rsidP="00F6186F">
            <w:pPr>
              <w:jc w:val="center"/>
              <w:rPr>
                <w:sz w:val="16"/>
                <w:szCs w:val="16"/>
              </w:rPr>
            </w:pPr>
            <w:r w:rsidRPr="000762B1">
              <w:rPr>
                <w:sz w:val="16"/>
                <w:szCs w:val="16"/>
              </w:rPr>
              <w:t>85 020,41446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762B1" w:rsidRDefault="00EA7261" w:rsidP="00F6186F">
            <w:pPr>
              <w:jc w:val="center"/>
              <w:rPr>
                <w:sz w:val="16"/>
                <w:szCs w:val="16"/>
              </w:rPr>
            </w:pPr>
            <w:r w:rsidRPr="000762B1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762B1" w:rsidRDefault="00EA7261" w:rsidP="00F6186F">
            <w:pPr>
              <w:jc w:val="center"/>
              <w:rPr>
                <w:sz w:val="16"/>
                <w:szCs w:val="16"/>
              </w:rPr>
            </w:pPr>
            <w:r w:rsidRPr="000762B1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0762B1" w:rsidRDefault="00EA7261" w:rsidP="00F6186F">
            <w:pPr>
              <w:jc w:val="center"/>
              <w:rPr>
                <w:sz w:val="16"/>
                <w:szCs w:val="16"/>
              </w:rPr>
            </w:pPr>
            <w:r w:rsidRPr="000762B1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Default="00EA7261" w:rsidP="00F6186F">
            <w:pPr>
              <w:jc w:val="center"/>
            </w:pPr>
            <w:r w:rsidRPr="00FF646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Default="00EA7261" w:rsidP="00F6186F">
            <w:pPr>
              <w:jc w:val="center"/>
            </w:pPr>
            <w:r w:rsidRPr="00FF646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762B1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169 443,78886</w:t>
            </w:r>
          </w:p>
        </w:tc>
      </w:tr>
      <w:tr w:rsidR="00EA7261" w:rsidRPr="000E482C" w:rsidTr="00F6186F">
        <w:trPr>
          <w:trHeight w:val="30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Местный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ind w:left="-157" w:right="-79"/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110 688,49291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ind w:left="-157" w:right="-79"/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110 690,63728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ind w:left="-157" w:right="-79"/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112 094,82025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762B1" w:rsidRDefault="00EA7261" w:rsidP="00F6186F">
            <w:pPr>
              <w:ind w:left="-66" w:right="-79"/>
              <w:jc w:val="center"/>
              <w:rPr>
                <w:sz w:val="16"/>
                <w:szCs w:val="16"/>
              </w:rPr>
            </w:pPr>
            <w:r w:rsidRPr="000762B1">
              <w:rPr>
                <w:sz w:val="16"/>
                <w:szCs w:val="16"/>
              </w:rPr>
              <w:t>118 498,79977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762B1" w:rsidRDefault="00EA7261" w:rsidP="00F6186F">
            <w:pPr>
              <w:ind w:left="-157"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105 999,11992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762B1" w:rsidRDefault="00EA7261" w:rsidP="00F6186F">
            <w:pPr>
              <w:ind w:left="-144"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131 421,99786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0E482C" w:rsidRDefault="00EA7261" w:rsidP="00F6186F">
            <w:pPr>
              <w:ind w:left="-157"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108 885,72000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Default="00EA7261" w:rsidP="00F6186F">
            <w:pPr>
              <w:ind w:left="-108" w:right="-108"/>
              <w:jc w:val="center"/>
            </w:pPr>
            <w:r w:rsidRPr="00104C4E">
              <w:rPr>
                <w:sz w:val="16"/>
                <w:szCs w:val="16"/>
              </w:rPr>
              <w:t>108 885,72000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Default="00EA7261" w:rsidP="00F6186F">
            <w:pPr>
              <w:jc w:val="center"/>
            </w:pPr>
            <w:r w:rsidRPr="00104C4E">
              <w:rPr>
                <w:sz w:val="16"/>
                <w:szCs w:val="16"/>
              </w:rPr>
              <w:t>108 885,72000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762B1" w:rsidRDefault="00EA7261" w:rsidP="00F6186F">
            <w:pPr>
              <w:ind w:left="-157"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1 016 051,02798</w:t>
            </w:r>
          </w:p>
        </w:tc>
      </w:tr>
      <w:tr w:rsidR="00EA7261" w:rsidRPr="000E482C" w:rsidTr="00F6186F">
        <w:trPr>
          <w:trHeight w:val="278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ind w:left="-157" w:right="-79"/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138 814,91417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ind w:left="-157" w:right="-79"/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137 478,18764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ind w:left="-157" w:right="-79"/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141 604,22302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762B1" w:rsidRDefault="00EA7261" w:rsidP="00F6186F">
            <w:pPr>
              <w:ind w:left="-157" w:right="-79"/>
              <w:jc w:val="center"/>
              <w:rPr>
                <w:b/>
                <w:bCs/>
                <w:sz w:val="16"/>
                <w:szCs w:val="16"/>
              </w:rPr>
            </w:pPr>
            <w:r w:rsidRPr="000762B1">
              <w:rPr>
                <w:b/>
                <w:sz w:val="16"/>
                <w:szCs w:val="16"/>
              </w:rPr>
              <w:t>203 519,21423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E84429" w:rsidRDefault="00EA7261" w:rsidP="00F6186F">
            <w:pPr>
              <w:ind w:left="-157" w:right="-79"/>
              <w:jc w:val="center"/>
              <w:rPr>
                <w:b/>
                <w:sz w:val="16"/>
                <w:szCs w:val="16"/>
              </w:rPr>
            </w:pPr>
            <w:r w:rsidRPr="00E84429">
              <w:rPr>
                <w:b/>
                <w:sz w:val="16"/>
                <w:szCs w:val="16"/>
              </w:rPr>
              <w:t>105 999,11992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E84429" w:rsidRDefault="00EA7261" w:rsidP="00F6186F">
            <w:pPr>
              <w:ind w:left="-144" w:right="-79"/>
              <w:jc w:val="center"/>
              <w:rPr>
                <w:b/>
                <w:sz w:val="16"/>
                <w:szCs w:val="16"/>
              </w:rPr>
            </w:pPr>
            <w:r w:rsidRPr="00E84429">
              <w:rPr>
                <w:b/>
                <w:sz w:val="16"/>
                <w:szCs w:val="16"/>
              </w:rPr>
              <w:t>131 421,99786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E84429" w:rsidRDefault="00EA7261" w:rsidP="00F6186F">
            <w:pPr>
              <w:ind w:left="-157" w:right="-79"/>
              <w:jc w:val="center"/>
              <w:rPr>
                <w:b/>
                <w:sz w:val="16"/>
                <w:szCs w:val="16"/>
              </w:rPr>
            </w:pPr>
            <w:r w:rsidRPr="00E84429">
              <w:rPr>
                <w:b/>
                <w:sz w:val="16"/>
                <w:szCs w:val="16"/>
              </w:rPr>
              <w:t>108 885,72000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E84429" w:rsidRDefault="00EA7261" w:rsidP="00F6186F">
            <w:pPr>
              <w:ind w:left="-108" w:right="-108"/>
              <w:jc w:val="center"/>
              <w:rPr>
                <w:b/>
              </w:rPr>
            </w:pPr>
            <w:r w:rsidRPr="00E84429">
              <w:rPr>
                <w:b/>
                <w:sz w:val="16"/>
                <w:szCs w:val="16"/>
              </w:rPr>
              <w:t>108 885,72000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E84429" w:rsidRDefault="00EA7261" w:rsidP="00F6186F">
            <w:pPr>
              <w:jc w:val="center"/>
              <w:rPr>
                <w:b/>
              </w:rPr>
            </w:pPr>
            <w:r w:rsidRPr="00E84429">
              <w:rPr>
                <w:b/>
                <w:sz w:val="16"/>
                <w:szCs w:val="16"/>
              </w:rPr>
              <w:t>108 885,72000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762B1" w:rsidRDefault="00EA7261" w:rsidP="00F6186F">
            <w:pPr>
              <w:ind w:left="-157" w:right="-7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1 185 494,81684</w:t>
            </w:r>
          </w:p>
        </w:tc>
      </w:tr>
      <w:tr w:rsidR="00EA7261" w:rsidRPr="000E482C" w:rsidTr="00F6186F">
        <w:trPr>
          <w:trHeight w:val="483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4.1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Основное мероприятие "Проведение культурно-массовых мероприятий, посвященных значимым событиям культуры, истории России, Лен</w:t>
            </w:r>
            <w:proofErr w:type="gramStart"/>
            <w:r w:rsidRPr="000E482C">
              <w:rPr>
                <w:sz w:val="16"/>
                <w:szCs w:val="16"/>
              </w:rPr>
              <w:t>.</w:t>
            </w:r>
            <w:proofErr w:type="gramEnd"/>
            <w:r w:rsidRPr="000E482C">
              <w:rPr>
                <w:sz w:val="16"/>
                <w:szCs w:val="16"/>
              </w:rPr>
              <w:t xml:space="preserve"> </w:t>
            </w:r>
            <w:proofErr w:type="gramStart"/>
            <w:r w:rsidRPr="000E482C">
              <w:rPr>
                <w:sz w:val="16"/>
                <w:szCs w:val="16"/>
              </w:rPr>
              <w:t>о</w:t>
            </w:r>
            <w:proofErr w:type="gramEnd"/>
            <w:r w:rsidRPr="000E482C">
              <w:rPr>
                <w:sz w:val="16"/>
                <w:szCs w:val="16"/>
              </w:rPr>
              <w:t>бласти, Сосновоборского городского округа"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80"/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СМБУК "ЦРЛ "Гармония", СМБУК "ГТЦ "Волшебный Фонарь", МАУК "ДК "Строитель", МАУК " ГКЦ "</w:t>
            </w:r>
            <w:proofErr w:type="spellStart"/>
            <w:r w:rsidRPr="000E482C">
              <w:rPr>
                <w:sz w:val="16"/>
                <w:szCs w:val="16"/>
              </w:rPr>
              <w:t>Арт-Карусель</w:t>
            </w:r>
            <w:proofErr w:type="spellEnd"/>
            <w:r w:rsidRPr="000E482C">
              <w:rPr>
                <w:sz w:val="16"/>
                <w:szCs w:val="16"/>
              </w:rPr>
              <w:t xml:space="preserve">", МАУК "ГТЦ", МАУК </w:t>
            </w:r>
            <w:proofErr w:type="spellStart"/>
            <w:r w:rsidRPr="000E482C">
              <w:rPr>
                <w:sz w:val="16"/>
                <w:szCs w:val="16"/>
              </w:rPr>
              <w:t>СПКиО</w:t>
            </w:r>
            <w:proofErr w:type="spellEnd"/>
            <w:r w:rsidRPr="000E482C">
              <w:rPr>
                <w:sz w:val="16"/>
                <w:szCs w:val="16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7034EE" w:rsidRDefault="00EA7261" w:rsidP="00F6186F">
            <w:pPr>
              <w:jc w:val="center"/>
              <w:rPr>
                <w:sz w:val="16"/>
                <w:szCs w:val="16"/>
              </w:rPr>
            </w:pPr>
            <w:r w:rsidRPr="007034E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7034EE" w:rsidRDefault="00EA7261" w:rsidP="00F6186F">
            <w:pPr>
              <w:jc w:val="center"/>
              <w:rPr>
                <w:sz w:val="16"/>
                <w:szCs w:val="16"/>
              </w:rPr>
            </w:pPr>
            <w:r w:rsidRPr="007034E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7034EE" w:rsidRDefault="00EA7261" w:rsidP="00F6186F">
            <w:pPr>
              <w:jc w:val="center"/>
              <w:rPr>
                <w:sz w:val="16"/>
                <w:szCs w:val="16"/>
              </w:rPr>
            </w:pPr>
            <w:r w:rsidRPr="007034EE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7034EE" w:rsidRDefault="00EA7261" w:rsidP="00F6186F">
            <w:pPr>
              <w:jc w:val="center"/>
              <w:rPr>
                <w:sz w:val="16"/>
                <w:szCs w:val="16"/>
              </w:rPr>
            </w:pPr>
            <w:r w:rsidRPr="007034E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7034EE" w:rsidRDefault="00EA7261" w:rsidP="00F6186F">
            <w:pPr>
              <w:jc w:val="center"/>
              <w:rPr>
                <w:sz w:val="16"/>
                <w:szCs w:val="16"/>
              </w:rPr>
            </w:pPr>
            <w:r w:rsidRPr="007034EE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7034EE" w:rsidRDefault="00EA7261" w:rsidP="00F6186F">
            <w:pPr>
              <w:jc w:val="center"/>
              <w:rPr>
                <w:sz w:val="16"/>
                <w:szCs w:val="16"/>
              </w:rPr>
            </w:pPr>
            <w:r w:rsidRPr="007034EE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7034EE" w:rsidRDefault="00EA7261" w:rsidP="00F6186F">
            <w:pPr>
              <w:jc w:val="center"/>
              <w:rPr>
                <w:sz w:val="16"/>
                <w:szCs w:val="16"/>
              </w:rPr>
            </w:pPr>
            <w:r w:rsidRPr="007034EE">
              <w:rPr>
                <w:sz w:val="16"/>
                <w:szCs w:val="16"/>
              </w:rPr>
              <w:t>0,00000</w:t>
            </w:r>
          </w:p>
        </w:tc>
      </w:tr>
      <w:tr w:rsidR="00EA7261" w:rsidRPr="000E482C" w:rsidTr="00F6186F">
        <w:trPr>
          <w:trHeight w:val="419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260,00000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440,00000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640,00000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7034EE" w:rsidRDefault="00EA7261" w:rsidP="00F6186F">
            <w:pPr>
              <w:jc w:val="center"/>
              <w:rPr>
                <w:sz w:val="16"/>
                <w:szCs w:val="16"/>
              </w:rPr>
            </w:pPr>
            <w:r w:rsidRPr="007034EE">
              <w:rPr>
                <w:sz w:val="16"/>
                <w:szCs w:val="16"/>
              </w:rPr>
              <w:t>56 325,00000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7034EE" w:rsidRDefault="00EA7261" w:rsidP="00F6186F">
            <w:pPr>
              <w:jc w:val="center"/>
              <w:rPr>
                <w:sz w:val="16"/>
                <w:szCs w:val="16"/>
              </w:rPr>
            </w:pPr>
            <w:r w:rsidRPr="007034E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7034EE" w:rsidRDefault="00EA7261" w:rsidP="00F6186F">
            <w:pPr>
              <w:jc w:val="center"/>
              <w:rPr>
                <w:sz w:val="16"/>
                <w:szCs w:val="16"/>
              </w:rPr>
            </w:pPr>
            <w:r w:rsidRPr="007034EE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7034EE" w:rsidRDefault="00EA7261" w:rsidP="00F6186F">
            <w:pPr>
              <w:jc w:val="center"/>
              <w:rPr>
                <w:sz w:val="16"/>
                <w:szCs w:val="16"/>
              </w:rPr>
            </w:pPr>
            <w:r w:rsidRPr="007034E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7034EE" w:rsidRDefault="00EA7261" w:rsidP="00F6186F">
            <w:pPr>
              <w:jc w:val="center"/>
              <w:rPr>
                <w:sz w:val="16"/>
                <w:szCs w:val="16"/>
              </w:rPr>
            </w:pPr>
            <w:r w:rsidRPr="007034EE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7034EE" w:rsidRDefault="00EA7261" w:rsidP="00F6186F">
            <w:pPr>
              <w:jc w:val="center"/>
              <w:rPr>
                <w:sz w:val="16"/>
                <w:szCs w:val="16"/>
              </w:rPr>
            </w:pPr>
            <w:r w:rsidRPr="007034EE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7034EE" w:rsidRDefault="00EA7261" w:rsidP="00F6186F">
            <w:pPr>
              <w:jc w:val="center"/>
              <w:rPr>
                <w:sz w:val="16"/>
                <w:szCs w:val="16"/>
              </w:rPr>
            </w:pPr>
            <w:r w:rsidRPr="007034EE">
              <w:rPr>
                <w:sz w:val="16"/>
                <w:szCs w:val="16"/>
              </w:rPr>
              <w:t>57 665,00000</w:t>
            </w:r>
          </w:p>
        </w:tc>
      </w:tr>
      <w:tr w:rsidR="00EA7261" w:rsidRPr="000E482C" w:rsidTr="00F6186F">
        <w:trPr>
          <w:trHeight w:val="397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Местный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5 356,56000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5 641,29742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10 405,65390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7034EE" w:rsidRDefault="00EA7261" w:rsidP="00F6186F">
            <w:pPr>
              <w:jc w:val="center"/>
              <w:rPr>
                <w:sz w:val="16"/>
                <w:szCs w:val="16"/>
              </w:rPr>
            </w:pPr>
            <w:r w:rsidRPr="007034EE">
              <w:rPr>
                <w:sz w:val="16"/>
                <w:szCs w:val="16"/>
              </w:rPr>
              <w:t>14 247,06051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7034EE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4 082,74106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7034EE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25 428,96086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7034EE" w:rsidRDefault="00EA7261" w:rsidP="00F6186F">
            <w:pPr>
              <w:jc w:val="center"/>
              <w:rPr>
                <w:sz w:val="16"/>
                <w:szCs w:val="16"/>
              </w:rPr>
            </w:pPr>
            <w:r w:rsidRPr="007034EE">
              <w:rPr>
                <w:sz w:val="16"/>
                <w:szCs w:val="16"/>
              </w:rPr>
              <w:t>3 000,84300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7034EE" w:rsidRDefault="00EA7261" w:rsidP="00F6186F">
            <w:pPr>
              <w:jc w:val="center"/>
              <w:rPr>
                <w:sz w:val="16"/>
                <w:szCs w:val="16"/>
              </w:rPr>
            </w:pPr>
            <w:r w:rsidRPr="007034EE">
              <w:rPr>
                <w:sz w:val="16"/>
                <w:szCs w:val="16"/>
              </w:rPr>
              <w:t>3 000,84300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7034EE" w:rsidRDefault="00EA7261" w:rsidP="00F6186F">
            <w:pPr>
              <w:jc w:val="center"/>
              <w:rPr>
                <w:sz w:val="16"/>
                <w:szCs w:val="16"/>
              </w:rPr>
            </w:pPr>
            <w:r w:rsidRPr="007034EE">
              <w:rPr>
                <w:sz w:val="16"/>
                <w:szCs w:val="16"/>
              </w:rPr>
              <w:t>3 000,84300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7034EE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74 164,80275</w:t>
            </w:r>
          </w:p>
        </w:tc>
      </w:tr>
      <w:tr w:rsidR="00EA7261" w:rsidRPr="000E482C" w:rsidTr="00F6186F">
        <w:trPr>
          <w:trHeight w:val="732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5 616,56000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6 081,29742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ind w:left="-166" w:right="-50"/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11 045,65390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7034EE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7034EE">
              <w:rPr>
                <w:b/>
                <w:sz w:val="16"/>
                <w:szCs w:val="16"/>
              </w:rPr>
              <w:t>70 572,06051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E84429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E84429">
              <w:rPr>
                <w:b/>
                <w:sz w:val="16"/>
                <w:szCs w:val="16"/>
              </w:rPr>
              <w:t>4 082,74106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E84429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E84429">
              <w:rPr>
                <w:b/>
                <w:sz w:val="16"/>
                <w:szCs w:val="16"/>
              </w:rPr>
              <w:t>25 428,96086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E84429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E84429">
              <w:rPr>
                <w:b/>
                <w:sz w:val="16"/>
                <w:szCs w:val="16"/>
              </w:rPr>
              <w:t>3 000,84300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E84429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E84429">
              <w:rPr>
                <w:b/>
                <w:sz w:val="16"/>
                <w:szCs w:val="16"/>
              </w:rPr>
              <w:t>3 000,84300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E84429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E84429">
              <w:rPr>
                <w:b/>
                <w:sz w:val="16"/>
                <w:szCs w:val="16"/>
              </w:rPr>
              <w:t>3 000,84300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7034EE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131 829,80275</w:t>
            </w:r>
          </w:p>
        </w:tc>
      </w:tr>
      <w:tr w:rsidR="00EA7261" w:rsidRPr="000E482C" w:rsidTr="00F6186F">
        <w:trPr>
          <w:trHeight w:val="54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4.2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spellStart"/>
            <w:r w:rsidRPr="000E482C">
              <w:rPr>
                <w:sz w:val="16"/>
                <w:szCs w:val="16"/>
              </w:rPr>
              <w:t>культурно-досуговых</w:t>
            </w:r>
            <w:proofErr w:type="spellEnd"/>
            <w:r w:rsidRPr="000E482C">
              <w:rPr>
                <w:sz w:val="16"/>
                <w:szCs w:val="16"/>
              </w:rPr>
              <w:t xml:space="preserve"> учреждений"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80" w:right="-153"/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СМБУК "ЦРЛ "Гармония", СМБУК "ГТЦ "Волшебный Фонарь", МАУК "ДК "Строитель", МАУК " ГКЦ "</w:t>
            </w:r>
            <w:proofErr w:type="spellStart"/>
            <w:r w:rsidRPr="000E482C">
              <w:rPr>
                <w:sz w:val="16"/>
                <w:szCs w:val="16"/>
              </w:rPr>
              <w:t>Арт-Карусель</w:t>
            </w:r>
            <w:proofErr w:type="spellEnd"/>
            <w:r w:rsidRPr="000E482C">
              <w:rPr>
                <w:sz w:val="16"/>
                <w:szCs w:val="16"/>
              </w:rPr>
              <w:t>", МАУК "ГТЦ", МАУК "</w:t>
            </w:r>
            <w:proofErr w:type="spellStart"/>
            <w:r w:rsidRPr="000E482C">
              <w:rPr>
                <w:sz w:val="16"/>
                <w:szCs w:val="16"/>
              </w:rPr>
              <w:t>СПКиО</w:t>
            </w:r>
            <w:proofErr w:type="spellEnd"/>
            <w:r w:rsidRPr="000E482C">
              <w:rPr>
                <w:sz w:val="16"/>
                <w:szCs w:val="16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8940DA" w:rsidRDefault="00EA7261" w:rsidP="00F6186F">
            <w:pPr>
              <w:jc w:val="center"/>
              <w:rPr>
                <w:sz w:val="16"/>
                <w:szCs w:val="16"/>
              </w:rPr>
            </w:pPr>
            <w:r w:rsidRPr="008940DA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8940DA" w:rsidRDefault="00EA7261" w:rsidP="00F6186F">
            <w:pPr>
              <w:jc w:val="center"/>
              <w:rPr>
                <w:sz w:val="16"/>
                <w:szCs w:val="16"/>
              </w:rPr>
            </w:pPr>
            <w:r w:rsidRPr="008940DA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8940DA" w:rsidRDefault="00EA7261" w:rsidP="00F6186F">
            <w:pPr>
              <w:jc w:val="center"/>
              <w:rPr>
                <w:sz w:val="16"/>
                <w:szCs w:val="16"/>
              </w:rPr>
            </w:pPr>
            <w:r w:rsidRPr="008940DA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Default="00EA7261" w:rsidP="00F6186F">
            <w:pPr>
              <w:jc w:val="center"/>
            </w:pPr>
            <w:r w:rsidRPr="008477E1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Default="00EA7261" w:rsidP="00F6186F">
            <w:pPr>
              <w:jc w:val="center"/>
            </w:pPr>
            <w:r w:rsidRPr="008477E1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8940DA" w:rsidRDefault="00EA7261" w:rsidP="00F6186F">
            <w:pPr>
              <w:jc w:val="center"/>
              <w:rPr>
                <w:sz w:val="16"/>
                <w:szCs w:val="16"/>
              </w:rPr>
            </w:pPr>
            <w:r w:rsidRPr="008940DA">
              <w:rPr>
                <w:sz w:val="16"/>
                <w:szCs w:val="16"/>
              </w:rPr>
              <w:t>0,00000</w:t>
            </w:r>
          </w:p>
        </w:tc>
      </w:tr>
      <w:tr w:rsidR="00EA7261" w:rsidRPr="000E482C" w:rsidTr="00F6186F">
        <w:trPr>
          <w:trHeight w:val="288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27 866,42126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26 347,55036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ind w:right="-74"/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28 869,40277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C96241" w:rsidRDefault="00EA7261" w:rsidP="00F6186F">
            <w:pPr>
              <w:jc w:val="center"/>
              <w:rPr>
                <w:sz w:val="16"/>
                <w:szCs w:val="16"/>
              </w:rPr>
            </w:pPr>
            <w:r w:rsidRPr="00C96241">
              <w:rPr>
                <w:sz w:val="16"/>
                <w:szCs w:val="16"/>
              </w:rPr>
              <w:t>28 695,41446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Default="00EA7261" w:rsidP="00F6186F">
            <w:pPr>
              <w:jc w:val="center"/>
            </w:pPr>
            <w:r w:rsidRPr="0002390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Default="00EA7261" w:rsidP="00F6186F">
            <w:pPr>
              <w:jc w:val="center"/>
            </w:pPr>
            <w:r w:rsidRPr="0002390E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Default="00EA7261" w:rsidP="00F6186F">
            <w:pPr>
              <w:jc w:val="center"/>
            </w:pPr>
            <w:r w:rsidRPr="0002390E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Default="00EA7261" w:rsidP="00F6186F">
            <w:pPr>
              <w:jc w:val="center"/>
            </w:pPr>
            <w:r w:rsidRPr="008477E1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Default="00EA7261" w:rsidP="00F6186F">
            <w:pPr>
              <w:jc w:val="center"/>
            </w:pPr>
            <w:r w:rsidRPr="008477E1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8940DA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111 778,78886</w:t>
            </w:r>
          </w:p>
        </w:tc>
      </w:tr>
      <w:tr w:rsidR="00EA7261" w:rsidRPr="000E482C" w:rsidTr="00F6186F">
        <w:trPr>
          <w:trHeight w:val="82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Местный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ind w:left="-157" w:right="-79"/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105 331,93291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ind w:left="-84" w:right="-74"/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104 921,33986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ind w:left="-209" w:right="-163"/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101 254,06621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8940DA" w:rsidRDefault="00EA7261" w:rsidP="00F6186F">
            <w:pPr>
              <w:ind w:left="-142" w:right="-158"/>
              <w:jc w:val="center"/>
              <w:rPr>
                <w:bCs/>
                <w:sz w:val="16"/>
                <w:szCs w:val="16"/>
              </w:rPr>
            </w:pPr>
            <w:r w:rsidRPr="008940DA">
              <w:rPr>
                <w:rFonts w:eastAsia="Batang"/>
                <w:sz w:val="16"/>
                <w:szCs w:val="16"/>
              </w:rPr>
              <w:t>103 898,73926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8940DA" w:rsidRDefault="00EA7261" w:rsidP="00F6186F">
            <w:pPr>
              <w:ind w:left="-58" w:right="-139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101 292,37886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8940DA" w:rsidRDefault="00EA7261" w:rsidP="00F6186F">
            <w:pPr>
              <w:ind w:left="-77" w:right="-1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105 344,07700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105 344,07700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Default="00EA7261" w:rsidP="00F6186F">
            <w:pPr>
              <w:ind w:left="-108" w:right="-108"/>
              <w:jc w:val="center"/>
            </w:pPr>
            <w:r w:rsidRPr="001D5DC9">
              <w:rPr>
                <w:sz w:val="16"/>
                <w:szCs w:val="16"/>
              </w:rPr>
              <w:t>105 344,07700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Default="00EA7261" w:rsidP="00F6186F">
            <w:pPr>
              <w:ind w:left="-108" w:right="-108"/>
              <w:jc w:val="center"/>
            </w:pPr>
            <w:r w:rsidRPr="001D5DC9">
              <w:rPr>
                <w:sz w:val="16"/>
                <w:szCs w:val="16"/>
              </w:rPr>
              <w:t>105 344,07700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8940DA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938 074,76509</w:t>
            </w:r>
          </w:p>
        </w:tc>
      </w:tr>
      <w:tr w:rsidR="00EA7261" w:rsidRPr="000E482C" w:rsidTr="00F6186F">
        <w:trPr>
          <w:trHeight w:val="427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ind w:left="-157" w:right="-79"/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133 198,35417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ind w:left="-84" w:right="-74"/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131 268,89022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ind w:left="-142" w:right="-74"/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130 123,46898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8940DA" w:rsidRDefault="00EA7261" w:rsidP="00F6186F">
            <w:pPr>
              <w:ind w:left="-142" w:right="-158"/>
              <w:jc w:val="center"/>
              <w:rPr>
                <w:b/>
                <w:bCs/>
                <w:sz w:val="16"/>
                <w:szCs w:val="16"/>
              </w:rPr>
            </w:pPr>
            <w:r w:rsidRPr="008940DA">
              <w:rPr>
                <w:b/>
                <w:bCs/>
                <w:sz w:val="16"/>
                <w:szCs w:val="16"/>
              </w:rPr>
              <w:t>132 594,15372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A80723" w:rsidRDefault="00EA7261" w:rsidP="00F6186F">
            <w:pPr>
              <w:ind w:left="-58" w:right="-139"/>
              <w:jc w:val="center"/>
              <w:rPr>
                <w:b/>
                <w:bCs/>
                <w:sz w:val="16"/>
                <w:szCs w:val="16"/>
              </w:rPr>
            </w:pPr>
            <w:r w:rsidRPr="00A80723">
              <w:rPr>
                <w:b/>
                <w:bCs/>
                <w:sz w:val="16"/>
                <w:szCs w:val="16"/>
              </w:rPr>
              <w:t>101 292,37886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A80723" w:rsidRDefault="00EA7261" w:rsidP="00F6186F">
            <w:pPr>
              <w:ind w:left="-77" w:right="-178"/>
              <w:rPr>
                <w:b/>
                <w:sz w:val="16"/>
                <w:szCs w:val="16"/>
              </w:rPr>
            </w:pPr>
            <w:r w:rsidRPr="00A80723">
              <w:rPr>
                <w:b/>
                <w:sz w:val="16"/>
                <w:szCs w:val="16"/>
              </w:rPr>
              <w:t>105 344,07700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A80723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A80723">
              <w:rPr>
                <w:b/>
                <w:sz w:val="16"/>
                <w:szCs w:val="16"/>
              </w:rPr>
              <w:t>105 344,07700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A80723" w:rsidRDefault="00EA7261" w:rsidP="00F6186F">
            <w:pPr>
              <w:ind w:left="-108" w:right="-108"/>
              <w:jc w:val="center"/>
              <w:rPr>
                <w:b/>
              </w:rPr>
            </w:pPr>
            <w:r w:rsidRPr="00A80723">
              <w:rPr>
                <w:b/>
                <w:sz w:val="16"/>
                <w:szCs w:val="16"/>
              </w:rPr>
              <w:t>105 344,07700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A80723" w:rsidRDefault="00EA7261" w:rsidP="00F6186F">
            <w:pPr>
              <w:ind w:left="-108" w:right="-108"/>
              <w:jc w:val="center"/>
              <w:rPr>
                <w:b/>
              </w:rPr>
            </w:pPr>
            <w:r w:rsidRPr="00A80723">
              <w:rPr>
                <w:b/>
                <w:sz w:val="16"/>
                <w:szCs w:val="16"/>
              </w:rPr>
              <w:t>105 344,07700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8940DA" w:rsidRDefault="00EA7261" w:rsidP="00F6186F">
            <w:pPr>
              <w:ind w:left="-38" w:right="-3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1 049 853,55395</w:t>
            </w:r>
          </w:p>
        </w:tc>
      </w:tr>
      <w:tr w:rsidR="00EA7261" w:rsidRPr="000E482C" w:rsidTr="00F6186F">
        <w:trPr>
          <w:trHeight w:val="468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4.3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261" w:rsidRDefault="00EA7261" w:rsidP="00F6186F">
            <w:pPr>
              <w:ind w:left="-95"/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Основное мероприятие «Мероприятия по развитию различных видов туризма и туристской деятельности»</w:t>
            </w:r>
          </w:p>
          <w:p w:rsidR="00EA7261" w:rsidRDefault="00EA7261" w:rsidP="00F6186F">
            <w:pPr>
              <w:ind w:left="-95"/>
              <w:jc w:val="center"/>
              <w:rPr>
                <w:sz w:val="16"/>
                <w:szCs w:val="16"/>
              </w:rPr>
            </w:pPr>
          </w:p>
          <w:p w:rsidR="00EA7261" w:rsidRPr="000E482C" w:rsidRDefault="00EA7261" w:rsidP="00F6186F">
            <w:pPr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ОРКиТ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C6B5D" w:rsidRDefault="00EA7261" w:rsidP="00F6186F">
            <w:pPr>
              <w:jc w:val="center"/>
              <w:rPr>
                <w:sz w:val="16"/>
                <w:szCs w:val="16"/>
              </w:rPr>
            </w:pPr>
            <w:r w:rsidRPr="000C6B5D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C6B5D" w:rsidRDefault="00EA7261" w:rsidP="00F6186F">
            <w:pPr>
              <w:jc w:val="center"/>
              <w:rPr>
                <w:sz w:val="16"/>
                <w:szCs w:val="16"/>
              </w:rPr>
            </w:pPr>
            <w:r w:rsidRPr="000C6B5D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C6B5D" w:rsidRDefault="00EA7261" w:rsidP="00F6186F">
            <w:pPr>
              <w:jc w:val="center"/>
              <w:rPr>
                <w:sz w:val="16"/>
                <w:szCs w:val="16"/>
              </w:rPr>
            </w:pPr>
            <w:r w:rsidRPr="000C6B5D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0C6B5D" w:rsidRDefault="00EA7261" w:rsidP="00F6186F">
            <w:pPr>
              <w:jc w:val="center"/>
              <w:rPr>
                <w:sz w:val="16"/>
                <w:szCs w:val="16"/>
              </w:rPr>
            </w:pPr>
            <w:r w:rsidRPr="000C6B5D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0C6B5D" w:rsidRDefault="00EA7261" w:rsidP="00F6186F">
            <w:pPr>
              <w:jc w:val="center"/>
              <w:rPr>
                <w:sz w:val="16"/>
                <w:szCs w:val="16"/>
              </w:rPr>
            </w:pPr>
            <w:r w:rsidRPr="000C6B5D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0C6B5D" w:rsidRDefault="00EA7261" w:rsidP="00F6186F">
            <w:pPr>
              <w:jc w:val="center"/>
              <w:rPr>
                <w:sz w:val="16"/>
                <w:szCs w:val="16"/>
              </w:rPr>
            </w:pPr>
            <w:r w:rsidRPr="000C6B5D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C6B5D" w:rsidRDefault="00EA7261" w:rsidP="00F6186F">
            <w:pPr>
              <w:jc w:val="center"/>
              <w:rPr>
                <w:sz w:val="16"/>
                <w:szCs w:val="16"/>
              </w:rPr>
            </w:pPr>
            <w:r w:rsidRPr="000C6B5D">
              <w:rPr>
                <w:sz w:val="16"/>
                <w:szCs w:val="16"/>
              </w:rPr>
              <w:t>0,00000</w:t>
            </w:r>
          </w:p>
        </w:tc>
      </w:tr>
      <w:tr w:rsidR="00EA7261" w:rsidRPr="000E482C" w:rsidTr="00F6186F">
        <w:trPr>
          <w:trHeight w:val="468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C6B5D" w:rsidRDefault="00EA7261" w:rsidP="00F6186F">
            <w:pPr>
              <w:jc w:val="center"/>
              <w:rPr>
                <w:sz w:val="16"/>
                <w:szCs w:val="16"/>
              </w:rPr>
            </w:pPr>
            <w:r w:rsidRPr="000C6B5D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C6B5D" w:rsidRDefault="00EA7261" w:rsidP="00F6186F">
            <w:pPr>
              <w:jc w:val="center"/>
              <w:rPr>
                <w:sz w:val="16"/>
                <w:szCs w:val="16"/>
              </w:rPr>
            </w:pPr>
            <w:r w:rsidRPr="000C6B5D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C6B5D" w:rsidRDefault="00EA7261" w:rsidP="00F6186F">
            <w:pPr>
              <w:jc w:val="center"/>
              <w:rPr>
                <w:sz w:val="16"/>
                <w:szCs w:val="16"/>
              </w:rPr>
            </w:pPr>
            <w:r w:rsidRPr="000C6B5D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0C6B5D" w:rsidRDefault="00EA7261" w:rsidP="00F6186F">
            <w:pPr>
              <w:jc w:val="center"/>
              <w:rPr>
                <w:sz w:val="16"/>
                <w:szCs w:val="16"/>
              </w:rPr>
            </w:pPr>
            <w:r w:rsidRPr="000C6B5D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0C6B5D" w:rsidRDefault="00EA7261" w:rsidP="00F6186F">
            <w:pPr>
              <w:jc w:val="center"/>
              <w:rPr>
                <w:sz w:val="16"/>
                <w:szCs w:val="16"/>
              </w:rPr>
            </w:pPr>
            <w:r w:rsidRPr="000C6B5D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0C6B5D" w:rsidRDefault="00EA7261" w:rsidP="00F6186F">
            <w:pPr>
              <w:jc w:val="center"/>
              <w:rPr>
                <w:sz w:val="16"/>
                <w:szCs w:val="16"/>
              </w:rPr>
            </w:pPr>
            <w:r w:rsidRPr="000C6B5D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C6B5D" w:rsidRDefault="00EA7261" w:rsidP="00F6186F">
            <w:pPr>
              <w:jc w:val="center"/>
              <w:rPr>
                <w:sz w:val="16"/>
                <w:szCs w:val="16"/>
              </w:rPr>
            </w:pPr>
            <w:r w:rsidRPr="000C6B5D">
              <w:rPr>
                <w:sz w:val="16"/>
                <w:szCs w:val="16"/>
              </w:rPr>
              <w:t>0,00000</w:t>
            </w:r>
          </w:p>
        </w:tc>
      </w:tr>
      <w:tr w:rsidR="00EA7261" w:rsidRPr="000E482C" w:rsidTr="00F6186F">
        <w:trPr>
          <w:trHeight w:val="351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Местный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128,00000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435,10014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C6B5D" w:rsidRDefault="00EA7261" w:rsidP="00F6186F">
            <w:pPr>
              <w:jc w:val="center"/>
              <w:rPr>
                <w:sz w:val="16"/>
                <w:szCs w:val="16"/>
              </w:rPr>
            </w:pPr>
            <w:r w:rsidRPr="000C6B5D">
              <w:rPr>
                <w:sz w:val="16"/>
                <w:szCs w:val="16"/>
              </w:rPr>
              <w:t>353,00000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C6B5D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</w:t>
            </w:r>
            <w:r w:rsidRPr="000C6B5D">
              <w:rPr>
                <w:sz w:val="16"/>
                <w:szCs w:val="16"/>
              </w:rPr>
              <w:t>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C6B5D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648,96000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0C6B5D" w:rsidRDefault="00EA7261" w:rsidP="00F6186F">
            <w:pPr>
              <w:jc w:val="center"/>
              <w:rPr>
                <w:sz w:val="16"/>
                <w:szCs w:val="16"/>
              </w:rPr>
            </w:pPr>
            <w:r w:rsidRPr="000C6B5D">
              <w:rPr>
                <w:sz w:val="16"/>
                <w:szCs w:val="16"/>
              </w:rPr>
              <w:t>540,80000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0C6B5D" w:rsidRDefault="00EA7261" w:rsidP="00F6186F">
            <w:pPr>
              <w:jc w:val="center"/>
              <w:rPr>
                <w:sz w:val="16"/>
                <w:szCs w:val="16"/>
              </w:rPr>
            </w:pPr>
            <w:r w:rsidRPr="000C6B5D">
              <w:rPr>
                <w:sz w:val="16"/>
                <w:szCs w:val="16"/>
              </w:rPr>
              <w:t>540,80000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0C6B5D" w:rsidRDefault="00EA7261" w:rsidP="00F6186F">
            <w:pPr>
              <w:jc w:val="center"/>
              <w:rPr>
                <w:sz w:val="16"/>
                <w:szCs w:val="16"/>
              </w:rPr>
            </w:pPr>
            <w:r w:rsidRPr="000C6B5D">
              <w:rPr>
                <w:sz w:val="16"/>
                <w:szCs w:val="16"/>
              </w:rPr>
              <w:t>540,80000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C6B5D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3 811,46014</w:t>
            </w:r>
          </w:p>
        </w:tc>
      </w:tr>
      <w:tr w:rsidR="00EA7261" w:rsidRPr="000E482C" w:rsidTr="00F6186F">
        <w:trPr>
          <w:trHeight w:val="301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128,00000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435,10014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C6B5D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0C6B5D">
              <w:rPr>
                <w:b/>
                <w:sz w:val="16"/>
                <w:szCs w:val="16"/>
              </w:rPr>
              <w:t>353,00000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7A1927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7A1927">
              <w:rPr>
                <w:b/>
                <w:sz w:val="16"/>
                <w:szCs w:val="16"/>
              </w:rPr>
              <w:t>624,00000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7A1927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7A1927">
              <w:rPr>
                <w:b/>
                <w:sz w:val="16"/>
                <w:szCs w:val="16"/>
              </w:rPr>
              <w:t>648,96000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7A1927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7A1927">
              <w:rPr>
                <w:b/>
                <w:sz w:val="16"/>
                <w:szCs w:val="16"/>
              </w:rPr>
              <w:t>540,80000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7A1927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7A1927">
              <w:rPr>
                <w:b/>
                <w:sz w:val="16"/>
                <w:szCs w:val="16"/>
              </w:rPr>
              <w:t>540,80000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7A1927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7A1927">
              <w:rPr>
                <w:b/>
                <w:sz w:val="16"/>
                <w:szCs w:val="16"/>
              </w:rPr>
              <w:t>540,80000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7A1927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7A1927">
              <w:rPr>
                <w:b/>
                <w:sz w:val="16"/>
                <w:szCs w:val="16"/>
              </w:rPr>
              <w:t>3 811,46014</w:t>
            </w:r>
          </w:p>
        </w:tc>
      </w:tr>
      <w:tr w:rsidR="00EA7261" w:rsidRPr="000E482C" w:rsidTr="00F6186F">
        <w:trPr>
          <w:trHeight w:val="251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ОРКиТ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79" w:right="-59"/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4 187,49994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30696D" w:rsidRDefault="00EA7261" w:rsidP="00F6186F">
            <w:pPr>
              <w:jc w:val="center"/>
              <w:rPr>
                <w:sz w:val="16"/>
                <w:szCs w:val="16"/>
              </w:rPr>
            </w:pPr>
            <w:r w:rsidRPr="0030696D">
              <w:rPr>
                <w:sz w:val="16"/>
                <w:szCs w:val="16"/>
              </w:rPr>
              <w:t>5 700,00000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30696D" w:rsidRDefault="00EA7261" w:rsidP="00F6186F">
            <w:pPr>
              <w:jc w:val="center"/>
              <w:rPr>
                <w:sz w:val="16"/>
                <w:szCs w:val="16"/>
              </w:rPr>
            </w:pPr>
            <w:r w:rsidRPr="0030696D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30696D" w:rsidRDefault="00EA7261" w:rsidP="00F6186F">
            <w:pPr>
              <w:jc w:val="center"/>
              <w:rPr>
                <w:sz w:val="16"/>
                <w:szCs w:val="16"/>
              </w:rPr>
            </w:pPr>
            <w:r w:rsidRPr="0030696D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30696D" w:rsidRDefault="00EA7261" w:rsidP="00F6186F">
            <w:pPr>
              <w:jc w:val="center"/>
              <w:rPr>
                <w:sz w:val="16"/>
                <w:szCs w:val="16"/>
              </w:rPr>
            </w:pPr>
            <w:r w:rsidRPr="0030696D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Default="00EA7261" w:rsidP="00F6186F">
            <w:pPr>
              <w:jc w:val="center"/>
            </w:pPr>
            <w:r w:rsidRPr="00E23415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Default="00EA7261" w:rsidP="00F6186F">
            <w:pPr>
              <w:jc w:val="center"/>
            </w:pPr>
            <w:r w:rsidRPr="00E23415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30696D" w:rsidRDefault="00EA7261" w:rsidP="00F6186F">
            <w:pPr>
              <w:jc w:val="center"/>
              <w:rPr>
                <w:sz w:val="16"/>
                <w:szCs w:val="16"/>
              </w:rPr>
            </w:pPr>
            <w:r w:rsidRPr="0030696D">
              <w:rPr>
                <w:sz w:val="16"/>
                <w:szCs w:val="16"/>
              </w:rPr>
              <w:t>9 887,49994</w:t>
            </w:r>
          </w:p>
        </w:tc>
      </w:tr>
      <w:tr w:rsidR="00EA7261" w:rsidRPr="000E482C" w:rsidTr="00F6186F">
        <w:trPr>
          <w:trHeight w:val="27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56 325,88189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6 316,50000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9 886,50006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30696D" w:rsidRDefault="00EA7261" w:rsidP="00F6186F">
            <w:pPr>
              <w:jc w:val="center"/>
              <w:rPr>
                <w:sz w:val="16"/>
                <w:szCs w:val="16"/>
              </w:rPr>
            </w:pPr>
            <w:r w:rsidRPr="0030696D">
              <w:rPr>
                <w:sz w:val="16"/>
                <w:szCs w:val="16"/>
              </w:rPr>
              <w:t>6 582,90000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30696D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527,90000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30696D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527,90000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30696D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0696D">
              <w:rPr>
                <w:sz w:val="16"/>
                <w:szCs w:val="16"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Default="00EA7261" w:rsidP="00F6186F">
            <w:pPr>
              <w:jc w:val="center"/>
            </w:pPr>
            <w:r w:rsidRPr="00E23415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Default="00EA7261" w:rsidP="00F6186F">
            <w:pPr>
              <w:jc w:val="center"/>
            </w:pPr>
            <w:r w:rsidRPr="00E23415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30696D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80 167,58195</w:t>
            </w:r>
          </w:p>
        </w:tc>
      </w:tr>
      <w:tr w:rsidR="00EA7261" w:rsidRPr="000E482C" w:rsidTr="00F6186F">
        <w:trPr>
          <w:trHeight w:val="373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Местный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106 020,14100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94 872,14441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ind w:left="-25" w:right="-50"/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92 384,31214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30696D" w:rsidRDefault="00EA7261" w:rsidP="00F6186F">
            <w:pPr>
              <w:jc w:val="center"/>
              <w:rPr>
                <w:sz w:val="16"/>
                <w:szCs w:val="16"/>
              </w:rPr>
            </w:pPr>
            <w:r w:rsidRPr="0030696D">
              <w:rPr>
                <w:sz w:val="16"/>
                <w:szCs w:val="16"/>
              </w:rPr>
              <w:t>98 381,07735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30696D" w:rsidRDefault="00EA7261" w:rsidP="00F6186F">
            <w:pPr>
              <w:ind w:left="-82" w:right="-11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96 475,95042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30696D" w:rsidRDefault="00EA7261" w:rsidP="00F6186F">
            <w:pPr>
              <w:ind w:left="-89" w:right="-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100 183,50126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100 183,50126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Default="00EA7261" w:rsidP="00F6186F">
            <w:pPr>
              <w:ind w:left="-108"/>
              <w:jc w:val="center"/>
            </w:pPr>
            <w:r w:rsidRPr="00B443C2">
              <w:rPr>
                <w:sz w:val="16"/>
                <w:szCs w:val="16"/>
              </w:rPr>
              <w:t>100 183,50126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Default="00EA7261" w:rsidP="00F6186F">
            <w:pPr>
              <w:ind w:left="-108"/>
              <w:jc w:val="center"/>
            </w:pPr>
            <w:r w:rsidRPr="00B443C2">
              <w:rPr>
                <w:sz w:val="16"/>
                <w:szCs w:val="16"/>
              </w:rPr>
              <w:t>100 183,50126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30696D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888 867,63036</w:t>
            </w:r>
          </w:p>
        </w:tc>
      </w:tr>
      <w:tr w:rsidR="00EA7261" w:rsidRPr="000E482C" w:rsidTr="00F6186F">
        <w:trPr>
          <w:trHeight w:val="30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ind w:left="-157" w:right="-79"/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162 346,02289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101 188,64441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ind w:left="-25" w:right="-50"/>
              <w:jc w:val="center"/>
              <w:rPr>
                <w:b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106 458,31214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30696D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30696D">
              <w:rPr>
                <w:b/>
                <w:sz w:val="16"/>
                <w:szCs w:val="16"/>
              </w:rPr>
              <w:t>110 663,97735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30696D" w:rsidRDefault="00EA7261" w:rsidP="00F6186F">
            <w:pPr>
              <w:ind w:left="-82" w:right="-11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97 003,85042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30696D" w:rsidRDefault="00EA7261" w:rsidP="00F6186F">
            <w:pPr>
              <w:ind w:right="-11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100 711,40126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7A1927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7A1927">
              <w:rPr>
                <w:b/>
                <w:sz w:val="16"/>
                <w:szCs w:val="16"/>
              </w:rPr>
              <w:t>100 183,50126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7A1927" w:rsidRDefault="00EA7261" w:rsidP="00F6186F">
            <w:pPr>
              <w:ind w:left="-108"/>
              <w:jc w:val="center"/>
              <w:rPr>
                <w:b/>
              </w:rPr>
            </w:pPr>
            <w:r w:rsidRPr="007A1927">
              <w:rPr>
                <w:b/>
                <w:sz w:val="16"/>
                <w:szCs w:val="16"/>
              </w:rPr>
              <w:t>100 183,50126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7A1927" w:rsidRDefault="00EA7261" w:rsidP="00F6186F">
            <w:pPr>
              <w:ind w:left="-108"/>
              <w:jc w:val="center"/>
              <w:rPr>
                <w:b/>
              </w:rPr>
            </w:pPr>
            <w:r w:rsidRPr="007A1927">
              <w:rPr>
                <w:b/>
                <w:sz w:val="16"/>
                <w:szCs w:val="16"/>
              </w:rPr>
              <w:t>100 183,50126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30696D" w:rsidRDefault="00EA7261" w:rsidP="00F6186F">
            <w:pPr>
              <w:ind w:right="-11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978 922,71225</w:t>
            </w:r>
          </w:p>
        </w:tc>
      </w:tr>
      <w:tr w:rsidR="00EA7261" w:rsidRPr="000E482C" w:rsidTr="00F6186F">
        <w:trPr>
          <w:trHeight w:val="288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5.1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Основное мероприятие "Развитие и модернизация учреждений культуры"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ОРКиТ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79" w:right="-59"/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4 187,49994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D6732C" w:rsidRDefault="00EA7261" w:rsidP="00F6186F">
            <w:pPr>
              <w:jc w:val="center"/>
              <w:rPr>
                <w:sz w:val="16"/>
                <w:szCs w:val="16"/>
              </w:rPr>
            </w:pPr>
            <w:r w:rsidRPr="00D673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D6732C" w:rsidRDefault="00EA7261" w:rsidP="00F6186F">
            <w:pPr>
              <w:jc w:val="center"/>
              <w:rPr>
                <w:sz w:val="16"/>
                <w:szCs w:val="16"/>
              </w:rPr>
            </w:pPr>
            <w:r w:rsidRPr="00D673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D6732C" w:rsidRDefault="00EA7261" w:rsidP="00F6186F">
            <w:pPr>
              <w:jc w:val="center"/>
              <w:rPr>
                <w:sz w:val="16"/>
                <w:szCs w:val="16"/>
              </w:rPr>
            </w:pPr>
            <w:r w:rsidRPr="00D6732C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D6732C" w:rsidRDefault="00EA7261" w:rsidP="00F6186F">
            <w:pPr>
              <w:jc w:val="center"/>
              <w:rPr>
                <w:sz w:val="16"/>
                <w:szCs w:val="16"/>
              </w:rPr>
            </w:pPr>
            <w:r w:rsidRPr="00D673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D6732C" w:rsidRDefault="00EA7261" w:rsidP="00F6186F">
            <w:pPr>
              <w:jc w:val="center"/>
              <w:rPr>
                <w:sz w:val="16"/>
                <w:szCs w:val="16"/>
              </w:rPr>
            </w:pPr>
            <w:r w:rsidRPr="00D6732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D6732C" w:rsidRDefault="00EA7261" w:rsidP="00F6186F">
            <w:pPr>
              <w:jc w:val="center"/>
              <w:rPr>
                <w:sz w:val="16"/>
                <w:szCs w:val="16"/>
              </w:rPr>
            </w:pPr>
            <w:r w:rsidRPr="00D6732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D6732C" w:rsidRDefault="00EA7261" w:rsidP="00F6186F">
            <w:pPr>
              <w:jc w:val="center"/>
              <w:rPr>
                <w:sz w:val="16"/>
                <w:szCs w:val="16"/>
              </w:rPr>
            </w:pPr>
            <w:r w:rsidRPr="00D6732C">
              <w:rPr>
                <w:sz w:val="16"/>
                <w:szCs w:val="16"/>
              </w:rPr>
              <w:t>4 187,49994</w:t>
            </w:r>
          </w:p>
        </w:tc>
      </w:tr>
      <w:tr w:rsidR="00EA7261" w:rsidRPr="000E482C" w:rsidTr="00F6186F">
        <w:trPr>
          <w:trHeight w:val="288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11 842,20000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6 063,90000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9 886,50006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D6732C" w:rsidRDefault="00EA7261" w:rsidP="00F6186F">
            <w:pPr>
              <w:jc w:val="center"/>
              <w:rPr>
                <w:sz w:val="16"/>
                <w:szCs w:val="16"/>
              </w:rPr>
            </w:pPr>
            <w:r w:rsidRPr="00D6732C">
              <w:rPr>
                <w:sz w:val="16"/>
                <w:szCs w:val="16"/>
              </w:rPr>
              <w:t>6 055,00000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D6732C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D6732C" w:rsidRDefault="00EA7261" w:rsidP="00F6186F">
            <w:pPr>
              <w:jc w:val="center"/>
              <w:rPr>
                <w:sz w:val="16"/>
                <w:szCs w:val="16"/>
              </w:rPr>
            </w:pPr>
            <w:r w:rsidRPr="00D6732C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D6732C" w:rsidRDefault="00EA7261" w:rsidP="00F6186F">
            <w:pPr>
              <w:jc w:val="center"/>
              <w:rPr>
                <w:sz w:val="16"/>
                <w:szCs w:val="16"/>
              </w:rPr>
            </w:pPr>
            <w:r w:rsidRPr="00D673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D6732C" w:rsidRDefault="00EA7261" w:rsidP="00F6186F">
            <w:pPr>
              <w:jc w:val="center"/>
              <w:rPr>
                <w:sz w:val="16"/>
                <w:szCs w:val="16"/>
              </w:rPr>
            </w:pPr>
            <w:r w:rsidRPr="00D6732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D6732C" w:rsidRDefault="00EA7261" w:rsidP="00F6186F">
            <w:pPr>
              <w:jc w:val="center"/>
              <w:rPr>
                <w:sz w:val="16"/>
                <w:szCs w:val="16"/>
              </w:rPr>
            </w:pPr>
            <w:r w:rsidRPr="00D6732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D6732C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33 847,60006</w:t>
            </w:r>
          </w:p>
        </w:tc>
      </w:tr>
      <w:tr w:rsidR="00EA7261" w:rsidRPr="000E482C" w:rsidTr="00F6186F">
        <w:trPr>
          <w:trHeight w:val="30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Местный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13 318,99123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13 500,19134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11 396,08606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6C315A" w:rsidRDefault="00EA7261" w:rsidP="00F6186F">
            <w:pPr>
              <w:jc w:val="center"/>
              <w:rPr>
                <w:bCs/>
                <w:sz w:val="16"/>
                <w:szCs w:val="16"/>
              </w:rPr>
            </w:pPr>
            <w:r w:rsidRPr="006C315A">
              <w:rPr>
                <w:sz w:val="16"/>
                <w:szCs w:val="16"/>
              </w:rPr>
              <w:t>7 871,11456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6C315A" w:rsidRDefault="00EA7261" w:rsidP="00F6186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7 692,40100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6C315A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8 000,09800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Default="00EA7261" w:rsidP="00F6186F">
            <w:pPr>
              <w:jc w:val="center"/>
            </w:pPr>
            <w:r w:rsidRPr="00134CDC">
              <w:rPr>
                <w:sz w:val="16"/>
                <w:szCs w:val="16"/>
              </w:rPr>
              <w:t>8 000,09800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Default="00EA7261" w:rsidP="00F6186F">
            <w:pPr>
              <w:jc w:val="center"/>
            </w:pPr>
            <w:r w:rsidRPr="00134CDC">
              <w:rPr>
                <w:sz w:val="16"/>
                <w:szCs w:val="16"/>
              </w:rPr>
              <w:t>8 000,09800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Default="00EA7261" w:rsidP="00F6186F">
            <w:pPr>
              <w:jc w:val="center"/>
            </w:pPr>
            <w:r w:rsidRPr="00134CDC">
              <w:rPr>
                <w:sz w:val="16"/>
                <w:szCs w:val="16"/>
              </w:rPr>
              <w:t>8 000,09800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6C315A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85 779,17619</w:t>
            </w:r>
          </w:p>
        </w:tc>
      </w:tr>
      <w:tr w:rsidR="00EA7261" w:rsidRPr="000E482C" w:rsidTr="00F6186F">
        <w:trPr>
          <w:trHeight w:val="30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25 161,19123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19 564,09134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25 470,08606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6C315A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6C315A">
              <w:rPr>
                <w:b/>
                <w:sz w:val="16"/>
                <w:szCs w:val="16"/>
              </w:rPr>
              <w:t>13 926,11456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C30F00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C30F00">
              <w:rPr>
                <w:b/>
                <w:bCs/>
                <w:sz w:val="16"/>
                <w:szCs w:val="16"/>
              </w:rPr>
              <w:t>7 692,40100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C30F00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C30F00">
              <w:rPr>
                <w:b/>
                <w:sz w:val="16"/>
                <w:szCs w:val="16"/>
              </w:rPr>
              <w:t>8 000,09800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C30F00" w:rsidRDefault="00EA7261" w:rsidP="00F6186F">
            <w:pPr>
              <w:jc w:val="center"/>
              <w:rPr>
                <w:b/>
              </w:rPr>
            </w:pPr>
            <w:r w:rsidRPr="00C30F00">
              <w:rPr>
                <w:b/>
                <w:sz w:val="16"/>
                <w:szCs w:val="16"/>
              </w:rPr>
              <w:t>8 000,09800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C30F00" w:rsidRDefault="00EA7261" w:rsidP="00F6186F">
            <w:pPr>
              <w:jc w:val="center"/>
              <w:rPr>
                <w:b/>
              </w:rPr>
            </w:pPr>
            <w:r w:rsidRPr="00C30F00">
              <w:rPr>
                <w:b/>
                <w:sz w:val="16"/>
                <w:szCs w:val="16"/>
              </w:rPr>
              <w:t>8 000,09800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C30F00" w:rsidRDefault="00EA7261" w:rsidP="00F6186F">
            <w:pPr>
              <w:jc w:val="center"/>
              <w:rPr>
                <w:b/>
              </w:rPr>
            </w:pPr>
            <w:r w:rsidRPr="00C30F00">
              <w:rPr>
                <w:b/>
                <w:sz w:val="16"/>
                <w:szCs w:val="16"/>
              </w:rPr>
              <w:t>8 000,09800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6C315A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123 814,27619</w:t>
            </w:r>
          </w:p>
        </w:tc>
      </w:tr>
      <w:tr w:rsidR="00EA7261" w:rsidRPr="000E482C" w:rsidTr="00F6186F">
        <w:trPr>
          <w:trHeight w:val="288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5.2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Основное мероприятие "Развитие и сохранение кадрового потенциала работников в учреждениях культуры"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ОРКиТ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79" w:right="-201"/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6305FB" w:rsidRDefault="00EA7261" w:rsidP="00F6186F">
            <w:pPr>
              <w:jc w:val="center"/>
              <w:rPr>
                <w:sz w:val="16"/>
                <w:szCs w:val="16"/>
              </w:rPr>
            </w:pPr>
            <w:r w:rsidRPr="006305FB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6305FB" w:rsidRDefault="00EA7261" w:rsidP="00F6186F">
            <w:pPr>
              <w:jc w:val="center"/>
              <w:rPr>
                <w:sz w:val="16"/>
                <w:szCs w:val="16"/>
              </w:rPr>
            </w:pPr>
            <w:r w:rsidRPr="006305FB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6305FB" w:rsidRDefault="00EA7261" w:rsidP="00F6186F">
            <w:pPr>
              <w:jc w:val="center"/>
              <w:rPr>
                <w:sz w:val="16"/>
                <w:szCs w:val="16"/>
              </w:rPr>
            </w:pPr>
            <w:r w:rsidRPr="006305FB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6305FB" w:rsidRDefault="00EA7261" w:rsidP="00F6186F">
            <w:pPr>
              <w:jc w:val="center"/>
              <w:rPr>
                <w:sz w:val="16"/>
                <w:szCs w:val="16"/>
              </w:rPr>
            </w:pPr>
            <w:r w:rsidRPr="006305FB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6305FB" w:rsidRDefault="00EA7261" w:rsidP="00F6186F">
            <w:pPr>
              <w:jc w:val="center"/>
              <w:rPr>
                <w:sz w:val="16"/>
                <w:szCs w:val="16"/>
              </w:rPr>
            </w:pPr>
            <w:r w:rsidRPr="006305FB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6305FB" w:rsidRDefault="00EA7261" w:rsidP="00F6186F">
            <w:pPr>
              <w:jc w:val="center"/>
              <w:rPr>
                <w:sz w:val="16"/>
                <w:szCs w:val="16"/>
              </w:rPr>
            </w:pPr>
            <w:r w:rsidRPr="006305FB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6305FB" w:rsidRDefault="00EA7261" w:rsidP="00F6186F">
            <w:pPr>
              <w:jc w:val="center"/>
              <w:rPr>
                <w:sz w:val="16"/>
                <w:szCs w:val="16"/>
              </w:rPr>
            </w:pPr>
            <w:r w:rsidRPr="006305FB">
              <w:rPr>
                <w:sz w:val="16"/>
                <w:szCs w:val="16"/>
              </w:rPr>
              <w:t>0,00000</w:t>
            </w:r>
          </w:p>
        </w:tc>
      </w:tr>
      <w:tr w:rsidR="00EA7261" w:rsidRPr="000E482C" w:rsidTr="00F6186F">
        <w:trPr>
          <w:trHeight w:val="288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6305FB" w:rsidRDefault="00EA7261" w:rsidP="00F6186F">
            <w:pPr>
              <w:jc w:val="center"/>
              <w:rPr>
                <w:sz w:val="16"/>
                <w:szCs w:val="16"/>
              </w:rPr>
            </w:pPr>
            <w:r w:rsidRPr="006305FB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6305FB" w:rsidRDefault="00EA7261" w:rsidP="00F6186F">
            <w:pPr>
              <w:jc w:val="center"/>
              <w:rPr>
                <w:sz w:val="16"/>
                <w:szCs w:val="16"/>
              </w:rPr>
            </w:pPr>
            <w:r w:rsidRPr="006305FB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6305FB" w:rsidRDefault="00EA7261" w:rsidP="00F6186F">
            <w:pPr>
              <w:jc w:val="center"/>
              <w:rPr>
                <w:sz w:val="16"/>
                <w:szCs w:val="16"/>
              </w:rPr>
            </w:pPr>
            <w:r w:rsidRPr="006305FB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6305FB" w:rsidRDefault="00EA7261" w:rsidP="00F6186F">
            <w:pPr>
              <w:jc w:val="center"/>
              <w:rPr>
                <w:sz w:val="16"/>
                <w:szCs w:val="16"/>
              </w:rPr>
            </w:pPr>
            <w:r w:rsidRPr="006305FB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6305FB" w:rsidRDefault="00EA7261" w:rsidP="00F6186F">
            <w:pPr>
              <w:jc w:val="center"/>
              <w:rPr>
                <w:sz w:val="16"/>
                <w:szCs w:val="16"/>
              </w:rPr>
            </w:pPr>
            <w:r w:rsidRPr="006305FB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6305FB" w:rsidRDefault="00EA7261" w:rsidP="00F6186F">
            <w:pPr>
              <w:jc w:val="center"/>
              <w:rPr>
                <w:sz w:val="16"/>
                <w:szCs w:val="16"/>
              </w:rPr>
            </w:pPr>
            <w:r w:rsidRPr="006305FB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6305FB" w:rsidRDefault="00EA7261" w:rsidP="00F6186F">
            <w:pPr>
              <w:jc w:val="center"/>
              <w:rPr>
                <w:sz w:val="16"/>
                <w:szCs w:val="16"/>
              </w:rPr>
            </w:pPr>
            <w:r w:rsidRPr="006305FB">
              <w:rPr>
                <w:sz w:val="16"/>
                <w:szCs w:val="16"/>
              </w:rPr>
              <w:t>0,00000</w:t>
            </w:r>
          </w:p>
        </w:tc>
      </w:tr>
      <w:tr w:rsidR="00EA7261" w:rsidRPr="000E482C" w:rsidTr="00F6186F">
        <w:trPr>
          <w:trHeight w:val="254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Местный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301,06000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277,15044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340,95801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6305FB" w:rsidRDefault="00EA7261" w:rsidP="00F6186F">
            <w:pPr>
              <w:jc w:val="center"/>
              <w:rPr>
                <w:sz w:val="16"/>
                <w:szCs w:val="16"/>
              </w:rPr>
            </w:pPr>
            <w:r w:rsidRPr="006305FB">
              <w:rPr>
                <w:sz w:val="16"/>
                <w:szCs w:val="16"/>
              </w:rPr>
              <w:t>332,41800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6305FB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381,61100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6305FB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396,87700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Default="00EA7261" w:rsidP="00F6186F">
            <w:pPr>
              <w:jc w:val="center"/>
            </w:pPr>
            <w:r w:rsidRPr="00E12ED8">
              <w:rPr>
                <w:sz w:val="16"/>
                <w:szCs w:val="16"/>
              </w:rPr>
              <w:t>396,87700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Default="00EA7261" w:rsidP="00F6186F">
            <w:pPr>
              <w:jc w:val="center"/>
            </w:pPr>
            <w:r w:rsidRPr="00E12ED8">
              <w:rPr>
                <w:sz w:val="16"/>
                <w:szCs w:val="16"/>
              </w:rPr>
              <w:t>396,87700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Default="00EA7261" w:rsidP="00F6186F">
            <w:pPr>
              <w:jc w:val="center"/>
            </w:pPr>
            <w:r w:rsidRPr="00E12ED8">
              <w:rPr>
                <w:sz w:val="16"/>
                <w:szCs w:val="16"/>
              </w:rPr>
              <w:t>396,87700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6305FB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3 220,70545</w:t>
            </w:r>
          </w:p>
        </w:tc>
      </w:tr>
      <w:tr w:rsidR="00EA7261" w:rsidRPr="000E482C" w:rsidTr="00F6186F">
        <w:trPr>
          <w:trHeight w:val="62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301,06000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277,15044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340,95801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6305FB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6305FB">
              <w:rPr>
                <w:b/>
                <w:bCs/>
                <w:sz w:val="16"/>
                <w:szCs w:val="16"/>
              </w:rPr>
              <w:t>332,41800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ED0D91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ED0D91">
              <w:rPr>
                <w:b/>
                <w:sz w:val="16"/>
                <w:szCs w:val="16"/>
              </w:rPr>
              <w:t>381,61100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ED0D91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ED0D91">
              <w:rPr>
                <w:b/>
                <w:sz w:val="16"/>
                <w:szCs w:val="16"/>
              </w:rPr>
              <w:t>396,87700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ED0D91" w:rsidRDefault="00EA7261" w:rsidP="00F6186F">
            <w:pPr>
              <w:jc w:val="center"/>
              <w:rPr>
                <w:b/>
              </w:rPr>
            </w:pPr>
            <w:r w:rsidRPr="00ED0D91">
              <w:rPr>
                <w:b/>
                <w:sz w:val="16"/>
                <w:szCs w:val="16"/>
              </w:rPr>
              <w:t>396,87700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ED0D91" w:rsidRDefault="00EA7261" w:rsidP="00F6186F">
            <w:pPr>
              <w:jc w:val="center"/>
              <w:rPr>
                <w:b/>
              </w:rPr>
            </w:pPr>
            <w:r w:rsidRPr="00ED0D91">
              <w:rPr>
                <w:b/>
                <w:sz w:val="16"/>
                <w:szCs w:val="16"/>
              </w:rPr>
              <w:t>396,87700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ED0D91" w:rsidRDefault="00EA7261" w:rsidP="00F6186F">
            <w:pPr>
              <w:jc w:val="center"/>
              <w:rPr>
                <w:b/>
              </w:rPr>
            </w:pPr>
            <w:r w:rsidRPr="00ED0D91">
              <w:rPr>
                <w:b/>
                <w:sz w:val="16"/>
                <w:szCs w:val="16"/>
              </w:rPr>
              <w:t>396,87700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ED0D91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ED0D91">
              <w:rPr>
                <w:b/>
                <w:sz w:val="16"/>
                <w:szCs w:val="16"/>
              </w:rPr>
              <w:t>3 220,70545</w:t>
            </w:r>
          </w:p>
        </w:tc>
      </w:tr>
      <w:tr w:rsidR="00EA7261" w:rsidRPr="000E482C" w:rsidTr="00F6186F">
        <w:trPr>
          <w:trHeight w:val="288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5.3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ОРКиТ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8F5A74" w:rsidRDefault="00EA7261" w:rsidP="00F6186F">
            <w:pPr>
              <w:jc w:val="center"/>
              <w:rPr>
                <w:sz w:val="16"/>
                <w:szCs w:val="16"/>
              </w:rPr>
            </w:pPr>
            <w:r w:rsidRPr="008F5A74">
              <w:rPr>
                <w:sz w:val="16"/>
                <w:szCs w:val="16"/>
              </w:rPr>
              <w:t>5 700,00000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8F5A74" w:rsidRDefault="00EA7261" w:rsidP="00F6186F">
            <w:pPr>
              <w:jc w:val="center"/>
              <w:rPr>
                <w:sz w:val="16"/>
                <w:szCs w:val="16"/>
              </w:rPr>
            </w:pPr>
            <w:r w:rsidRPr="008F5A74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8F5A74" w:rsidRDefault="00EA7261" w:rsidP="00F6186F">
            <w:pPr>
              <w:jc w:val="center"/>
              <w:rPr>
                <w:sz w:val="16"/>
                <w:szCs w:val="16"/>
              </w:rPr>
            </w:pPr>
            <w:r w:rsidRPr="008F5A74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8F5A74" w:rsidRDefault="00EA7261" w:rsidP="00F6186F">
            <w:pPr>
              <w:jc w:val="center"/>
              <w:rPr>
                <w:sz w:val="16"/>
                <w:szCs w:val="16"/>
              </w:rPr>
            </w:pPr>
            <w:r w:rsidRPr="008F5A74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Default="00EA7261" w:rsidP="00F6186F">
            <w:pPr>
              <w:jc w:val="center"/>
            </w:pPr>
            <w:r w:rsidRPr="00970112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Default="00EA7261" w:rsidP="00F6186F">
            <w:pPr>
              <w:jc w:val="center"/>
            </w:pPr>
            <w:r w:rsidRPr="00970112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8F5A74" w:rsidRDefault="00EA7261" w:rsidP="00F6186F">
            <w:pPr>
              <w:jc w:val="center"/>
              <w:rPr>
                <w:sz w:val="16"/>
                <w:szCs w:val="16"/>
              </w:rPr>
            </w:pPr>
            <w:r w:rsidRPr="008F5A74">
              <w:rPr>
                <w:sz w:val="16"/>
                <w:szCs w:val="16"/>
              </w:rPr>
              <w:t>5 700,00000</w:t>
            </w:r>
          </w:p>
        </w:tc>
      </w:tr>
      <w:tr w:rsidR="00EA7261" w:rsidRPr="000E482C" w:rsidTr="00F6186F">
        <w:trPr>
          <w:trHeight w:val="288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252,60000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252,60000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8F5A74" w:rsidRDefault="00EA7261" w:rsidP="00F6186F">
            <w:pPr>
              <w:jc w:val="center"/>
              <w:rPr>
                <w:sz w:val="16"/>
                <w:szCs w:val="16"/>
              </w:rPr>
            </w:pPr>
            <w:r w:rsidRPr="008F5A74">
              <w:rPr>
                <w:sz w:val="16"/>
                <w:szCs w:val="16"/>
              </w:rPr>
              <w:t>527,90000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8F5A74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527,90000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8F5A74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527,90000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8F5A74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Default="00EA7261" w:rsidP="00F6186F">
            <w:pPr>
              <w:jc w:val="center"/>
            </w:pPr>
            <w:r w:rsidRPr="00970112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Default="00EA7261" w:rsidP="00F6186F">
            <w:pPr>
              <w:jc w:val="center"/>
            </w:pPr>
            <w:r w:rsidRPr="00970112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8F5A74" w:rsidRDefault="00EA7261" w:rsidP="00F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2 088,90000</w:t>
            </w:r>
          </w:p>
        </w:tc>
      </w:tr>
      <w:tr w:rsidR="00EA7261" w:rsidRPr="000E482C" w:rsidTr="00F6186F">
        <w:trPr>
          <w:trHeight w:val="30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Местный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ind w:left="-10" w:right="-66"/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72 858,71007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ind w:left="-10" w:right="-66"/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80 326,52945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ind w:left="-10" w:right="-66"/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80 647,26807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8F5A74" w:rsidRDefault="00EA7261" w:rsidP="00F6186F">
            <w:pPr>
              <w:ind w:left="-10" w:right="-66"/>
              <w:jc w:val="center"/>
              <w:rPr>
                <w:bCs/>
                <w:sz w:val="16"/>
                <w:szCs w:val="16"/>
              </w:rPr>
            </w:pPr>
            <w:r w:rsidRPr="008F5A74">
              <w:rPr>
                <w:bCs/>
                <w:sz w:val="16"/>
                <w:szCs w:val="16"/>
              </w:rPr>
              <w:t>90 177,54479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8F5A74" w:rsidRDefault="00EA7261" w:rsidP="00F6186F">
            <w:pPr>
              <w:ind w:left="-10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88 401,93842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8F5A74" w:rsidRDefault="00EA7261" w:rsidP="00F6186F">
            <w:pPr>
              <w:ind w:left="-144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91 786,52626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Default="00EA7261" w:rsidP="00F6186F">
            <w:pPr>
              <w:jc w:val="center"/>
            </w:pPr>
            <w:r w:rsidRPr="00F17BF8">
              <w:rPr>
                <w:sz w:val="16"/>
                <w:szCs w:val="16"/>
              </w:rPr>
              <w:t>91 78</w:t>
            </w:r>
            <w:r>
              <w:rPr>
                <w:sz w:val="16"/>
                <w:szCs w:val="16"/>
              </w:rPr>
              <w:t>6</w:t>
            </w:r>
            <w:r w:rsidRPr="00F17BF8">
              <w:rPr>
                <w:sz w:val="16"/>
                <w:szCs w:val="16"/>
              </w:rPr>
              <w:t>,52626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Default="00EA7261" w:rsidP="00F6186F">
            <w:pPr>
              <w:jc w:val="center"/>
            </w:pPr>
            <w:r w:rsidRPr="00F17BF8">
              <w:rPr>
                <w:sz w:val="16"/>
                <w:szCs w:val="16"/>
              </w:rPr>
              <w:t>91 78</w:t>
            </w:r>
            <w:r>
              <w:rPr>
                <w:sz w:val="16"/>
                <w:szCs w:val="16"/>
              </w:rPr>
              <w:t>6</w:t>
            </w:r>
            <w:r w:rsidRPr="00F17BF8">
              <w:rPr>
                <w:sz w:val="16"/>
                <w:szCs w:val="16"/>
              </w:rPr>
              <w:t>,52626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Default="00EA7261" w:rsidP="00F6186F">
            <w:pPr>
              <w:jc w:val="center"/>
            </w:pPr>
            <w:r w:rsidRPr="00F17BF8">
              <w:rPr>
                <w:sz w:val="16"/>
                <w:szCs w:val="16"/>
              </w:rPr>
              <w:t>91 78</w:t>
            </w:r>
            <w:r>
              <w:rPr>
                <w:sz w:val="16"/>
                <w:szCs w:val="16"/>
              </w:rPr>
              <w:t>6</w:t>
            </w:r>
            <w:r w:rsidRPr="00F17BF8">
              <w:rPr>
                <w:sz w:val="16"/>
                <w:szCs w:val="16"/>
              </w:rPr>
              <w:t>,52626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8F5A74" w:rsidRDefault="00EA7261" w:rsidP="00F6186F">
            <w:pPr>
              <w:ind w:left="-10" w:right="-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779 558,09584</w:t>
            </w:r>
          </w:p>
        </w:tc>
      </w:tr>
      <w:tr w:rsidR="00EA7261" w:rsidRPr="000E482C" w:rsidTr="00F6186F">
        <w:trPr>
          <w:trHeight w:val="30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ind w:left="-10" w:right="-66"/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73 111,31007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ind w:left="-10" w:right="-66"/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80 579,12945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ind w:left="-10" w:right="-66"/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80 647,26807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8F5A74" w:rsidRDefault="00EA7261" w:rsidP="00F6186F">
            <w:pPr>
              <w:ind w:left="-10" w:right="-66"/>
              <w:jc w:val="center"/>
              <w:rPr>
                <w:b/>
                <w:bCs/>
                <w:sz w:val="16"/>
                <w:szCs w:val="16"/>
              </w:rPr>
            </w:pPr>
            <w:r w:rsidRPr="008F5A74">
              <w:rPr>
                <w:b/>
                <w:bCs/>
                <w:sz w:val="16"/>
                <w:szCs w:val="16"/>
              </w:rPr>
              <w:t>96 405,44479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8F5A74" w:rsidRDefault="00EA7261" w:rsidP="00F6186F">
            <w:pPr>
              <w:ind w:left="-10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88 929,83842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8F5A74" w:rsidRDefault="00EA7261" w:rsidP="00F6186F">
            <w:pPr>
              <w:ind w:left="-144" w:right="-11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92 314,42626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0E482C" w:rsidRDefault="00EA7261" w:rsidP="00F6186F">
            <w:pPr>
              <w:ind w:left="-10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91 786,52626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Default="00EA7261" w:rsidP="00F6186F">
            <w:pPr>
              <w:jc w:val="center"/>
            </w:pPr>
            <w:r w:rsidRPr="00ED1756">
              <w:rPr>
                <w:b/>
                <w:bCs/>
                <w:sz w:val="16"/>
                <w:szCs w:val="16"/>
              </w:rPr>
              <w:t>91 786,52626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Default="00EA7261" w:rsidP="00F6186F">
            <w:pPr>
              <w:jc w:val="center"/>
            </w:pPr>
            <w:r w:rsidRPr="00ED1756">
              <w:rPr>
                <w:b/>
                <w:bCs/>
                <w:sz w:val="16"/>
                <w:szCs w:val="16"/>
              </w:rPr>
              <w:t>91 786,52626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8F5A74" w:rsidRDefault="00EA7261" w:rsidP="00F6186F">
            <w:pPr>
              <w:ind w:left="-10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787 346,99584</w:t>
            </w:r>
          </w:p>
        </w:tc>
      </w:tr>
      <w:tr w:rsidR="00EA7261" w:rsidRPr="000E482C" w:rsidTr="00F6186F">
        <w:trPr>
          <w:trHeight w:val="288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5.4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ind w:left="-95" w:right="-108"/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Основное мероприятие  "Развитие сети учреждений дополнительного образования в сфере культуры и искусства"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ОРКиТ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8F5A74" w:rsidRDefault="00EA7261" w:rsidP="00F6186F">
            <w:pPr>
              <w:jc w:val="center"/>
              <w:rPr>
                <w:sz w:val="16"/>
                <w:szCs w:val="16"/>
              </w:rPr>
            </w:pPr>
            <w:r w:rsidRPr="008F5A74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8F5A74" w:rsidRDefault="00EA7261" w:rsidP="00F6186F">
            <w:pPr>
              <w:jc w:val="center"/>
              <w:rPr>
                <w:sz w:val="16"/>
                <w:szCs w:val="16"/>
              </w:rPr>
            </w:pPr>
            <w:r w:rsidRPr="008F5A74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8F5A74" w:rsidRDefault="00EA7261" w:rsidP="00F6186F">
            <w:pPr>
              <w:jc w:val="center"/>
              <w:rPr>
                <w:sz w:val="16"/>
                <w:szCs w:val="16"/>
              </w:rPr>
            </w:pPr>
            <w:r w:rsidRPr="008F5A74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8F5A74" w:rsidRDefault="00EA7261" w:rsidP="00F6186F">
            <w:pPr>
              <w:jc w:val="center"/>
              <w:rPr>
                <w:sz w:val="16"/>
                <w:szCs w:val="16"/>
              </w:rPr>
            </w:pPr>
            <w:r w:rsidRPr="008F5A74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8F5A74" w:rsidRDefault="00EA7261" w:rsidP="00F6186F">
            <w:pPr>
              <w:jc w:val="center"/>
              <w:rPr>
                <w:sz w:val="16"/>
                <w:szCs w:val="16"/>
              </w:rPr>
            </w:pPr>
            <w:r w:rsidRPr="008F5A7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8F5A74" w:rsidRDefault="00EA7261" w:rsidP="00F6186F">
            <w:pPr>
              <w:jc w:val="center"/>
              <w:rPr>
                <w:sz w:val="16"/>
                <w:szCs w:val="16"/>
              </w:rPr>
            </w:pPr>
            <w:r w:rsidRPr="008F5A7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8F5A74" w:rsidRDefault="00EA7261" w:rsidP="00F6186F">
            <w:pPr>
              <w:jc w:val="center"/>
              <w:rPr>
                <w:sz w:val="16"/>
                <w:szCs w:val="16"/>
              </w:rPr>
            </w:pPr>
            <w:r w:rsidRPr="008F5A74">
              <w:rPr>
                <w:sz w:val="16"/>
                <w:szCs w:val="16"/>
              </w:rPr>
              <w:t>0,00000</w:t>
            </w:r>
          </w:p>
        </w:tc>
      </w:tr>
      <w:tr w:rsidR="00EA7261" w:rsidRPr="000E482C" w:rsidTr="00F6186F">
        <w:trPr>
          <w:trHeight w:val="288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44 231,08189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8F5A74" w:rsidRDefault="00EA7261" w:rsidP="00F6186F">
            <w:pPr>
              <w:jc w:val="center"/>
              <w:rPr>
                <w:sz w:val="16"/>
                <w:szCs w:val="16"/>
              </w:rPr>
            </w:pPr>
            <w:r w:rsidRPr="008F5A74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8F5A74" w:rsidRDefault="00EA7261" w:rsidP="00F6186F">
            <w:pPr>
              <w:jc w:val="center"/>
              <w:rPr>
                <w:sz w:val="16"/>
                <w:szCs w:val="16"/>
              </w:rPr>
            </w:pPr>
            <w:r w:rsidRPr="008F5A74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8F5A74" w:rsidRDefault="00EA7261" w:rsidP="00F6186F">
            <w:pPr>
              <w:jc w:val="center"/>
              <w:rPr>
                <w:sz w:val="16"/>
                <w:szCs w:val="16"/>
              </w:rPr>
            </w:pPr>
            <w:r w:rsidRPr="008F5A74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8F5A74" w:rsidRDefault="00EA7261" w:rsidP="00F6186F">
            <w:pPr>
              <w:jc w:val="center"/>
              <w:rPr>
                <w:sz w:val="16"/>
                <w:szCs w:val="16"/>
              </w:rPr>
            </w:pPr>
            <w:r w:rsidRPr="008F5A74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8F5A74" w:rsidRDefault="00EA7261" w:rsidP="00F6186F">
            <w:pPr>
              <w:jc w:val="center"/>
              <w:rPr>
                <w:sz w:val="16"/>
                <w:szCs w:val="16"/>
              </w:rPr>
            </w:pPr>
            <w:r w:rsidRPr="008F5A7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8F5A74" w:rsidRDefault="00EA7261" w:rsidP="00F6186F">
            <w:pPr>
              <w:jc w:val="center"/>
              <w:rPr>
                <w:sz w:val="16"/>
                <w:szCs w:val="16"/>
              </w:rPr>
            </w:pPr>
            <w:r w:rsidRPr="008F5A7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8F5A74" w:rsidRDefault="00EA7261" w:rsidP="00F6186F">
            <w:pPr>
              <w:jc w:val="center"/>
              <w:rPr>
                <w:sz w:val="16"/>
                <w:szCs w:val="16"/>
              </w:rPr>
            </w:pPr>
            <w:r w:rsidRPr="008F5A74">
              <w:rPr>
                <w:sz w:val="16"/>
                <w:szCs w:val="16"/>
              </w:rPr>
              <w:t>44 231,08189</w:t>
            </w:r>
          </w:p>
        </w:tc>
      </w:tr>
      <w:tr w:rsidR="00EA7261" w:rsidRPr="000E482C" w:rsidTr="00F6186F">
        <w:trPr>
          <w:trHeight w:val="468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Местный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19 541,37970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750,86664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8F5A74" w:rsidRDefault="00EA7261" w:rsidP="00F6186F">
            <w:pPr>
              <w:jc w:val="center"/>
              <w:rPr>
                <w:sz w:val="16"/>
                <w:szCs w:val="16"/>
              </w:rPr>
            </w:pPr>
            <w:r w:rsidRPr="008F5A74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8F5A74" w:rsidRDefault="00EA7261" w:rsidP="00F6186F">
            <w:pPr>
              <w:jc w:val="center"/>
              <w:rPr>
                <w:sz w:val="16"/>
                <w:szCs w:val="16"/>
              </w:rPr>
            </w:pPr>
            <w:r w:rsidRPr="008F5A74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8F5A74" w:rsidRDefault="00EA7261" w:rsidP="00F6186F">
            <w:pPr>
              <w:jc w:val="center"/>
              <w:rPr>
                <w:sz w:val="16"/>
                <w:szCs w:val="16"/>
              </w:rPr>
            </w:pPr>
            <w:r w:rsidRPr="008F5A74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8F5A74" w:rsidRDefault="00EA7261" w:rsidP="00F6186F">
            <w:pPr>
              <w:jc w:val="center"/>
              <w:rPr>
                <w:sz w:val="16"/>
                <w:szCs w:val="16"/>
              </w:rPr>
            </w:pPr>
            <w:r w:rsidRPr="008F5A74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8F5A74" w:rsidRDefault="00EA7261" w:rsidP="00F6186F">
            <w:pPr>
              <w:jc w:val="center"/>
              <w:rPr>
                <w:sz w:val="16"/>
                <w:szCs w:val="16"/>
              </w:rPr>
            </w:pPr>
            <w:r w:rsidRPr="008F5A7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8F5A74" w:rsidRDefault="00EA7261" w:rsidP="00F6186F">
            <w:pPr>
              <w:jc w:val="center"/>
              <w:rPr>
                <w:sz w:val="16"/>
                <w:szCs w:val="16"/>
              </w:rPr>
            </w:pPr>
            <w:r w:rsidRPr="008F5A7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8F5A74" w:rsidRDefault="00EA7261" w:rsidP="00F6186F">
            <w:pPr>
              <w:jc w:val="center"/>
              <w:rPr>
                <w:sz w:val="16"/>
                <w:szCs w:val="16"/>
              </w:rPr>
            </w:pPr>
            <w:r w:rsidRPr="008F5A74">
              <w:rPr>
                <w:sz w:val="16"/>
                <w:szCs w:val="16"/>
              </w:rPr>
              <w:t>20 292,24634</w:t>
            </w:r>
          </w:p>
        </w:tc>
      </w:tr>
      <w:tr w:rsidR="00EA7261" w:rsidRPr="000E482C" w:rsidTr="00F6186F">
        <w:trPr>
          <w:trHeight w:val="358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63 772,46159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750,86664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8F5A74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8F5A74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8F5A74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8F5A74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7261" w:rsidRPr="008F5A74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8F5A74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8F5A74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8F5A74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8F5A74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8F5A74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8F5A74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8F5A74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7261" w:rsidRPr="008F5A74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8F5A74">
              <w:rPr>
                <w:b/>
                <w:bCs/>
                <w:sz w:val="16"/>
                <w:szCs w:val="16"/>
              </w:rPr>
              <w:t>64 523,32823</w:t>
            </w:r>
          </w:p>
        </w:tc>
      </w:tr>
      <w:tr w:rsidR="00EA7261" w:rsidRPr="000E482C" w:rsidTr="00F6186F">
        <w:trPr>
          <w:trHeight w:val="35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5.5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Уплата штрафных санкций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ОРКиТ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 xml:space="preserve">Местный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17,40654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  <w:r w:rsidRPr="000E482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A7261" w:rsidRPr="008F5A74" w:rsidRDefault="00EA7261" w:rsidP="00F6186F">
            <w:pPr>
              <w:jc w:val="center"/>
              <w:rPr>
                <w:sz w:val="16"/>
                <w:szCs w:val="16"/>
              </w:rPr>
            </w:pPr>
            <w:r w:rsidRPr="008F5A74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261" w:rsidRPr="008F5A74" w:rsidRDefault="00EA7261" w:rsidP="00F6186F">
            <w:pPr>
              <w:jc w:val="center"/>
              <w:rPr>
                <w:sz w:val="16"/>
                <w:szCs w:val="16"/>
              </w:rPr>
            </w:pPr>
            <w:r w:rsidRPr="008F5A74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261" w:rsidRPr="008F5A74" w:rsidRDefault="00EA7261" w:rsidP="00F6186F">
            <w:pPr>
              <w:jc w:val="center"/>
              <w:rPr>
                <w:sz w:val="16"/>
                <w:szCs w:val="16"/>
              </w:rPr>
            </w:pPr>
            <w:r w:rsidRPr="008F5A74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8F5A74" w:rsidRDefault="00EA7261" w:rsidP="00F6186F">
            <w:pPr>
              <w:jc w:val="center"/>
              <w:rPr>
                <w:sz w:val="16"/>
                <w:szCs w:val="16"/>
              </w:rPr>
            </w:pPr>
            <w:r w:rsidRPr="008F5A74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8F5A74" w:rsidRDefault="00EA7261" w:rsidP="00F6186F">
            <w:pPr>
              <w:jc w:val="center"/>
              <w:rPr>
                <w:sz w:val="16"/>
                <w:szCs w:val="16"/>
              </w:rPr>
            </w:pPr>
            <w:r w:rsidRPr="008F5A7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8F5A74" w:rsidRDefault="00EA7261" w:rsidP="00F6186F">
            <w:pPr>
              <w:jc w:val="center"/>
              <w:rPr>
                <w:sz w:val="16"/>
                <w:szCs w:val="16"/>
              </w:rPr>
            </w:pPr>
            <w:r w:rsidRPr="008F5A74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A7261" w:rsidRPr="008F5A74" w:rsidRDefault="00EA7261" w:rsidP="00F6186F">
            <w:pPr>
              <w:jc w:val="center"/>
              <w:rPr>
                <w:sz w:val="16"/>
                <w:szCs w:val="16"/>
              </w:rPr>
            </w:pPr>
            <w:r w:rsidRPr="008F5A74">
              <w:rPr>
                <w:sz w:val="16"/>
                <w:szCs w:val="16"/>
              </w:rPr>
              <w:t>17,40654</w:t>
            </w:r>
          </w:p>
        </w:tc>
      </w:tr>
      <w:tr w:rsidR="00EA7261" w:rsidRPr="000E482C" w:rsidTr="00F6186F">
        <w:trPr>
          <w:trHeight w:val="358"/>
        </w:trPr>
        <w:tc>
          <w:tcPr>
            <w:tcW w:w="567" w:type="dxa"/>
            <w:vMerge/>
            <w:shd w:val="clear" w:color="auto" w:fill="auto"/>
            <w:vAlign w:val="center"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A7261" w:rsidRPr="000E482C" w:rsidRDefault="00EA7261" w:rsidP="00F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0E482C" w:rsidRDefault="00EA7261" w:rsidP="00F6186F">
            <w:pPr>
              <w:jc w:val="center"/>
              <w:rPr>
                <w:b/>
                <w:bCs/>
                <w:sz w:val="16"/>
                <w:szCs w:val="16"/>
              </w:rPr>
            </w:pPr>
            <w:r w:rsidRPr="000E482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A7261" w:rsidRPr="000E482C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261" w:rsidRPr="000E482C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17,40654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261" w:rsidRPr="000E482C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0E482C">
              <w:rPr>
                <w:b/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A7261" w:rsidRPr="008F5A74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8F5A74">
              <w:rPr>
                <w:b/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261" w:rsidRPr="008F5A74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8F5A74">
              <w:rPr>
                <w:b/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261" w:rsidRPr="008F5A74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8F5A74">
              <w:rPr>
                <w:b/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261" w:rsidRPr="008F5A74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8F5A74">
              <w:rPr>
                <w:b/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61" w:rsidRPr="008F5A74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8F5A74">
              <w:rPr>
                <w:b/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261" w:rsidRPr="008F5A74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8F5A74">
              <w:rPr>
                <w:b/>
                <w:sz w:val="16"/>
                <w:szCs w:val="16"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A7261" w:rsidRPr="008F5A74" w:rsidRDefault="00EA7261" w:rsidP="00F6186F">
            <w:pPr>
              <w:jc w:val="center"/>
              <w:rPr>
                <w:b/>
                <w:sz w:val="16"/>
                <w:szCs w:val="16"/>
              </w:rPr>
            </w:pPr>
            <w:r w:rsidRPr="008F5A74">
              <w:rPr>
                <w:b/>
                <w:sz w:val="16"/>
                <w:szCs w:val="16"/>
              </w:rPr>
              <w:t>17,40654</w:t>
            </w:r>
          </w:p>
        </w:tc>
      </w:tr>
    </w:tbl>
    <w:p w:rsidR="00EA7261" w:rsidRDefault="00EA7261" w:rsidP="00EA7261">
      <w:pPr>
        <w:ind w:firstLine="567"/>
        <w:jc w:val="both"/>
        <w:rPr>
          <w:sz w:val="24"/>
          <w:szCs w:val="24"/>
        </w:rPr>
      </w:pPr>
    </w:p>
    <w:p w:rsidR="00EA7261" w:rsidRDefault="00EA7261" w:rsidP="00EA7261">
      <w:pPr>
        <w:ind w:firstLine="567"/>
        <w:rPr>
          <w:color w:val="000000"/>
          <w:sz w:val="24"/>
          <w:szCs w:val="24"/>
        </w:rPr>
        <w:sectPr w:rsidR="00EA7261" w:rsidSect="00701BAE">
          <w:pgSz w:w="16838" w:h="11906" w:orient="landscape"/>
          <w:pgMar w:top="1701" w:right="1134" w:bottom="567" w:left="1134" w:header="720" w:footer="720" w:gutter="0"/>
          <w:cols w:space="720"/>
          <w:docGrid w:linePitch="272"/>
        </w:sectPr>
      </w:pPr>
    </w:p>
    <w:p w:rsidR="00EA7261" w:rsidRPr="009343A4" w:rsidRDefault="00EA7261" w:rsidP="00EA72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</w:t>
      </w:r>
      <w:r w:rsidRPr="00882D07">
        <w:rPr>
          <w:sz w:val="24"/>
          <w:szCs w:val="24"/>
        </w:rPr>
        <w:t>План реализации на 202</w:t>
      </w:r>
      <w:r>
        <w:rPr>
          <w:sz w:val="24"/>
          <w:szCs w:val="24"/>
        </w:rPr>
        <w:t>2</w:t>
      </w:r>
      <w:r w:rsidRPr="00882D07">
        <w:rPr>
          <w:sz w:val="24"/>
          <w:szCs w:val="24"/>
        </w:rPr>
        <w:t xml:space="preserve"> год муниципальной программ «Развитие культуры Сосновоборского городского округа на 2019-2024 годы» (Таблица 4) </w:t>
      </w:r>
      <w:r w:rsidRPr="00FC1BDB">
        <w:rPr>
          <w:sz w:val="24"/>
          <w:szCs w:val="24"/>
        </w:rPr>
        <w:t>изложить в следующей редакции:</w:t>
      </w:r>
    </w:p>
    <w:p w:rsidR="00EA7261" w:rsidRDefault="00EA7261" w:rsidP="00EA7261">
      <w:pPr>
        <w:widowControl w:val="0"/>
        <w:autoSpaceDE w:val="0"/>
        <w:autoSpaceDN w:val="0"/>
        <w:adjustRightInd w:val="0"/>
        <w:jc w:val="center"/>
        <w:rPr>
          <w:rFonts w:eastAsia="Batang"/>
          <w:b/>
          <w:sz w:val="24"/>
          <w:szCs w:val="24"/>
        </w:rPr>
      </w:pPr>
    </w:p>
    <w:p w:rsidR="00EA7261" w:rsidRPr="009B59AE" w:rsidRDefault="00EA7261" w:rsidP="00EA7261">
      <w:pPr>
        <w:widowControl w:val="0"/>
        <w:autoSpaceDE w:val="0"/>
        <w:autoSpaceDN w:val="0"/>
        <w:adjustRightInd w:val="0"/>
        <w:jc w:val="center"/>
        <w:rPr>
          <w:rFonts w:eastAsia="Batang"/>
          <w:b/>
          <w:sz w:val="24"/>
          <w:szCs w:val="24"/>
        </w:rPr>
      </w:pPr>
      <w:r w:rsidRPr="009B59AE">
        <w:rPr>
          <w:rFonts w:eastAsia="Batang"/>
          <w:b/>
          <w:sz w:val="24"/>
          <w:szCs w:val="24"/>
        </w:rPr>
        <w:t>ПЛАН РЕАЛИЗАЦИИ на 20</w:t>
      </w:r>
      <w:r>
        <w:rPr>
          <w:rFonts w:eastAsia="Batang"/>
          <w:b/>
          <w:sz w:val="24"/>
          <w:szCs w:val="24"/>
        </w:rPr>
        <w:t xml:space="preserve">22 </w:t>
      </w:r>
      <w:r w:rsidRPr="009B59AE">
        <w:rPr>
          <w:rFonts w:eastAsia="Batang"/>
          <w:b/>
          <w:sz w:val="24"/>
          <w:szCs w:val="24"/>
        </w:rPr>
        <w:t>год</w:t>
      </w:r>
    </w:p>
    <w:p w:rsidR="00EA7261" w:rsidRPr="009B59AE" w:rsidRDefault="00EA7261" w:rsidP="00EA7261">
      <w:pPr>
        <w:widowControl w:val="0"/>
        <w:autoSpaceDE w:val="0"/>
        <w:autoSpaceDN w:val="0"/>
        <w:adjustRightInd w:val="0"/>
        <w:jc w:val="center"/>
        <w:rPr>
          <w:rFonts w:eastAsia="Batang"/>
          <w:b/>
          <w:sz w:val="24"/>
          <w:szCs w:val="24"/>
        </w:rPr>
      </w:pPr>
      <w:r w:rsidRPr="009B59AE">
        <w:rPr>
          <w:rFonts w:eastAsia="Batang"/>
          <w:b/>
          <w:sz w:val="24"/>
          <w:szCs w:val="24"/>
        </w:rPr>
        <w:t>муниципальной программы Сосновоборского городского округа</w:t>
      </w:r>
    </w:p>
    <w:p w:rsidR="00EA7261" w:rsidRPr="009B59AE" w:rsidRDefault="00EA7261" w:rsidP="00EA7261">
      <w:pPr>
        <w:pStyle w:val="ConsPlusNonformat"/>
        <w:jc w:val="center"/>
        <w:rPr>
          <w:rFonts w:ascii="Times New Roman" w:eastAsia="Batang" w:hAnsi="Times New Roman" w:cs="Times New Roman"/>
          <w:sz w:val="24"/>
          <w:szCs w:val="24"/>
          <w:u w:val="single"/>
        </w:rPr>
      </w:pPr>
      <w:r w:rsidRPr="009B59AE">
        <w:rPr>
          <w:rFonts w:ascii="Times New Roman" w:eastAsia="Batang" w:hAnsi="Times New Roman" w:cs="Times New Roman"/>
          <w:sz w:val="24"/>
          <w:szCs w:val="24"/>
          <w:u w:val="single"/>
        </w:rPr>
        <w:t>«Развитие культуры Сосновоборского городского округа на 2019-2024 годы»</w:t>
      </w:r>
    </w:p>
    <w:p w:rsidR="00EA7261" w:rsidRPr="00F071D9" w:rsidRDefault="00EA7261" w:rsidP="00EA7261">
      <w:pPr>
        <w:widowControl w:val="0"/>
        <w:autoSpaceDE w:val="0"/>
        <w:autoSpaceDN w:val="0"/>
        <w:adjustRightInd w:val="0"/>
        <w:ind w:right="-22"/>
        <w:jc w:val="right"/>
        <w:rPr>
          <w:rFonts w:eastAsia="Batang"/>
          <w:sz w:val="24"/>
          <w:szCs w:val="24"/>
        </w:rPr>
      </w:pPr>
      <w:r w:rsidRPr="00F071D9">
        <w:rPr>
          <w:rFonts w:eastAsia="Batang"/>
          <w:sz w:val="24"/>
          <w:szCs w:val="24"/>
        </w:rPr>
        <w:t>Таблица 4</w:t>
      </w:r>
    </w:p>
    <w:p w:rsidR="00EA7261" w:rsidRDefault="00EA7261" w:rsidP="00EA7261">
      <w:pPr>
        <w:jc w:val="both"/>
        <w:rPr>
          <w:sz w:val="24"/>
        </w:rPr>
      </w:pPr>
    </w:p>
    <w:tbl>
      <w:tblPr>
        <w:tblW w:w="14992" w:type="dxa"/>
        <w:tblLayout w:type="fixed"/>
        <w:tblLook w:val="04A0"/>
      </w:tblPr>
      <w:tblGrid>
        <w:gridCol w:w="959"/>
        <w:gridCol w:w="6095"/>
        <w:gridCol w:w="1843"/>
        <w:gridCol w:w="1559"/>
        <w:gridCol w:w="1418"/>
        <w:gridCol w:w="1559"/>
        <w:gridCol w:w="1559"/>
      </w:tblGrid>
      <w:tr w:rsidR="00EA7261" w:rsidRPr="009E7D57" w:rsidTr="00F6186F">
        <w:trPr>
          <w:trHeight w:val="28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9E7D57">
              <w:rPr>
                <w:rFonts w:eastAsia="Batang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9E7D57">
              <w:rPr>
                <w:rFonts w:eastAsia="Batang"/>
                <w:b/>
                <w:bCs/>
                <w:color w:val="000000"/>
              </w:rPr>
              <w:t>/</w:t>
            </w:r>
            <w:proofErr w:type="spellStart"/>
            <w:r w:rsidRPr="009E7D57">
              <w:rPr>
                <w:rFonts w:eastAsia="Batang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b/>
                <w:bCs/>
                <w:color w:val="000000"/>
              </w:rPr>
            </w:pPr>
            <w:proofErr w:type="gramStart"/>
            <w:r w:rsidRPr="009E7D57">
              <w:rPr>
                <w:rFonts w:eastAsia="Batang"/>
                <w:b/>
                <w:bCs/>
                <w:color w:val="000000"/>
              </w:rPr>
              <w:t>Ответственный</w:t>
            </w:r>
            <w:proofErr w:type="gramEnd"/>
            <w:r w:rsidRPr="009E7D57">
              <w:rPr>
                <w:rFonts w:eastAsia="Batang"/>
                <w:b/>
                <w:bCs/>
                <w:color w:val="000000"/>
              </w:rPr>
              <w:t xml:space="preserve"> за реализацию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План финансирования на 20</w:t>
            </w:r>
            <w:r>
              <w:rPr>
                <w:rFonts w:eastAsia="Batang"/>
                <w:b/>
                <w:bCs/>
                <w:color w:val="000000"/>
              </w:rPr>
              <w:t>22</w:t>
            </w:r>
            <w:r w:rsidRPr="009E7D57">
              <w:rPr>
                <w:rFonts w:eastAsia="Batang"/>
                <w:b/>
                <w:bCs/>
                <w:color w:val="000000"/>
              </w:rPr>
              <w:t xml:space="preserve"> год, тыс. руб.</w:t>
            </w:r>
          </w:p>
        </w:tc>
      </w:tr>
      <w:tr w:rsidR="00EA7261" w:rsidRPr="009E7D57" w:rsidTr="00F6186F">
        <w:trPr>
          <w:trHeight w:val="60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b/>
                <w:bCs/>
                <w:color w:val="00000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ИТОГО</w:t>
            </w:r>
          </w:p>
        </w:tc>
      </w:tr>
      <w:tr w:rsidR="00EA7261" w:rsidRPr="009E7D57" w:rsidTr="00F6186F">
        <w:trPr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>
              <w:rPr>
                <w:rFonts w:eastAsia="Batang"/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>
              <w:rPr>
                <w:rFonts w:eastAsia="Batang"/>
                <w:b/>
                <w:bCs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>
              <w:rPr>
                <w:rFonts w:eastAsia="Batang"/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>
              <w:rPr>
                <w:rFonts w:eastAsia="Batang"/>
                <w:b/>
                <w:bCs/>
                <w:color w:val="000000"/>
              </w:rPr>
              <w:t>7</w:t>
            </w:r>
          </w:p>
        </w:tc>
      </w:tr>
      <w:tr w:rsidR="00EA7261" w:rsidRPr="009E7D57" w:rsidTr="00F6186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FF0000"/>
              </w:rPr>
            </w:pPr>
            <w:r w:rsidRPr="009E7D57">
              <w:rPr>
                <w:rFonts w:eastAsia="Batang"/>
                <w:color w:val="FF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61" w:rsidRPr="00EE7D9C" w:rsidRDefault="00EA7261" w:rsidP="00F6186F">
            <w:pPr>
              <w:jc w:val="center"/>
              <w:rPr>
                <w:rFonts w:eastAsia="Batang"/>
                <w:b/>
                <w:bCs/>
              </w:rPr>
            </w:pPr>
            <w:r w:rsidRPr="00EE7D9C">
              <w:rPr>
                <w:rFonts w:eastAsia="Batang"/>
                <w:b/>
                <w:bCs/>
              </w:rPr>
              <w:t>99 525,30000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61" w:rsidRPr="00EE7D9C" w:rsidRDefault="00EA7261" w:rsidP="00F6186F">
            <w:pPr>
              <w:jc w:val="center"/>
              <w:rPr>
                <w:rFonts w:eastAsia="Batang"/>
                <w:b/>
                <w:bCs/>
              </w:rPr>
            </w:pPr>
            <w:r w:rsidRPr="00EE7D9C">
              <w:rPr>
                <w:rFonts w:eastAsia="Batang"/>
                <w:b/>
                <w:bCs/>
              </w:rPr>
              <w:t>5 700,00000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61" w:rsidRPr="00EE7D9C" w:rsidRDefault="00EA7261" w:rsidP="00F6186F">
            <w:pPr>
              <w:jc w:val="center"/>
              <w:rPr>
                <w:rFonts w:eastAsia="Batang"/>
                <w:b/>
                <w:bCs/>
              </w:rPr>
            </w:pPr>
            <w:r w:rsidRPr="00EE7D9C">
              <w:rPr>
                <w:rFonts w:eastAsia="Batang"/>
                <w:b/>
                <w:bCs/>
              </w:rPr>
              <w:t>255 063,90658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61" w:rsidRPr="00EE7D9C" w:rsidRDefault="00EA7261" w:rsidP="00F6186F">
            <w:pPr>
              <w:jc w:val="center"/>
              <w:rPr>
                <w:rFonts w:eastAsia="Batang"/>
                <w:b/>
                <w:bCs/>
              </w:rPr>
            </w:pPr>
            <w:r w:rsidRPr="00EE7D9C">
              <w:rPr>
                <w:rFonts w:eastAsia="Batang"/>
                <w:b/>
                <w:bCs/>
              </w:rPr>
              <w:t>360 289,20658</w:t>
            </w:r>
          </w:p>
        </w:tc>
      </w:tr>
      <w:tr w:rsidR="00EA7261" w:rsidRPr="009E7D57" w:rsidTr="00F6186F">
        <w:trPr>
          <w:trHeight w:val="677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1.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Подпрограмма 1 "Библиотечное обслуживание и популяризация чтения"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>
              <w:rPr>
                <w:rFonts w:eastAsia="Batang"/>
                <w:b/>
                <w:bCs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02507F" w:rsidRDefault="00EA7261" w:rsidP="00F6186F">
            <w:pPr>
              <w:jc w:val="center"/>
              <w:rPr>
                <w:rFonts w:eastAsia="Batang"/>
                <w:b/>
                <w:bCs/>
              </w:rPr>
            </w:pPr>
            <w:r w:rsidRPr="00531970">
              <w:rPr>
                <w:rFonts w:eastAsia="Batang"/>
                <w:b/>
                <w:bCs/>
              </w:rPr>
              <w:t>5</w:t>
            </w:r>
            <w:r>
              <w:rPr>
                <w:rFonts w:eastAsia="Batang"/>
                <w:b/>
                <w:bCs/>
              </w:rPr>
              <w:t> </w:t>
            </w:r>
            <w:r w:rsidRPr="00531970">
              <w:rPr>
                <w:rFonts w:eastAsia="Batang"/>
                <w:b/>
                <w:bCs/>
              </w:rPr>
              <w:t>909</w:t>
            </w:r>
            <w:r>
              <w:rPr>
                <w:rFonts w:eastAsia="Batang"/>
                <w:b/>
                <w:bCs/>
              </w:rPr>
              <w:t>,432</w:t>
            </w:r>
            <w:r w:rsidRPr="00531970">
              <w:rPr>
                <w:rFonts w:eastAsia="Batang"/>
                <w:b/>
                <w:bCs/>
              </w:rPr>
              <w:t>38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02507F" w:rsidRDefault="00EA7261" w:rsidP="00F6186F">
            <w:pPr>
              <w:jc w:val="center"/>
              <w:rPr>
                <w:rFonts w:eastAsia="Batang"/>
                <w:b/>
                <w:bCs/>
              </w:rPr>
            </w:pPr>
            <w:r w:rsidRPr="0002507F">
              <w:rPr>
                <w:rFonts w:eastAsia="Batang"/>
                <w:b/>
                <w:bCs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02507F" w:rsidRDefault="00EA7261" w:rsidP="00F6186F">
            <w:pPr>
              <w:jc w:val="center"/>
              <w:rPr>
                <w:rFonts w:eastAsia="Batang"/>
                <w:b/>
                <w:bCs/>
              </w:rPr>
            </w:pPr>
            <w:r w:rsidRPr="00531970">
              <w:rPr>
                <w:rFonts w:eastAsia="Batang"/>
                <w:b/>
                <w:bCs/>
              </w:rPr>
              <w:t>23</w:t>
            </w:r>
            <w:r>
              <w:rPr>
                <w:rFonts w:eastAsia="Batang"/>
                <w:b/>
                <w:bCs/>
              </w:rPr>
              <w:t> </w:t>
            </w:r>
            <w:r w:rsidRPr="00531970">
              <w:rPr>
                <w:rFonts w:eastAsia="Batang"/>
                <w:b/>
                <w:bCs/>
              </w:rPr>
              <w:t>525</w:t>
            </w:r>
            <w:r>
              <w:rPr>
                <w:rFonts w:eastAsia="Batang"/>
                <w:b/>
                <w:bCs/>
              </w:rPr>
              <w:t>,</w:t>
            </w:r>
            <w:r w:rsidRPr="00531970">
              <w:rPr>
                <w:rFonts w:eastAsia="Batang"/>
                <w:b/>
                <w:bCs/>
              </w:rPr>
              <w:t>30407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02507F" w:rsidRDefault="00EA7261" w:rsidP="00F6186F">
            <w:pPr>
              <w:jc w:val="center"/>
              <w:rPr>
                <w:rFonts w:eastAsia="Batang"/>
                <w:b/>
                <w:bCs/>
              </w:rPr>
            </w:pPr>
            <w:r w:rsidRPr="00531970">
              <w:rPr>
                <w:rFonts w:eastAsia="Batang"/>
                <w:b/>
                <w:bCs/>
              </w:rPr>
              <w:t>29</w:t>
            </w:r>
            <w:r>
              <w:rPr>
                <w:rFonts w:eastAsia="Batang"/>
                <w:b/>
                <w:bCs/>
              </w:rPr>
              <w:t> </w:t>
            </w:r>
            <w:r w:rsidRPr="00531970">
              <w:rPr>
                <w:rFonts w:eastAsia="Batang"/>
                <w:b/>
                <w:bCs/>
              </w:rPr>
              <w:t>434</w:t>
            </w:r>
            <w:r>
              <w:rPr>
                <w:rFonts w:eastAsia="Batang"/>
                <w:b/>
                <w:bCs/>
              </w:rPr>
              <w:t>,</w:t>
            </w:r>
            <w:r w:rsidRPr="00531970">
              <w:rPr>
                <w:rFonts w:eastAsia="Batang"/>
                <w:b/>
                <w:bCs/>
              </w:rPr>
              <w:t>73645</w:t>
            </w:r>
          </w:p>
        </w:tc>
      </w:tr>
      <w:tr w:rsidR="00EA7261" w:rsidRPr="009E7D57" w:rsidTr="00F6186F">
        <w:trPr>
          <w:trHeight w:val="5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1.1.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Основное мероприятие "Библиотечное обслуживание" (муниципальное задание)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 "СГПБ"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1D0DC5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bCs/>
                <w:color w:val="000000"/>
              </w:rPr>
              <w:t>5 590,63238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23 054,83907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28 645,47145</w:t>
            </w:r>
          </w:p>
        </w:tc>
      </w:tr>
      <w:tr w:rsidR="00EA7261" w:rsidRPr="009E7D57" w:rsidTr="00F6186F">
        <w:trPr>
          <w:trHeight w:val="42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1.2.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Основное мероприятие "Комплектование книжных фондов"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 "СГПБ"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318,80000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526,80000</w:t>
            </w:r>
          </w:p>
        </w:tc>
      </w:tr>
      <w:tr w:rsidR="00EA7261" w:rsidRPr="009E7D57" w:rsidTr="00F6186F">
        <w:trPr>
          <w:trHeight w:val="55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1.3.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Основное мероприятие "Популяризация чтения и деятельности библиотек"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 "СГПБ"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262,46500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262,46500</w:t>
            </w:r>
          </w:p>
        </w:tc>
      </w:tr>
      <w:tr w:rsidR="00EA7261" w:rsidRPr="009E7D57" w:rsidTr="00F6186F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1.3.1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ind w:right="-108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Организация современного библиотечного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 "СГПБ"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262,46500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262,46500</w:t>
            </w:r>
          </w:p>
        </w:tc>
      </w:tr>
      <w:tr w:rsidR="00EA7261" w:rsidRPr="009E7D57" w:rsidTr="00F6186F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Подпрограмма 2 " Сохранение и охрана исторического наследия"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>
              <w:rPr>
                <w:rFonts w:eastAsia="Batang"/>
                <w:b/>
                <w:bCs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410940" w:rsidRDefault="00EA7261" w:rsidP="00F618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Batang"/>
                <w:b/>
                <w:color w:val="000000"/>
                <w:sz w:val="22"/>
                <w:szCs w:val="22"/>
              </w:rPr>
              <w:t>299,00000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410940" w:rsidRDefault="00EA7261" w:rsidP="00F618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Batang"/>
                <w:b/>
                <w:color w:val="000000"/>
                <w:sz w:val="22"/>
                <w:szCs w:val="22"/>
              </w:rPr>
              <w:t>299,00000</w:t>
            </w:r>
          </w:p>
        </w:tc>
      </w:tr>
      <w:tr w:rsidR="00EA7261" w:rsidRPr="009E7D57" w:rsidTr="00F6186F">
        <w:trPr>
          <w:trHeight w:val="519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2.1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Основное мероприятие "Сохранение объектов культурного наследия"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"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592200" w:rsidRDefault="00EA7261" w:rsidP="00F6186F">
            <w:pPr>
              <w:jc w:val="center"/>
            </w:pPr>
            <w:r>
              <w:rPr>
                <w:rFonts w:eastAsia="Batang"/>
                <w:color w:val="000000"/>
              </w:rPr>
              <w:t>299,00000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592200" w:rsidRDefault="00EA7261" w:rsidP="00F6186F">
            <w:pPr>
              <w:jc w:val="center"/>
            </w:pPr>
            <w:r>
              <w:rPr>
                <w:rFonts w:eastAsia="Batang"/>
                <w:color w:val="000000"/>
              </w:rPr>
              <w:t>299,00000</w:t>
            </w:r>
          </w:p>
        </w:tc>
      </w:tr>
      <w:tr w:rsidR="00EA7261" w:rsidRPr="009E7D57" w:rsidTr="00F6186F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2.1.1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Проведение текущего ремонта </w:t>
            </w:r>
            <w:proofErr w:type="gramStart"/>
            <w:r w:rsidRPr="009E7D57">
              <w:rPr>
                <w:rFonts w:eastAsia="Batang"/>
                <w:color w:val="000000"/>
              </w:rPr>
              <w:t>ДИК</w:t>
            </w:r>
            <w:proofErr w:type="gramEnd"/>
            <w:r w:rsidRPr="009E7D57">
              <w:rPr>
                <w:rFonts w:eastAsia="Batang"/>
                <w:color w:val="000000"/>
              </w:rPr>
              <w:t xml:space="preserve"> "Андерсенград" в рамках охранного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"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592200" w:rsidRDefault="00EA7261" w:rsidP="00F6186F">
            <w:pPr>
              <w:jc w:val="center"/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592200" w:rsidRDefault="00EA7261" w:rsidP="00F6186F">
            <w:pPr>
              <w:jc w:val="center"/>
            </w:pPr>
            <w:r>
              <w:rPr>
                <w:rFonts w:eastAsia="Batang"/>
                <w:color w:val="000000"/>
              </w:rPr>
              <w:t>0,00000</w:t>
            </w:r>
          </w:p>
        </w:tc>
      </w:tr>
      <w:tr w:rsidR="00EA7261" w:rsidRPr="009E7D57" w:rsidTr="00F6186F">
        <w:trPr>
          <w:trHeight w:val="43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0279F" w:rsidRDefault="00EA7261" w:rsidP="00F6186F">
            <w:pPr>
              <w:jc w:val="center"/>
              <w:rPr>
                <w:rFonts w:eastAsia="Batang"/>
                <w:bCs/>
                <w:color w:val="000000"/>
              </w:rPr>
            </w:pPr>
            <w:r w:rsidRPr="0070279F">
              <w:rPr>
                <w:rFonts w:eastAsia="Batang"/>
                <w:bCs/>
                <w:color w:val="000000"/>
              </w:rPr>
              <w:t>2.1.</w:t>
            </w:r>
            <w:r>
              <w:rPr>
                <w:rFonts w:eastAsia="Batang"/>
                <w:bCs/>
                <w:color w:val="000000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0279F" w:rsidRDefault="00EA7261" w:rsidP="00F6186F">
            <w:pPr>
              <w:jc w:val="both"/>
              <w:rPr>
                <w:color w:val="262626"/>
              </w:rPr>
            </w:pPr>
            <w:r w:rsidRPr="00655E46">
              <w:t>Выполнение работ по</w:t>
            </w:r>
            <w:r w:rsidRPr="00655E46">
              <w:rPr>
                <w:b/>
              </w:rPr>
              <w:t xml:space="preserve"> </w:t>
            </w:r>
            <w:r w:rsidRPr="00655E46">
              <w:rPr>
                <w:color w:val="262626"/>
              </w:rPr>
              <w:t>внесению изменений в проект зон охраны</w:t>
            </w:r>
            <w:r w:rsidRPr="0070279F">
              <w:rPr>
                <w:color w:val="262626"/>
              </w:rPr>
              <w:t xml:space="preserve"> объекта культурного наследия регионального значения «Мемориальный комплекс, где захоронены:                                                                                                  </w:t>
            </w:r>
          </w:p>
          <w:p w:rsidR="00EA7261" w:rsidRPr="0070279F" w:rsidRDefault="00EA7261" w:rsidP="00F6186F">
            <w:pPr>
              <w:jc w:val="both"/>
              <w:rPr>
                <w:color w:val="262626"/>
              </w:rPr>
            </w:pPr>
            <w:r w:rsidRPr="0070279F">
              <w:rPr>
                <w:color w:val="262626"/>
              </w:rPr>
              <w:t>а) советские воины, погибшие в 1919 г.;</w:t>
            </w:r>
          </w:p>
          <w:p w:rsidR="00EA7261" w:rsidRPr="0070279F" w:rsidRDefault="00EA7261" w:rsidP="00F6186F">
            <w:pPr>
              <w:jc w:val="both"/>
              <w:rPr>
                <w:color w:val="262626"/>
              </w:rPr>
            </w:pPr>
            <w:r w:rsidRPr="0070279F">
              <w:rPr>
                <w:color w:val="262626"/>
              </w:rPr>
              <w:lastRenderedPageBreak/>
              <w:t xml:space="preserve">б) советские воины, погибшие на </w:t>
            </w:r>
            <w:proofErr w:type="spellStart"/>
            <w:r w:rsidRPr="0070279F">
              <w:rPr>
                <w:color w:val="262626"/>
              </w:rPr>
              <w:t>Ораниенбаумском</w:t>
            </w:r>
            <w:proofErr w:type="spellEnd"/>
            <w:r w:rsidRPr="0070279F">
              <w:rPr>
                <w:color w:val="262626"/>
              </w:rPr>
              <w:t xml:space="preserve"> плацдарме в 1941-44 гг.; </w:t>
            </w:r>
          </w:p>
          <w:p w:rsidR="00EA7261" w:rsidRPr="0070279F" w:rsidRDefault="00EA7261" w:rsidP="00F6186F">
            <w:pPr>
              <w:jc w:val="both"/>
              <w:rPr>
                <w:color w:val="262626"/>
              </w:rPr>
            </w:pPr>
            <w:r w:rsidRPr="0070279F">
              <w:rPr>
                <w:color w:val="262626"/>
              </w:rPr>
              <w:t>в) военные моряки, погибшие в 1941-45 гг., останки их в 1975 г. перенесены с островов Финского залива (</w:t>
            </w:r>
            <w:proofErr w:type="spellStart"/>
            <w:r w:rsidRPr="0070279F">
              <w:rPr>
                <w:color w:val="262626"/>
              </w:rPr>
              <w:t>Гогланд</w:t>
            </w:r>
            <w:proofErr w:type="spellEnd"/>
            <w:r w:rsidRPr="0070279F">
              <w:rPr>
                <w:color w:val="262626"/>
              </w:rPr>
              <w:t xml:space="preserve">, Б. </w:t>
            </w:r>
            <w:proofErr w:type="spellStart"/>
            <w:r w:rsidRPr="0070279F">
              <w:rPr>
                <w:color w:val="262626"/>
              </w:rPr>
              <w:t>Тютерс</w:t>
            </w:r>
            <w:proofErr w:type="spellEnd"/>
            <w:r w:rsidRPr="0070279F">
              <w:rPr>
                <w:color w:val="262626"/>
              </w:rPr>
              <w:t xml:space="preserve"> и др.);                               </w:t>
            </w:r>
          </w:p>
          <w:p w:rsidR="00EA7261" w:rsidRPr="0070279F" w:rsidRDefault="00EA7261" w:rsidP="00F6186F">
            <w:pPr>
              <w:rPr>
                <w:rFonts w:eastAsia="Batang"/>
                <w:bCs/>
                <w:color w:val="000000"/>
              </w:rPr>
            </w:pPr>
            <w:r w:rsidRPr="0070279F">
              <w:rPr>
                <w:color w:val="262626"/>
              </w:rPr>
              <w:t>г) полковник Советской Армии, активный участник Великой Отечественной войны Соколов И.М., именем которого названа одна из улиц г. Сосновый Бор»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261" w:rsidRPr="0070279F" w:rsidRDefault="00EA7261" w:rsidP="00F6186F">
            <w:pPr>
              <w:jc w:val="center"/>
              <w:rPr>
                <w:rFonts w:eastAsia="Batang"/>
                <w:bCs/>
                <w:color w:val="000000"/>
              </w:rPr>
            </w:pPr>
            <w:r>
              <w:rPr>
                <w:rFonts w:eastAsia="Batang"/>
                <w:bCs/>
                <w:color w:val="000000"/>
              </w:rPr>
              <w:lastRenderedPageBreak/>
              <w:t>ОРКиТ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Default="00EA7261" w:rsidP="00F6186F">
            <w:pPr>
              <w:jc w:val="center"/>
            </w:pPr>
            <w:r>
              <w:rPr>
                <w:rFonts w:eastAsia="Batang"/>
                <w:color w:val="000000"/>
              </w:rPr>
              <w:t>299</w:t>
            </w:r>
            <w:r w:rsidRPr="00EF68DD">
              <w:rPr>
                <w:rFonts w:eastAsia="Batang"/>
                <w:color w:val="000000"/>
              </w:rPr>
              <w:t>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Default="00EA7261" w:rsidP="00F6186F">
            <w:pPr>
              <w:jc w:val="center"/>
            </w:pPr>
            <w:r>
              <w:rPr>
                <w:rFonts w:eastAsia="Batang"/>
                <w:color w:val="000000"/>
              </w:rPr>
              <w:t>299</w:t>
            </w:r>
            <w:r w:rsidRPr="00EF68DD">
              <w:rPr>
                <w:rFonts w:eastAsia="Batang"/>
                <w:color w:val="000000"/>
              </w:rPr>
              <w:t>,00000</w:t>
            </w:r>
          </w:p>
        </w:tc>
      </w:tr>
      <w:tr w:rsidR="00EA7261" w:rsidRPr="009E7D57" w:rsidTr="00F6186F">
        <w:trPr>
          <w:trHeight w:val="43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lastRenderedPageBreak/>
              <w:t>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Подпрограмма 3 "Музейная деятельность"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>
              <w:rPr>
                <w:rFonts w:eastAsia="Batang"/>
                <w:b/>
                <w:bCs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Default="00EA7261" w:rsidP="00F6186F">
            <w:pPr>
              <w:jc w:val="center"/>
            </w:pPr>
            <w:r w:rsidRPr="00E00574">
              <w:rPr>
                <w:rFonts w:eastAsia="Batang"/>
                <w:b/>
                <w:bCs/>
                <w:color w:val="000000"/>
              </w:rPr>
              <w:t>2</w:t>
            </w:r>
            <w:r>
              <w:rPr>
                <w:rFonts w:eastAsia="Batang"/>
                <w:b/>
                <w:bCs/>
                <w:color w:val="000000"/>
              </w:rPr>
              <w:t> </w:t>
            </w:r>
            <w:r w:rsidRPr="00E00574">
              <w:rPr>
                <w:rFonts w:eastAsia="Batang"/>
                <w:b/>
                <w:bCs/>
                <w:color w:val="000000"/>
              </w:rPr>
              <w:t>012</w:t>
            </w:r>
            <w:r>
              <w:rPr>
                <w:rFonts w:eastAsia="Batang"/>
                <w:b/>
                <w:bCs/>
                <w:color w:val="000000"/>
              </w:rPr>
              <w:t>,553</w:t>
            </w:r>
            <w:r w:rsidRPr="00E00574">
              <w:rPr>
                <w:rFonts w:eastAsia="Batang"/>
                <w:b/>
                <w:bCs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E00574">
              <w:rPr>
                <w:rFonts w:eastAsia="Batang"/>
                <w:b/>
                <w:bCs/>
                <w:color w:val="000000"/>
              </w:rPr>
              <w:t>14</w:t>
            </w:r>
            <w:r>
              <w:rPr>
                <w:rFonts w:eastAsia="Batang"/>
                <w:b/>
                <w:bCs/>
                <w:color w:val="000000"/>
              </w:rPr>
              <w:t> </w:t>
            </w:r>
            <w:r w:rsidRPr="00E00574">
              <w:rPr>
                <w:rFonts w:eastAsia="Batang"/>
                <w:b/>
                <w:bCs/>
                <w:color w:val="000000"/>
              </w:rPr>
              <w:t>359</w:t>
            </w:r>
            <w:r>
              <w:rPr>
                <w:rFonts w:eastAsia="Batang"/>
                <w:b/>
                <w:bCs/>
                <w:color w:val="000000"/>
              </w:rPr>
              <w:t>,725</w:t>
            </w:r>
            <w:r w:rsidRPr="00E00574">
              <w:rPr>
                <w:rFonts w:eastAsia="Batang"/>
                <w:b/>
                <w:bCs/>
                <w:color w:val="000000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E00574">
              <w:rPr>
                <w:rFonts w:eastAsia="Batang"/>
                <w:b/>
                <w:bCs/>
                <w:color w:val="000000"/>
              </w:rPr>
              <w:t>16</w:t>
            </w:r>
            <w:r>
              <w:rPr>
                <w:rFonts w:eastAsia="Batang"/>
                <w:b/>
                <w:bCs/>
                <w:color w:val="000000"/>
              </w:rPr>
              <w:t> </w:t>
            </w:r>
            <w:r w:rsidRPr="00E00574">
              <w:rPr>
                <w:rFonts w:eastAsia="Batang"/>
                <w:b/>
                <w:bCs/>
                <w:color w:val="000000"/>
              </w:rPr>
              <w:t>372</w:t>
            </w:r>
            <w:r>
              <w:rPr>
                <w:rFonts w:eastAsia="Batang"/>
                <w:b/>
                <w:bCs/>
                <w:color w:val="000000"/>
              </w:rPr>
              <w:t>,278</w:t>
            </w:r>
            <w:r w:rsidRPr="00E00574">
              <w:rPr>
                <w:rFonts w:eastAsia="Batang"/>
                <w:b/>
                <w:bCs/>
                <w:color w:val="000000"/>
              </w:rPr>
              <w:t>55</w:t>
            </w:r>
          </w:p>
        </w:tc>
      </w:tr>
      <w:tr w:rsidR="00EA7261" w:rsidRPr="009E7D57" w:rsidTr="00F6186F">
        <w:trPr>
          <w:trHeight w:val="7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B59AE" w:rsidRDefault="00EA7261" w:rsidP="00F6186F">
            <w:pPr>
              <w:jc w:val="center"/>
              <w:rPr>
                <w:rFonts w:eastAsia="Batang"/>
                <w:iCs/>
                <w:color w:val="000000"/>
              </w:rPr>
            </w:pPr>
            <w:r w:rsidRPr="009B59AE">
              <w:rPr>
                <w:rFonts w:eastAsia="Batang"/>
                <w:iCs/>
                <w:color w:val="000000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CC143E" w:rsidRDefault="00EA7261" w:rsidP="00F6186F">
            <w:pPr>
              <w:rPr>
                <w:rFonts w:eastAsia="Batang"/>
                <w:iCs/>
                <w:color w:val="000000"/>
              </w:rPr>
            </w:pPr>
            <w:r w:rsidRPr="00CC143E">
              <w:rPr>
                <w:rFonts w:eastAsia="Batang"/>
                <w:iCs/>
                <w:color w:val="000000"/>
              </w:rPr>
              <w:t>Основное мероприятие Музейное обслуживание населения, обеспечение сохранности музейных фондов (муниципальное задание)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CC143E" w:rsidRDefault="00EA7261" w:rsidP="00F6186F">
            <w:pPr>
              <w:jc w:val="center"/>
              <w:rPr>
                <w:rFonts w:eastAsia="Batang"/>
                <w:iCs/>
                <w:color w:val="000000"/>
              </w:rPr>
            </w:pPr>
            <w:r w:rsidRPr="00CC143E">
              <w:rPr>
                <w:rFonts w:eastAsia="Batang"/>
                <w:iCs/>
                <w:color w:val="000000"/>
              </w:rPr>
              <w:t>МБУК "СГМ"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CC143E" w:rsidRDefault="00EA7261" w:rsidP="00F6186F">
            <w:pPr>
              <w:jc w:val="center"/>
              <w:rPr>
                <w:rFonts w:eastAsia="Batang"/>
                <w:iCs/>
                <w:color w:val="000000"/>
              </w:rPr>
            </w:pPr>
            <w:r w:rsidRPr="00CC143E">
              <w:rPr>
                <w:rFonts w:eastAsia="Batang"/>
                <w:bCs/>
                <w:color w:val="000000"/>
              </w:rPr>
              <w:t>1 887,55316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CC143E" w:rsidRDefault="00EA7261" w:rsidP="00F6186F">
            <w:pPr>
              <w:jc w:val="center"/>
              <w:rPr>
                <w:rFonts w:eastAsia="Batang"/>
                <w:iCs/>
                <w:color w:val="000000"/>
              </w:rPr>
            </w:pPr>
            <w:r w:rsidRPr="00CC143E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CC143E" w:rsidRDefault="00EA7261" w:rsidP="00F6186F">
            <w:pPr>
              <w:jc w:val="center"/>
              <w:rPr>
                <w:rFonts w:eastAsia="Batang"/>
                <w:iCs/>
                <w:color w:val="000000"/>
              </w:rPr>
            </w:pPr>
            <w:r w:rsidRPr="00CC143E">
              <w:rPr>
                <w:rFonts w:eastAsia="Batang"/>
                <w:iCs/>
                <w:color w:val="000000"/>
              </w:rPr>
              <w:t>7 318,84639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CC143E" w:rsidRDefault="00EA7261" w:rsidP="00F6186F">
            <w:pPr>
              <w:jc w:val="center"/>
              <w:rPr>
                <w:rFonts w:eastAsia="Batang"/>
                <w:iCs/>
                <w:color w:val="000000"/>
              </w:rPr>
            </w:pPr>
            <w:r w:rsidRPr="00CC143E">
              <w:rPr>
                <w:rFonts w:eastAsia="Batang"/>
                <w:iCs/>
                <w:color w:val="000000"/>
              </w:rPr>
              <w:t>9 206,39955</w:t>
            </w:r>
          </w:p>
        </w:tc>
      </w:tr>
      <w:tr w:rsidR="00EA7261" w:rsidRPr="009E7D57" w:rsidTr="00F6186F">
        <w:trPr>
          <w:trHeight w:val="6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B59AE" w:rsidRDefault="00EA7261" w:rsidP="00F6186F">
            <w:pPr>
              <w:jc w:val="center"/>
              <w:rPr>
                <w:rFonts w:eastAsia="Batang"/>
                <w:iCs/>
                <w:color w:val="000000"/>
              </w:rPr>
            </w:pPr>
            <w:r w:rsidRPr="009B59AE">
              <w:rPr>
                <w:rFonts w:eastAsia="Batang"/>
                <w:iCs/>
                <w:color w:val="000000"/>
              </w:rPr>
              <w:t>3.2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CC143E" w:rsidRDefault="00EA7261" w:rsidP="00F6186F">
            <w:pPr>
              <w:rPr>
                <w:rFonts w:eastAsia="Batang"/>
                <w:iCs/>
                <w:color w:val="000000"/>
              </w:rPr>
            </w:pPr>
            <w:r w:rsidRPr="00CC143E">
              <w:rPr>
                <w:rFonts w:eastAsia="Batang"/>
                <w:iCs/>
                <w:color w:val="000000"/>
              </w:rPr>
              <w:t>Основное мероприятие "Популяризация военно-исторического наследия"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CC143E" w:rsidRDefault="00EA7261" w:rsidP="00F6186F">
            <w:pPr>
              <w:jc w:val="center"/>
              <w:rPr>
                <w:rFonts w:eastAsia="Batang"/>
                <w:iCs/>
                <w:color w:val="000000"/>
              </w:rPr>
            </w:pPr>
            <w:r w:rsidRPr="00CC143E">
              <w:rPr>
                <w:rFonts w:eastAsia="Batang"/>
                <w:iCs/>
                <w:color w:val="000000"/>
              </w:rPr>
              <w:t>МБУК "СГМ"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CC143E" w:rsidRDefault="00EA7261" w:rsidP="00F6186F">
            <w:pPr>
              <w:jc w:val="center"/>
              <w:rPr>
                <w:rFonts w:eastAsia="Batang"/>
                <w:iCs/>
                <w:color w:val="000000"/>
              </w:rPr>
            </w:pPr>
            <w:r w:rsidRPr="00CC143E">
              <w:rPr>
                <w:rFonts w:eastAsia="Batang"/>
                <w:iCs/>
                <w:color w:val="000000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CC143E" w:rsidRDefault="00EA7261" w:rsidP="00F6186F">
            <w:pPr>
              <w:jc w:val="center"/>
              <w:rPr>
                <w:rFonts w:eastAsia="Batang"/>
                <w:iCs/>
                <w:color w:val="000000"/>
              </w:rPr>
            </w:pPr>
            <w:r w:rsidRPr="00CC143E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CC143E" w:rsidRDefault="00EA7261" w:rsidP="00F6186F">
            <w:pPr>
              <w:jc w:val="center"/>
              <w:rPr>
                <w:rFonts w:eastAsia="Batang"/>
                <w:iCs/>
                <w:color w:val="000000"/>
              </w:rPr>
            </w:pPr>
            <w:r w:rsidRPr="00CC143E">
              <w:rPr>
                <w:rFonts w:eastAsia="Batang"/>
                <w:iCs/>
                <w:color w:val="000000"/>
              </w:rPr>
              <w:t>336,87900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CC143E" w:rsidRDefault="00EA7261" w:rsidP="00F6186F">
            <w:pPr>
              <w:jc w:val="center"/>
              <w:rPr>
                <w:rFonts w:eastAsia="Batang"/>
                <w:iCs/>
                <w:color w:val="000000"/>
              </w:rPr>
            </w:pPr>
            <w:r w:rsidRPr="00CC143E">
              <w:rPr>
                <w:rFonts w:eastAsia="Batang"/>
                <w:iCs/>
                <w:color w:val="000000"/>
              </w:rPr>
              <w:t>461,87900</w:t>
            </w:r>
          </w:p>
        </w:tc>
      </w:tr>
      <w:tr w:rsidR="00EA7261" w:rsidRPr="009E7D57" w:rsidTr="00F6186F">
        <w:trPr>
          <w:trHeight w:val="4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B59AE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B59AE">
              <w:rPr>
                <w:rFonts w:eastAsia="Batang"/>
                <w:color w:val="000000"/>
              </w:rPr>
              <w:t>3.2.1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CC143E" w:rsidRDefault="00EA7261" w:rsidP="00F6186F">
            <w:pPr>
              <w:rPr>
                <w:rFonts w:eastAsia="Batang"/>
                <w:color w:val="000000"/>
              </w:rPr>
            </w:pPr>
            <w:r w:rsidRPr="00CC143E">
              <w:rPr>
                <w:rFonts w:eastAsia="Batang"/>
                <w:color w:val="000000"/>
              </w:rPr>
              <w:t>Поддержка клубных формирований   МБУК «СГМ»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CC143E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CC143E">
              <w:rPr>
                <w:rFonts w:eastAsia="Batang"/>
                <w:color w:val="000000"/>
              </w:rPr>
              <w:t>МБУК "СГМ"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CC143E" w:rsidRDefault="00EA7261" w:rsidP="00F6186F">
            <w:pPr>
              <w:jc w:val="center"/>
              <w:rPr>
                <w:rFonts w:eastAsia="Batang"/>
                <w:iCs/>
                <w:color w:val="000000"/>
              </w:rPr>
            </w:pPr>
            <w:r w:rsidRPr="00CC143E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CC143E" w:rsidRDefault="00EA7261" w:rsidP="00F6186F">
            <w:pPr>
              <w:jc w:val="center"/>
              <w:rPr>
                <w:rFonts w:eastAsia="Batang"/>
                <w:iCs/>
                <w:color w:val="000000"/>
              </w:rPr>
            </w:pPr>
            <w:r w:rsidRPr="00CC143E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CC143E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CC143E">
              <w:rPr>
                <w:rFonts w:eastAsia="Batang"/>
                <w:color w:val="000000"/>
              </w:rPr>
              <w:t>10,00000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CC143E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CC143E">
              <w:rPr>
                <w:rFonts w:eastAsia="Batang"/>
                <w:color w:val="000000"/>
              </w:rPr>
              <w:t>10,00000</w:t>
            </w:r>
          </w:p>
        </w:tc>
      </w:tr>
      <w:tr w:rsidR="00EA7261" w:rsidRPr="009E7D57" w:rsidTr="00F6186F">
        <w:trPr>
          <w:trHeight w:val="10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3.2.2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CC143E" w:rsidRDefault="00EA7261" w:rsidP="00F6186F">
            <w:pPr>
              <w:rPr>
                <w:rFonts w:eastAsia="Batang"/>
                <w:color w:val="000000"/>
              </w:rPr>
            </w:pPr>
            <w:r w:rsidRPr="00CC143E">
              <w:rPr>
                <w:rFonts w:eastAsia="Batang"/>
                <w:color w:val="000000"/>
              </w:rPr>
              <w:t>- Постоянное экспозиционное обслуживание;</w:t>
            </w:r>
            <w:r w:rsidRPr="00CC143E">
              <w:rPr>
                <w:rFonts w:eastAsia="Batang"/>
                <w:color w:val="000000"/>
              </w:rPr>
              <w:br/>
              <w:t>- Выставки, экскурсии, экспедиции, лекции, тематические программы;</w:t>
            </w:r>
          </w:p>
          <w:p w:rsidR="00EA7261" w:rsidRPr="00CC143E" w:rsidRDefault="00EA7261" w:rsidP="00F6186F">
            <w:pPr>
              <w:rPr>
                <w:rFonts w:eastAsia="Batang"/>
                <w:color w:val="000000"/>
              </w:rPr>
            </w:pPr>
            <w:r w:rsidRPr="00CC143E">
              <w:rPr>
                <w:rFonts w:eastAsia="Batang"/>
                <w:color w:val="000000"/>
              </w:rPr>
              <w:t>- Пополнение музейных фондов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CC143E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CC143E">
              <w:rPr>
                <w:rFonts w:eastAsia="Batang"/>
                <w:color w:val="000000"/>
              </w:rPr>
              <w:t>МБУК "СГМ"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CC143E" w:rsidRDefault="00EA7261" w:rsidP="00F6186F">
            <w:pPr>
              <w:jc w:val="center"/>
              <w:rPr>
                <w:rFonts w:eastAsia="Batang"/>
                <w:iCs/>
                <w:color w:val="000000"/>
              </w:rPr>
            </w:pPr>
            <w:r w:rsidRPr="00CC143E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CC143E" w:rsidRDefault="00EA7261" w:rsidP="00F6186F">
            <w:pPr>
              <w:jc w:val="center"/>
              <w:rPr>
                <w:rFonts w:eastAsia="Batang"/>
                <w:iCs/>
                <w:color w:val="000000"/>
              </w:rPr>
            </w:pPr>
            <w:r w:rsidRPr="00CC143E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CC143E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CC143E">
              <w:rPr>
                <w:rFonts w:eastAsia="Batang"/>
                <w:color w:val="000000"/>
              </w:rPr>
              <w:t>225,26800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CC143E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CC143E">
              <w:rPr>
                <w:rFonts w:eastAsia="Batang"/>
                <w:color w:val="000000"/>
              </w:rPr>
              <w:t>225,26800</w:t>
            </w:r>
          </w:p>
        </w:tc>
      </w:tr>
      <w:tr w:rsidR="00EA7261" w:rsidRPr="009E7D57" w:rsidTr="00F6186F">
        <w:trPr>
          <w:trHeight w:val="6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3.2.3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CC143E" w:rsidRDefault="00EA7261" w:rsidP="00F6186F">
            <w:pPr>
              <w:pStyle w:val="ConsPlusNonformat"/>
              <w:tabs>
                <w:tab w:val="left" w:pos="0"/>
              </w:tabs>
              <w:adjustRightInd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C143E">
              <w:rPr>
                <w:rFonts w:ascii="Times New Roman" w:eastAsia="Batang" w:hAnsi="Times New Roman" w:cs="Times New Roman"/>
                <w:color w:val="000000" w:themeColor="text1"/>
              </w:rPr>
              <w:t>Организация выставки "Музей под открытым небом", посвященной Дню образования Ленинградской области</w:t>
            </w:r>
          </w:p>
          <w:p w:rsidR="00EA7261" w:rsidRPr="00CC143E" w:rsidRDefault="00EA7261" w:rsidP="00F6186F">
            <w:pPr>
              <w:rPr>
                <w:rFonts w:eastAsia="Batang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CC143E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CC143E">
              <w:rPr>
                <w:rFonts w:eastAsia="Batang"/>
                <w:color w:val="000000"/>
              </w:rPr>
              <w:t>МБУК "СГМ"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CC143E" w:rsidRDefault="00EA7261" w:rsidP="00F6186F">
            <w:pPr>
              <w:jc w:val="center"/>
              <w:rPr>
                <w:rFonts w:eastAsia="Batang"/>
                <w:iCs/>
                <w:color w:val="000000"/>
              </w:rPr>
            </w:pPr>
            <w:r w:rsidRPr="00CC143E">
              <w:rPr>
                <w:rFonts w:eastAsia="Batang"/>
                <w:iCs/>
                <w:color w:val="000000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CC143E" w:rsidRDefault="00EA7261" w:rsidP="00F6186F">
            <w:pPr>
              <w:jc w:val="center"/>
              <w:rPr>
                <w:rFonts w:eastAsia="Batang"/>
                <w:iCs/>
                <w:color w:val="000000"/>
              </w:rPr>
            </w:pPr>
            <w:r w:rsidRPr="00CC143E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CC143E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CC143E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CC143E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CC143E">
              <w:rPr>
                <w:rFonts w:eastAsia="Batang"/>
                <w:color w:val="000000"/>
              </w:rPr>
              <w:t>125,00000</w:t>
            </w:r>
          </w:p>
        </w:tc>
      </w:tr>
      <w:tr w:rsidR="00EA7261" w:rsidRPr="009E7D57" w:rsidTr="00F6186F">
        <w:trPr>
          <w:trHeight w:val="15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3.2.</w:t>
            </w:r>
            <w:r>
              <w:rPr>
                <w:rFonts w:eastAsia="Batang"/>
                <w:color w:val="000000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CC143E" w:rsidRDefault="00EA7261" w:rsidP="00F6186F">
            <w:pPr>
              <w:rPr>
                <w:rFonts w:eastAsia="Batang"/>
                <w:color w:val="000000"/>
              </w:rPr>
            </w:pPr>
            <w:r w:rsidRPr="00CC143E">
              <w:rPr>
                <w:rFonts w:eastAsia="Batang"/>
                <w:color w:val="000000"/>
              </w:rPr>
              <w:t xml:space="preserve">Городские мероприятия:                </w:t>
            </w:r>
          </w:p>
          <w:p w:rsidR="00EA7261" w:rsidRPr="00CC143E" w:rsidRDefault="00EA7261" w:rsidP="00F6186F">
            <w:pPr>
              <w:rPr>
                <w:rFonts w:eastAsia="Batang"/>
                <w:color w:val="000000"/>
              </w:rPr>
            </w:pPr>
            <w:r w:rsidRPr="00CC143E">
              <w:rPr>
                <w:rFonts w:eastAsia="Batang"/>
                <w:color w:val="000000"/>
              </w:rPr>
              <w:t xml:space="preserve"> - Городской торжественный митинг «День снятия блокады Ленинграда»;</w:t>
            </w:r>
            <w:r w:rsidRPr="00CC143E">
              <w:rPr>
                <w:rFonts w:eastAsia="Batang"/>
                <w:color w:val="000000"/>
              </w:rPr>
              <w:br/>
              <w:t>- Городской митинг «День Памяти моряков подводников»;</w:t>
            </w:r>
            <w:r w:rsidRPr="00CC143E">
              <w:rPr>
                <w:rFonts w:eastAsia="Batang"/>
                <w:color w:val="000000"/>
              </w:rPr>
              <w:br/>
              <w:t>- Городской митинг «День жертв ядерных аварий и катастроф»;</w:t>
            </w:r>
            <w:r w:rsidRPr="00CC143E">
              <w:rPr>
                <w:rFonts w:eastAsia="Batang"/>
                <w:color w:val="000000"/>
              </w:rPr>
              <w:br/>
              <w:t>- Городской митинг «День памяти и скорби»;</w:t>
            </w:r>
            <w:r w:rsidRPr="00CC143E">
              <w:rPr>
                <w:rFonts w:eastAsia="Batang"/>
                <w:color w:val="000000"/>
              </w:rPr>
              <w:br/>
              <w:t xml:space="preserve">- Городской митинг «День образования </w:t>
            </w:r>
            <w:proofErr w:type="spellStart"/>
            <w:r w:rsidRPr="00CC143E">
              <w:rPr>
                <w:rFonts w:eastAsia="Batang"/>
                <w:color w:val="000000"/>
              </w:rPr>
              <w:t>Ораниенбаумского</w:t>
            </w:r>
            <w:proofErr w:type="spellEnd"/>
            <w:r w:rsidRPr="00CC143E">
              <w:rPr>
                <w:rFonts w:eastAsia="Batang"/>
                <w:color w:val="000000"/>
              </w:rPr>
              <w:t xml:space="preserve"> плацдарма»;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CC143E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CC143E">
              <w:rPr>
                <w:rFonts w:eastAsia="Batang"/>
                <w:color w:val="000000"/>
              </w:rPr>
              <w:t>МБУК "СГМ"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CC143E" w:rsidRDefault="00EA7261" w:rsidP="00F6186F">
            <w:pPr>
              <w:jc w:val="center"/>
              <w:rPr>
                <w:rFonts w:eastAsia="Batang"/>
                <w:iCs/>
                <w:color w:val="000000"/>
              </w:rPr>
            </w:pPr>
            <w:r w:rsidRPr="00CC143E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CC143E" w:rsidRDefault="00EA7261" w:rsidP="00F6186F">
            <w:pPr>
              <w:jc w:val="center"/>
              <w:rPr>
                <w:rFonts w:eastAsia="Batang"/>
                <w:iCs/>
                <w:color w:val="000000"/>
              </w:rPr>
            </w:pPr>
            <w:r w:rsidRPr="00CC143E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CC143E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CC143E">
              <w:rPr>
                <w:rFonts w:eastAsia="Batang"/>
                <w:color w:val="000000"/>
              </w:rPr>
              <w:t>64,65550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CC143E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CC143E">
              <w:rPr>
                <w:rFonts w:eastAsia="Batang"/>
                <w:color w:val="000000"/>
              </w:rPr>
              <w:t>64,65550</w:t>
            </w:r>
          </w:p>
        </w:tc>
      </w:tr>
      <w:tr w:rsidR="00EA7261" w:rsidRPr="009E7D57" w:rsidTr="00F6186F">
        <w:trPr>
          <w:trHeight w:val="74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3.2.</w:t>
            </w:r>
            <w:r>
              <w:rPr>
                <w:rFonts w:eastAsia="Batang"/>
                <w:color w:val="000000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CC143E" w:rsidRDefault="00EA7261" w:rsidP="00F6186F">
            <w:pPr>
              <w:rPr>
                <w:rFonts w:eastAsia="Batang"/>
                <w:color w:val="000000"/>
              </w:rPr>
            </w:pPr>
            <w:r w:rsidRPr="00CC143E">
              <w:rPr>
                <w:rFonts w:eastAsia="Batang"/>
                <w:color w:val="000000"/>
              </w:rPr>
              <w:t>Городские акции «Зажги свечу Памяти» и ритуалы возложения цветов на мемориале «Защитникам Отечества» (8 мая и 22 июня, 3 декабря)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261" w:rsidRPr="00CC143E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CC143E">
              <w:rPr>
                <w:rFonts w:eastAsia="Batang"/>
                <w:color w:val="000000"/>
              </w:rPr>
              <w:t>МБУК "СГМ"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CC143E" w:rsidRDefault="00EA7261" w:rsidP="00F6186F">
            <w:pPr>
              <w:jc w:val="center"/>
              <w:rPr>
                <w:rFonts w:eastAsia="Batang"/>
                <w:iCs/>
                <w:color w:val="000000"/>
              </w:rPr>
            </w:pPr>
            <w:r w:rsidRPr="00CC143E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CC143E" w:rsidRDefault="00EA7261" w:rsidP="00F6186F">
            <w:pPr>
              <w:jc w:val="center"/>
              <w:rPr>
                <w:rFonts w:eastAsia="Batang"/>
                <w:iCs/>
                <w:color w:val="000000"/>
              </w:rPr>
            </w:pPr>
            <w:r w:rsidRPr="00CC143E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CC143E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CC143E">
              <w:rPr>
                <w:rFonts w:eastAsia="Batang"/>
                <w:color w:val="000000"/>
              </w:rPr>
              <w:t>36,95550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CC143E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CC143E">
              <w:rPr>
                <w:rFonts w:eastAsia="Batang"/>
                <w:color w:val="000000"/>
              </w:rPr>
              <w:t>36,95550</w:t>
            </w:r>
          </w:p>
        </w:tc>
      </w:tr>
      <w:tr w:rsidR="00EA7261" w:rsidRPr="009E7D57" w:rsidTr="00F6186F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3.3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Основное мероприятие "Модернизация муниципального музея Сосновоборского городского округа"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AC67AC" w:rsidRDefault="00EA7261" w:rsidP="00F6186F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AC67AC" w:rsidRDefault="00EA7261" w:rsidP="00F6186F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6 704,00000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6 704,00000</w:t>
            </w:r>
          </w:p>
        </w:tc>
      </w:tr>
      <w:tr w:rsidR="00EA7261" w:rsidRPr="009E7D57" w:rsidTr="00F6186F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2045C" w:rsidRDefault="00EA7261" w:rsidP="00F6186F">
            <w:pPr>
              <w:jc w:val="center"/>
              <w:rPr>
                <w:rFonts w:eastAsia="Batang"/>
                <w:b/>
                <w:color w:val="000000"/>
              </w:rPr>
            </w:pPr>
            <w:r w:rsidRPr="0092045C">
              <w:rPr>
                <w:rFonts w:eastAsia="Batang"/>
                <w:b/>
                <w:color w:val="000000"/>
              </w:rPr>
              <w:lastRenderedPageBreak/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2045C" w:rsidRDefault="00EA7261" w:rsidP="00F6186F">
            <w:pPr>
              <w:rPr>
                <w:rFonts w:eastAsia="Batang"/>
                <w:b/>
                <w:color w:val="000000"/>
              </w:rPr>
            </w:pPr>
            <w:r w:rsidRPr="0092045C">
              <w:rPr>
                <w:rFonts w:eastAsia="Batang"/>
                <w:b/>
                <w:color w:val="000000"/>
              </w:rPr>
              <w:t xml:space="preserve">Подпрограмма 4 "Профессиональное искусство, народное творчество и </w:t>
            </w:r>
            <w:proofErr w:type="spellStart"/>
            <w:r w:rsidRPr="0092045C">
              <w:rPr>
                <w:rFonts w:eastAsia="Batang"/>
                <w:b/>
                <w:color w:val="000000"/>
              </w:rPr>
              <w:t>культурно-досуговая</w:t>
            </w:r>
            <w:proofErr w:type="spellEnd"/>
            <w:r w:rsidRPr="0092045C">
              <w:rPr>
                <w:rFonts w:eastAsia="Batang"/>
                <w:b/>
                <w:color w:val="000000"/>
              </w:rPr>
              <w:t xml:space="preserve"> деятельность"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2045C" w:rsidRDefault="00EA7261" w:rsidP="00F6186F">
            <w:pPr>
              <w:jc w:val="center"/>
              <w:rPr>
                <w:rFonts w:eastAsia="Batang"/>
                <w:b/>
                <w:color w:val="000000"/>
              </w:rPr>
            </w:pPr>
            <w:r w:rsidRPr="0092045C">
              <w:rPr>
                <w:rFonts w:eastAsia="Batang"/>
                <w:b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2045C" w:rsidRDefault="00EA7261" w:rsidP="00F6186F">
            <w:pPr>
              <w:jc w:val="center"/>
              <w:rPr>
                <w:rFonts w:eastAsia="Batang"/>
                <w:b/>
                <w:color w:val="000000"/>
              </w:rPr>
            </w:pPr>
            <w:r w:rsidRPr="0024234B">
              <w:rPr>
                <w:rFonts w:eastAsia="Batang"/>
                <w:b/>
                <w:color w:val="000000"/>
              </w:rPr>
              <w:t>85</w:t>
            </w:r>
            <w:r>
              <w:rPr>
                <w:rFonts w:eastAsia="Batang"/>
                <w:b/>
                <w:color w:val="000000"/>
              </w:rPr>
              <w:t> </w:t>
            </w:r>
            <w:r w:rsidRPr="0024234B">
              <w:rPr>
                <w:rFonts w:eastAsia="Batang"/>
                <w:b/>
                <w:color w:val="000000"/>
              </w:rPr>
              <w:t>020</w:t>
            </w:r>
            <w:r>
              <w:rPr>
                <w:rFonts w:eastAsia="Batang"/>
                <w:b/>
                <w:color w:val="000000"/>
              </w:rPr>
              <w:t>,414</w:t>
            </w:r>
            <w:r w:rsidRPr="0024234B">
              <w:rPr>
                <w:rFonts w:eastAsia="Batang"/>
                <w:b/>
                <w:color w:val="000000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2045C" w:rsidRDefault="00EA7261" w:rsidP="00F6186F">
            <w:pPr>
              <w:jc w:val="center"/>
              <w:rPr>
                <w:rFonts w:eastAsia="Batang"/>
                <w:b/>
                <w:color w:val="000000"/>
              </w:rPr>
            </w:pPr>
            <w:r w:rsidRPr="0092045C">
              <w:rPr>
                <w:rFonts w:eastAsia="Batang"/>
                <w:b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2045C" w:rsidRDefault="00EA7261" w:rsidP="00F6186F">
            <w:pPr>
              <w:jc w:val="center"/>
              <w:rPr>
                <w:rFonts w:eastAsia="Batang"/>
                <w:b/>
                <w:color w:val="000000"/>
              </w:rPr>
            </w:pPr>
            <w:r w:rsidRPr="0024234B">
              <w:rPr>
                <w:rFonts w:eastAsia="Batang"/>
                <w:b/>
                <w:color w:val="000000"/>
              </w:rPr>
              <w:t>118</w:t>
            </w:r>
            <w:r>
              <w:rPr>
                <w:rFonts w:eastAsia="Batang"/>
                <w:b/>
                <w:color w:val="000000"/>
              </w:rPr>
              <w:t> </w:t>
            </w:r>
            <w:r w:rsidRPr="0024234B">
              <w:rPr>
                <w:rFonts w:eastAsia="Batang"/>
                <w:b/>
                <w:color w:val="000000"/>
              </w:rPr>
              <w:t>498</w:t>
            </w:r>
            <w:r>
              <w:rPr>
                <w:rFonts w:eastAsia="Batang"/>
                <w:b/>
                <w:color w:val="000000"/>
              </w:rPr>
              <w:t>,799</w:t>
            </w:r>
            <w:r w:rsidRPr="0024234B">
              <w:rPr>
                <w:rFonts w:eastAsia="Batang"/>
                <w:b/>
                <w:color w:val="000000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2045C" w:rsidRDefault="00EA7261" w:rsidP="00F6186F">
            <w:pPr>
              <w:jc w:val="center"/>
              <w:rPr>
                <w:rFonts w:eastAsia="Batang"/>
                <w:b/>
                <w:color w:val="000000"/>
              </w:rPr>
            </w:pPr>
            <w:r w:rsidRPr="0024234B">
              <w:rPr>
                <w:rFonts w:eastAsia="Batang"/>
                <w:b/>
                <w:color w:val="000000"/>
              </w:rPr>
              <w:t>203</w:t>
            </w:r>
            <w:r>
              <w:rPr>
                <w:rFonts w:eastAsia="Batang"/>
                <w:b/>
                <w:color w:val="000000"/>
              </w:rPr>
              <w:t> </w:t>
            </w:r>
            <w:r w:rsidRPr="0024234B">
              <w:rPr>
                <w:rFonts w:eastAsia="Batang"/>
                <w:b/>
                <w:color w:val="000000"/>
              </w:rPr>
              <w:t>519</w:t>
            </w:r>
            <w:r>
              <w:rPr>
                <w:rFonts w:eastAsia="Batang"/>
                <w:b/>
                <w:color w:val="000000"/>
              </w:rPr>
              <w:t>,214</w:t>
            </w:r>
            <w:r w:rsidRPr="0024234B">
              <w:rPr>
                <w:rFonts w:eastAsia="Batang"/>
                <w:b/>
                <w:color w:val="000000"/>
              </w:rPr>
              <w:t>23</w:t>
            </w:r>
          </w:p>
        </w:tc>
      </w:tr>
      <w:tr w:rsidR="00EA7261" w:rsidRPr="009E7D57" w:rsidTr="00F6186F">
        <w:trPr>
          <w:trHeight w:val="9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669FC">
              <w:rPr>
                <w:rFonts w:ascii="Times New Roman" w:eastAsia="Batang" w:hAnsi="Times New Roman" w:cs="Times New Roman"/>
                <w:color w:val="000000"/>
              </w:rPr>
              <w:t>Основное мероприятие "Проведение культурно-массовых  мероприятий, посвященных значимым событиям культуры, истории России, Ленинградской области, Сосновоборского городского округа"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56 325,00000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816DFA" w:rsidRDefault="00EA7261" w:rsidP="00F6186F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14 247,06051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70 572,06051</w:t>
            </w:r>
          </w:p>
        </w:tc>
      </w:tr>
      <w:tr w:rsidR="00EA7261" w:rsidRPr="009E7D57" w:rsidTr="00F6186F">
        <w:trPr>
          <w:trHeight w:val="6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:rsidR="00EA7261" w:rsidRPr="007669FC" w:rsidRDefault="00EA7261" w:rsidP="00F6186F">
            <w:pPr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Осуществление концертной деятельности, пропаганда художественного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</w:t>
            </w:r>
            <w:r w:rsidRPr="009E7D57">
              <w:rPr>
                <w:rFonts w:eastAsia="Batang"/>
                <w:color w:val="000000"/>
              </w:rPr>
              <w:t>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</w:t>
            </w:r>
            <w:r w:rsidRPr="009E7D57">
              <w:rPr>
                <w:rFonts w:eastAsia="Batang"/>
                <w:color w:val="000000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E333F8" w:rsidRDefault="00EA7261" w:rsidP="00F6186F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1 963,58182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1 963,58182</w:t>
            </w:r>
          </w:p>
        </w:tc>
      </w:tr>
      <w:tr w:rsidR="00EA7261" w:rsidRPr="009E7D57" w:rsidTr="00F6186F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4.1.1.1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Открытый конкурс молодых исполнителей эстрадной песни «</w:t>
            </w:r>
            <w:proofErr w:type="spellStart"/>
            <w:r w:rsidRPr="007669FC">
              <w:rPr>
                <w:rFonts w:eastAsia="Batang"/>
                <w:color w:val="000000"/>
              </w:rPr>
              <w:t>Art-Music</w:t>
            </w:r>
            <w:proofErr w:type="spellEnd"/>
            <w:r w:rsidRPr="007669FC">
              <w:rPr>
                <w:rFonts w:eastAsia="Batang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МАУК ГКЦ «</w:t>
            </w:r>
            <w:proofErr w:type="spellStart"/>
            <w:r w:rsidRPr="007669FC">
              <w:rPr>
                <w:rFonts w:eastAsia="Batang"/>
                <w:color w:val="000000"/>
              </w:rPr>
              <w:t>Арт-Карусель</w:t>
            </w:r>
            <w:proofErr w:type="spellEnd"/>
            <w:r w:rsidRPr="007669FC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1B311B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1B311B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1B311B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1B311B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61" w:rsidRPr="001B311B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51,60000</w:t>
            </w:r>
          </w:p>
        </w:tc>
      </w:tr>
      <w:tr w:rsidR="00EA7261" w:rsidRPr="009E7D57" w:rsidTr="00F6186F">
        <w:trPr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4.1.1.2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«Балтийский берег» - X</w:t>
            </w:r>
            <w:proofErr w:type="gramStart"/>
            <w:r w:rsidRPr="007669FC">
              <w:rPr>
                <w:rFonts w:eastAsia="Batang"/>
                <w:color w:val="000000"/>
              </w:rPr>
              <w:t>Х</w:t>
            </w:r>
            <w:proofErr w:type="gramEnd"/>
            <w:r w:rsidRPr="007669FC">
              <w:rPr>
                <w:rFonts w:eastAsia="Batang"/>
                <w:color w:val="000000"/>
                <w:lang w:val="en-US"/>
              </w:rPr>
              <w:t>IV</w:t>
            </w:r>
            <w:r w:rsidRPr="007669FC">
              <w:rPr>
                <w:rFonts w:eastAsia="Batang"/>
                <w:color w:val="000000"/>
              </w:rPr>
              <w:t xml:space="preserve"> Открытый рок-фестиваль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МАУК ГКЦ «</w:t>
            </w:r>
            <w:proofErr w:type="spellStart"/>
            <w:r w:rsidRPr="007669FC">
              <w:rPr>
                <w:rFonts w:eastAsia="Batang"/>
                <w:color w:val="000000"/>
              </w:rPr>
              <w:t>Арт-Карусель</w:t>
            </w:r>
            <w:proofErr w:type="spellEnd"/>
            <w:r w:rsidRPr="007669FC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1B311B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1B311B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1B311B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1B311B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61" w:rsidRPr="00FE3B6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70,00000</w:t>
            </w:r>
          </w:p>
        </w:tc>
      </w:tr>
      <w:tr w:rsidR="00EA7261" w:rsidRPr="009E7D57" w:rsidTr="00F6186F">
        <w:trPr>
          <w:trHeight w:val="5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4.1.1.3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Отчетный концерт Образцового самодеятельного коллектива эстрадно-танцевального ансамбля «Полнолуние» «Танцевальный M</w:t>
            </w:r>
            <w:r w:rsidRPr="007669FC">
              <w:rPr>
                <w:rFonts w:eastAsia="Batang"/>
                <w:color w:val="000000"/>
                <w:lang w:val="en-US"/>
              </w:rPr>
              <w:t>IX</w:t>
            </w:r>
            <w:r w:rsidRPr="007669FC">
              <w:rPr>
                <w:rFonts w:eastAsia="Batang"/>
                <w:color w:val="000000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МАУК ГКЦ «</w:t>
            </w:r>
            <w:proofErr w:type="spellStart"/>
            <w:r w:rsidRPr="007669FC">
              <w:rPr>
                <w:rFonts w:eastAsia="Batang"/>
                <w:color w:val="000000"/>
              </w:rPr>
              <w:t>Арт-Карусель</w:t>
            </w:r>
            <w:proofErr w:type="spellEnd"/>
            <w:r w:rsidRPr="007669FC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1B311B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1B311B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1B311B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1B311B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61" w:rsidRPr="001B311B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5,10000</w:t>
            </w:r>
          </w:p>
        </w:tc>
      </w:tr>
      <w:tr w:rsidR="00EA7261" w:rsidRPr="009E7D57" w:rsidTr="00F6186F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4.1.1.4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</w:rPr>
              <w:t>Фестиваль «Музыка без политики и границ» (цикл мероприятий)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61" w:rsidRPr="003428C2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69,96212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69,96212</w:t>
            </w:r>
          </w:p>
        </w:tc>
      </w:tr>
      <w:tr w:rsidR="00EA7261" w:rsidRPr="009E7D57" w:rsidTr="00F6186F">
        <w:trPr>
          <w:trHeight w:val="6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4.1.1.5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Фестиваль детского музыкального творчества «Веселые нотки»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61" w:rsidRPr="003428C2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3,20000</w:t>
            </w:r>
          </w:p>
        </w:tc>
      </w:tr>
      <w:tr w:rsidR="00EA7261" w:rsidRPr="009E7D57" w:rsidTr="00F6186F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4.1.1.6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Творческий конкурс «Таланту возраст не помеха»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61" w:rsidRPr="003428C2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9,80000</w:t>
            </w:r>
          </w:p>
        </w:tc>
      </w:tr>
      <w:tr w:rsidR="00EA7261" w:rsidRPr="009E7D57" w:rsidTr="00F6186F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4.1.1.7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Фестиваль детского творчества «Первые шаги»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3428C2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</w:t>
            </w:r>
            <w:r w:rsidRPr="007669FC">
              <w:rPr>
                <w:rFonts w:eastAsia="Batang"/>
                <w:color w:val="000000"/>
              </w:rPr>
              <w:t>,00000</w:t>
            </w:r>
          </w:p>
        </w:tc>
      </w:tr>
      <w:tr w:rsidR="00EA7261" w:rsidRPr="009E7D57" w:rsidTr="00F6186F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4.1.1.8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 xml:space="preserve">Фестиваль детского творчества «Таланты </w:t>
            </w:r>
            <w:proofErr w:type="spellStart"/>
            <w:r w:rsidRPr="007669FC">
              <w:rPr>
                <w:rFonts w:eastAsia="Batang"/>
                <w:color w:val="000000"/>
              </w:rPr>
              <w:t>Атомграда</w:t>
            </w:r>
            <w:proofErr w:type="spellEnd"/>
            <w:r w:rsidRPr="007669FC">
              <w:rPr>
                <w:rFonts w:eastAsia="Batang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3428C2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12</w:t>
            </w:r>
            <w:r w:rsidRPr="003428C2">
              <w:rPr>
                <w:rFonts w:eastAsia="Batang"/>
                <w:color w:val="000000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12</w:t>
            </w:r>
            <w:r w:rsidRPr="007669FC">
              <w:rPr>
                <w:rFonts w:eastAsia="Batang"/>
                <w:color w:val="000000"/>
              </w:rPr>
              <w:t>,00000</w:t>
            </w:r>
          </w:p>
        </w:tc>
      </w:tr>
      <w:tr w:rsidR="00EA7261" w:rsidRPr="009E7D57" w:rsidTr="00F6186F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4.1.1.9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Фестиваль народного творчества «В песне – русская душа»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61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15,00000</w:t>
            </w:r>
          </w:p>
        </w:tc>
      </w:tr>
      <w:tr w:rsidR="00EA7261" w:rsidRPr="009E7D57" w:rsidTr="00F6186F">
        <w:trPr>
          <w:trHeight w:val="7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ind w:right="-74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Детский творческий конкурс «Мини мисс и Мини мистер Сосновый Бор 2022»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10,00000</w:t>
            </w:r>
          </w:p>
        </w:tc>
      </w:tr>
      <w:tr w:rsidR="00EA7261" w:rsidRPr="009E7D57" w:rsidTr="00F6186F">
        <w:trPr>
          <w:trHeight w:val="7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4.1.1.1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ind w:right="-74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 xml:space="preserve">Городской праздник «Традиционная детская «Масленица»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СМБУК 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3428C2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55,70000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55,70000</w:t>
            </w:r>
          </w:p>
        </w:tc>
      </w:tr>
      <w:tr w:rsidR="00EA7261" w:rsidRPr="009E7D57" w:rsidTr="00F6186F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lastRenderedPageBreak/>
              <w:t>4.1.1.1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ind w:right="-74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Фестиваль-конкурс театров детских садов «Кукла, я тебя знаю!»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СМБУК 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3428C2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38,88000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38,88000</w:t>
            </w:r>
          </w:p>
        </w:tc>
      </w:tr>
      <w:tr w:rsidR="00EA7261" w:rsidRPr="009E7D57" w:rsidTr="00F6186F">
        <w:trPr>
          <w:trHeight w:val="7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4.1.1.1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ind w:right="-74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Городской праздник «День защиты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СМБУК 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3428C2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33,38000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33,38000</w:t>
            </w:r>
          </w:p>
        </w:tc>
      </w:tr>
      <w:tr w:rsidR="00EA7261" w:rsidRPr="009E7D57" w:rsidTr="00F6186F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4.1.1.1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ind w:right="-74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Фестиваль «Международный день цветка»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СМБУК 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3428C2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15,30000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15,</w:t>
            </w:r>
            <w:r>
              <w:rPr>
                <w:rFonts w:eastAsia="Batang"/>
                <w:color w:val="000000"/>
              </w:rPr>
              <w:t>3</w:t>
            </w:r>
            <w:r w:rsidRPr="007669FC">
              <w:rPr>
                <w:rFonts w:eastAsia="Batang"/>
                <w:color w:val="000000"/>
              </w:rPr>
              <w:t>0000</w:t>
            </w:r>
          </w:p>
        </w:tc>
      </w:tr>
      <w:tr w:rsidR="00EA7261" w:rsidRPr="009E7D57" w:rsidTr="00F6186F">
        <w:trPr>
          <w:trHeight w:val="8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4.1.1.1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ind w:right="-74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Городской конкурс юных чтецов от 5 до 10 лет «Как хорошо уметь читать»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СМБУК 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3428C2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32,20000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3</w:t>
            </w:r>
            <w:r>
              <w:rPr>
                <w:rFonts w:eastAsia="Batang"/>
                <w:color w:val="000000"/>
              </w:rPr>
              <w:t>2</w:t>
            </w:r>
            <w:r w:rsidRPr="007669FC">
              <w:rPr>
                <w:rFonts w:eastAsia="Batang"/>
                <w:color w:val="000000"/>
              </w:rPr>
              <w:t>,20000</w:t>
            </w:r>
          </w:p>
        </w:tc>
      </w:tr>
      <w:tr w:rsidR="00EA7261" w:rsidRPr="009E7D57" w:rsidTr="00F6186F">
        <w:trPr>
          <w:trHeight w:val="8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4.1.1.1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ind w:right="-74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Конкурс чтецов «Литературный театр « Вначале было слово»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СМБУК 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3428C2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27,82000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27,</w:t>
            </w:r>
            <w:r>
              <w:rPr>
                <w:rFonts w:eastAsia="Batang"/>
                <w:color w:val="000000"/>
              </w:rPr>
              <w:t>82</w:t>
            </w:r>
            <w:r w:rsidRPr="007669FC">
              <w:rPr>
                <w:rFonts w:eastAsia="Batang"/>
                <w:color w:val="000000"/>
              </w:rPr>
              <w:t>000</w:t>
            </w:r>
          </w:p>
        </w:tc>
      </w:tr>
      <w:tr w:rsidR="00EA7261" w:rsidRPr="009E7D57" w:rsidTr="00F6186F">
        <w:trPr>
          <w:trHeight w:val="8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4.1.1.1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Проведение областных конкурсов, праздников, фестивалей, городских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</w:rPr>
            </w:pPr>
            <w:r w:rsidRPr="007669FC">
              <w:rPr>
                <w:rFonts w:eastAsia="Batang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672C3E" w:rsidRDefault="00EA7261" w:rsidP="00F6186F">
            <w:pPr>
              <w:jc w:val="center"/>
              <w:rPr>
                <w:rFonts w:eastAsia="Batang"/>
              </w:rPr>
            </w:pPr>
            <w:r w:rsidRPr="00672C3E">
              <w:rPr>
                <w:rFonts w:eastAsia="Batang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672C3E" w:rsidRDefault="00EA7261" w:rsidP="00F6186F">
            <w:pPr>
              <w:jc w:val="center"/>
              <w:rPr>
                <w:rFonts w:eastAsia="Batang"/>
              </w:rPr>
            </w:pPr>
            <w:r w:rsidRPr="00672C3E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61" w:rsidRPr="009C0F66" w:rsidRDefault="00EA7261" w:rsidP="00F6186F">
            <w:pPr>
              <w:jc w:val="center"/>
              <w:rPr>
                <w:rFonts w:eastAsia="Batang"/>
              </w:rPr>
            </w:pPr>
            <w:r w:rsidRPr="009C0F66">
              <w:rPr>
                <w:rFonts w:eastAsia="Batang"/>
              </w:rPr>
              <w:t>510,05900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C0F66" w:rsidRDefault="00EA7261" w:rsidP="00F6186F">
            <w:pPr>
              <w:jc w:val="center"/>
              <w:rPr>
                <w:rFonts w:eastAsia="Batang"/>
              </w:rPr>
            </w:pPr>
            <w:r w:rsidRPr="009C0F66">
              <w:rPr>
                <w:rFonts w:eastAsia="Batang"/>
              </w:rPr>
              <w:t>510,05900</w:t>
            </w:r>
          </w:p>
        </w:tc>
      </w:tr>
      <w:tr w:rsidR="00EA7261" w:rsidRPr="009E7D57" w:rsidTr="00F6186F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4.1.1.1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ind w:right="-108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Городской фестиваль «Музыка вокруг нас»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МБУ ДО 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C5932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285,30100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285,30100</w:t>
            </w:r>
          </w:p>
        </w:tc>
      </w:tr>
      <w:tr w:rsidR="00EA7261" w:rsidRPr="009E7D57" w:rsidTr="00F6186F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4.1.1.1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ind w:right="-108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Конкурс «Шесть волшебных струн»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МБУ ДО 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40,00000</w:t>
            </w:r>
          </w:p>
        </w:tc>
      </w:tr>
      <w:tr w:rsidR="00EA7261" w:rsidRPr="009E7D57" w:rsidTr="00F6186F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4.1.1.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ind w:right="-108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Открытый фортепианный конкурс «</w:t>
            </w:r>
            <w:proofErr w:type="spellStart"/>
            <w:r w:rsidRPr="007669FC">
              <w:rPr>
                <w:rFonts w:eastAsia="Batang"/>
                <w:color w:val="000000"/>
              </w:rPr>
              <w:t>АсСоль</w:t>
            </w:r>
            <w:proofErr w:type="spellEnd"/>
            <w:r w:rsidRPr="007669FC">
              <w:rPr>
                <w:rFonts w:eastAsia="Batang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МБУ ДО 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55,00000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55,00000</w:t>
            </w:r>
          </w:p>
        </w:tc>
      </w:tr>
      <w:tr w:rsidR="00EA7261" w:rsidRPr="009E7D57" w:rsidTr="00F6186F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4.1.1.2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Осуществление концертной деятельности  духового оркестра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МБУ ДО 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C5932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100,00000</w:t>
            </w:r>
          </w:p>
        </w:tc>
      </w:tr>
      <w:tr w:rsidR="00EA7261" w:rsidRPr="009E7D57" w:rsidTr="00F6186F">
        <w:trPr>
          <w:trHeight w:val="50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7261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4.1.1.2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61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4.1.1.2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4.1.1.2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Участие в конкурсах и фестивалях по спортивным видам танца</w:t>
            </w:r>
          </w:p>
          <w:p w:rsidR="00EA7261" w:rsidRDefault="00EA7261" w:rsidP="00F6186F">
            <w:pPr>
              <w:rPr>
                <w:rFonts w:eastAsia="Batang"/>
                <w:color w:val="000000"/>
              </w:rPr>
            </w:pPr>
          </w:p>
          <w:p w:rsidR="00EA7261" w:rsidRDefault="00EA7261" w:rsidP="00F6186F">
            <w:pPr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 xml:space="preserve">Фольклорный съезжий праздник «Поющее древо» </w:t>
            </w:r>
          </w:p>
          <w:p w:rsidR="00EA7261" w:rsidRPr="007669FC" w:rsidRDefault="00EA7261" w:rsidP="00F6186F">
            <w:pPr>
              <w:rPr>
                <w:rFonts w:eastAsia="Batang"/>
                <w:color w:val="000000"/>
              </w:rPr>
            </w:pPr>
          </w:p>
          <w:p w:rsidR="00EA7261" w:rsidRPr="007669FC" w:rsidRDefault="00EA7261" w:rsidP="00F6186F">
            <w:pPr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Традиционный фестиваль  хореографического творчества «Танцевальный островок»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МАУК « ГТЦ»</w:t>
            </w:r>
          </w:p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</w:p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СМБУК «ЦРЛ «Гармония»</w:t>
            </w:r>
          </w:p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61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5170BC">
              <w:rPr>
                <w:rFonts w:eastAsia="Batang"/>
                <w:color w:val="000000"/>
              </w:rPr>
              <w:t>204</w:t>
            </w:r>
            <w:r>
              <w:rPr>
                <w:rFonts w:eastAsia="Batang"/>
                <w:color w:val="000000"/>
              </w:rPr>
              <w:t>,279</w:t>
            </w:r>
            <w:r w:rsidRPr="005170BC">
              <w:rPr>
                <w:rFonts w:eastAsia="Batang"/>
                <w:color w:val="000000"/>
              </w:rPr>
              <w:t>7</w:t>
            </w:r>
            <w:r>
              <w:rPr>
                <w:rFonts w:eastAsia="Batang"/>
                <w:color w:val="000000"/>
              </w:rPr>
              <w:t>0</w:t>
            </w:r>
          </w:p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</w:p>
          <w:p w:rsidR="00EA7261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45,00000</w:t>
            </w:r>
          </w:p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</w:p>
          <w:p w:rsidR="00EA7261" w:rsidRPr="00DC5932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45,00000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5170BC">
              <w:rPr>
                <w:rFonts w:eastAsia="Batang"/>
                <w:color w:val="000000"/>
              </w:rPr>
              <w:t>204</w:t>
            </w:r>
            <w:r>
              <w:rPr>
                <w:rFonts w:eastAsia="Batang"/>
                <w:color w:val="000000"/>
              </w:rPr>
              <w:t>,279</w:t>
            </w:r>
            <w:r w:rsidRPr="005170BC">
              <w:rPr>
                <w:rFonts w:eastAsia="Batang"/>
                <w:color w:val="000000"/>
              </w:rPr>
              <w:t>7</w:t>
            </w:r>
            <w:r>
              <w:rPr>
                <w:rFonts w:eastAsia="Batang"/>
                <w:color w:val="000000"/>
              </w:rPr>
              <w:t>0</w:t>
            </w:r>
          </w:p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</w:p>
          <w:p w:rsidR="00EA7261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45,00000</w:t>
            </w:r>
          </w:p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</w:p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45,00000</w:t>
            </w:r>
          </w:p>
        </w:tc>
      </w:tr>
      <w:tr w:rsidR="00EA7261" w:rsidRPr="009E7D57" w:rsidTr="00F6186F">
        <w:trPr>
          <w:trHeight w:val="509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2F698A" w:rsidRDefault="00EA7261" w:rsidP="00F6186F">
            <w:pPr>
              <w:rPr>
                <w:rFonts w:eastAsia="Batang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61" w:rsidRPr="00DC5932" w:rsidRDefault="00EA7261" w:rsidP="00F6186F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DC5932" w:rsidRDefault="00EA7261" w:rsidP="00F6186F">
            <w:pPr>
              <w:jc w:val="center"/>
              <w:rPr>
                <w:rFonts w:eastAsia="Batang"/>
                <w:color w:val="000000"/>
              </w:rPr>
            </w:pPr>
          </w:p>
        </w:tc>
      </w:tr>
      <w:tr w:rsidR="00EA7261" w:rsidRPr="009E7D57" w:rsidTr="00F6186F">
        <w:trPr>
          <w:trHeight w:val="23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2F698A" w:rsidRDefault="00EA7261" w:rsidP="00F6186F">
            <w:pPr>
              <w:rPr>
                <w:rFonts w:eastAsia="Batang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61" w:rsidRPr="00DC5932" w:rsidRDefault="00EA7261" w:rsidP="00F6186F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DC5932" w:rsidRDefault="00EA7261" w:rsidP="00F6186F">
            <w:pPr>
              <w:jc w:val="center"/>
              <w:rPr>
                <w:rFonts w:eastAsia="Batang"/>
                <w:color w:val="000000"/>
              </w:rPr>
            </w:pPr>
          </w:p>
        </w:tc>
      </w:tr>
      <w:tr w:rsidR="00EA7261" w:rsidRPr="009E7D57" w:rsidTr="00F6186F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4.1.1.2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Фестиваль детских театров «Театральный бутерброд»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DD6965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DD6965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DD6965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DD6965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26,00000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26,00000</w:t>
            </w:r>
          </w:p>
        </w:tc>
      </w:tr>
      <w:tr w:rsidR="00EA7261" w:rsidRPr="009E7D57" w:rsidTr="00F6186F">
        <w:trPr>
          <w:trHeight w:val="5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lastRenderedPageBreak/>
              <w:t>4.1.1.2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Открытый региональный вокально-эстрадный конкурс «Музыкальная палитра»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30,00000</w:t>
            </w:r>
          </w:p>
        </w:tc>
      </w:tr>
      <w:tr w:rsidR="00EA7261" w:rsidRPr="009E7D57" w:rsidTr="00F6186F">
        <w:trPr>
          <w:trHeight w:val="4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4.1.1.2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Традиционный деревенский праздник народного творчества «Моя гармонь»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10,00000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10,00000</w:t>
            </w:r>
          </w:p>
        </w:tc>
      </w:tr>
      <w:tr w:rsidR="00EA7261" w:rsidRPr="009E7D57" w:rsidTr="00F6186F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4.1.1.2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Традиционная выставка Клуба лоскутного шитья «Штучка»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11,00000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11,00000</w:t>
            </w:r>
          </w:p>
        </w:tc>
      </w:tr>
      <w:tr w:rsidR="00EA7261" w:rsidRPr="009E7D57" w:rsidTr="00F6186F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4.1.1.2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Проект «Вот опять окно…» цикл фотовыставок о городе и горожанах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7,00000</w:t>
            </w:r>
          </w:p>
        </w:tc>
      </w:tr>
      <w:tr w:rsidR="00EA7261" w:rsidRPr="009E7D57" w:rsidTr="00F6186F">
        <w:trPr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4.1.1.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Традиционное тематическое мероприятие ко Дню инвалидов «Сердце на ладони»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10,00000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10,00000</w:t>
            </w:r>
          </w:p>
        </w:tc>
      </w:tr>
      <w:tr w:rsidR="00EA7261" w:rsidRPr="009E7D57" w:rsidTr="00F6186F">
        <w:trPr>
          <w:trHeight w:val="5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4.1.1.3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Организация областной олимпиады по истории искусств на базе МБУ ДО «СДШИ им. О.А. Кипренского»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МБУ ДО «СДШИ им. О.А. Кипренского»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</w:rPr>
            </w:pPr>
            <w:r w:rsidRPr="007669FC">
              <w:rPr>
                <w:rFonts w:eastAsia="Batang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</w:rPr>
            </w:pPr>
            <w:r w:rsidRPr="007669FC">
              <w:rPr>
                <w:rFonts w:eastAsia="Batang"/>
              </w:rPr>
              <w:t>30,00000</w:t>
            </w:r>
          </w:p>
        </w:tc>
      </w:tr>
      <w:tr w:rsidR="00EA7261" w:rsidRPr="009E7D57" w:rsidTr="00F6186F">
        <w:trPr>
          <w:trHeight w:val="5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4.1.1.3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r w:rsidRPr="007669FC">
              <w:t>Поездка на областной конкурс по живописи:</w:t>
            </w:r>
          </w:p>
          <w:p w:rsidR="00EA7261" w:rsidRPr="007669FC" w:rsidRDefault="00EA7261" w:rsidP="00F6186F">
            <w:r w:rsidRPr="007669FC">
              <w:t xml:space="preserve"> «Серебряный карандаш»;</w:t>
            </w:r>
          </w:p>
          <w:p w:rsidR="00EA7261" w:rsidRPr="007669FC" w:rsidRDefault="00EA7261" w:rsidP="00F6186F">
            <w:r w:rsidRPr="007669FC">
              <w:t>«Композиция»</w:t>
            </w:r>
          </w:p>
          <w:p w:rsidR="00EA7261" w:rsidRPr="007669FC" w:rsidRDefault="00EA7261" w:rsidP="00F6186F">
            <w:r w:rsidRPr="007669FC">
              <w:t>«Пленэр»</w:t>
            </w:r>
          </w:p>
          <w:p w:rsidR="00EA7261" w:rsidRPr="007669FC" w:rsidRDefault="00EA7261" w:rsidP="00F6186F">
            <w:r w:rsidRPr="007669FC">
              <w:t>«Авторский стиль»;</w:t>
            </w:r>
          </w:p>
          <w:p w:rsidR="00EA7261" w:rsidRPr="007669FC" w:rsidRDefault="00EA7261" w:rsidP="00F6186F">
            <w:pPr>
              <w:rPr>
                <w:rFonts w:eastAsia="Batang"/>
                <w:color w:val="000000"/>
              </w:rPr>
            </w:pPr>
            <w:r w:rsidRPr="007669FC">
              <w:t>«Зимушка-зима»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МБУ ДО «СДШИ им. О.А. Кипренского»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</w:rPr>
            </w:pPr>
            <w:r w:rsidRPr="007669FC">
              <w:rPr>
                <w:color w:val="000000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</w:rPr>
            </w:pPr>
            <w:r w:rsidRPr="007669FC">
              <w:rPr>
                <w:color w:val="000000"/>
              </w:rPr>
              <w:t>100,00000</w:t>
            </w:r>
          </w:p>
        </w:tc>
      </w:tr>
      <w:tr w:rsidR="00EA7261" w:rsidRPr="009E7D57" w:rsidTr="00F6186F">
        <w:trPr>
          <w:trHeight w:val="5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A7261" w:rsidRPr="007669FC" w:rsidRDefault="00EA7261" w:rsidP="00F6186F">
            <w:pPr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Обеспечение творческой деятельности граждан посредством организации и поддержки творческих коллективов, клубных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A7261" w:rsidRPr="007C4172" w:rsidRDefault="00EA7261" w:rsidP="00F6186F">
            <w:pPr>
              <w:jc w:val="center"/>
              <w:rPr>
                <w:rFonts w:eastAsia="Batang"/>
              </w:rPr>
            </w:pPr>
            <w:r w:rsidRPr="007C4172">
              <w:rPr>
                <w:rFonts w:eastAsia="Batang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A7261" w:rsidRPr="007C4172" w:rsidRDefault="00EA7261" w:rsidP="00F6186F">
            <w:pPr>
              <w:jc w:val="center"/>
              <w:rPr>
                <w:rFonts w:eastAsia="Batang"/>
              </w:rPr>
            </w:pPr>
            <w:r w:rsidRPr="007C4172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414,38600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414,38600</w:t>
            </w:r>
          </w:p>
        </w:tc>
      </w:tr>
      <w:tr w:rsidR="00EA7261" w:rsidRPr="009E7D57" w:rsidTr="00F6186F">
        <w:trPr>
          <w:trHeight w:val="6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4.1.2.1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Поддержка творческих коллективов, клубных формирований  СМБУК «ЦРЛ «Гармония»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61" w:rsidRPr="008514C7" w:rsidRDefault="00EA7261" w:rsidP="00F6186F">
            <w:pPr>
              <w:ind w:left="-109" w:right="-108"/>
              <w:jc w:val="center"/>
              <w:rPr>
                <w:rFonts w:eastAsia="Batang"/>
              </w:rPr>
            </w:pPr>
            <w:r w:rsidRPr="008514C7">
              <w:rPr>
                <w:rFonts w:eastAsia="Batang"/>
              </w:rPr>
              <w:t>95,12500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8514C7" w:rsidRDefault="00EA7261" w:rsidP="00F6186F">
            <w:pPr>
              <w:ind w:left="-109" w:right="-108"/>
              <w:jc w:val="center"/>
              <w:rPr>
                <w:rFonts w:eastAsia="Batang"/>
              </w:rPr>
            </w:pPr>
            <w:r w:rsidRPr="008514C7">
              <w:rPr>
                <w:rFonts w:eastAsia="Batang"/>
              </w:rPr>
              <w:t>95,12500</w:t>
            </w:r>
          </w:p>
        </w:tc>
      </w:tr>
      <w:tr w:rsidR="00EA7261" w:rsidRPr="009E7D57" w:rsidTr="00F6186F">
        <w:trPr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4.1.2.2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Поддержка творческих коллективов, клубных формирований МАУК «ДК «Строитель»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AB501F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AB501F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AB501F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AB501F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165,50000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165,5000</w:t>
            </w:r>
          </w:p>
        </w:tc>
      </w:tr>
      <w:tr w:rsidR="00EA7261" w:rsidRPr="009E7D57" w:rsidTr="00F6186F">
        <w:trPr>
          <w:trHeight w:val="5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4.1.2.3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Поддержка творческих коллективов, клубных формирований МАУК «ГТЦ»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МАУК «ГТЦ»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0,00000</w:t>
            </w:r>
          </w:p>
        </w:tc>
      </w:tr>
      <w:tr w:rsidR="00EA7261" w:rsidRPr="009E7D57" w:rsidTr="00F6186F">
        <w:trPr>
          <w:trHeight w:val="5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4.1.2.4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Поддержка творческих коллективов, клубных формирований СМБУК ГТЦ «Волшебный фонарь»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СМБУК 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20,60000</w:t>
            </w:r>
          </w:p>
        </w:tc>
      </w:tr>
      <w:tr w:rsidR="00EA7261" w:rsidRPr="009E7D57" w:rsidTr="00F6186F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4.1.2.5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Поддержка творческих коллективов, клубных формирований  МАУК ГКЦ «</w:t>
            </w:r>
            <w:proofErr w:type="spellStart"/>
            <w:r w:rsidRPr="007669FC">
              <w:rPr>
                <w:rFonts w:eastAsia="Batang"/>
                <w:color w:val="000000"/>
              </w:rPr>
              <w:t>Арт-Карусель</w:t>
            </w:r>
            <w:proofErr w:type="spellEnd"/>
            <w:r w:rsidRPr="007669FC">
              <w:rPr>
                <w:rFonts w:eastAsia="Batang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 xml:space="preserve">МАУК ГКЦ </w:t>
            </w:r>
          </w:p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«</w:t>
            </w:r>
            <w:proofErr w:type="spellStart"/>
            <w:r w:rsidRPr="007669FC">
              <w:rPr>
                <w:rFonts w:eastAsia="Batang"/>
                <w:color w:val="000000"/>
              </w:rPr>
              <w:t>Арт-Карусель</w:t>
            </w:r>
            <w:proofErr w:type="spellEnd"/>
            <w:r w:rsidRPr="007669FC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29,16100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29,16100</w:t>
            </w:r>
          </w:p>
        </w:tc>
      </w:tr>
      <w:tr w:rsidR="00EA7261" w:rsidRPr="009E7D57" w:rsidTr="00F6186F">
        <w:trPr>
          <w:trHeight w:val="5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4.1.2.6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Поддержка Народной студии декоративно-прикладного творчества «Горница» и  международного клуба «Дружба» МАУК «</w:t>
            </w:r>
            <w:proofErr w:type="spellStart"/>
            <w:r w:rsidRPr="007669FC">
              <w:rPr>
                <w:rFonts w:eastAsia="Batang"/>
                <w:color w:val="000000"/>
              </w:rPr>
              <w:t>СПКиО</w:t>
            </w:r>
            <w:proofErr w:type="spellEnd"/>
            <w:r w:rsidRPr="007669FC">
              <w:rPr>
                <w:rFonts w:eastAsia="Batang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МАУК «</w:t>
            </w:r>
            <w:proofErr w:type="spellStart"/>
            <w:r w:rsidRPr="007669FC">
              <w:rPr>
                <w:rFonts w:eastAsia="Batang"/>
                <w:color w:val="000000"/>
              </w:rPr>
              <w:t>СПКиО</w:t>
            </w:r>
            <w:proofErr w:type="spellEnd"/>
            <w:r w:rsidRPr="007669FC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104,0000</w:t>
            </w:r>
            <w:r>
              <w:rPr>
                <w:rFonts w:eastAsia="Batang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104,0000</w:t>
            </w:r>
            <w:r>
              <w:rPr>
                <w:rFonts w:eastAsia="Batang"/>
                <w:color w:val="000000"/>
              </w:rPr>
              <w:t>0</w:t>
            </w:r>
          </w:p>
        </w:tc>
      </w:tr>
      <w:tr w:rsidR="00EA7261" w:rsidRPr="009E7D57" w:rsidTr="00F6186F">
        <w:trPr>
          <w:trHeight w:val="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</w:pPr>
            <w:r w:rsidRPr="007669FC">
              <w:lastRenderedPageBreak/>
              <w:t>4.1.3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A7261" w:rsidRPr="007669FC" w:rsidRDefault="00EA7261" w:rsidP="00F6186F">
            <w:pPr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Создание условий для организации досуга и проведение городских 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Отдел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A7261" w:rsidRPr="00DC5932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</w:rPr>
              <w:t>1 838,09269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1 838,09269</w:t>
            </w:r>
          </w:p>
        </w:tc>
      </w:tr>
      <w:tr w:rsidR="00EA7261" w:rsidRPr="009E7D57" w:rsidTr="00F6186F">
        <w:trPr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</w:pPr>
            <w:r w:rsidRPr="007669FC">
              <w:t>4.1.3.1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ind w:left="57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 xml:space="preserve">Городской праздник </w:t>
            </w:r>
          </w:p>
          <w:p w:rsidR="00EA7261" w:rsidRPr="007669FC" w:rsidRDefault="00EA7261" w:rsidP="00F6186F">
            <w:pPr>
              <w:ind w:left="57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«Новогодняя Ночь»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МАУК «</w:t>
            </w:r>
            <w:proofErr w:type="spellStart"/>
            <w:r w:rsidRPr="007669FC">
              <w:rPr>
                <w:rFonts w:eastAsia="Batang"/>
                <w:color w:val="000000"/>
              </w:rPr>
              <w:t>СПКиО</w:t>
            </w:r>
            <w:proofErr w:type="spellEnd"/>
            <w:r w:rsidRPr="007669FC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0,00000</w:t>
            </w:r>
          </w:p>
        </w:tc>
      </w:tr>
      <w:tr w:rsidR="00EA7261" w:rsidRPr="009E7D57" w:rsidTr="00F6186F">
        <w:trPr>
          <w:trHeight w:val="3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</w:pPr>
            <w:r w:rsidRPr="007669FC">
              <w:t>4.1.3.2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Городской праздник «Рождество»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МАУК «</w:t>
            </w:r>
            <w:proofErr w:type="spellStart"/>
            <w:r w:rsidRPr="007669FC">
              <w:rPr>
                <w:rFonts w:eastAsia="Batang"/>
                <w:color w:val="000000"/>
              </w:rPr>
              <w:t>СПКиО</w:t>
            </w:r>
            <w:proofErr w:type="spellEnd"/>
            <w:r w:rsidRPr="007669FC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345,30200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345,30200</w:t>
            </w:r>
          </w:p>
        </w:tc>
      </w:tr>
      <w:tr w:rsidR="00EA7261" w:rsidRPr="009E7D57" w:rsidTr="00F6186F">
        <w:trPr>
          <w:trHeight w:val="5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</w:pPr>
            <w:r w:rsidRPr="007669FC">
              <w:t>4.1.3.3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ind w:left="57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Городской праздник «День ВМФ»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МАУК «</w:t>
            </w:r>
            <w:proofErr w:type="spellStart"/>
            <w:r w:rsidRPr="007669FC">
              <w:rPr>
                <w:rFonts w:eastAsia="Batang"/>
                <w:color w:val="000000"/>
              </w:rPr>
              <w:t>СПКиО</w:t>
            </w:r>
            <w:proofErr w:type="spellEnd"/>
            <w:r w:rsidRPr="007669FC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AB501F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AB501F" w:rsidRDefault="00EA7261" w:rsidP="00F6186F">
            <w:pPr>
              <w:jc w:val="center"/>
              <w:rPr>
                <w:rFonts w:eastAsia="Batang"/>
              </w:rPr>
            </w:pPr>
            <w:r w:rsidRPr="00AB501F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175</w:t>
            </w:r>
            <w:r w:rsidRPr="007669FC">
              <w:rPr>
                <w:rFonts w:eastAsia="Batang"/>
                <w:color w:val="000000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175</w:t>
            </w:r>
            <w:r w:rsidRPr="007669FC">
              <w:rPr>
                <w:rFonts w:eastAsia="Batang"/>
                <w:color w:val="000000"/>
              </w:rPr>
              <w:t>,00000</w:t>
            </w:r>
          </w:p>
        </w:tc>
      </w:tr>
      <w:tr w:rsidR="00EA7261" w:rsidRPr="009E7D57" w:rsidTr="00F6186F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</w:pPr>
            <w:r w:rsidRPr="007669FC">
              <w:t>4.1.3.4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Городской праздник Фестиваль настольных игр «Твой Ход»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МАУК «</w:t>
            </w:r>
            <w:proofErr w:type="spellStart"/>
            <w:r w:rsidRPr="007669FC">
              <w:rPr>
                <w:rFonts w:eastAsia="Batang"/>
                <w:color w:val="000000"/>
              </w:rPr>
              <w:t>СПКиО</w:t>
            </w:r>
            <w:proofErr w:type="spellEnd"/>
            <w:r w:rsidRPr="007669FC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200</w:t>
            </w:r>
            <w:r w:rsidRPr="007669FC">
              <w:rPr>
                <w:rFonts w:eastAsia="Batang"/>
                <w:color w:val="000000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200</w:t>
            </w:r>
            <w:r w:rsidRPr="007669FC">
              <w:rPr>
                <w:rFonts w:eastAsia="Batang"/>
                <w:color w:val="000000"/>
              </w:rPr>
              <w:t>,00000</w:t>
            </w:r>
          </w:p>
        </w:tc>
      </w:tr>
      <w:tr w:rsidR="00EA7261" w:rsidRPr="009E7D57" w:rsidTr="00F6186F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</w:pPr>
            <w:r w:rsidRPr="007669FC">
              <w:t>4.1.3.5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ind w:left="57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Городской праздник «День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МАУК «</w:t>
            </w:r>
            <w:proofErr w:type="spellStart"/>
            <w:r w:rsidRPr="007669FC">
              <w:rPr>
                <w:rFonts w:eastAsia="Batang"/>
                <w:color w:val="000000"/>
              </w:rPr>
              <w:t>СПКиО</w:t>
            </w:r>
            <w:proofErr w:type="spellEnd"/>
            <w:r w:rsidRPr="007669FC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0,00000</w:t>
            </w:r>
          </w:p>
        </w:tc>
      </w:tr>
      <w:tr w:rsidR="00EA7261" w:rsidRPr="009E7D57" w:rsidTr="00F6186F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</w:pPr>
            <w:r w:rsidRPr="007669FC">
              <w:t>4.1.3.6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ind w:left="57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Городской массовый праздник </w:t>
            </w:r>
            <w:r w:rsidRPr="007669FC">
              <w:rPr>
                <w:rFonts w:eastAsia="Batang"/>
                <w:color w:val="000000"/>
              </w:rPr>
              <w:t>«Широкая Масленица»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МАУК «</w:t>
            </w:r>
            <w:proofErr w:type="spellStart"/>
            <w:r w:rsidRPr="007669FC">
              <w:rPr>
                <w:rFonts w:eastAsia="Batang"/>
                <w:color w:val="000000"/>
              </w:rPr>
              <w:t>СПКиО</w:t>
            </w:r>
            <w:proofErr w:type="spellEnd"/>
            <w:r w:rsidRPr="007669FC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48,26204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48,26204</w:t>
            </w:r>
          </w:p>
        </w:tc>
      </w:tr>
      <w:tr w:rsidR="00EA7261" w:rsidRPr="009E7D57" w:rsidTr="00F6186F">
        <w:trPr>
          <w:trHeight w:val="4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</w:pPr>
            <w:r w:rsidRPr="007669FC">
              <w:t>4.1.3.7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ind w:left="57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Областной фестиваль детского и юношеского творчества «Карнавал детства»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МАУК «</w:t>
            </w:r>
            <w:proofErr w:type="spellStart"/>
            <w:r w:rsidRPr="007669FC">
              <w:rPr>
                <w:rFonts w:eastAsia="Batang"/>
                <w:color w:val="000000"/>
              </w:rPr>
              <w:t>СПКиО</w:t>
            </w:r>
            <w:proofErr w:type="spellEnd"/>
            <w:r w:rsidRPr="007669FC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</w:t>
            </w:r>
            <w:r w:rsidRPr="009E7D57">
              <w:rPr>
                <w:rFonts w:eastAsia="Batang"/>
                <w:color w:val="000000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0,00000</w:t>
            </w:r>
          </w:p>
        </w:tc>
      </w:tr>
      <w:tr w:rsidR="00EA7261" w:rsidRPr="009E7D57" w:rsidTr="00F6186F">
        <w:trPr>
          <w:trHeight w:val="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</w:pPr>
            <w:r w:rsidRPr="007669FC">
              <w:t>4.1.3.8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ind w:left="57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Городской массовый праздник, посвященный Дню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47,52000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47,52000</w:t>
            </w:r>
          </w:p>
        </w:tc>
      </w:tr>
      <w:tr w:rsidR="00EA7261" w:rsidRPr="009E7D57" w:rsidTr="00F6186F">
        <w:trPr>
          <w:trHeight w:val="3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</w:pPr>
            <w:r w:rsidRPr="007669FC">
              <w:t>4.1.3.9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ind w:left="57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Городские торжественные митинги, Парад войск Сосновоборского гарнизона, концертные и тематические программы, посвященные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92B4D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92B4D">
              <w:rPr>
                <w:rFonts w:eastAsia="Batang"/>
                <w:color w:val="000000"/>
              </w:rPr>
              <w:t>686,28888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92B4D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92B4D">
              <w:rPr>
                <w:rFonts w:eastAsia="Batang"/>
                <w:color w:val="000000"/>
              </w:rPr>
              <w:t>686,28888</w:t>
            </w:r>
          </w:p>
        </w:tc>
      </w:tr>
      <w:tr w:rsidR="00EA7261" w:rsidRPr="009E7D57" w:rsidTr="00F6186F">
        <w:trPr>
          <w:trHeight w:val="58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</w:pPr>
            <w:r w:rsidRPr="007669FC">
              <w:t>4.1.3.10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ind w:left="57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Городской праздник «День России»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</w:t>
            </w:r>
            <w:r w:rsidRPr="009E7D57">
              <w:rPr>
                <w:rFonts w:eastAsia="Batang"/>
                <w:color w:val="000000"/>
              </w:rPr>
              <w:t>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61" w:rsidRPr="00992B4D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92B4D">
              <w:rPr>
                <w:rFonts w:eastAsia="Batang"/>
                <w:color w:val="000000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92B4D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92B4D">
              <w:rPr>
                <w:rFonts w:eastAsia="Batang"/>
                <w:color w:val="000000"/>
              </w:rPr>
              <w:t>120,00000</w:t>
            </w:r>
          </w:p>
        </w:tc>
      </w:tr>
      <w:tr w:rsidR="00EA7261" w:rsidRPr="009E7D57" w:rsidTr="00F6186F">
        <w:trPr>
          <w:trHeight w:val="3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</w:pPr>
            <w:r w:rsidRPr="007669FC">
              <w:t>4.1.3.11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ind w:left="57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Городской праздник «День Народного Единства»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1B311B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1B311B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1B311B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1B311B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61" w:rsidRPr="00992B4D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92B4D">
              <w:rPr>
                <w:rFonts w:eastAsia="Batang"/>
                <w:color w:val="000000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92B4D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92B4D">
              <w:rPr>
                <w:rFonts w:eastAsia="Batang"/>
                <w:color w:val="000000"/>
              </w:rPr>
              <w:t>70,00000</w:t>
            </w:r>
          </w:p>
        </w:tc>
      </w:tr>
      <w:tr w:rsidR="00EA7261" w:rsidRPr="009E7D57" w:rsidTr="00F6186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</w:pPr>
            <w:r>
              <w:t>4.1.3.11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ind w:left="57"/>
            </w:pPr>
            <w:r>
              <w:t xml:space="preserve">Новогодняя елка для </w:t>
            </w:r>
            <w:proofErr w:type="gramStart"/>
            <w:r>
              <w:t>детей</w:t>
            </w:r>
            <w:proofErr w:type="gramEnd"/>
            <w:r>
              <w:t xml:space="preserve"> мобилизованных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1B311B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1B311B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1B311B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1B311B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92B4D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92B4D">
              <w:rPr>
                <w:rFonts w:eastAsia="Batang"/>
                <w:color w:val="000000"/>
              </w:rPr>
              <w:t>145,71977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92B4D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92B4D">
              <w:rPr>
                <w:rFonts w:eastAsia="Batang"/>
                <w:color w:val="000000"/>
              </w:rPr>
              <w:t>145,71977</w:t>
            </w:r>
          </w:p>
        </w:tc>
      </w:tr>
      <w:tr w:rsidR="00EA7261" w:rsidRPr="009E7D57" w:rsidTr="00F6186F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</w:pPr>
            <w:r w:rsidRPr="007669FC">
              <w:t>4.1.4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A7261" w:rsidRPr="007669FC" w:rsidRDefault="00EA7261" w:rsidP="00F6186F">
            <w:pPr>
              <w:ind w:left="57"/>
              <w:jc w:val="center"/>
              <w:rPr>
                <w:rFonts w:eastAsia="Batang"/>
                <w:color w:val="000000"/>
              </w:rPr>
            </w:pPr>
            <w:r w:rsidRPr="007669FC">
              <w:t xml:space="preserve">Мероприятия, связанные с празднованием очередной годовщины образования Ленинградской области, и признании </w:t>
            </w:r>
            <w:proofErr w:type="gramStart"/>
            <w:r w:rsidRPr="007669FC">
              <w:t>утратившими</w:t>
            </w:r>
            <w:proofErr w:type="gramEnd"/>
            <w:r w:rsidRPr="007669FC">
              <w:t xml:space="preserve"> силу отдельных постановлений Правительства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56 325,00000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A7261" w:rsidRPr="001B311B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1B311B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A7261" w:rsidRDefault="00EA7261" w:rsidP="00F6186F">
            <w:pPr>
              <w:jc w:val="center"/>
            </w:pPr>
            <w:r w:rsidRPr="007B785B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56 325,00000</w:t>
            </w:r>
          </w:p>
        </w:tc>
      </w:tr>
      <w:tr w:rsidR="00EA7261" w:rsidRPr="009E7D57" w:rsidTr="00F6186F">
        <w:trPr>
          <w:trHeight w:val="5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4.1.4.1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Приобретение акустической системы, микшера, радиосистем, стоек и комплектующих;</w:t>
            </w:r>
          </w:p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приобретение аудио-оборудования;</w:t>
            </w:r>
          </w:p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организация встречи гостей</w:t>
            </w:r>
            <w:r>
              <w:rPr>
                <w:rFonts w:eastAsia="Batang"/>
                <w:color w:val="000000"/>
              </w:rPr>
              <w:t xml:space="preserve"> (прибытие делегаций, размещение, кофе-брейк в политехническом колледже по ул. Космонавтов, д.22)</w:t>
            </w:r>
            <w:r w:rsidRPr="007669FC">
              <w:rPr>
                <w:rFonts w:eastAsia="Batang"/>
                <w:color w:val="000000"/>
              </w:rPr>
              <w:t>;</w:t>
            </w:r>
          </w:p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 xml:space="preserve">организация работы костюмированных персонажей и </w:t>
            </w:r>
            <w:proofErr w:type="spellStart"/>
            <w:r w:rsidRPr="007669FC">
              <w:rPr>
                <w:rFonts w:eastAsia="Batang"/>
                <w:color w:val="000000"/>
              </w:rPr>
              <w:t>арт-группы</w:t>
            </w:r>
            <w:proofErr w:type="spellEnd"/>
            <w:r w:rsidRPr="007669FC">
              <w:rPr>
                <w:rFonts w:eastAsia="Batang"/>
                <w:color w:val="00000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МАУК «</w:t>
            </w:r>
            <w:proofErr w:type="spellStart"/>
            <w:r w:rsidRPr="007669FC">
              <w:rPr>
                <w:rFonts w:eastAsia="Batang"/>
                <w:color w:val="000000"/>
              </w:rPr>
              <w:t>СПКиО</w:t>
            </w:r>
            <w:proofErr w:type="spellEnd"/>
            <w:r w:rsidRPr="007669FC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1 050,30000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1B311B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1B311B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Default="00EA7261" w:rsidP="00F6186F">
            <w:pPr>
              <w:jc w:val="center"/>
            </w:pPr>
            <w:r w:rsidRPr="007B785B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1 050,30000</w:t>
            </w:r>
          </w:p>
        </w:tc>
      </w:tr>
      <w:tr w:rsidR="00EA7261" w:rsidRPr="009E7D57" w:rsidTr="00F6186F">
        <w:trPr>
          <w:trHeight w:val="4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lastRenderedPageBreak/>
              <w:t>4.1.4.2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Приобретение костюмов и формы;</w:t>
            </w:r>
          </w:p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приобретение звуковой аппаратуры, радиостанций;</w:t>
            </w:r>
          </w:p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приобретение шатров;</w:t>
            </w:r>
          </w:p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оформление праздничной колонны для шествия;</w:t>
            </w:r>
          </w:p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приобретение флагов, флагштока, баннера;</w:t>
            </w:r>
          </w:p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организация торжественного мероприятия, фейерверк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53 202,70000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1B311B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1B311B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61" w:rsidRDefault="00EA7261" w:rsidP="00F6186F">
            <w:pPr>
              <w:jc w:val="center"/>
            </w:pPr>
            <w:r w:rsidRPr="007B785B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53 202,70000</w:t>
            </w:r>
          </w:p>
        </w:tc>
      </w:tr>
      <w:tr w:rsidR="00EA7261" w:rsidRPr="009E7D57" w:rsidTr="00F6186F">
        <w:trPr>
          <w:trHeight w:val="4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4.1.4.3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Изготовление ширмы для проведения мероприятий на открытых площадках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СМБУК 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130,00000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1B311B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61" w:rsidRDefault="00EA7261" w:rsidP="00F6186F">
            <w:pPr>
              <w:jc w:val="center"/>
            </w:pPr>
            <w:r w:rsidRPr="007B785B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130,00000</w:t>
            </w:r>
          </w:p>
        </w:tc>
      </w:tr>
      <w:tr w:rsidR="00EA7261" w:rsidRPr="009E7D57" w:rsidTr="00F6186F">
        <w:trPr>
          <w:trHeight w:val="3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4.1.4.4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Приобретение костюмов и формы;</w:t>
            </w:r>
          </w:p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организация  и поведение шоу программы 06.08.2022 парк «Белые Пески»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МАУК ГКЦ</w:t>
            </w:r>
          </w:p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«</w:t>
            </w:r>
            <w:proofErr w:type="spellStart"/>
            <w:r w:rsidRPr="007669FC">
              <w:rPr>
                <w:rFonts w:eastAsia="Batang"/>
                <w:color w:val="000000"/>
              </w:rPr>
              <w:t>Арт-Карусель</w:t>
            </w:r>
            <w:proofErr w:type="spellEnd"/>
            <w:r w:rsidRPr="007669FC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607,00000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Default="00EA7261" w:rsidP="00F6186F">
            <w:pPr>
              <w:jc w:val="center"/>
            </w:pPr>
            <w:r w:rsidRPr="007B785B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607,00000</w:t>
            </w:r>
          </w:p>
        </w:tc>
      </w:tr>
      <w:tr w:rsidR="00EA7261" w:rsidRPr="009E7D57" w:rsidTr="00F6186F">
        <w:trPr>
          <w:trHeight w:val="6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4.1.4.5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669FC">
              <w:rPr>
                <w:rFonts w:ascii="Times New Roman" w:eastAsia="Batang" w:hAnsi="Times New Roman" w:cs="Times New Roman"/>
                <w:color w:val="000000"/>
              </w:rPr>
              <w:t>Приобретение костюмов, обуви и музыкальных инструментов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669FC">
              <w:rPr>
                <w:rFonts w:ascii="Times New Roman" w:eastAsia="Batang" w:hAnsi="Times New Roman" w:cs="Times New Roman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1 135,00000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61" w:rsidRDefault="00EA7261" w:rsidP="00F6186F">
            <w:pPr>
              <w:jc w:val="center"/>
            </w:pPr>
            <w:r w:rsidRPr="007B785B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1 135,00000</w:t>
            </w:r>
          </w:p>
        </w:tc>
      </w:tr>
      <w:tr w:rsidR="00EA7261" w:rsidRPr="009E7D57" w:rsidTr="00F6186F">
        <w:trPr>
          <w:trHeight w:val="27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4.1.4.6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5C3275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C3275">
              <w:rPr>
                <w:rFonts w:ascii="Times New Roman" w:eastAsia="Batang" w:hAnsi="Times New Roman" w:cs="Times New Roman"/>
                <w:color w:val="000000"/>
              </w:rPr>
              <w:t>Приобретение костюмов и обуви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5C3275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C3275">
              <w:rPr>
                <w:rFonts w:ascii="Times New Roman" w:eastAsia="Batang" w:hAnsi="Times New Roman" w:cs="Times New Roman"/>
                <w:color w:val="000000"/>
              </w:rPr>
              <w:t>МАУК «ГТЦ»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200,00000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61" w:rsidRDefault="00EA7261" w:rsidP="00F6186F">
            <w:pPr>
              <w:jc w:val="center"/>
            </w:pPr>
            <w:r w:rsidRPr="007B785B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200,00000</w:t>
            </w:r>
          </w:p>
        </w:tc>
      </w:tr>
      <w:tr w:rsidR="00EA7261" w:rsidRPr="009E7D57" w:rsidTr="00F6186F">
        <w:trPr>
          <w:trHeight w:val="6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A7261" w:rsidRPr="005C3275" w:rsidRDefault="00EA7261" w:rsidP="00F6186F">
            <w:pPr>
              <w:pStyle w:val="ConsPlusNormal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5C3275">
              <w:rPr>
                <w:rFonts w:ascii="Times New Roman" w:eastAsiaTheme="minorHAnsi" w:hAnsi="Times New Roman" w:cs="Times New Roman"/>
                <w:lang w:eastAsia="en-US"/>
              </w:rPr>
              <w:t>Мероприятия гастрономического фестиваля «Калейдоскоп вкуса»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5C3275" w:rsidRDefault="00EA7261" w:rsidP="00F6186F">
            <w:pPr>
              <w:pStyle w:val="ConsPlusNormal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5C3275">
              <w:rPr>
                <w:rFonts w:ascii="Times New Roman" w:eastAsia="Batang" w:hAnsi="Times New Roman" w:cs="Times New Roman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995BFE" w:rsidRDefault="00EA7261" w:rsidP="00F6186F">
            <w:pPr>
              <w:ind w:left="-143" w:right="-74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995BFE" w:rsidRDefault="00EA7261" w:rsidP="00F6186F">
            <w:pPr>
              <w:jc w:val="center"/>
              <w:rPr>
                <w:rFonts w:eastAsia="Batang"/>
              </w:rPr>
            </w:pPr>
            <w:r w:rsidRPr="00995BFE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995BFE" w:rsidRDefault="00EA7261" w:rsidP="00F6186F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color w:val="000000"/>
              </w:rPr>
              <w:t>10 000,00000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10 000,00000</w:t>
            </w:r>
          </w:p>
        </w:tc>
      </w:tr>
      <w:tr w:rsidR="00EA7261" w:rsidRPr="009E7D57" w:rsidTr="00F6186F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ind w:left="57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Демографическое развитие Сосновоборского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669FC">
              <w:rPr>
                <w:rFonts w:ascii="Times New Roman" w:eastAsia="Batang" w:hAnsi="Times New Roman" w:cs="Times New Roman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Default="00EA7261" w:rsidP="00F6186F">
            <w:pPr>
              <w:jc w:val="center"/>
            </w:pPr>
            <w:r w:rsidRPr="00FB4973">
              <w:rPr>
                <w:rFonts w:eastAsia="Batang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375331" w:rsidRDefault="00EA7261" w:rsidP="00F6186F">
            <w:pPr>
              <w:jc w:val="center"/>
              <w:rPr>
                <w:rFonts w:eastAsia="Batang"/>
              </w:rPr>
            </w:pPr>
            <w:r w:rsidRPr="00375331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31,00000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31,00000</w:t>
            </w:r>
          </w:p>
        </w:tc>
      </w:tr>
      <w:tr w:rsidR="00EA7261" w:rsidRPr="009E7D57" w:rsidTr="00F6186F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</w:t>
            </w:r>
            <w:r>
              <w:rPr>
                <w:rFonts w:ascii="Times New Roman" w:hAnsi="Times New Roman" w:cs="Times New Roman"/>
              </w:rPr>
              <w:t>6</w:t>
            </w:r>
            <w:r w:rsidRPr="007669F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ind w:left="57" w:right="-108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Проект «Источники вдохновения»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669FC">
              <w:rPr>
                <w:rFonts w:ascii="Times New Roman" w:eastAsia="Batang" w:hAnsi="Times New Roman" w:cs="Times New Roman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Default="00EA7261" w:rsidP="00F6186F">
            <w:pPr>
              <w:jc w:val="center"/>
            </w:pPr>
            <w:r w:rsidRPr="00FB4973">
              <w:rPr>
                <w:rFonts w:eastAsia="Batang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375331" w:rsidRDefault="00EA7261" w:rsidP="00F6186F">
            <w:pPr>
              <w:jc w:val="center"/>
              <w:rPr>
                <w:rFonts w:eastAsia="Batang"/>
              </w:rPr>
            </w:pPr>
            <w:r w:rsidRPr="00375331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8,00000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8,00000</w:t>
            </w:r>
          </w:p>
        </w:tc>
      </w:tr>
      <w:tr w:rsidR="00EA7261" w:rsidRPr="009E7D57" w:rsidTr="00F6186F">
        <w:trPr>
          <w:trHeight w:val="3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4.1.</w:t>
            </w:r>
            <w:r>
              <w:rPr>
                <w:rFonts w:ascii="Times New Roman" w:hAnsi="Times New Roman" w:cs="Times New Roman"/>
              </w:rPr>
              <w:t>6</w:t>
            </w:r>
            <w:r w:rsidRPr="007669FC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ind w:left="57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Проект «Домострой XXI века»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669FC">
              <w:rPr>
                <w:rFonts w:ascii="Times New Roman" w:eastAsia="Batang" w:hAnsi="Times New Roman" w:cs="Times New Roman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Default="00EA7261" w:rsidP="00F6186F">
            <w:pPr>
              <w:jc w:val="center"/>
            </w:pPr>
            <w:r w:rsidRPr="00FB4973">
              <w:rPr>
                <w:rFonts w:eastAsia="Batang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375331" w:rsidRDefault="00EA7261" w:rsidP="00F6186F">
            <w:pPr>
              <w:jc w:val="center"/>
              <w:rPr>
                <w:rFonts w:eastAsia="Batang"/>
              </w:rPr>
            </w:pPr>
            <w:r w:rsidRPr="00375331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23,00000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23,00000</w:t>
            </w:r>
          </w:p>
        </w:tc>
      </w:tr>
      <w:tr w:rsidR="00EA7261" w:rsidRPr="009E7D57" w:rsidTr="00F6186F">
        <w:trPr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b/>
              </w:rPr>
            </w:pPr>
            <w:r w:rsidRPr="007669FC">
              <w:rPr>
                <w:b/>
              </w:rPr>
              <w:t>4.2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A7261" w:rsidRPr="007669FC" w:rsidRDefault="00EA7261" w:rsidP="00F6186F">
            <w:pPr>
              <w:ind w:left="57" w:right="-108"/>
              <w:rPr>
                <w:rFonts w:eastAsia="Batang"/>
                <w:b/>
                <w:color w:val="000000"/>
              </w:rPr>
            </w:pPr>
            <w:r w:rsidRPr="007669FC">
              <w:rPr>
                <w:rFonts w:eastAsia="Batang"/>
                <w:b/>
                <w:color w:val="000000"/>
              </w:rPr>
              <w:t xml:space="preserve">Основное мероприятие "Обеспечение деятельности </w:t>
            </w:r>
            <w:proofErr w:type="spellStart"/>
            <w:r w:rsidRPr="007669FC">
              <w:rPr>
                <w:rFonts w:eastAsia="Batang"/>
                <w:b/>
                <w:color w:val="000000"/>
              </w:rPr>
              <w:t>культурно-досуговых</w:t>
            </w:r>
            <w:proofErr w:type="spellEnd"/>
            <w:r w:rsidRPr="007669FC">
              <w:rPr>
                <w:rFonts w:eastAsia="Batang"/>
                <w:b/>
                <w:color w:val="000000"/>
              </w:rPr>
              <w:t xml:space="preserve"> учреждений" (муниципальное задание)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7A556F" w:rsidRDefault="00EA7261" w:rsidP="00F6186F">
            <w:pPr>
              <w:ind w:left="57"/>
              <w:jc w:val="center"/>
              <w:rPr>
                <w:rFonts w:eastAsia="Batang"/>
                <w:b/>
                <w:color w:val="000000"/>
              </w:rPr>
            </w:pPr>
            <w:r w:rsidRPr="007A556F">
              <w:rPr>
                <w:rFonts w:eastAsia="Batang"/>
                <w:b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7A556F" w:rsidRDefault="00EA7261" w:rsidP="00F6186F">
            <w:pPr>
              <w:jc w:val="center"/>
              <w:rPr>
                <w:rFonts w:eastAsia="Batang"/>
                <w:b/>
              </w:rPr>
            </w:pPr>
            <w:r w:rsidRPr="007A556F">
              <w:rPr>
                <w:rFonts w:eastAsia="Batang"/>
                <w:b/>
              </w:rPr>
              <w:t>28 695,41446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7A556F" w:rsidRDefault="00EA7261" w:rsidP="00F6186F">
            <w:pPr>
              <w:jc w:val="center"/>
              <w:rPr>
                <w:rFonts w:eastAsia="Batang"/>
                <w:b/>
              </w:rPr>
            </w:pPr>
            <w:r w:rsidRPr="007A556F">
              <w:rPr>
                <w:rFonts w:eastAsia="Batang"/>
                <w:b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A7261" w:rsidRPr="007A556F" w:rsidRDefault="00EA7261" w:rsidP="00F6186F">
            <w:pPr>
              <w:jc w:val="center"/>
              <w:rPr>
                <w:rFonts w:eastAsia="Batang"/>
                <w:b/>
              </w:rPr>
            </w:pPr>
            <w:r w:rsidRPr="007A556F">
              <w:rPr>
                <w:rFonts w:eastAsia="Batang"/>
                <w:b/>
              </w:rPr>
              <w:t>103 898,73926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7A556F" w:rsidRDefault="00EA7261" w:rsidP="00F6186F">
            <w:pPr>
              <w:jc w:val="center"/>
              <w:rPr>
                <w:rFonts w:eastAsia="Batang"/>
                <w:b/>
                <w:color w:val="000000"/>
              </w:rPr>
            </w:pPr>
            <w:r w:rsidRPr="007A556F">
              <w:rPr>
                <w:rFonts w:eastAsia="Batang"/>
                <w:b/>
                <w:color w:val="000000"/>
              </w:rPr>
              <w:t>132 594,15372</w:t>
            </w:r>
          </w:p>
        </w:tc>
      </w:tr>
      <w:tr w:rsidR="00EA7261" w:rsidRPr="009E7D57" w:rsidTr="00F6186F">
        <w:trPr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pStyle w:val="ConsPlusNormal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eastAsia="Batang" w:hAnsi="Times New Roman" w:cs="Times New Roman"/>
                <w:color w:val="000000"/>
              </w:rPr>
              <w:t>Выполнение учреждениями КДУ муниципального задания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eastAsia="Batang" w:hAnsi="Times New Roman" w:cs="Times New Roman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375331" w:rsidRDefault="00EA7261" w:rsidP="00F6186F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5 615,55877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375331" w:rsidRDefault="00EA7261" w:rsidP="00F6186F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61" w:rsidRPr="0094508F" w:rsidRDefault="00EA7261" w:rsidP="00F6186F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19 946,22616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25 561,78493</w:t>
            </w:r>
          </w:p>
        </w:tc>
      </w:tr>
      <w:tr w:rsidR="00EA7261" w:rsidRPr="009E7D57" w:rsidTr="00F6186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261" w:rsidRPr="007669FC" w:rsidRDefault="00EA7261" w:rsidP="00F6186F">
            <w:r w:rsidRPr="007669FC">
              <w:rPr>
                <w:rFonts w:eastAsia="Batang"/>
                <w:color w:val="000000"/>
              </w:rPr>
              <w:t>Выполнение учреждениями КДУ муниципального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eastAsia="Batang" w:hAnsi="Times New Roman" w:cs="Times New Roman"/>
                <w:color w:val="000000"/>
              </w:rPr>
              <w:t>МАУК «ГТЦ»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375331" w:rsidRDefault="00EA7261" w:rsidP="00F6186F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1 474,21822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375331" w:rsidRDefault="00EA7261" w:rsidP="00F6186F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94508F" w:rsidRDefault="00EA7261" w:rsidP="00F6186F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5 711,79009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</w:rPr>
              <w:t>7 186,00831</w:t>
            </w:r>
          </w:p>
        </w:tc>
      </w:tr>
      <w:tr w:rsidR="00EA7261" w:rsidRPr="009E7D57" w:rsidTr="00F6186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261" w:rsidRPr="007669FC" w:rsidRDefault="00EA7261" w:rsidP="00F6186F">
            <w:r w:rsidRPr="007669FC">
              <w:rPr>
                <w:rFonts w:eastAsia="Batang"/>
                <w:color w:val="000000"/>
              </w:rPr>
              <w:t>Выполнение учреждениями КДУ муниципального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СМБУК 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Default="00EA7261" w:rsidP="00F6186F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2 131,20605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375331" w:rsidRDefault="00EA7261" w:rsidP="00F6186F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7 962,47917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10 093,68522</w:t>
            </w:r>
          </w:p>
        </w:tc>
      </w:tr>
      <w:tr w:rsidR="00EA7261" w:rsidRPr="009E7D57" w:rsidTr="00F6186F">
        <w:trPr>
          <w:trHeight w:val="3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4.2.4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261" w:rsidRPr="007669FC" w:rsidRDefault="00EA7261" w:rsidP="00F6186F">
            <w:r w:rsidRPr="007669FC">
              <w:rPr>
                <w:rFonts w:eastAsia="Batang"/>
                <w:color w:val="000000"/>
              </w:rPr>
              <w:t>Выполнение учреждениями КДУ муниципального задания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МАУК ГКЦ</w:t>
            </w:r>
          </w:p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«</w:t>
            </w:r>
            <w:proofErr w:type="spellStart"/>
            <w:r w:rsidRPr="007669FC">
              <w:rPr>
                <w:rFonts w:eastAsia="Batang"/>
                <w:color w:val="000000"/>
              </w:rPr>
              <w:t>Арт-Карусель</w:t>
            </w:r>
            <w:proofErr w:type="spellEnd"/>
            <w:r w:rsidRPr="007669FC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261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4 566,60008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F3C05" w:rsidRDefault="00EA7261" w:rsidP="00F6186F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17 507,46760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F3C05" w:rsidRDefault="00EA7261" w:rsidP="00F6186F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22 074,06768</w:t>
            </w:r>
          </w:p>
        </w:tc>
      </w:tr>
      <w:tr w:rsidR="00EA7261" w:rsidRPr="009E7D57" w:rsidTr="00F6186F">
        <w:trPr>
          <w:trHeight w:val="647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4.2.5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261" w:rsidRPr="007669FC" w:rsidRDefault="00EA7261" w:rsidP="00F6186F">
            <w:r w:rsidRPr="007669FC">
              <w:rPr>
                <w:rFonts w:eastAsia="Batang"/>
                <w:color w:val="000000"/>
              </w:rPr>
              <w:t>Выполнение учреждениями КДУ муниципального задания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МАУК «</w:t>
            </w:r>
            <w:proofErr w:type="spellStart"/>
            <w:r w:rsidRPr="007669FC">
              <w:rPr>
                <w:rFonts w:eastAsia="Batang"/>
                <w:color w:val="000000"/>
              </w:rPr>
              <w:t>СПКиО</w:t>
            </w:r>
            <w:proofErr w:type="spellEnd"/>
            <w:r w:rsidRPr="007669FC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4 534,82175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17  645,69751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22 180,51926</w:t>
            </w:r>
          </w:p>
        </w:tc>
      </w:tr>
      <w:tr w:rsidR="00EA7261" w:rsidRPr="009E7D57" w:rsidTr="00F6186F">
        <w:trPr>
          <w:trHeight w:val="529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lastRenderedPageBreak/>
              <w:t>4.2.6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261" w:rsidRPr="007669FC" w:rsidRDefault="00EA7261" w:rsidP="00F6186F">
            <w:r w:rsidRPr="007669FC">
              <w:rPr>
                <w:rFonts w:eastAsia="Batang"/>
                <w:color w:val="000000"/>
              </w:rPr>
              <w:t>Выполнение учреждениями КДУ муниципального задания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9 998,00959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35 000,07873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44 998,08832</w:t>
            </w:r>
          </w:p>
        </w:tc>
      </w:tr>
      <w:tr w:rsidR="00EA7261" w:rsidRPr="009E7D57" w:rsidTr="00F6186F">
        <w:trPr>
          <w:trHeight w:val="282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4.2.7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ind w:left="57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Областной фестиваль детского и юношеского творчества «Карнавал детства»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ind w:left="57"/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МАУК «</w:t>
            </w:r>
            <w:proofErr w:type="spellStart"/>
            <w:r w:rsidRPr="007669FC">
              <w:rPr>
                <w:rFonts w:eastAsia="Batang"/>
                <w:color w:val="000000"/>
              </w:rPr>
              <w:t>СПКиО</w:t>
            </w:r>
            <w:proofErr w:type="spellEnd"/>
            <w:r w:rsidRPr="007669FC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375,00000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8E250C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125,00000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8E250C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500,00000</w:t>
            </w:r>
          </w:p>
        </w:tc>
      </w:tr>
      <w:tr w:rsidR="00EA7261" w:rsidRPr="009E7D57" w:rsidTr="00F6186F">
        <w:trPr>
          <w:trHeight w:val="257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7669FC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9FC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A7261" w:rsidRPr="007669FC" w:rsidRDefault="00EA7261" w:rsidP="00F6186F">
            <w:pPr>
              <w:ind w:left="57"/>
              <w:rPr>
                <w:rFonts w:eastAsia="Batang"/>
                <w:b/>
                <w:color w:val="000000"/>
              </w:rPr>
            </w:pPr>
            <w:r w:rsidRPr="007669FC">
              <w:rPr>
                <w:b/>
              </w:rPr>
              <w:t xml:space="preserve"> Основное мероприятие «Мероприятия по развитию различных видов туризма и туристской деятельности»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7669FC" w:rsidRDefault="00EA7261" w:rsidP="00F6186F">
            <w:pPr>
              <w:ind w:left="57"/>
              <w:jc w:val="center"/>
              <w:rPr>
                <w:rFonts w:eastAsia="Batang"/>
                <w:b/>
                <w:color w:val="000000"/>
              </w:rPr>
            </w:pPr>
            <w:r w:rsidRPr="007669FC">
              <w:rPr>
                <w:rFonts w:eastAsia="Batang"/>
                <w:b/>
                <w:color w:val="000000"/>
              </w:rPr>
              <w:t>ОРКиТ, МАУК «</w:t>
            </w:r>
            <w:proofErr w:type="spellStart"/>
            <w:r w:rsidRPr="007669FC">
              <w:rPr>
                <w:rFonts w:eastAsia="Batang"/>
                <w:b/>
                <w:color w:val="000000"/>
              </w:rPr>
              <w:t>СПКиО</w:t>
            </w:r>
            <w:proofErr w:type="spellEnd"/>
            <w:r w:rsidRPr="007669FC">
              <w:rPr>
                <w:rFonts w:eastAsia="Batang"/>
                <w:b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022ADD" w:rsidRDefault="00EA7261" w:rsidP="00F6186F">
            <w:pPr>
              <w:jc w:val="center"/>
              <w:rPr>
                <w:rFonts w:eastAsia="Batang"/>
                <w:b/>
                <w:color w:val="000000"/>
              </w:rPr>
            </w:pPr>
            <w:r w:rsidRPr="00022ADD">
              <w:rPr>
                <w:rFonts w:eastAsia="Batang"/>
                <w:b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022ADD" w:rsidRDefault="00EA7261" w:rsidP="00F6186F">
            <w:pPr>
              <w:jc w:val="center"/>
              <w:rPr>
                <w:rFonts w:eastAsia="Batang"/>
                <w:b/>
                <w:color w:val="000000"/>
              </w:rPr>
            </w:pPr>
            <w:r w:rsidRPr="00022ADD">
              <w:rPr>
                <w:rFonts w:eastAsia="Batang"/>
                <w:b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022ADD" w:rsidRDefault="00EA7261" w:rsidP="00F6186F">
            <w:pPr>
              <w:jc w:val="center"/>
              <w:rPr>
                <w:rFonts w:eastAsia="Batang"/>
                <w:b/>
                <w:color w:val="000000"/>
              </w:rPr>
            </w:pPr>
            <w:r w:rsidRPr="00022ADD">
              <w:rPr>
                <w:rFonts w:eastAsia="Batang"/>
                <w:b/>
                <w:color w:val="000000"/>
              </w:rPr>
              <w:t>353,00000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022ADD" w:rsidRDefault="00EA7261" w:rsidP="00F6186F">
            <w:pPr>
              <w:jc w:val="center"/>
              <w:rPr>
                <w:rFonts w:eastAsia="Batang"/>
                <w:b/>
                <w:color w:val="000000"/>
              </w:rPr>
            </w:pPr>
            <w:r w:rsidRPr="00022ADD">
              <w:rPr>
                <w:rFonts w:eastAsia="Batang"/>
                <w:b/>
                <w:color w:val="000000"/>
              </w:rPr>
              <w:t>353,00000</w:t>
            </w:r>
          </w:p>
        </w:tc>
      </w:tr>
      <w:tr w:rsidR="00EA7261" w:rsidRPr="009E7D57" w:rsidTr="00F6186F">
        <w:trPr>
          <w:trHeight w:val="403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</w:pPr>
            <w:r w:rsidRPr="007669FC">
              <w:t>4.3.1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ind w:left="57" w:right="-108"/>
            </w:pPr>
            <w:r w:rsidRPr="007669FC">
              <w:t xml:space="preserve">Проведение информационно-ознакомительного тура в г. Сосновый Бор для сотрудников турагентств СПб и ЛО в г. Сосновый Бор. </w:t>
            </w:r>
          </w:p>
          <w:p w:rsidR="00EA7261" w:rsidRPr="007669FC" w:rsidRDefault="00EA7261" w:rsidP="00F6186F">
            <w:pPr>
              <w:ind w:left="57" w:right="-108"/>
            </w:pPr>
            <w:r w:rsidRPr="007669FC">
              <w:t>В т.ч.:</w:t>
            </w:r>
          </w:p>
          <w:p w:rsidR="00EA7261" w:rsidRPr="007669FC" w:rsidRDefault="00EA7261" w:rsidP="00F6186F">
            <w:pPr>
              <w:ind w:left="57" w:right="-108"/>
            </w:pPr>
            <w:r w:rsidRPr="007669FC">
              <w:t>- велосипедная инфраструктура, кемпинг, турбаза, экскурсии;</w:t>
            </w:r>
          </w:p>
          <w:p w:rsidR="00EA7261" w:rsidRPr="007669FC" w:rsidRDefault="00EA7261" w:rsidP="00F6186F">
            <w:pPr>
              <w:ind w:left="57" w:right="-108"/>
            </w:pPr>
            <w:r w:rsidRPr="007669FC">
              <w:t xml:space="preserve">- </w:t>
            </w:r>
            <w:proofErr w:type="spellStart"/>
            <w:r w:rsidRPr="007669FC">
              <w:t>селфи-тур</w:t>
            </w:r>
            <w:proofErr w:type="spellEnd"/>
            <w:r w:rsidRPr="007669FC"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7669FC"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261" w:rsidRPr="00022ADD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022ADD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022ADD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022ADD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150,00000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150,00000</w:t>
            </w:r>
          </w:p>
        </w:tc>
      </w:tr>
      <w:tr w:rsidR="00EA7261" w:rsidRPr="009E7D57" w:rsidTr="00F6186F">
        <w:trPr>
          <w:trHeight w:val="604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</w:pPr>
            <w:r w:rsidRPr="007669FC">
              <w:t>4.3.2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ind w:left="57"/>
              <w:rPr>
                <w:rFonts w:eastAsia="Batang"/>
                <w:color w:val="000000"/>
              </w:rPr>
            </w:pPr>
            <w:r w:rsidRPr="007669FC">
              <w:t>Повышение квалификации специалистов в сфере туризма и краеведения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</w:pPr>
            <w:r w:rsidRPr="007669FC">
              <w:rPr>
                <w:rFonts w:eastAsia="Batang"/>
                <w:color w:val="000000"/>
              </w:rPr>
              <w:t>МАУК «</w:t>
            </w:r>
            <w:proofErr w:type="spellStart"/>
            <w:r w:rsidRPr="007669FC">
              <w:rPr>
                <w:rFonts w:eastAsia="Batang"/>
                <w:color w:val="000000"/>
              </w:rPr>
              <w:t>СПКиО</w:t>
            </w:r>
            <w:proofErr w:type="spellEnd"/>
            <w:r w:rsidRPr="007669FC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261" w:rsidRPr="00022ADD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022ADD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022ADD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022ADD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022ADD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022ADD">
              <w:rPr>
                <w:rFonts w:eastAsia="Batang"/>
                <w:color w:val="000000"/>
              </w:rPr>
              <w:t>30,00000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022ADD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022ADD">
              <w:rPr>
                <w:rFonts w:eastAsia="Batang"/>
                <w:color w:val="000000"/>
              </w:rPr>
              <w:t>30,00000</w:t>
            </w:r>
          </w:p>
        </w:tc>
      </w:tr>
      <w:tr w:rsidR="00EA7261" w:rsidRPr="009E7D57" w:rsidTr="00F6186F">
        <w:trPr>
          <w:trHeight w:val="4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</w:pPr>
            <w:r w:rsidRPr="007669FC">
              <w:t>4.3.3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ind w:firstLine="34"/>
            </w:pPr>
            <w:r w:rsidRPr="007669FC">
              <w:t>Туристский праздник «</w:t>
            </w:r>
            <w:proofErr w:type="spellStart"/>
            <w:r w:rsidRPr="007669FC">
              <w:t>Summerfest</w:t>
            </w:r>
            <w:proofErr w:type="spellEnd"/>
            <w:r w:rsidRPr="007669FC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</w:pPr>
            <w:r w:rsidRPr="007669FC">
              <w:rPr>
                <w:rFonts w:eastAsia="Batang"/>
                <w:color w:val="000000"/>
              </w:rPr>
              <w:t>МАУК «</w:t>
            </w:r>
            <w:proofErr w:type="spellStart"/>
            <w:r w:rsidRPr="007669FC">
              <w:rPr>
                <w:rFonts w:eastAsia="Batang"/>
                <w:color w:val="000000"/>
              </w:rPr>
              <w:t>СПКиО</w:t>
            </w:r>
            <w:proofErr w:type="spellEnd"/>
            <w:r w:rsidRPr="007669FC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261" w:rsidRPr="00022ADD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022ADD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022ADD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022ADD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F921E3" w:rsidRDefault="00EA7261" w:rsidP="00F6186F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114,00000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F921E3" w:rsidRDefault="00EA7261" w:rsidP="00F6186F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114,00000</w:t>
            </w:r>
          </w:p>
        </w:tc>
      </w:tr>
      <w:tr w:rsidR="00EA7261" w:rsidRPr="009E7D57" w:rsidTr="00F6186F">
        <w:trPr>
          <w:trHeight w:val="4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</w:pPr>
            <w:r w:rsidRPr="007669FC">
              <w:t>4.3.4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ind w:firstLine="34"/>
            </w:pPr>
            <w:r w:rsidRPr="007669FC">
              <w:t>Создание и обслуживание сайта сферы гостеприимства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</w:pPr>
            <w:r w:rsidRPr="007669FC"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022ADD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022ADD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022ADD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022ADD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022ADD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022ADD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022ADD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022ADD">
              <w:rPr>
                <w:rFonts w:eastAsia="Batang"/>
                <w:color w:val="000000"/>
              </w:rPr>
              <w:t>0,00000</w:t>
            </w:r>
          </w:p>
        </w:tc>
      </w:tr>
      <w:tr w:rsidR="00EA7261" w:rsidRPr="009E7D57" w:rsidTr="00F6186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</w:pPr>
            <w:r w:rsidRPr="007669FC">
              <w:t>4.3.5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7669FC" w:rsidRDefault="00EA7261" w:rsidP="00F6186F">
            <w:pPr>
              <w:rPr>
                <w:rFonts w:eastAsia="Batang"/>
                <w:color w:val="000000"/>
              </w:rPr>
            </w:pPr>
            <w:r w:rsidRPr="007669FC">
              <w:rPr>
                <w:i/>
              </w:rPr>
              <w:t>«Школа юного гида»</w:t>
            </w:r>
            <w:r w:rsidRPr="007669FC">
              <w:t xml:space="preserve"> - две экскурсионные поездки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</w:pPr>
            <w:r w:rsidRPr="007669FC"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022ADD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022ADD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022ADD" w:rsidRDefault="00EA7261" w:rsidP="00F6186F">
            <w:pPr>
              <w:jc w:val="center"/>
              <w:rPr>
                <w:rFonts w:eastAsia="Batang"/>
                <w:color w:val="000000"/>
              </w:rPr>
            </w:pPr>
            <w:r w:rsidRPr="00022ADD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653957" w:rsidRDefault="00EA7261" w:rsidP="00F6186F">
            <w:pPr>
              <w:jc w:val="center"/>
            </w:pPr>
            <w:r>
              <w:t>59,00000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653957" w:rsidRDefault="00EA7261" w:rsidP="00F6186F">
            <w:pPr>
              <w:jc w:val="center"/>
            </w:pPr>
            <w:r>
              <w:t>59,00000</w:t>
            </w:r>
          </w:p>
        </w:tc>
      </w:tr>
      <w:tr w:rsidR="00EA7261" w:rsidRPr="009E7D57" w:rsidTr="00F6186F">
        <w:trPr>
          <w:trHeight w:val="6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  <w:rPr>
                <w:b/>
              </w:rPr>
            </w:pPr>
            <w:r w:rsidRPr="007669FC">
              <w:rPr>
                <w:b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A7261" w:rsidRPr="007669FC" w:rsidRDefault="00EA7261" w:rsidP="00F6186F">
            <w:pPr>
              <w:rPr>
                <w:rFonts w:eastAsia="Batang"/>
                <w:b/>
                <w:color w:val="000000"/>
              </w:rPr>
            </w:pPr>
            <w:r w:rsidRPr="007669FC">
              <w:rPr>
                <w:rFonts w:eastAsia="Batang"/>
                <w:b/>
                <w:color w:val="000000"/>
              </w:rPr>
              <w:t>Подпрограмма 5 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7669FC" w:rsidRDefault="00EA7261" w:rsidP="00F6186F">
            <w:pPr>
              <w:jc w:val="center"/>
            </w:pPr>
            <w:r w:rsidRPr="007669FC"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653957" w:rsidRDefault="00EA7261" w:rsidP="00F6186F">
            <w:pPr>
              <w:jc w:val="center"/>
              <w:rPr>
                <w:color w:val="000000"/>
              </w:rPr>
            </w:pPr>
            <w:r w:rsidRPr="0089224D">
              <w:rPr>
                <w:color w:val="000000"/>
              </w:rPr>
              <w:t>6</w:t>
            </w:r>
            <w:r>
              <w:rPr>
                <w:color w:val="000000"/>
              </w:rPr>
              <w:t> </w:t>
            </w:r>
            <w:r w:rsidRPr="0089224D">
              <w:rPr>
                <w:color w:val="000000"/>
              </w:rPr>
              <w:t>582</w:t>
            </w:r>
            <w:r>
              <w:rPr>
                <w:color w:val="000000"/>
              </w:rPr>
              <w:t>,</w:t>
            </w:r>
            <w:r w:rsidRPr="0089224D">
              <w:rPr>
                <w:color w:val="000000"/>
              </w:rPr>
              <w:t>900</w:t>
            </w:r>
            <w:r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9E7D57" w:rsidRDefault="00EA7261" w:rsidP="00F6186F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5 700,00000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653957" w:rsidRDefault="00EA7261" w:rsidP="00F6186F">
            <w:pPr>
              <w:jc w:val="center"/>
            </w:pPr>
            <w:r w:rsidRPr="0089224D">
              <w:t>98</w:t>
            </w:r>
            <w:r>
              <w:t> </w:t>
            </w:r>
            <w:r w:rsidRPr="0089224D">
              <w:t>381</w:t>
            </w:r>
            <w:r>
              <w:t>,077</w:t>
            </w:r>
            <w:r w:rsidRPr="0089224D"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653957" w:rsidRDefault="00EA7261" w:rsidP="00F6186F">
            <w:pPr>
              <w:jc w:val="center"/>
            </w:pPr>
            <w:r w:rsidRPr="0089224D">
              <w:t>110</w:t>
            </w:r>
            <w:r>
              <w:t> </w:t>
            </w:r>
            <w:r w:rsidRPr="0089224D">
              <w:t>663</w:t>
            </w:r>
            <w:r>
              <w:t>,977</w:t>
            </w:r>
            <w:r w:rsidRPr="0089224D">
              <w:t>35</w:t>
            </w:r>
          </w:p>
        </w:tc>
      </w:tr>
      <w:tr w:rsidR="00EA7261" w:rsidRPr="00DB5EF3" w:rsidTr="00F6186F">
        <w:trPr>
          <w:trHeight w:val="6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5.1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A7261" w:rsidRPr="00DB5EF3" w:rsidRDefault="00EA7261" w:rsidP="00F6186F">
            <w:pPr>
              <w:rPr>
                <w:rFonts w:eastAsia="Batang"/>
              </w:rPr>
            </w:pPr>
            <w:r w:rsidRPr="00DB5EF3">
              <w:rPr>
                <w:rFonts w:eastAsia="Batang"/>
              </w:rPr>
              <w:t>Основное мероприятие "Развитие и модернизация учреждений культуры"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A7261" w:rsidRPr="00DB5EF3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5EF3">
              <w:rPr>
                <w:rFonts w:ascii="Times New Roman" w:eastAsia="Batang" w:hAnsi="Times New Roman" w:cs="Times New Roman"/>
              </w:rPr>
              <w:t>ОРКиТ (ГРБС – администрация СГО)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6 055,00000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7 871,11456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13 926,11456</w:t>
            </w:r>
          </w:p>
        </w:tc>
      </w:tr>
      <w:tr w:rsidR="00EA7261" w:rsidRPr="00DB5EF3" w:rsidTr="00F6186F">
        <w:trPr>
          <w:trHeight w:val="6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5.1.1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DB5EF3" w:rsidRDefault="00EA7261" w:rsidP="00F6186F">
            <w:pPr>
              <w:rPr>
                <w:rFonts w:eastAsia="Batang"/>
              </w:rPr>
            </w:pPr>
            <w:r w:rsidRPr="00DB5EF3">
              <w:rPr>
                <w:rFonts w:eastAsia="Batang"/>
              </w:rPr>
              <w:t>Реализация плана мероприятий по развитию общественной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6 055,00000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>
              <w:t>1 083,46698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>
              <w:t>7 138,46698</w:t>
            </w:r>
          </w:p>
        </w:tc>
      </w:tr>
      <w:tr w:rsidR="00EA7261" w:rsidRPr="00DB5EF3" w:rsidTr="00F6186F">
        <w:trPr>
          <w:trHeight w:val="6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5.1.1.1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DB5EF3" w:rsidRDefault="00EA7261" w:rsidP="00F6186F">
            <w:r w:rsidRPr="00DB5EF3">
              <w:t xml:space="preserve">МАУК "Сосновоборский парк культуры и отдыха" по адресу: ул. </w:t>
            </w:r>
            <w:proofErr w:type="gramStart"/>
            <w:r w:rsidRPr="00DB5EF3">
              <w:t>Сибирская</w:t>
            </w:r>
            <w:proofErr w:type="gramEnd"/>
            <w:r w:rsidRPr="00DB5EF3">
              <w:t>, д. 9. Ремонт туалета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МАУК «</w:t>
            </w:r>
            <w:proofErr w:type="spellStart"/>
            <w:r w:rsidRPr="00DB5EF3">
              <w:rPr>
                <w:rFonts w:eastAsia="Batang"/>
              </w:rPr>
              <w:t>СПКиО</w:t>
            </w:r>
            <w:proofErr w:type="spellEnd"/>
            <w:r w:rsidRPr="00DB5EF3">
              <w:rPr>
                <w:rFonts w:eastAsia="Batang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300,00000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15,78961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315,78961</w:t>
            </w:r>
          </w:p>
        </w:tc>
      </w:tr>
      <w:tr w:rsidR="00EA7261" w:rsidRPr="00DB5EF3" w:rsidTr="00F6186F">
        <w:trPr>
          <w:trHeight w:val="6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5.1.1.2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DB5EF3" w:rsidRDefault="00EA7261" w:rsidP="00F6186F">
            <w:r w:rsidRPr="00DB5EF3">
              <w:t>МБОУ ДО "СДШИ "БАЛТИКА" по адресу: ул. Солнечная, д.18. Приобретение музыкальных инструментов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МБУ ДО «СДШИ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325,00000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17,10541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342,10541</w:t>
            </w:r>
          </w:p>
        </w:tc>
      </w:tr>
      <w:tr w:rsidR="00EA7261" w:rsidRPr="00DB5EF3" w:rsidTr="00F6186F">
        <w:trPr>
          <w:trHeight w:val="6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5.1.1.3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DB5EF3" w:rsidRDefault="00EA7261" w:rsidP="00F6186F">
            <w:r w:rsidRPr="00DB5EF3">
              <w:t>МАУК "ГКЦ "</w:t>
            </w:r>
            <w:proofErr w:type="spellStart"/>
            <w:r w:rsidRPr="00DB5EF3">
              <w:t>Арт-Карусель</w:t>
            </w:r>
            <w:proofErr w:type="spellEnd"/>
            <w:r w:rsidRPr="00DB5EF3">
              <w:t>" по адресу: ул</w:t>
            </w:r>
            <w:proofErr w:type="gramStart"/>
            <w:r w:rsidRPr="00DB5EF3">
              <w:t>.К</w:t>
            </w:r>
            <w:proofErr w:type="gramEnd"/>
            <w:r w:rsidRPr="00DB5EF3">
              <w:t>расных Фортов, д.14.  Пошив новогодних костюмов Деда Мороза и Снегурочки, приобретение покрытия пола (</w:t>
            </w:r>
            <w:proofErr w:type="spellStart"/>
            <w:r w:rsidRPr="00DB5EF3">
              <w:t>будо-маты</w:t>
            </w:r>
            <w:proofErr w:type="spellEnd"/>
            <w:r w:rsidRPr="00DB5EF3">
              <w:t xml:space="preserve">) в большом концертном зале, приобретение </w:t>
            </w:r>
            <w:proofErr w:type="spellStart"/>
            <w:r w:rsidRPr="00DB5EF3">
              <w:t>двухконтактной</w:t>
            </w:r>
            <w:proofErr w:type="spellEnd"/>
            <w:r w:rsidRPr="00DB5EF3">
              <w:t xml:space="preserve"> радиосистемы (микрофоны) для занятий вокальной студии "Палитра"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 xml:space="preserve">МАУК «ГКЦ </w:t>
            </w:r>
          </w:p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«</w:t>
            </w:r>
            <w:proofErr w:type="spellStart"/>
            <w:r w:rsidRPr="00DB5EF3">
              <w:rPr>
                <w:rFonts w:eastAsia="Batang"/>
              </w:rPr>
              <w:t>Ар</w:t>
            </w:r>
            <w:proofErr w:type="gramStart"/>
            <w:r w:rsidRPr="00DB5EF3">
              <w:rPr>
                <w:rFonts w:eastAsia="Batang"/>
              </w:rPr>
              <w:t>т</w:t>
            </w:r>
            <w:proofErr w:type="spellEnd"/>
            <w:r w:rsidRPr="00DB5EF3">
              <w:rPr>
                <w:rFonts w:eastAsia="Batang"/>
              </w:rPr>
              <w:t>-</w:t>
            </w:r>
            <w:proofErr w:type="gramEnd"/>
            <w:r w:rsidRPr="00DB5EF3">
              <w:rPr>
                <w:rFonts w:eastAsia="Batang"/>
              </w:rPr>
              <w:t xml:space="preserve"> Карусель»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310,00000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16,31593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326,31593</w:t>
            </w:r>
          </w:p>
        </w:tc>
      </w:tr>
      <w:tr w:rsidR="00EA7261" w:rsidRPr="00DB5EF3" w:rsidTr="00F6186F">
        <w:trPr>
          <w:trHeight w:val="34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lastRenderedPageBreak/>
              <w:t>5.1.1.4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DB5EF3" w:rsidRDefault="00EA7261" w:rsidP="00F6186F">
            <w:r w:rsidRPr="00DB5EF3">
              <w:t xml:space="preserve">СМБУК "Городской Театральный Центр "Волшебный Фонарь" по адресу: ул. </w:t>
            </w:r>
            <w:proofErr w:type="gramStart"/>
            <w:r w:rsidRPr="00DB5EF3">
              <w:t>Молодежная</w:t>
            </w:r>
            <w:proofErr w:type="gramEnd"/>
            <w:r w:rsidRPr="00DB5EF3">
              <w:t>, д.29. Приобретение оргтехники.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СМБУК «ГТЦ «Волшебный Фонарь»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320,00000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16,84225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336,84225</w:t>
            </w:r>
          </w:p>
        </w:tc>
      </w:tr>
      <w:tr w:rsidR="00EA7261" w:rsidRPr="00DB5EF3" w:rsidTr="00F6186F">
        <w:trPr>
          <w:trHeight w:val="5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5.1.1.5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DB5EF3" w:rsidRDefault="00EA7261" w:rsidP="00F6186F">
            <w:r w:rsidRPr="00DB5EF3">
              <w:t>МАУК "Дворец культуры "Строитель" по адресу: ул. Солнечная, д. 19. Пошив сценических русских народных костюмов для детской группы ансамбля народной песни "</w:t>
            </w:r>
            <w:proofErr w:type="spellStart"/>
            <w:r w:rsidRPr="00DB5EF3">
              <w:t>Устьяночка</w:t>
            </w:r>
            <w:proofErr w:type="spellEnd"/>
            <w:r w:rsidRPr="00DB5EF3"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300,00000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15,78961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315,78961</w:t>
            </w:r>
          </w:p>
        </w:tc>
      </w:tr>
      <w:tr w:rsidR="00EA7261" w:rsidRPr="00DB5EF3" w:rsidTr="00F6186F">
        <w:trPr>
          <w:trHeight w:val="5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5.1.1.6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DB5EF3" w:rsidRDefault="00EA7261" w:rsidP="00F6186F">
            <w:r w:rsidRPr="00DB5EF3">
              <w:t xml:space="preserve">СМБУК "Городской Театральный Центр "Волшебный Фонарь" по адресу: ул. </w:t>
            </w:r>
            <w:proofErr w:type="gramStart"/>
            <w:r w:rsidRPr="00DB5EF3">
              <w:t>Молодежная</w:t>
            </w:r>
            <w:proofErr w:type="gramEnd"/>
            <w:r w:rsidRPr="00DB5EF3">
              <w:t>, д.29. Обновление материально технической базы: Приобретение оргтехники.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DB5EF3" w:rsidRDefault="00EA7261" w:rsidP="00F6186F">
            <w:pPr>
              <w:ind w:left="-108" w:right="-108"/>
              <w:jc w:val="center"/>
            </w:pPr>
            <w:r w:rsidRPr="00DB5EF3">
              <w:rPr>
                <w:rFonts w:eastAsia="Batang"/>
              </w:rPr>
              <w:t>СМБУК «ГТЦ «Волшебный Фонарь»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26,31602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526,31602</w:t>
            </w:r>
          </w:p>
        </w:tc>
      </w:tr>
      <w:tr w:rsidR="00EA7261" w:rsidRPr="00DB5EF3" w:rsidTr="00F6186F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5.1.1.7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DB5EF3" w:rsidRDefault="00EA7261" w:rsidP="00F6186F">
            <w:r w:rsidRPr="00DB5EF3">
              <w:t>МАУК "Дворец культуры "Строитель" по адресу: ул. Солнечная, д. 19. Приобретение световой и звуковой аппаратуры, приобретение оборудования для печати и изготовления масштабных баннеров, широкомасштабных афиш и интерьерной печати.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DB5EF3" w:rsidRDefault="00EA7261" w:rsidP="00F6186F">
            <w:pPr>
              <w:ind w:left="-108" w:right="-108"/>
              <w:jc w:val="center"/>
            </w:pPr>
            <w:r w:rsidRPr="00DB5EF3">
              <w:rPr>
                <w:rFonts w:eastAsia="Batang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4 000,00000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975,30815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4 975,30815</w:t>
            </w:r>
          </w:p>
        </w:tc>
      </w:tr>
      <w:tr w:rsidR="00EA7261" w:rsidRPr="00DB5EF3" w:rsidTr="00F6186F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5.1.2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DB5EF3" w:rsidRDefault="00EA7261" w:rsidP="00F6186F">
            <w:pPr>
              <w:rPr>
                <w:rFonts w:eastAsia="Batang"/>
              </w:rPr>
            </w:pPr>
            <w:r w:rsidRPr="00DB5EF3">
              <w:rPr>
                <w:rFonts w:eastAsia="Batang"/>
              </w:rPr>
              <w:t xml:space="preserve">Укрепление материально-технической базы учреждений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ind w:left="-108" w:right="-108"/>
              <w:jc w:val="center"/>
              <w:rPr>
                <w:rFonts w:eastAsia="Batang"/>
              </w:rPr>
            </w:pPr>
            <w:r w:rsidRPr="00DB5EF3"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0,00000</w:t>
            </w:r>
          </w:p>
        </w:tc>
      </w:tr>
      <w:tr w:rsidR="00EA7261" w:rsidRPr="00DB5EF3" w:rsidTr="00F6186F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b/>
              </w:rPr>
            </w:pPr>
            <w:r w:rsidRPr="00DB5EF3">
              <w:rPr>
                <w:b/>
              </w:rPr>
              <w:t>5.1.3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A7261" w:rsidRPr="00DB5EF3" w:rsidRDefault="00EA7261" w:rsidP="00F6186F">
            <w:pPr>
              <w:rPr>
                <w:rFonts w:eastAsia="Batang"/>
                <w:b/>
              </w:rPr>
            </w:pPr>
            <w:r w:rsidRPr="00DB5EF3">
              <w:rPr>
                <w:rFonts w:eastAsia="Batang"/>
                <w:b/>
              </w:rPr>
              <w:t>Ремонт и оснащение объектов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DB5EF3" w:rsidRDefault="00EA7261" w:rsidP="00F6186F">
            <w:pPr>
              <w:ind w:left="-108" w:right="-108"/>
              <w:jc w:val="center"/>
              <w:rPr>
                <w:rFonts w:eastAsia="Batang"/>
                <w:b/>
              </w:rPr>
            </w:pPr>
            <w:r w:rsidRPr="00DB5EF3">
              <w:rPr>
                <w:rFonts w:eastAsia="Batang"/>
                <w:b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6 787,64758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6 787,64758</w:t>
            </w:r>
          </w:p>
        </w:tc>
      </w:tr>
      <w:tr w:rsidR="00EA7261" w:rsidRPr="00DB5EF3" w:rsidTr="00F6186F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5.1.3.1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DB5EF3" w:rsidRDefault="00EA7261" w:rsidP="00F6186F">
            <w:pPr>
              <w:rPr>
                <w:rFonts w:eastAsia="Batang"/>
              </w:rPr>
            </w:pPr>
            <w:r w:rsidRPr="00DB5EF3">
              <w:rPr>
                <w:rFonts w:eastAsia="Batang"/>
              </w:rPr>
              <w:t>Ремонт объектов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0,00000</w:t>
            </w:r>
          </w:p>
        </w:tc>
      </w:tr>
      <w:tr w:rsidR="00EA7261" w:rsidRPr="00DB5EF3" w:rsidTr="00F6186F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5.1.3.2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DB5EF3" w:rsidRDefault="00EA7261" w:rsidP="00F6186F">
            <w:r w:rsidRPr="00DB5EF3">
              <w:t>Замена системы автоматической пожарной сигнализации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МАУК «</w:t>
            </w:r>
            <w:proofErr w:type="spellStart"/>
            <w:r w:rsidRPr="00DB5EF3">
              <w:rPr>
                <w:rFonts w:eastAsia="Batang"/>
              </w:rPr>
              <w:t>СПКиО</w:t>
            </w:r>
            <w:proofErr w:type="spellEnd"/>
            <w:r w:rsidRPr="00DB5EF3">
              <w:rPr>
                <w:rFonts w:eastAsia="Batang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410,16583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410,16583</w:t>
            </w:r>
          </w:p>
        </w:tc>
      </w:tr>
      <w:tr w:rsidR="00EA7261" w:rsidRPr="00DB5EF3" w:rsidTr="00F6186F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5.1.3.3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DB5EF3" w:rsidRDefault="00EA7261" w:rsidP="00F6186F">
            <w:r w:rsidRPr="00DB5EF3">
              <w:t>Демонтаж и последующий монтаж светильников в количестве 16 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МАУК «</w:t>
            </w:r>
            <w:proofErr w:type="spellStart"/>
            <w:r w:rsidRPr="00DB5EF3">
              <w:rPr>
                <w:rFonts w:eastAsia="Batang"/>
              </w:rPr>
              <w:t>СПКиО</w:t>
            </w:r>
            <w:proofErr w:type="spellEnd"/>
            <w:r w:rsidRPr="00DB5EF3">
              <w:rPr>
                <w:rFonts w:eastAsia="Batang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63,43135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63,43135</w:t>
            </w:r>
          </w:p>
        </w:tc>
      </w:tr>
      <w:tr w:rsidR="00EA7261" w:rsidRPr="00DB5EF3" w:rsidTr="00F6186F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5.1.3.4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DB5EF3" w:rsidRDefault="00EA7261" w:rsidP="00F6186F">
            <w:r w:rsidRPr="00DB5EF3">
              <w:t>Изготовление и монтаж площадки под складирование мусора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МАУК «</w:t>
            </w:r>
            <w:proofErr w:type="spellStart"/>
            <w:r w:rsidRPr="00DB5EF3">
              <w:rPr>
                <w:rFonts w:eastAsia="Batang"/>
              </w:rPr>
              <w:t>СПКиО</w:t>
            </w:r>
            <w:proofErr w:type="spellEnd"/>
            <w:r w:rsidRPr="00DB5EF3">
              <w:rPr>
                <w:rFonts w:eastAsia="Batang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115,00000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115,00000</w:t>
            </w:r>
          </w:p>
        </w:tc>
      </w:tr>
      <w:tr w:rsidR="00EA7261" w:rsidRPr="00DB5EF3" w:rsidTr="00F6186F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5.1.3.5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DB5EF3" w:rsidRDefault="00EA7261" w:rsidP="00F6186F">
            <w:r w:rsidRPr="00DB5EF3">
              <w:t>Доставка, демонтаж старого лафета монтаж нового лафета, перенос пушки со старого лафета на новый лафет.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МАУК «</w:t>
            </w:r>
            <w:proofErr w:type="spellStart"/>
            <w:r w:rsidRPr="00DB5EF3">
              <w:rPr>
                <w:rFonts w:eastAsia="Batang"/>
              </w:rPr>
              <w:t>СПКиО</w:t>
            </w:r>
            <w:proofErr w:type="spellEnd"/>
            <w:r w:rsidRPr="00DB5EF3">
              <w:rPr>
                <w:rFonts w:eastAsia="Batang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302,00000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302,00000</w:t>
            </w:r>
          </w:p>
        </w:tc>
      </w:tr>
      <w:tr w:rsidR="00EA7261" w:rsidRPr="00DB5EF3" w:rsidTr="00F6186F">
        <w:trPr>
          <w:trHeight w:val="5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5.1.3.6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DB5EF3" w:rsidRDefault="00EA7261" w:rsidP="00F6186F">
            <w:r w:rsidRPr="00DB5EF3">
              <w:t>Оснащение основного здания школы дополнительными средствами охранной сигнализации и установки системы видеонаблюдения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МБУ ДО «СДШИ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1 126,25323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1 126,25323</w:t>
            </w:r>
          </w:p>
        </w:tc>
      </w:tr>
      <w:tr w:rsidR="00EA7261" w:rsidRPr="00DB5EF3" w:rsidTr="00F6186F">
        <w:trPr>
          <w:trHeight w:val="4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5.1.3.7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DB5EF3" w:rsidRDefault="00EA7261" w:rsidP="00F6186F">
            <w:r w:rsidRPr="00DB5EF3">
              <w:t>Оборудование  системой экстренного оповещения о потенциальной угрозе возникновения или о возникновении ЧС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МБУ ДО «СДШИ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382,09843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382,09843</w:t>
            </w:r>
          </w:p>
        </w:tc>
      </w:tr>
      <w:tr w:rsidR="00EA7261" w:rsidRPr="00DB5EF3" w:rsidTr="00F6186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5.1.3.8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DB5EF3" w:rsidRDefault="00EA7261" w:rsidP="00F6186F">
            <w:r w:rsidRPr="00DB5EF3">
              <w:t xml:space="preserve">Выполнение ремонта </w:t>
            </w:r>
            <w:proofErr w:type="spellStart"/>
            <w:r w:rsidRPr="00DB5EF3">
              <w:t>электрощитовой</w:t>
            </w:r>
            <w:proofErr w:type="spellEnd"/>
            <w:r w:rsidRPr="00DB5EF3">
              <w:t xml:space="preserve"> с установкой нового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МБУ ДО «СДШИ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291,14294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291,14294</w:t>
            </w:r>
          </w:p>
        </w:tc>
      </w:tr>
      <w:tr w:rsidR="00EA7261" w:rsidRPr="00DB5EF3" w:rsidTr="00F6186F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5EF3">
              <w:rPr>
                <w:rFonts w:ascii="Times New Roman" w:hAnsi="Times New Roman" w:cs="Times New Roman"/>
              </w:rPr>
              <w:t>5.1.3.9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DB5EF3" w:rsidRDefault="00EA7261" w:rsidP="00F6186F">
            <w:pPr>
              <w:pStyle w:val="ConsPlusNormal"/>
              <w:rPr>
                <w:rFonts w:ascii="Times New Roman" w:hAnsi="Times New Roman" w:cs="Times New Roman"/>
              </w:rPr>
            </w:pPr>
            <w:r w:rsidRPr="00DB5EF3">
              <w:rPr>
                <w:rFonts w:ascii="Times New Roman" w:hAnsi="Times New Roman" w:cs="Times New Roman"/>
              </w:rPr>
              <w:t>Ремонт системы отопления в учебных помещениях основного здания школы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МБУ ДО «СДШИ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1 199,86300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1 199,86300</w:t>
            </w:r>
          </w:p>
        </w:tc>
      </w:tr>
      <w:tr w:rsidR="00EA7261" w:rsidRPr="00DB5EF3" w:rsidTr="00F6186F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5EF3">
              <w:rPr>
                <w:rFonts w:ascii="Times New Roman" w:hAnsi="Times New Roman" w:cs="Times New Roman"/>
              </w:rPr>
              <w:t>5.1.3.10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DB5EF3" w:rsidRDefault="00EA7261" w:rsidP="00F6186F">
            <w:pPr>
              <w:pStyle w:val="ConsPlusNormal"/>
              <w:rPr>
                <w:rFonts w:ascii="Times New Roman" w:hAnsi="Times New Roman" w:cs="Times New Roman"/>
              </w:rPr>
            </w:pPr>
            <w:r w:rsidRPr="00DB5EF3">
              <w:rPr>
                <w:rFonts w:ascii="Times New Roman" w:hAnsi="Times New Roman" w:cs="Times New Roman"/>
              </w:rPr>
              <w:t>Оборудование помещений по ул. Молодежная, д. 29  системой экстренного оповещения и замена АУПС в связи с истечение срока эксплуатации.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СМБУК «ГТЦ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691,39080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691,39080</w:t>
            </w:r>
          </w:p>
        </w:tc>
      </w:tr>
      <w:tr w:rsidR="00EA7261" w:rsidRPr="00DB5EF3" w:rsidTr="00F6186F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5EF3">
              <w:rPr>
                <w:rFonts w:ascii="Times New Roman" w:hAnsi="Times New Roman" w:cs="Times New Roman"/>
              </w:rPr>
              <w:t>5.1.3.11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DB5EF3" w:rsidRDefault="00EA7261" w:rsidP="00F6186F">
            <w:pPr>
              <w:pStyle w:val="ConsPlusNormal"/>
              <w:rPr>
                <w:rFonts w:ascii="Times New Roman" w:hAnsi="Times New Roman" w:cs="Times New Roman"/>
              </w:rPr>
            </w:pPr>
            <w:r w:rsidRPr="00DB5EF3">
              <w:rPr>
                <w:rFonts w:ascii="Times New Roman" w:hAnsi="Times New Roman" w:cs="Times New Roman"/>
              </w:rPr>
              <w:t xml:space="preserve">Приобретение материалов для  обустройства пола в зале </w:t>
            </w:r>
            <w:r w:rsidRPr="00DB5EF3">
              <w:rPr>
                <w:rFonts w:ascii="Times New Roman" w:hAnsi="Times New Roman" w:cs="Times New Roman"/>
              </w:rPr>
              <w:lastRenderedPageBreak/>
              <w:t>хореографии.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lastRenderedPageBreak/>
              <w:t xml:space="preserve">СМБУК «ЦРЛ </w:t>
            </w:r>
            <w:r w:rsidRPr="00DB5EF3">
              <w:rPr>
                <w:rFonts w:eastAsia="Batang"/>
              </w:rPr>
              <w:lastRenderedPageBreak/>
              <w:t>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lastRenderedPageBreak/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</w:t>
            </w:r>
            <w:r w:rsidRPr="00DB5EF3">
              <w:rPr>
                <w:rFonts w:eastAsia="Batang"/>
              </w:rPr>
              <w:t>,</w:t>
            </w:r>
            <w:r>
              <w:rPr>
                <w:rFonts w:eastAsia="Batang"/>
              </w:rPr>
              <w:t>0</w:t>
            </w:r>
            <w:r w:rsidRPr="00DB5EF3">
              <w:rPr>
                <w:rFonts w:eastAsia="Batang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</w:t>
            </w:r>
            <w:r w:rsidRPr="00DB5EF3">
              <w:rPr>
                <w:rFonts w:eastAsia="Batang"/>
              </w:rPr>
              <w:t>,</w:t>
            </w:r>
            <w:r>
              <w:rPr>
                <w:rFonts w:eastAsia="Batang"/>
              </w:rPr>
              <w:t>0</w:t>
            </w:r>
            <w:r w:rsidRPr="00DB5EF3">
              <w:rPr>
                <w:rFonts w:eastAsia="Batang"/>
              </w:rPr>
              <w:t>0000</w:t>
            </w:r>
          </w:p>
        </w:tc>
      </w:tr>
      <w:tr w:rsidR="00EA7261" w:rsidRPr="00DB5EF3" w:rsidTr="00F6186F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5EF3">
              <w:rPr>
                <w:rFonts w:ascii="Times New Roman" w:hAnsi="Times New Roman" w:cs="Times New Roman"/>
              </w:rPr>
              <w:lastRenderedPageBreak/>
              <w:t>5.1.3.12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DB5EF3" w:rsidRDefault="00EA7261" w:rsidP="00F6186F">
            <w:pPr>
              <w:pStyle w:val="ConsPlusNormal"/>
              <w:rPr>
                <w:rFonts w:ascii="Times New Roman" w:hAnsi="Times New Roman" w:cs="Times New Roman"/>
              </w:rPr>
            </w:pPr>
            <w:r w:rsidRPr="00DB5EF3">
              <w:rPr>
                <w:rFonts w:ascii="Times New Roman" w:hAnsi="Times New Roman" w:cs="Times New Roman"/>
              </w:rPr>
              <w:t>Выполнение ремонта 1 этажа на путях эвакуации и ремонт пола танцевальном зале в помещении по пр. Героев, д. 30а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МАУК «ГТЦ»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2 094,01200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2 094,01200</w:t>
            </w:r>
          </w:p>
        </w:tc>
      </w:tr>
      <w:tr w:rsidR="00EA7261" w:rsidRPr="00DB5EF3" w:rsidTr="00F6186F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5EF3">
              <w:rPr>
                <w:rFonts w:ascii="Times New Roman" w:hAnsi="Times New Roman" w:cs="Times New Roman"/>
              </w:rPr>
              <w:t>5.1.3.13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DB5EF3" w:rsidRDefault="00EA7261" w:rsidP="00F6186F">
            <w:pPr>
              <w:pStyle w:val="ConsPlusNormal"/>
              <w:rPr>
                <w:rFonts w:ascii="Times New Roman" w:hAnsi="Times New Roman" w:cs="Times New Roman"/>
              </w:rPr>
            </w:pPr>
            <w:r w:rsidRPr="00DB5EF3">
              <w:rPr>
                <w:rFonts w:ascii="Times New Roman" w:hAnsi="Times New Roman" w:cs="Times New Roman"/>
              </w:rPr>
              <w:t xml:space="preserve">Приобретение радиосистемы </w:t>
            </w:r>
            <w:proofErr w:type="spellStart"/>
            <w:r w:rsidRPr="00DB5EF3">
              <w:rPr>
                <w:rFonts w:ascii="Times New Roman" w:hAnsi="Times New Roman" w:cs="Times New Roman"/>
              </w:rPr>
              <w:t>Sennheiser</w:t>
            </w:r>
            <w:proofErr w:type="spellEnd"/>
            <w:r w:rsidRPr="00DB5EF3">
              <w:rPr>
                <w:rFonts w:ascii="Times New Roman" w:hAnsi="Times New Roman" w:cs="Times New Roman"/>
              </w:rPr>
              <w:t xml:space="preserve"> XSW 1-825-A в количестве 2 штук и </w:t>
            </w:r>
            <w:proofErr w:type="spellStart"/>
            <w:r w:rsidRPr="00DB5EF3">
              <w:rPr>
                <w:rFonts w:ascii="Times New Roman" w:hAnsi="Times New Roman" w:cs="Times New Roman"/>
              </w:rPr>
              <w:t>микшерного</w:t>
            </w:r>
            <w:proofErr w:type="spellEnd"/>
            <w:r w:rsidRPr="00DB5EF3">
              <w:rPr>
                <w:rFonts w:ascii="Times New Roman" w:hAnsi="Times New Roman" w:cs="Times New Roman"/>
              </w:rPr>
              <w:t xml:space="preserve"> пульта BEHRINGER XEN</w:t>
            </w:r>
            <w:r w:rsidRPr="00DB5EF3">
              <w:rPr>
                <w:rFonts w:ascii="Times New Roman" w:hAnsi="Times New Roman" w:cs="Times New Roman"/>
                <w:lang w:val="en-US"/>
              </w:rPr>
              <w:t>YX</w:t>
            </w:r>
            <w:r w:rsidRPr="00DB5EF3">
              <w:rPr>
                <w:rFonts w:ascii="Times New Roman" w:hAnsi="Times New Roman" w:cs="Times New Roman"/>
              </w:rPr>
              <w:t xml:space="preserve"> Q1002USB в количестве 1 штука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МБУК «СГМ»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112,290000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112,29000</w:t>
            </w:r>
          </w:p>
        </w:tc>
      </w:tr>
      <w:tr w:rsidR="00EA7261" w:rsidRPr="00DB5EF3" w:rsidTr="00F6186F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5.2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A7261" w:rsidRPr="00DB5EF3" w:rsidRDefault="00EA7261" w:rsidP="00F6186F">
            <w:pPr>
              <w:rPr>
                <w:rFonts w:eastAsia="Batang"/>
              </w:rPr>
            </w:pPr>
            <w:r w:rsidRPr="00DB5EF3">
              <w:rPr>
                <w:rFonts w:eastAsia="Batang"/>
              </w:rPr>
              <w:t>Основное мероприятие "Развитие и сохранение кадрового потенциала работников в учреждениях культуры"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ОРКиТ (ГРБС – администрация СГО)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332,41800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332,41800</w:t>
            </w:r>
          </w:p>
        </w:tc>
      </w:tr>
      <w:tr w:rsidR="00EA7261" w:rsidRPr="00DB5EF3" w:rsidTr="00F6186F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5.2.1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DB5EF3" w:rsidRDefault="00EA7261" w:rsidP="00F6186F">
            <w:pPr>
              <w:rPr>
                <w:rFonts w:eastAsia="Batang"/>
              </w:rPr>
            </w:pPr>
            <w:r w:rsidRPr="00DB5EF3">
              <w:rPr>
                <w:rFonts w:eastAsia="Batang"/>
              </w:rPr>
              <w:t>Повышение квалификации сотрудников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61" w:rsidRPr="00DB5EF3" w:rsidRDefault="00EA7261" w:rsidP="00F6186F">
            <w:pPr>
              <w:rPr>
                <w:rFonts w:eastAsia="Batang"/>
              </w:rPr>
            </w:pPr>
            <w:r w:rsidRPr="00DB5EF3">
              <w:rPr>
                <w:rFonts w:eastAsia="Batang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56,24300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56,24300</w:t>
            </w:r>
          </w:p>
        </w:tc>
      </w:tr>
      <w:tr w:rsidR="00EA7261" w:rsidRPr="00DB5EF3" w:rsidTr="00F6186F">
        <w:trPr>
          <w:trHeight w:val="4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5.2.2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DB5EF3" w:rsidRDefault="00EA7261" w:rsidP="00F6186F">
            <w:r w:rsidRPr="00DB5EF3">
              <w:rPr>
                <w:rFonts w:eastAsia="Batang"/>
              </w:rPr>
              <w:t>Повышение квалификации сотрудников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61" w:rsidRPr="00DB5EF3" w:rsidRDefault="00EA7261" w:rsidP="00F6186F">
            <w:pPr>
              <w:rPr>
                <w:rFonts w:eastAsia="Batang"/>
              </w:rPr>
            </w:pPr>
            <w:r w:rsidRPr="00DB5EF3">
              <w:rPr>
                <w:rFonts w:eastAsia="Batang"/>
              </w:rPr>
              <w:t>МБУК «СГМ»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28,12200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28,12200</w:t>
            </w:r>
          </w:p>
        </w:tc>
      </w:tr>
      <w:tr w:rsidR="00EA7261" w:rsidRPr="00DB5EF3" w:rsidTr="00F6186F">
        <w:trPr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5.2.3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DB5EF3" w:rsidRDefault="00EA7261" w:rsidP="00F6186F">
            <w:r w:rsidRPr="00DB5EF3">
              <w:rPr>
                <w:rFonts w:eastAsia="Batang"/>
              </w:rPr>
              <w:t>Повышение квалификации сотрудников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61" w:rsidRPr="00DB5EF3" w:rsidRDefault="00EA7261" w:rsidP="00F6186F">
            <w:pPr>
              <w:rPr>
                <w:rFonts w:eastAsia="Batang"/>
              </w:rPr>
            </w:pPr>
            <w:r w:rsidRPr="00DB5EF3">
              <w:rPr>
                <w:rFonts w:eastAsia="Batang"/>
              </w:rPr>
              <w:t>СМБУК 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33,74600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33,74600</w:t>
            </w:r>
          </w:p>
        </w:tc>
      </w:tr>
      <w:tr w:rsidR="00EA7261" w:rsidRPr="00DB5EF3" w:rsidTr="00F6186F">
        <w:trPr>
          <w:trHeight w:val="6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5.2.4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DB5EF3" w:rsidRDefault="00EA7261" w:rsidP="00F6186F">
            <w:r w:rsidRPr="00DB5EF3">
              <w:rPr>
                <w:rFonts w:eastAsia="Batang"/>
              </w:rPr>
              <w:t>Повышение квалификации сотрудников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rPr>
                <w:rFonts w:eastAsia="Batang"/>
              </w:rPr>
            </w:pPr>
            <w:r w:rsidRPr="00DB5EF3">
              <w:rPr>
                <w:rFonts w:eastAsia="Batang"/>
              </w:rPr>
              <w:t>МАУК ГКЦ «</w:t>
            </w:r>
            <w:proofErr w:type="spellStart"/>
            <w:r w:rsidRPr="00DB5EF3">
              <w:rPr>
                <w:rFonts w:eastAsia="Batang"/>
              </w:rPr>
              <w:t>Арт-Карусель</w:t>
            </w:r>
            <w:proofErr w:type="spellEnd"/>
            <w:r w:rsidRPr="00DB5EF3">
              <w:rPr>
                <w:rFonts w:eastAsia="Batang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34,19600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34,19600</w:t>
            </w:r>
          </w:p>
        </w:tc>
      </w:tr>
      <w:tr w:rsidR="00EA7261" w:rsidRPr="00DB5EF3" w:rsidTr="00F6186F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5.2.5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DB5EF3" w:rsidRDefault="00EA7261" w:rsidP="00F6186F">
            <w:r w:rsidRPr="00DB5EF3">
              <w:rPr>
                <w:rFonts w:eastAsia="Batang"/>
              </w:rPr>
              <w:t>Повышение квалификации сотрудников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rPr>
                <w:rFonts w:eastAsia="Batang"/>
              </w:rPr>
            </w:pPr>
            <w:r w:rsidRPr="00DB5EF3">
              <w:rPr>
                <w:rFonts w:eastAsia="Batang"/>
              </w:rPr>
              <w:t>МАУК «</w:t>
            </w:r>
            <w:proofErr w:type="spellStart"/>
            <w:r w:rsidRPr="00DB5EF3">
              <w:rPr>
                <w:rFonts w:eastAsia="Batang"/>
              </w:rPr>
              <w:t>СПКиО</w:t>
            </w:r>
            <w:proofErr w:type="spellEnd"/>
            <w:r w:rsidRPr="00DB5EF3">
              <w:rPr>
                <w:rFonts w:eastAsia="Batang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33,74600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33,74600</w:t>
            </w:r>
          </w:p>
        </w:tc>
      </w:tr>
      <w:tr w:rsidR="00EA7261" w:rsidRPr="00DB5EF3" w:rsidTr="00F6186F">
        <w:trPr>
          <w:trHeight w:val="6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5.2.6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DB5EF3" w:rsidRDefault="00EA7261" w:rsidP="00F6186F">
            <w:r w:rsidRPr="00DB5EF3">
              <w:rPr>
                <w:rFonts w:eastAsia="Batang"/>
              </w:rPr>
              <w:t>Повышение квалификации сотрудников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rPr>
                <w:rFonts w:eastAsia="Batang"/>
              </w:rPr>
            </w:pPr>
            <w:r w:rsidRPr="00DB5EF3">
              <w:rPr>
                <w:rFonts w:eastAsia="Batang"/>
              </w:rPr>
              <w:t>МБУ ДО 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61,86800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61,86800</w:t>
            </w:r>
          </w:p>
        </w:tc>
      </w:tr>
      <w:tr w:rsidR="00EA7261" w:rsidRPr="00DB5EF3" w:rsidTr="00F6186F">
        <w:trPr>
          <w:trHeight w:val="6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5.2.7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DB5EF3" w:rsidRDefault="00EA7261" w:rsidP="00F6186F">
            <w:r w:rsidRPr="00DB5EF3">
              <w:rPr>
                <w:rFonts w:eastAsia="Batang"/>
              </w:rPr>
              <w:t>Повышение квалификации сотрудников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rPr>
                <w:rFonts w:eastAsia="Batang"/>
              </w:rPr>
            </w:pPr>
            <w:r w:rsidRPr="00DB5EF3">
              <w:rPr>
                <w:rFonts w:eastAsia="Batang"/>
              </w:rPr>
              <w:t>СМБУК 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31,10000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31,10000</w:t>
            </w:r>
          </w:p>
        </w:tc>
      </w:tr>
      <w:tr w:rsidR="00EA7261" w:rsidRPr="00DB5EF3" w:rsidTr="00F6186F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5.2.8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DB5EF3" w:rsidRDefault="00EA7261" w:rsidP="00F6186F">
            <w:r w:rsidRPr="00DB5EF3">
              <w:rPr>
                <w:rFonts w:eastAsia="Batang"/>
              </w:rPr>
              <w:t>Повышение квалификации сотрудников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rPr>
                <w:rFonts w:eastAsia="Batang"/>
              </w:rPr>
            </w:pPr>
            <w:r w:rsidRPr="00DB5EF3">
              <w:rPr>
                <w:rFonts w:eastAsia="Batang"/>
              </w:rPr>
              <w:t>МАУК «ГТЦ»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0,00000</w:t>
            </w:r>
          </w:p>
        </w:tc>
      </w:tr>
      <w:tr w:rsidR="00EA7261" w:rsidRPr="00DB5EF3" w:rsidTr="00F6186F">
        <w:trPr>
          <w:trHeight w:val="4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5.2.9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DB5EF3" w:rsidRDefault="00EA7261" w:rsidP="00F6186F">
            <w:r w:rsidRPr="00DB5EF3">
              <w:rPr>
                <w:rFonts w:eastAsia="Batang"/>
              </w:rPr>
              <w:t>Повышение квалификации сотрудников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rPr>
                <w:rFonts w:eastAsia="Batang"/>
              </w:rPr>
            </w:pPr>
            <w:r w:rsidRPr="00DB5EF3">
              <w:rPr>
                <w:rFonts w:eastAsia="Batang"/>
              </w:rPr>
              <w:t>МБУ «СГПБ»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30,00000</w:t>
            </w:r>
          </w:p>
        </w:tc>
      </w:tr>
      <w:tr w:rsidR="00EA7261" w:rsidRPr="00DB5EF3" w:rsidTr="00F6186F">
        <w:trPr>
          <w:trHeight w:val="3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5.2.10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61" w:rsidRPr="00DB5EF3" w:rsidRDefault="00EA7261" w:rsidP="00F6186F">
            <w:r w:rsidRPr="00DB5EF3">
              <w:rPr>
                <w:rFonts w:eastAsia="Batang"/>
              </w:rPr>
              <w:t>Повышение квалификации сотрудников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rPr>
                <w:rFonts w:eastAsia="Batang"/>
              </w:rPr>
            </w:pPr>
            <w:r w:rsidRPr="00DB5EF3">
              <w:rPr>
                <w:rFonts w:eastAsia="Batang"/>
              </w:rPr>
              <w:t>МБУ ДО «СДШИ им.О.А. Кипренского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23,39700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61" w:rsidRPr="00DB5EF3" w:rsidRDefault="00EA7261" w:rsidP="00F6186F">
            <w:pPr>
              <w:jc w:val="center"/>
            </w:pPr>
            <w:r w:rsidRPr="00DB5EF3">
              <w:t>23,39700</w:t>
            </w:r>
          </w:p>
        </w:tc>
      </w:tr>
      <w:tr w:rsidR="00EA7261" w:rsidRPr="00DB5EF3" w:rsidTr="00F6186F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EA7261" w:rsidRPr="00DB5EF3" w:rsidRDefault="00EA7261" w:rsidP="00F6186F">
            <w:pPr>
              <w:jc w:val="center"/>
            </w:pPr>
            <w:r w:rsidRPr="00DB5EF3">
              <w:t>5.3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7261" w:rsidRPr="00DB5EF3" w:rsidRDefault="00EA7261" w:rsidP="00F6186F">
            <w:pPr>
              <w:rPr>
                <w:rFonts w:eastAsia="Batang"/>
              </w:rPr>
            </w:pPr>
            <w:r w:rsidRPr="00DB5EF3">
              <w:rPr>
                <w:rFonts w:eastAsia="Batang"/>
              </w:rPr>
              <w:t>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ОРКиТ (ГРБС – администрация СГО)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t>527,90000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t>5 700,00000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90 177,54479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96 405,44479</w:t>
            </w:r>
          </w:p>
        </w:tc>
      </w:tr>
      <w:tr w:rsidR="00EA7261" w:rsidRPr="00DB5EF3" w:rsidTr="00F6186F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</w:pPr>
            <w:r w:rsidRPr="00DB5EF3">
              <w:t>5.3.1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61" w:rsidRPr="00DB5EF3" w:rsidRDefault="00EA7261" w:rsidP="00F6186F">
            <w:pPr>
              <w:rPr>
                <w:rFonts w:eastAsia="Batang"/>
              </w:rPr>
            </w:pPr>
            <w:r w:rsidRPr="00DB5EF3">
              <w:rPr>
                <w:rFonts w:eastAsia="Batang"/>
              </w:rPr>
              <w:t>Укрепление материально-технической базы учреждений дополнительного образования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</w:pPr>
            <w:r w:rsidRPr="00DB5EF3">
              <w:rPr>
                <w:rFonts w:eastAsia="Batang"/>
              </w:rPr>
              <w:t>ОРКиТ (ГРБС – администрация СГО)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</w:pPr>
            <w:r w:rsidRPr="00DB5EF3">
              <w:t>527,90000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</w:pPr>
            <w:r w:rsidRPr="00DB5EF3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175,96900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703,86900</w:t>
            </w:r>
          </w:p>
        </w:tc>
      </w:tr>
      <w:tr w:rsidR="00EA7261" w:rsidRPr="00DB5EF3" w:rsidTr="00F6186F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</w:pPr>
            <w:r w:rsidRPr="00DB5EF3">
              <w:lastRenderedPageBreak/>
              <w:t>5.3.1.1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61" w:rsidRPr="00DB5EF3" w:rsidRDefault="00EA7261" w:rsidP="00F6186F">
            <w:pPr>
              <w:rPr>
                <w:rFonts w:eastAsia="Batang"/>
              </w:rPr>
            </w:pPr>
            <w:r w:rsidRPr="00DB5EF3">
              <w:rPr>
                <w:rFonts w:eastAsia="Batang"/>
              </w:rPr>
              <w:t>Укрепление МТБ, связанное с учебным процессом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МБУ ДО "СДШИ "Балтика"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</w:pPr>
            <w:r w:rsidRPr="00DB5EF3">
              <w:t>340,92200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</w:pPr>
            <w:r w:rsidRPr="00DB5EF3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113,64200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454,56400</w:t>
            </w:r>
          </w:p>
        </w:tc>
      </w:tr>
      <w:tr w:rsidR="00EA7261" w:rsidRPr="00DB5EF3" w:rsidTr="00F6186F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</w:pPr>
            <w:r w:rsidRPr="00DB5EF3">
              <w:t>5.3.1.2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61" w:rsidRPr="00DB5EF3" w:rsidRDefault="00EA7261" w:rsidP="00F6186F">
            <w:pPr>
              <w:rPr>
                <w:rFonts w:eastAsia="Batang"/>
              </w:rPr>
            </w:pPr>
            <w:r w:rsidRPr="00DB5EF3">
              <w:rPr>
                <w:rFonts w:eastAsia="Batang"/>
              </w:rPr>
              <w:t>Укрепление МТБ, связанное с учебным процессом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МБУ ДО "СДШИ им. О.А. Кипренского"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</w:pPr>
            <w:r w:rsidRPr="00DB5EF3">
              <w:t>186,97800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</w:pPr>
            <w:r w:rsidRPr="00DB5EF3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62,32700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249,30500</w:t>
            </w:r>
          </w:p>
        </w:tc>
      </w:tr>
      <w:tr w:rsidR="00EA7261" w:rsidRPr="00DB5EF3" w:rsidTr="00F6186F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</w:pPr>
            <w:r w:rsidRPr="00DB5EF3">
              <w:t>5.3.2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61" w:rsidRPr="00DB5EF3" w:rsidRDefault="00EA7261" w:rsidP="00F6186F">
            <w:r w:rsidRPr="00DB5EF3">
              <w:t>Обеспечение деятельности учреждений дополнительного образования в сфере культуры (муниципальное задание)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ind w:left="-108" w:right="-108"/>
              <w:jc w:val="center"/>
            </w:pPr>
            <w:r w:rsidRPr="00DB5EF3">
              <w:rPr>
                <w:rFonts w:eastAsia="Batang"/>
              </w:rPr>
              <w:t>ОРКиТ (ГРБС – администрация СГО)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</w:pPr>
            <w:r w:rsidRPr="00DB5EF3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</w:pPr>
            <w:r w:rsidRPr="00DB5EF3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90 001,57579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90 001,57579</w:t>
            </w:r>
          </w:p>
        </w:tc>
      </w:tr>
      <w:tr w:rsidR="00EA7261" w:rsidRPr="00DB5EF3" w:rsidTr="00F6186F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</w:pPr>
            <w:r w:rsidRPr="00DB5EF3">
              <w:t>5.3.2.1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61" w:rsidRPr="00DB5EF3" w:rsidRDefault="00EA7261" w:rsidP="00F6186F">
            <w:r w:rsidRPr="00DB5EF3">
              <w:t>МБУ ДО "СДШИ "Балтика"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</w:pPr>
            <w:r w:rsidRPr="00DB5EF3">
              <w:t>МБУ ДО "СДШИ "Балтика"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</w:pPr>
            <w:r w:rsidRPr="00DB5EF3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</w:pPr>
            <w:r w:rsidRPr="00DB5EF3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73 020,90900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73 020,90900</w:t>
            </w:r>
          </w:p>
        </w:tc>
      </w:tr>
      <w:tr w:rsidR="00EA7261" w:rsidRPr="00DB5EF3" w:rsidTr="00F6186F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</w:pPr>
            <w:r w:rsidRPr="00DB5EF3">
              <w:t>5.3.2.2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61" w:rsidRPr="00DB5EF3" w:rsidRDefault="00EA7261" w:rsidP="00F6186F">
            <w:r w:rsidRPr="00DB5EF3">
              <w:t>МБУ ДО "СДШИ им. О.А. Кипренского"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</w:pPr>
            <w:r w:rsidRPr="00DB5EF3">
              <w:t>МБУ ДО "СДШИ им. О.А. Кипренского"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</w:pPr>
            <w:r w:rsidRPr="00DB5EF3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</w:pPr>
            <w:r w:rsidRPr="00DB5EF3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t>16 980,66670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t>16 980,66670</w:t>
            </w:r>
          </w:p>
        </w:tc>
      </w:tr>
      <w:tr w:rsidR="00EA7261" w:rsidRPr="00DB5EF3" w:rsidTr="00F6186F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</w:pPr>
            <w:r w:rsidRPr="00DB5EF3">
              <w:t>5.3.3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61" w:rsidRPr="00DB5EF3" w:rsidRDefault="00EA7261" w:rsidP="00F6186F">
            <w:r w:rsidRPr="00DB5EF3">
              <w:t>ОРКиТ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</w:pPr>
            <w:r w:rsidRPr="00DB5EF3"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</w:pPr>
            <w:r w:rsidRPr="00DB5EF3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</w:pPr>
            <w:r w:rsidRPr="00DB5EF3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t>0,00000</w:t>
            </w:r>
          </w:p>
        </w:tc>
      </w:tr>
      <w:tr w:rsidR="00EA7261" w:rsidRPr="00DB5EF3" w:rsidTr="00F6186F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EA7261" w:rsidRPr="00DB5EF3" w:rsidRDefault="00EA7261" w:rsidP="00F6186F">
            <w:pPr>
              <w:jc w:val="center"/>
            </w:pPr>
            <w:r w:rsidRPr="00DB5EF3">
              <w:t>5.3.4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7261" w:rsidRPr="00DB5EF3" w:rsidRDefault="00EA7261" w:rsidP="00F6186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B5EF3">
              <w:rPr>
                <w:rFonts w:ascii="Times New Roman" w:hAnsi="Times New Roman" w:cs="Times New Roman"/>
              </w:rPr>
              <w:t>Федеральный проект «Цифровая культура» (Создание виртуального концертного зала)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EA7261" w:rsidRPr="00DB5EF3" w:rsidRDefault="00EA7261" w:rsidP="00F618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5EF3">
              <w:rPr>
                <w:rFonts w:ascii="Times New Roman" w:hAnsi="Times New Roman" w:cs="Times New Roman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EA7261" w:rsidRPr="00DB5EF3" w:rsidRDefault="00EA7261" w:rsidP="00F6186F">
            <w:pPr>
              <w:jc w:val="center"/>
            </w:pPr>
            <w:r w:rsidRPr="00DB5EF3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EA7261" w:rsidRPr="00DB5EF3" w:rsidRDefault="00EA7261" w:rsidP="00F6186F">
            <w:pPr>
              <w:jc w:val="center"/>
            </w:pPr>
            <w:r w:rsidRPr="00DB5EF3">
              <w:t>5 700,00000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EA7261" w:rsidRPr="00DB5EF3" w:rsidRDefault="00EA7261" w:rsidP="00F6186F">
            <w:pPr>
              <w:jc w:val="center"/>
              <w:rPr>
                <w:rFonts w:eastAsia="Batang"/>
              </w:rPr>
            </w:pPr>
            <w:r w:rsidRPr="00DB5EF3">
              <w:rPr>
                <w:rFonts w:eastAsia="Batang"/>
              </w:rPr>
              <w:t>5 700,00000</w:t>
            </w:r>
          </w:p>
        </w:tc>
      </w:tr>
      <w:tr w:rsidR="00EA7261" w:rsidRPr="00DB5EF3" w:rsidTr="00F6186F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  <w:rPr>
                <w:b/>
              </w:rPr>
            </w:pPr>
            <w:r w:rsidRPr="00DB5EF3">
              <w:rPr>
                <w:b/>
              </w:rPr>
              <w:t>5.4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61" w:rsidRPr="00DB5EF3" w:rsidRDefault="00EA7261" w:rsidP="00F6186F">
            <w:pPr>
              <w:ind w:left="-95" w:right="-108"/>
              <w:jc w:val="center"/>
              <w:rPr>
                <w:b/>
              </w:rPr>
            </w:pPr>
            <w:r w:rsidRPr="00DB5EF3">
              <w:rPr>
                <w:b/>
              </w:rPr>
              <w:t>Основное мероприятие  "Развитие сети учреждений дополнительного образования в сфере культуры и искусства"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  <w:rPr>
                <w:b/>
              </w:rPr>
            </w:pPr>
            <w:r w:rsidRPr="00DB5EF3">
              <w:rPr>
                <w:rFonts w:eastAsia="Batang"/>
                <w:b/>
              </w:rPr>
              <w:t>ОКС (ГРБС – администрация СГО)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</w:pPr>
            <w:r w:rsidRPr="00DB5EF3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</w:pPr>
            <w:r w:rsidRPr="00DB5EF3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</w:pPr>
            <w:r w:rsidRPr="00DB5EF3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</w:pPr>
            <w:r w:rsidRPr="00DB5EF3">
              <w:t>0,00000</w:t>
            </w:r>
          </w:p>
        </w:tc>
      </w:tr>
      <w:tr w:rsidR="00EA7261" w:rsidRPr="00DB5EF3" w:rsidTr="00F6186F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  <w:rPr>
                <w:b/>
              </w:rPr>
            </w:pPr>
            <w:r w:rsidRPr="00DB5EF3">
              <w:rPr>
                <w:b/>
              </w:rPr>
              <w:t>5.5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61" w:rsidRPr="00DB5EF3" w:rsidRDefault="00EA7261" w:rsidP="00F6186F">
            <w:pPr>
              <w:jc w:val="center"/>
              <w:rPr>
                <w:b/>
              </w:rPr>
            </w:pPr>
            <w:r w:rsidRPr="00DB5EF3">
              <w:rPr>
                <w:b/>
              </w:rPr>
              <w:t>Уплата штрафных санкций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  <w:rPr>
                <w:b/>
              </w:rPr>
            </w:pPr>
            <w:r w:rsidRPr="00DB5EF3">
              <w:rPr>
                <w:rFonts w:eastAsia="Batang"/>
                <w:b/>
              </w:rPr>
              <w:t>ОРКиТ (ГРБС – администрация СГО)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</w:pPr>
            <w:r w:rsidRPr="00DB5EF3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</w:pPr>
            <w:r w:rsidRPr="00DB5EF3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</w:pPr>
            <w:r w:rsidRPr="00DB5EF3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61" w:rsidRPr="00DB5EF3" w:rsidRDefault="00EA7261" w:rsidP="00F6186F">
            <w:pPr>
              <w:jc w:val="center"/>
            </w:pPr>
            <w:r w:rsidRPr="00DB5EF3">
              <w:t>0,00000</w:t>
            </w:r>
          </w:p>
        </w:tc>
      </w:tr>
    </w:tbl>
    <w:p w:rsidR="00EA7261" w:rsidRDefault="00EA7261" w:rsidP="00EA7261">
      <w:pPr>
        <w:jc w:val="both"/>
        <w:rPr>
          <w:sz w:val="24"/>
        </w:rPr>
      </w:pPr>
    </w:p>
    <w:p w:rsidR="00EA7261" w:rsidRDefault="00EA7261" w:rsidP="00EA7261">
      <w:pPr>
        <w:jc w:val="both"/>
        <w:rPr>
          <w:sz w:val="24"/>
        </w:rPr>
      </w:pPr>
    </w:p>
    <w:p w:rsidR="00EA7261" w:rsidRDefault="00EA7261" w:rsidP="00EA7261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237001">
        <w:rPr>
          <w:sz w:val="24"/>
          <w:szCs w:val="24"/>
        </w:rPr>
        <w:t>Значения целевых показателей муниципальной программы</w:t>
      </w:r>
      <w:r>
        <w:rPr>
          <w:sz w:val="24"/>
          <w:szCs w:val="24"/>
        </w:rPr>
        <w:t xml:space="preserve"> (Таблица 2) изложить в следующей редакции:</w:t>
      </w:r>
    </w:p>
    <w:p w:rsidR="00EA7261" w:rsidRDefault="00EA7261" w:rsidP="00EA7261">
      <w:pPr>
        <w:pStyle w:val="ae"/>
        <w:shd w:val="clear" w:color="auto" w:fill="FFFFFF" w:themeFill="background1"/>
        <w:tabs>
          <w:tab w:val="left" w:pos="6714"/>
        </w:tabs>
        <w:ind w:left="0"/>
        <w:jc w:val="right"/>
        <w:rPr>
          <w:sz w:val="24"/>
          <w:szCs w:val="22"/>
        </w:rPr>
      </w:pPr>
    </w:p>
    <w:p w:rsidR="00EA7261" w:rsidRDefault="00EA7261" w:rsidP="00EA7261">
      <w:pPr>
        <w:pStyle w:val="ae"/>
        <w:shd w:val="clear" w:color="auto" w:fill="FFFFFF" w:themeFill="background1"/>
        <w:tabs>
          <w:tab w:val="left" w:pos="6714"/>
        </w:tabs>
        <w:ind w:left="0"/>
        <w:jc w:val="right"/>
        <w:rPr>
          <w:sz w:val="24"/>
          <w:szCs w:val="22"/>
        </w:rPr>
      </w:pPr>
    </w:p>
    <w:p w:rsidR="00EA7261" w:rsidRDefault="00EA7261" w:rsidP="00EA7261">
      <w:pPr>
        <w:pStyle w:val="ae"/>
        <w:shd w:val="clear" w:color="auto" w:fill="FFFFFF" w:themeFill="background1"/>
        <w:tabs>
          <w:tab w:val="left" w:pos="6714"/>
        </w:tabs>
        <w:ind w:left="0"/>
        <w:jc w:val="right"/>
        <w:rPr>
          <w:sz w:val="24"/>
          <w:szCs w:val="22"/>
        </w:rPr>
      </w:pPr>
    </w:p>
    <w:p w:rsidR="00EA7261" w:rsidRDefault="00EA7261" w:rsidP="00EA7261">
      <w:pPr>
        <w:pStyle w:val="ae"/>
        <w:shd w:val="clear" w:color="auto" w:fill="FFFFFF" w:themeFill="background1"/>
        <w:tabs>
          <w:tab w:val="left" w:pos="6714"/>
        </w:tabs>
        <w:ind w:left="0"/>
        <w:jc w:val="right"/>
        <w:rPr>
          <w:sz w:val="24"/>
          <w:szCs w:val="22"/>
        </w:rPr>
      </w:pPr>
    </w:p>
    <w:p w:rsidR="00EA7261" w:rsidRDefault="00EA7261" w:rsidP="00EA7261">
      <w:pPr>
        <w:pStyle w:val="ae"/>
        <w:shd w:val="clear" w:color="auto" w:fill="FFFFFF" w:themeFill="background1"/>
        <w:tabs>
          <w:tab w:val="left" w:pos="6714"/>
        </w:tabs>
        <w:ind w:left="0"/>
        <w:jc w:val="right"/>
        <w:rPr>
          <w:sz w:val="24"/>
          <w:szCs w:val="22"/>
        </w:rPr>
      </w:pPr>
    </w:p>
    <w:p w:rsidR="00EA7261" w:rsidRDefault="00EA7261" w:rsidP="00EA7261">
      <w:pPr>
        <w:pStyle w:val="ae"/>
        <w:shd w:val="clear" w:color="auto" w:fill="FFFFFF" w:themeFill="background1"/>
        <w:tabs>
          <w:tab w:val="left" w:pos="6714"/>
        </w:tabs>
        <w:ind w:left="0"/>
        <w:jc w:val="right"/>
        <w:rPr>
          <w:sz w:val="24"/>
          <w:szCs w:val="22"/>
        </w:rPr>
      </w:pPr>
    </w:p>
    <w:p w:rsidR="00EA7261" w:rsidRDefault="00EA7261" w:rsidP="00EA7261">
      <w:pPr>
        <w:pStyle w:val="ae"/>
        <w:shd w:val="clear" w:color="auto" w:fill="FFFFFF" w:themeFill="background1"/>
        <w:tabs>
          <w:tab w:val="left" w:pos="6714"/>
        </w:tabs>
        <w:ind w:left="0"/>
        <w:jc w:val="right"/>
        <w:rPr>
          <w:sz w:val="24"/>
          <w:szCs w:val="22"/>
        </w:rPr>
      </w:pPr>
    </w:p>
    <w:p w:rsidR="00EA7261" w:rsidRDefault="00EA7261" w:rsidP="00EA7261">
      <w:pPr>
        <w:pStyle w:val="ae"/>
        <w:shd w:val="clear" w:color="auto" w:fill="FFFFFF" w:themeFill="background1"/>
        <w:tabs>
          <w:tab w:val="left" w:pos="6714"/>
        </w:tabs>
        <w:ind w:left="0"/>
        <w:jc w:val="right"/>
        <w:rPr>
          <w:sz w:val="24"/>
          <w:szCs w:val="22"/>
        </w:rPr>
      </w:pPr>
    </w:p>
    <w:p w:rsidR="00EA7261" w:rsidRDefault="00EA7261" w:rsidP="00EA7261">
      <w:pPr>
        <w:pStyle w:val="ae"/>
        <w:shd w:val="clear" w:color="auto" w:fill="FFFFFF" w:themeFill="background1"/>
        <w:tabs>
          <w:tab w:val="left" w:pos="6714"/>
        </w:tabs>
        <w:ind w:left="0"/>
        <w:jc w:val="right"/>
        <w:rPr>
          <w:sz w:val="24"/>
          <w:szCs w:val="22"/>
        </w:rPr>
      </w:pPr>
    </w:p>
    <w:p w:rsidR="00EA7261" w:rsidRDefault="00EA7261" w:rsidP="00EA7261">
      <w:pPr>
        <w:pStyle w:val="ae"/>
        <w:shd w:val="clear" w:color="auto" w:fill="FFFFFF" w:themeFill="background1"/>
        <w:tabs>
          <w:tab w:val="left" w:pos="6714"/>
        </w:tabs>
        <w:ind w:left="0"/>
        <w:jc w:val="right"/>
        <w:rPr>
          <w:sz w:val="24"/>
          <w:szCs w:val="22"/>
        </w:rPr>
      </w:pPr>
    </w:p>
    <w:p w:rsidR="00EA7261" w:rsidRDefault="00EA7261" w:rsidP="00EA7261">
      <w:pPr>
        <w:pStyle w:val="ae"/>
        <w:shd w:val="clear" w:color="auto" w:fill="FFFFFF" w:themeFill="background1"/>
        <w:tabs>
          <w:tab w:val="left" w:pos="6714"/>
        </w:tabs>
        <w:ind w:left="0"/>
        <w:jc w:val="right"/>
        <w:rPr>
          <w:sz w:val="24"/>
          <w:szCs w:val="22"/>
        </w:rPr>
      </w:pPr>
    </w:p>
    <w:p w:rsidR="00EA7261" w:rsidRDefault="00EA7261" w:rsidP="00EA7261">
      <w:pPr>
        <w:pStyle w:val="ae"/>
        <w:shd w:val="clear" w:color="auto" w:fill="FFFFFF" w:themeFill="background1"/>
        <w:tabs>
          <w:tab w:val="left" w:pos="6714"/>
        </w:tabs>
        <w:ind w:left="0"/>
        <w:jc w:val="right"/>
        <w:rPr>
          <w:sz w:val="24"/>
          <w:szCs w:val="22"/>
        </w:rPr>
      </w:pPr>
    </w:p>
    <w:p w:rsidR="00EA7261" w:rsidRDefault="00EA7261" w:rsidP="00EA7261">
      <w:pPr>
        <w:pStyle w:val="ae"/>
        <w:shd w:val="clear" w:color="auto" w:fill="FFFFFF" w:themeFill="background1"/>
        <w:tabs>
          <w:tab w:val="left" w:pos="6714"/>
        </w:tabs>
        <w:ind w:left="0"/>
        <w:jc w:val="right"/>
        <w:rPr>
          <w:sz w:val="24"/>
          <w:szCs w:val="22"/>
        </w:rPr>
      </w:pPr>
    </w:p>
    <w:p w:rsidR="00EA7261" w:rsidRDefault="00EA7261" w:rsidP="00EA7261">
      <w:pPr>
        <w:pStyle w:val="ae"/>
        <w:shd w:val="clear" w:color="auto" w:fill="FFFFFF" w:themeFill="background1"/>
        <w:tabs>
          <w:tab w:val="left" w:pos="6714"/>
        </w:tabs>
        <w:ind w:left="0"/>
        <w:jc w:val="right"/>
        <w:rPr>
          <w:sz w:val="24"/>
          <w:szCs w:val="22"/>
        </w:rPr>
      </w:pPr>
    </w:p>
    <w:p w:rsidR="00EA7261" w:rsidRDefault="00EA7261" w:rsidP="00EA7261">
      <w:pPr>
        <w:pStyle w:val="ae"/>
        <w:shd w:val="clear" w:color="auto" w:fill="FFFFFF" w:themeFill="background1"/>
        <w:tabs>
          <w:tab w:val="left" w:pos="6714"/>
        </w:tabs>
        <w:ind w:left="0"/>
        <w:jc w:val="right"/>
        <w:rPr>
          <w:sz w:val="24"/>
          <w:szCs w:val="22"/>
        </w:rPr>
      </w:pPr>
    </w:p>
    <w:p w:rsidR="00EA7261" w:rsidRDefault="00EA7261" w:rsidP="00EA7261">
      <w:pPr>
        <w:pStyle w:val="ae"/>
        <w:shd w:val="clear" w:color="auto" w:fill="FFFFFF" w:themeFill="background1"/>
        <w:tabs>
          <w:tab w:val="left" w:pos="6714"/>
        </w:tabs>
        <w:ind w:left="0"/>
        <w:jc w:val="right"/>
        <w:rPr>
          <w:sz w:val="24"/>
          <w:szCs w:val="22"/>
        </w:rPr>
      </w:pPr>
    </w:p>
    <w:p w:rsidR="00EA7261" w:rsidRDefault="00EA7261" w:rsidP="00EA7261">
      <w:pPr>
        <w:pStyle w:val="ae"/>
        <w:shd w:val="clear" w:color="auto" w:fill="FFFFFF" w:themeFill="background1"/>
        <w:tabs>
          <w:tab w:val="left" w:pos="6714"/>
        </w:tabs>
        <w:ind w:left="0"/>
        <w:jc w:val="right"/>
        <w:rPr>
          <w:sz w:val="24"/>
          <w:szCs w:val="22"/>
        </w:rPr>
      </w:pPr>
    </w:p>
    <w:p w:rsidR="00EA7261" w:rsidRDefault="00EA7261" w:rsidP="00EA7261">
      <w:pPr>
        <w:pStyle w:val="ae"/>
        <w:shd w:val="clear" w:color="auto" w:fill="FFFFFF" w:themeFill="background1"/>
        <w:tabs>
          <w:tab w:val="left" w:pos="6714"/>
        </w:tabs>
        <w:ind w:left="0"/>
        <w:jc w:val="right"/>
        <w:rPr>
          <w:sz w:val="24"/>
          <w:szCs w:val="22"/>
        </w:rPr>
      </w:pPr>
    </w:p>
    <w:p w:rsidR="00EA7261" w:rsidRDefault="00EA7261" w:rsidP="00EA7261">
      <w:pPr>
        <w:pStyle w:val="ae"/>
        <w:shd w:val="clear" w:color="auto" w:fill="FFFFFF" w:themeFill="background1"/>
        <w:tabs>
          <w:tab w:val="left" w:pos="6714"/>
        </w:tabs>
        <w:ind w:left="0"/>
        <w:jc w:val="right"/>
        <w:rPr>
          <w:sz w:val="24"/>
          <w:szCs w:val="22"/>
        </w:rPr>
      </w:pPr>
    </w:p>
    <w:p w:rsidR="00EA7261" w:rsidRDefault="00EA7261" w:rsidP="00EA7261">
      <w:pPr>
        <w:pStyle w:val="ae"/>
        <w:shd w:val="clear" w:color="auto" w:fill="FFFFFF" w:themeFill="background1"/>
        <w:tabs>
          <w:tab w:val="left" w:pos="6714"/>
        </w:tabs>
        <w:ind w:left="0"/>
        <w:jc w:val="right"/>
        <w:rPr>
          <w:sz w:val="24"/>
          <w:szCs w:val="22"/>
        </w:rPr>
      </w:pPr>
    </w:p>
    <w:p w:rsidR="00EA7261" w:rsidRDefault="00EA7261" w:rsidP="00EA7261">
      <w:pPr>
        <w:pStyle w:val="ae"/>
        <w:shd w:val="clear" w:color="auto" w:fill="FFFFFF" w:themeFill="background1"/>
        <w:tabs>
          <w:tab w:val="left" w:pos="6714"/>
        </w:tabs>
        <w:ind w:left="0"/>
        <w:jc w:val="right"/>
        <w:rPr>
          <w:sz w:val="24"/>
          <w:szCs w:val="22"/>
        </w:rPr>
      </w:pPr>
    </w:p>
    <w:p w:rsidR="00EA7261" w:rsidRDefault="00EA7261" w:rsidP="00EA7261">
      <w:pPr>
        <w:pStyle w:val="ae"/>
        <w:shd w:val="clear" w:color="auto" w:fill="FFFFFF" w:themeFill="background1"/>
        <w:tabs>
          <w:tab w:val="left" w:pos="6714"/>
        </w:tabs>
        <w:ind w:left="0"/>
        <w:jc w:val="right"/>
        <w:rPr>
          <w:sz w:val="24"/>
          <w:szCs w:val="22"/>
        </w:rPr>
      </w:pPr>
      <w:r>
        <w:rPr>
          <w:sz w:val="24"/>
          <w:szCs w:val="22"/>
        </w:rPr>
        <w:t>,</w:t>
      </w:r>
    </w:p>
    <w:p w:rsidR="00EA7261" w:rsidRDefault="00EA7261" w:rsidP="00EA7261">
      <w:pPr>
        <w:pStyle w:val="ae"/>
        <w:shd w:val="clear" w:color="auto" w:fill="FFFFFF" w:themeFill="background1"/>
        <w:tabs>
          <w:tab w:val="left" w:pos="6714"/>
        </w:tabs>
        <w:ind w:left="0"/>
        <w:jc w:val="right"/>
        <w:rPr>
          <w:sz w:val="24"/>
          <w:szCs w:val="22"/>
        </w:rPr>
      </w:pPr>
    </w:p>
    <w:p w:rsidR="00EA7261" w:rsidRPr="00F071D9" w:rsidRDefault="00EA7261" w:rsidP="00EA7261">
      <w:pPr>
        <w:pStyle w:val="ae"/>
        <w:shd w:val="clear" w:color="auto" w:fill="FFFFFF" w:themeFill="background1"/>
        <w:tabs>
          <w:tab w:val="left" w:pos="6714"/>
        </w:tabs>
        <w:ind w:left="0"/>
        <w:jc w:val="right"/>
        <w:rPr>
          <w:sz w:val="24"/>
          <w:szCs w:val="22"/>
        </w:rPr>
      </w:pPr>
      <w:r w:rsidRPr="00F071D9">
        <w:rPr>
          <w:sz w:val="24"/>
          <w:szCs w:val="22"/>
        </w:rPr>
        <w:t>Таблица 2</w:t>
      </w:r>
    </w:p>
    <w:p w:rsidR="00EA7261" w:rsidRPr="00237001" w:rsidRDefault="00EA7261" w:rsidP="00EA7261">
      <w:pPr>
        <w:pStyle w:val="ae"/>
        <w:shd w:val="clear" w:color="auto" w:fill="FFFFFF" w:themeFill="background1"/>
        <w:tabs>
          <w:tab w:val="left" w:pos="6714"/>
        </w:tabs>
        <w:ind w:left="0"/>
        <w:jc w:val="center"/>
        <w:rPr>
          <w:b/>
          <w:sz w:val="22"/>
          <w:szCs w:val="22"/>
        </w:rPr>
      </w:pPr>
      <w:r w:rsidRPr="00237001">
        <w:rPr>
          <w:b/>
          <w:sz w:val="24"/>
          <w:szCs w:val="24"/>
        </w:rPr>
        <w:t>Значения целевых показателей муниципальной программы</w:t>
      </w:r>
    </w:p>
    <w:p w:rsidR="00EA7261" w:rsidRDefault="00EA7261" w:rsidP="00EA7261">
      <w:pPr>
        <w:pStyle w:val="ae"/>
        <w:shd w:val="clear" w:color="auto" w:fill="FFFFFF" w:themeFill="background1"/>
        <w:tabs>
          <w:tab w:val="left" w:pos="6714"/>
        </w:tabs>
        <w:ind w:left="0"/>
        <w:jc w:val="right"/>
        <w:rPr>
          <w:sz w:val="22"/>
          <w:szCs w:val="22"/>
        </w:rPr>
      </w:pPr>
    </w:p>
    <w:tbl>
      <w:tblPr>
        <w:tblW w:w="16034" w:type="dxa"/>
        <w:jc w:val="center"/>
        <w:tblLayout w:type="fixed"/>
        <w:tblLook w:val="04A0"/>
      </w:tblPr>
      <w:tblGrid>
        <w:gridCol w:w="568"/>
        <w:gridCol w:w="1984"/>
        <w:gridCol w:w="1418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1008"/>
      </w:tblGrid>
      <w:tr w:rsidR="00EA7261" w:rsidRPr="00B8561B" w:rsidTr="00F6186F">
        <w:trPr>
          <w:trHeight w:val="37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 xml:space="preserve">N </w:t>
            </w:r>
            <w:proofErr w:type="spellStart"/>
            <w:proofErr w:type="gramStart"/>
            <w:r w:rsidRPr="00B8561B">
              <w:rPr>
                <w:color w:val="000000"/>
              </w:rPr>
              <w:t>п</w:t>
            </w:r>
            <w:proofErr w:type="spellEnd"/>
            <w:proofErr w:type="gramEnd"/>
            <w:r w:rsidRPr="00B8561B">
              <w:rPr>
                <w:color w:val="000000"/>
              </w:rPr>
              <w:t>/</w:t>
            </w:r>
            <w:proofErr w:type="spellStart"/>
            <w:r w:rsidRPr="00B8561B">
              <w:rPr>
                <w:color w:val="00000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  <w:proofErr w:type="gramStart"/>
            <w:r>
              <w:rPr>
                <w:color w:val="000000"/>
              </w:rPr>
              <w:t>Значение (план/</w:t>
            </w:r>
            <w:proofErr w:type="gramEnd"/>
          </w:p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Ед. измерения</w:t>
            </w:r>
          </w:p>
        </w:tc>
        <w:tc>
          <w:tcPr>
            <w:tcW w:w="109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Значения показателей (индикаторов)</w:t>
            </w:r>
          </w:p>
        </w:tc>
      </w:tr>
      <w:tr w:rsidR="00EA7261" w:rsidRPr="00B8561B" w:rsidTr="00F6186F">
        <w:trPr>
          <w:trHeight w:val="854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Базовый период (201</w:t>
            </w:r>
            <w:r>
              <w:rPr>
                <w:color w:val="000000"/>
              </w:rPr>
              <w:t>7</w:t>
            </w:r>
            <w:r w:rsidRPr="00B8561B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  <w:r w:rsidRPr="00B8561B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jc w:val="center"/>
            </w:pPr>
            <w:r w:rsidRPr="00872D84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72D84">
              <w:rPr>
                <w:color w:val="000000"/>
              </w:rPr>
              <w:t xml:space="preserve">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jc w:val="center"/>
            </w:pPr>
            <w:r w:rsidRPr="00872D84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872D84">
              <w:rPr>
                <w:color w:val="000000"/>
              </w:rPr>
              <w:t xml:space="preserve"> год</w:t>
            </w:r>
          </w:p>
        </w:tc>
      </w:tr>
      <w:tr w:rsidR="00EA7261" w:rsidRPr="00B8561B" w:rsidTr="00F6186F">
        <w:trPr>
          <w:trHeight w:val="37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EA7261" w:rsidRPr="00B8561B" w:rsidTr="00F6186F">
        <w:trPr>
          <w:trHeight w:val="429"/>
          <w:jc w:val="center"/>
        </w:trPr>
        <w:tc>
          <w:tcPr>
            <w:tcW w:w="16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</w:t>
            </w:r>
            <w:r w:rsidRPr="00B8561B">
              <w:rPr>
                <w:b/>
                <w:bCs/>
                <w:color w:val="000000"/>
              </w:rPr>
              <w:t xml:space="preserve"> программа "Развитие культуры </w:t>
            </w:r>
            <w:r>
              <w:rPr>
                <w:b/>
                <w:bCs/>
                <w:color w:val="000000"/>
              </w:rPr>
              <w:t>Сосновоборского городского округа на 2019-2027 годы</w:t>
            </w:r>
            <w:r w:rsidRPr="00B8561B">
              <w:rPr>
                <w:b/>
                <w:bCs/>
                <w:color w:val="000000"/>
              </w:rPr>
              <w:t>"</w:t>
            </w:r>
          </w:p>
        </w:tc>
      </w:tr>
      <w:tr w:rsidR="00EA7261" w:rsidRPr="00B8561B" w:rsidTr="00F6186F">
        <w:trPr>
          <w:trHeight w:val="594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  <w:r w:rsidRPr="00B8561B">
              <w:rPr>
                <w:color w:val="000000"/>
              </w:rPr>
              <w:t xml:space="preserve">Количество посещений общедоступных библиотек </w:t>
            </w:r>
            <w:r>
              <w:rPr>
                <w:color w:val="000000"/>
              </w:rPr>
              <w:t>Сосновоборского городского округа</w:t>
            </w:r>
            <w:r w:rsidRPr="00B8561B">
              <w:rPr>
                <w:color w:val="000000"/>
              </w:rPr>
              <w:t xml:space="preserve"> (на 1 тыс. населения)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плановое 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единица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proofErr w:type="spellStart"/>
            <w:r w:rsidRPr="00B8561B">
              <w:rPr>
                <w:color w:val="00000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1 400,0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1 300,0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1 380,0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1 223,0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1 611,0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1 820,0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1 850,0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1 870,0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1 900,0</w:t>
            </w:r>
          </w:p>
        </w:tc>
      </w:tr>
      <w:tr w:rsidR="00EA7261" w:rsidRPr="00B8561B" w:rsidTr="00F6186F">
        <w:trPr>
          <w:trHeight w:val="56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ind w:left="-96" w:right="-112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фактическое 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1 430,2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EA7261" w:rsidTr="00F6186F">
        <w:trPr>
          <w:trHeight w:val="568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 xml:space="preserve">Освоение средств, выделенных на </w:t>
            </w:r>
            <w:r>
              <w:rPr>
                <w:color w:val="000000"/>
              </w:rPr>
              <w:lastRenderedPageBreak/>
              <w:t>выполнение работ в рамках охранного обязательства «</w:t>
            </w:r>
            <w:proofErr w:type="gramStart"/>
            <w:r>
              <w:rPr>
                <w:color w:val="000000"/>
              </w:rPr>
              <w:t>ДИК</w:t>
            </w:r>
            <w:proofErr w:type="gramEnd"/>
            <w:r>
              <w:rPr>
                <w:color w:val="000000"/>
              </w:rPr>
              <w:t xml:space="preserve"> «Андерсенград»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lastRenderedPageBreak/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proofErr w:type="spellStart"/>
            <w:r w:rsidRPr="00B8561B">
              <w:rPr>
                <w:color w:val="00000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Default="00EA7261" w:rsidP="00F6186F">
            <w:pPr>
              <w:shd w:val="clear" w:color="auto" w:fill="FFFFFF" w:themeFill="background1"/>
              <w:jc w:val="center"/>
            </w:pPr>
            <w:r w:rsidRPr="00F84593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Default="00EA7261" w:rsidP="00F6186F">
            <w:pPr>
              <w:shd w:val="clear" w:color="auto" w:fill="FFFFFF" w:themeFill="background1"/>
              <w:jc w:val="center"/>
            </w:pPr>
            <w:r w:rsidRPr="00F84593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Default="00EA7261" w:rsidP="00F6186F">
            <w:pPr>
              <w:shd w:val="clear" w:color="auto" w:fill="FFFFFF" w:themeFill="background1"/>
              <w:jc w:val="center"/>
            </w:pPr>
            <w:r w:rsidRPr="00F84593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Default="00EA7261" w:rsidP="00F6186F">
            <w:pPr>
              <w:shd w:val="clear" w:color="auto" w:fill="FFFFFF" w:themeFill="background1"/>
              <w:jc w:val="center"/>
            </w:pPr>
            <w:r w:rsidRPr="00F84593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Default="00EA7261" w:rsidP="00F6186F">
            <w:pPr>
              <w:shd w:val="clear" w:color="auto" w:fill="FFFFFF" w:themeFill="background1"/>
              <w:jc w:val="center"/>
            </w:pPr>
            <w:r w:rsidRPr="00F84593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Default="00EA7261" w:rsidP="00F6186F">
            <w:pPr>
              <w:shd w:val="clear" w:color="auto" w:fill="FFFFFF" w:themeFill="background1"/>
              <w:jc w:val="center"/>
            </w:pPr>
            <w:r w:rsidRPr="00F84593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F84593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F84593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F84593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A7261" w:rsidRPr="00B8561B" w:rsidTr="00F6186F">
        <w:trPr>
          <w:trHeight w:val="548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ind w:left="-96" w:right="-112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EA7261" w:rsidRPr="00B8561B" w:rsidTr="00F6186F">
        <w:trPr>
          <w:trHeight w:val="5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lastRenderedPageBreak/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  <w:r w:rsidRPr="00B8561B">
              <w:rPr>
                <w:color w:val="000000"/>
              </w:rPr>
              <w:t>Количество посещений музе</w:t>
            </w:r>
            <w:r>
              <w:rPr>
                <w:color w:val="000000"/>
              </w:rPr>
              <w:t>я</w:t>
            </w:r>
            <w:r w:rsidRPr="00B856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Сосновоборского городского округа</w:t>
            </w:r>
            <w:r w:rsidRPr="00B8561B">
              <w:rPr>
                <w:color w:val="000000"/>
              </w:rPr>
              <w:t xml:space="preserve"> (на 1 тыс. населения)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плановое 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единица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proofErr w:type="spellStart"/>
            <w:r w:rsidRPr="00B8561B">
              <w:rPr>
                <w:color w:val="00000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EA7261" w:rsidRPr="00B8561B" w:rsidTr="00F6186F">
        <w:trPr>
          <w:trHeight w:val="55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ind w:left="-96" w:right="-112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фактическое 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EA7261" w:rsidRPr="00B8561B" w:rsidTr="00F6186F">
        <w:trPr>
          <w:trHeight w:val="558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  <w:r w:rsidRPr="00B8561B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посетителей культурно-массовых 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Default="00EA7261" w:rsidP="00F6186F">
            <w:pPr>
              <w:shd w:val="clear" w:color="auto" w:fill="FFFFFF" w:themeFill="background1"/>
              <w:jc w:val="center"/>
            </w:pPr>
            <w:r w:rsidRPr="00D924F2">
              <w:t>тыс.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  <w:proofErr w:type="spellStart"/>
            <w:r w:rsidRPr="00B8561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  <w:r>
              <w:t>71,500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  <w:r>
              <w:t>181,9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  <w:r>
              <w:t>181,600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  <w:r>
              <w:t>60,314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  <w:r>
              <w:t>160,933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  <w:r>
              <w:t>165,471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  <w:r>
              <w:t>168,780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</w:pPr>
            <w:r>
              <w:t>172,156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</w:pPr>
            <w:r>
              <w:t>175,600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</w:pPr>
            <w:r>
              <w:t>179,111</w:t>
            </w:r>
          </w:p>
        </w:tc>
      </w:tr>
      <w:tr w:rsidR="00EA7261" w:rsidRPr="00B8561B" w:rsidTr="00F6186F">
        <w:trPr>
          <w:trHeight w:val="552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ind w:left="-96" w:right="-112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Default="00EA7261" w:rsidP="00F6186F">
            <w:pPr>
              <w:shd w:val="clear" w:color="auto" w:fill="FFFFFF" w:themeFill="background1"/>
              <w:jc w:val="center"/>
            </w:pPr>
            <w:r w:rsidRPr="00D924F2">
              <w:t>тыс.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  <w:r>
              <w:t>71,766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  <w:r w:rsidRPr="00B8561B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  <w:r w:rsidRPr="00B8561B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  <w:r w:rsidRPr="00B8561B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  <w:r w:rsidRPr="00B8561B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  <w:r w:rsidRPr="00B8561B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  <w:r w:rsidRPr="00B8561B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  <w:r w:rsidRPr="00B8561B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</w:p>
        </w:tc>
      </w:tr>
      <w:tr w:rsidR="00EA7261" w:rsidRPr="00B8561B" w:rsidTr="00F6186F">
        <w:trPr>
          <w:trHeight w:val="299"/>
          <w:jc w:val="center"/>
        </w:trPr>
        <w:tc>
          <w:tcPr>
            <w:tcW w:w="16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 </w:t>
            </w:r>
            <w:r w:rsidRPr="00B8561B">
              <w:rPr>
                <w:b/>
                <w:bCs/>
                <w:color w:val="000000"/>
              </w:rPr>
              <w:t>Подпрограмма "Библиотечное обслуживание и популяризация чтения"</w:t>
            </w:r>
          </w:p>
        </w:tc>
      </w:tr>
      <w:tr w:rsidR="00EA7261" w:rsidRPr="00B8561B" w:rsidTr="00F6186F">
        <w:trPr>
          <w:trHeight w:val="603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  <w:r w:rsidRPr="00B8561B">
              <w:rPr>
                <w:color w:val="000000"/>
              </w:rPr>
              <w:t xml:space="preserve">Количество посещений общедоступных библиотек </w:t>
            </w:r>
            <w:r>
              <w:rPr>
                <w:color w:val="000000"/>
              </w:rPr>
              <w:t>Сосновоборского городского округа</w:t>
            </w:r>
            <w:r w:rsidRPr="00B8561B">
              <w:rPr>
                <w:color w:val="000000"/>
              </w:rPr>
              <w:t xml:space="preserve"> (на 1 тыс. населения)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proofErr w:type="spellStart"/>
            <w:r w:rsidRPr="00B8561B">
              <w:rPr>
                <w:color w:val="00000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1 400,0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1 300,0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1 380,0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1 223,0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1 611,0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1 820,0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1 850,0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1 870,0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1 900,0</w:t>
            </w:r>
          </w:p>
        </w:tc>
      </w:tr>
      <w:tr w:rsidR="00EA7261" w:rsidRPr="00B8561B" w:rsidTr="00F6186F">
        <w:trPr>
          <w:trHeight w:val="657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ind w:left="-100" w:right="-112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1 430,2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EA7261" w:rsidRPr="00992F9D" w:rsidTr="00F6186F">
        <w:trPr>
          <w:trHeight w:val="561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Default="00EA7261" w:rsidP="00F6186F">
            <w:pPr>
              <w:shd w:val="clear" w:color="auto" w:fill="FFFFFF" w:themeFill="background1"/>
            </w:pPr>
            <w:r w:rsidRPr="00D25F8F">
              <w:t xml:space="preserve">Объем книжного фонда общедоступных библиотек </w:t>
            </w:r>
            <w:r>
              <w:t>Сосновоборского городского округа</w:t>
            </w:r>
            <w:r w:rsidRPr="00D25F8F">
              <w:t xml:space="preserve"> </w:t>
            </w:r>
          </w:p>
          <w:p w:rsidR="00EA7261" w:rsidRPr="00D25F8F" w:rsidRDefault="00EA7261" w:rsidP="00F6186F">
            <w:pPr>
              <w:shd w:val="clear" w:color="auto" w:fill="FFFFFF" w:themeFill="background1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D25F8F" w:rsidRDefault="00EA7261" w:rsidP="00F6186F">
            <w:pPr>
              <w:shd w:val="clear" w:color="auto" w:fill="FFFFFF" w:themeFill="background1"/>
              <w:jc w:val="center"/>
            </w:pPr>
            <w:r w:rsidRPr="00D25F8F"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D25F8F" w:rsidRDefault="00EA7261" w:rsidP="00F6186F">
            <w:pPr>
              <w:shd w:val="clear" w:color="auto" w:fill="FFFFFF" w:themeFill="background1"/>
              <w:jc w:val="center"/>
            </w:pPr>
            <w:r w:rsidRPr="00D25F8F">
              <w:t>тыс. экз.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A7261" w:rsidRPr="00D25F8F" w:rsidRDefault="00EA7261" w:rsidP="00F6186F">
            <w:pPr>
              <w:shd w:val="clear" w:color="auto" w:fill="FFFFFF" w:themeFill="background1"/>
              <w:jc w:val="center"/>
            </w:pPr>
            <w:proofErr w:type="spellStart"/>
            <w:r w:rsidRPr="00D25F8F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992F9D" w:rsidRDefault="00EA7261" w:rsidP="00F6186F">
            <w:pPr>
              <w:shd w:val="clear" w:color="auto" w:fill="FFFFFF" w:themeFill="background1"/>
              <w:jc w:val="center"/>
            </w:pPr>
          </w:p>
          <w:p w:rsidR="00EA7261" w:rsidRPr="00992F9D" w:rsidRDefault="00EA7261" w:rsidP="00F6186F">
            <w:pPr>
              <w:shd w:val="clear" w:color="auto" w:fill="FFFFFF" w:themeFill="background1"/>
              <w:ind w:right="-108"/>
              <w:jc w:val="center"/>
            </w:pPr>
            <w:r w:rsidRPr="00992F9D">
              <w:t>170</w:t>
            </w:r>
            <w:r>
              <w:t>,</w:t>
            </w:r>
            <w:r w:rsidRPr="00992F9D">
              <w:t>723</w:t>
            </w:r>
          </w:p>
          <w:p w:rsidR="00EA7261" w:rsidRPr="00992F9D" w:rsidRDefault="00EA7261" w:rsidP="00F6186F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992F9D" w:rsidRDefault="00EA7261" w:rsidP="00F6186F">
            <w:pPr>
              <w:shd w:val="clear" w:color="auto" w:fill="FFFFFF" w:themeFill="background1"/>
              <w:jc w:val="center"/>
            </w:pPr>
          </w:p>
          <w:p w:rsidR="00EA7261" w:rsidRPr="00992F9D" w:rsidRDefault="00EA7261" w:rsidP="00F6186F">
            <w:pPr>
              <w:shd w:val="clear" w:color="auto" w:fill="FFFFFF" w:themeFill="background1"/>
              <w:jc w:val="center"/>
            </w:pPr>
            <w:r w:rsidRPr="00992F9D">
              <w:t>17</w:t>
            </w:r>
            <w:r>
              <w:t>9,893</w:t>
            </w:r>
          </w:p>
          <w:p w:rsidR="00EA7261" w:rsidRPr="00992F9D" w:rsidRDefault="00EA7261" w:rsidP="00F6186F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992F9D" w:rsidRDefault="00EA7261" w:rsidP="00F6186F">
            <w:pPr>
              <w:shd w:val="clear" w:color="auto" w:fill="FFFFFF" w:themeFill="background1"/>
              <w:jc w:val="center"/>
            </w:pPr>
          </w:p>
          <w:p w:rsidR="00EA7261" w:rsidRPr="00992F9D" w:rsidRDefault="00EA7261" w:rsidP="00F6186F">
            <w:pPr>
              <w:shd w:val="clear" w:color="auto" w:fill="FFFFFF" w:themeFill="background1"/>
              <w:jc w:val="center"/>
            </w:pPr>
            <w:r w:rsidRPr="00992F9D">
              <w:t>172</w:t>
            </w:r>
            <w:r>
              <w:t>,</w:t>
            </w:r>
            <w:r w:rsidRPr="00992F9D">
              <w:t>436</w:t>
            </w:r>
          </w:p>
          <w:p w:rsidR="00EA7261" w:rsidRPr="00992F9D" w:rsidRDefault="00EA7261" w:rsidP="00F6186F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992F9D" w:rsidRDefault="00EA7261" w:rsidP="00F6186F">
            <w:pPr>
              <w:shd w:val="clear" w:color="auto" w:fill="FFFFFF" w:themeFill="background1"/>
              <w:jc w:val="center"/>
            </w:pPr>
          </w:p>
          <w:p w:rsidR="00EA7261" w:rsidRPr="00992F9D" w:rsidRDefault="00EA7261" w:rsidP="00F6186F">
            <w:pPr>
              <w:shd w:val="clear" w:color="auto" w:fill="FFFFFF" w:themeFill="background1"/>
              <w:jc w:val="center"/>
            </w:pPr>
            <w:r>
              <w:t>160,275</w:t>
            </w:r>
          </w:p>
          <w:p w:rsidR="00EA7261" w:rsidRPr="00992F9D" w:rsidRDefault="00EA7261" w:rsidP="00F6186F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992F9D" w:rsidRDefault="00EA7261" w:rsidP="00F6186F">
            <w:pPr>
              <w:shd w:val="clear" w:color="auto" w:fill="FFFFFF" w:themeFill="background1"/>
              <w:jc w:val="center"/>
            </w:pPr>
          </w:p>
          <w:p w:rsidR="00EA7261" w:rsidRPr="00992F9D" w:rsidRDefault="00EA7261" w:rsidP="00F6186F">
            <w:pPr>
              <w:shd w:val="clear" w:color="auto" w:fill="FFFFFF" w:themeFill="background1"/>
              <w:jc w:val="center"/>
            </w:pPr>
            <w:r>
              <w:t>159,670</w:t>
            </w:r>
          </w:p>
          <w:p w:rsidR="00EA7261" w:rsidRPr="00992F9D" w:rsidRDefault="00EA7261" w:rsidP="00F6186F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Default="00EA7261" w:rsidP="00F6186F">
            <w:pPr>
              <w:shd w:val="clear" w:color="auto" w:fill="FFFFFF" w:themeFill="background1"/>
              <w:jc w:val="center"/>
            </w:pPr>
          </w:p>
          <w:p w:rsidR="00EA7261" w:rsidRPr="00992F9D" w:rsidRDefault="00EA7261" w:rsidP="00F6186F">
            <w:pPr>
              <w:shd w:val="clear" w:color="auto" w:fill="FFFFFF" w:themeFill="background1"/>
              <w:jc w:val="center"/>
            </w:pPr>
            <w:r>
              <w:t>161 267</w:t>
            </w:r>
          </w:p>
          <w:p w:rsidR="00EA7261" w:rsidRPr="00992F9D" w:rsidRDefault="00EA7261" w:rsidP="00F6186F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Default="00EA7261" w:rsidP="00F6186F">
            <w:pPr>
              <w:shd w:val="clear" w:color="auto" w:fill="FFFFFF" w:themeFill="background1"/>
              <w:jc w:val="center"/>
            </w:pPr>
          </w:p>
          <w:p w:rsidR="00EA7261" w:rsidRPr="00992F9D" w:rsidRDefault="00EA7261" w:rsidP="00F6186F">
            <w:pPr>
              <w:shd w:val="clear" w:color="auto" w:fill="FFFFFF" w:themeFill="background1"/>
              <w:ind w:left="-77" w:right="-140"/>
              <w:jc w:val="center"/>
            </w:pPr>
            <w:r>
              <w:t>162,879</w:t>
            </w:r>
          </w:p>
          <w:p w:rsidR="00EA7261" w:rsidRPr="00992F9D" w:rsidRDefault="00EA7261" w:rsidP="00F6186F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</w:pPr>
            <w:r>
              <w:t>164,508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</w:pPr>
            <w:r>
              <w:t>166,153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</w:pPr>
            <w:r>
              <w:t>167,815</w:t>
            </w:r>
          </w:p>
        </w:tc>
      </w:tr>
      <w:tr w:rsidR="00EA7261" w:rsidRPr="00CA436F" w:rsidTr="00F6186F">
        <w:trPr>
          <w:trHeight w:val="613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D25F8F" w:rsidRDefault="00EA7261" w:rsidP="00F6186F">
            <w:pPr>
              <w:shd w:val="clear" w:color="auto" w:fill="FFFFFF" w:themeFill="background1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D25F8F" w:rsidRDefault="00EA7261" w:rsidP="00F6186F">
            <w:pPr>
              <w:shd w:val="clear" w:color="auto" w:fill="FFFFFF" w:themeFill="background1"/>
              <w:ind w:left="-100" w:right="-116"/>
              <w:jc w:val="center"/>
            </w:pPr>
            <w:r w:rsidRPr="00D25F8F">
              <w:t>фактическое 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D25F8F" w:rsidRDefault="00EA7261" w:rsidP="00F6186F">
            <w:pPr>
              <w:shd w:val="clear" w:color="auto" w:fill="FFFFFF" w:themeFill="background1"/>
              <w:jc w:val="center"/>
            </w:pPr>
            <w:r w:rsidRPr="00D25F8F">
              <w:t>тыс. экз.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D25F8F" w:rsidRDefault="00EA7261" w:rsidP="00F6186F">
            <w:pPr>
              <w:shd w:val="clear" w:color="auto" w:fill="FFFFFF" w:themeFill="background1"/>
              <w:jc w:val="center"/>
            </w:pPr>
            <w:r w:rsidRPr="00D25F8F">
              <w:t>169,8736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CA436F" w:rsidRDefault="00EA7261" w:rsidP="00F6186F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CA436F">
              <w:rPr>
                <w:color w:val="FF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CA436F" w:rsidRDefault="00EA7261" w:rsidP="00F6186F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CA436F">
              <w:rPr>
                <w:color w:val="FF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CA436F" w:rsidRDefault="00EA7261" w:rsidP="00F6186F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CA436F">
              <w:rPr>
                <w:color w:val="FF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CA436F" w:rsidRDefault="00EA7261" w:rsidP="00F6186F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CA436F">
              <w:rPr>
                <w:color w:val="FF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CA436F" w:rsidRDefault="00EA7261" w:rsidP="00F6186F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CA436F">
              <w:rPr>
                <w:color w:val="FF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CA436F" w:rsidRDefault="00EA7261" w:rsidP="00F6186F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CA436F">
              <w:rPr>
                <w:color w:val="FF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CA436F" w:rsidRDefault="00EA7261" w:rsidP="00F6186F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CA436F">
              <w:rPr>
                <w:color w:val="FF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CA436F" w:rsidRDefault="00EA7261" w:rsidP="00F6186F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CA436F" w:rsidRDefault="00EA7261" w:rsidP="00F6186F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CA436F" w:rsidRDefault="00EA7261" w:rsidP="00F6186F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</w:tr>
      <w:tr w:rsidR="00EA7261" w:rsidRPr="002C2D93" w:rsidTr="00F6186F">
        <w:trPr>
          <w:trHeight w:val="551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1.3.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Default="00EA7261" w:rsidP="00F6186F">
            <w:pPr>
              <w:shd w:val="clear" w:color="auto" w:fill="FFFFFF" w:themeFill="background1"/>
            </w:pPr>
            <w:r w:rsidRPr="00D25F8F">
              <w:t xml:space="preserve">Численность участников библиотечных проектов библиотек </w:t>
            </w:r>
            <w:r>
              <w:t>Сосновоборского городского округа</w:t>
            </w:r>
          </w:p>
          <w:p w:rsidR="00EA7261" w:rsidRPr="00D25F8F" w:rsidRDefault="00EA7261" w:rsidP="00F6186F">
            <w:pPr>
              <w:shd w:val="clear" w:color="auto" w:fill="FFFFFF" w:themeFill="background1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D25F8F" w:rsidRDefault="00EA7261" w:rsidP="00F6186F">
            <w:pPr>
              <w:shd w:val="clear" w:color="auto" w:fill="FFFFFF" w:themeFill="background1"/>
              <w:jc w:val="center"/>
            </w:pPr>
            <w:r w:rsidRPr="00D25F8F"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D25F8F" w:rsidRDefault="00EA7261" w:rsidP="00F6186F">
            <w:pPr>
              <w:shd w:val="clear" w:color="auto" w:fill="FFFFFF" w:themeFill="background1"/>
              <w:jc w:val="center"/>
            </w:pPr>
            <w:r w:rsidRPr="00D25F8F">
              <w:t>тыс.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A7261" w:rsidRPr="00D25F8F" w:rsidRDefault="00EA7261" w:rsidP="00F6186F">
            <w:pPr>
              <w:shd w:val="clear" w:color="auto" w:fill="FFFFFF" w:themeFill="background1"/>
              <w:jc w:val="center"/>
            </w:pPr>
            <w:proofErr w:type="spellStart"/>
            <w:r w:rsidRPr="00D25F8F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95000A" w:rsidRDefault="00EA7261" w:rsidP="00F6186F">
            <w:pPr>
              <w:shd w:val="clear" w:color="auto" w:fill="FFFFFF" w:themeFill="background1"/>
              <w:jc w:val="center"/>
            </w:pPr>
            <w:r w:rsidRPr="0095000A">
              <w:t>14,080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95000A" w:rsidRDefault="00EA7261" w:rsidP="00F6186F">
            <w:pPr>
              <w:shd w:val="clear" w:color="auto" w:fill="FFFFFF" w:themeFill="background1"/>
              <w:jc w:val="center"/>
            </w:pPr>
            <w:r w:rsidRPr="0095000A">
              <w:t>13,662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95000A" w:rsidRDefault="00EA7261" w:rsidP="00F6186F">
            <w:pPr>
              <w:shd w:val="clear" w:color="auto" w:fill="FFFFFF" w:themeFill="background1"/>
              <w:jc w:val="center"/>
            </w:pPr>
            <w:r w:rsidRPr="0095000A">
              <w:t>14,108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95000A" w:rsidRDefault="00EA7261" w:rsidP="00F6186F">
            <w:pPr>
              <w:shd w:val="clear" w:color="auto" w:fill="FFFFFF" w:themeFill="background1"/>
              <w:jc w:val="center"/>
            </w:pPr>
            <w:r w:rsidRPr="0095000A">
              <w:t>12,851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95000A" w:rsidRDefault="00EA7261" w:rsidP="00F6186F">
            <w:pPr>
              <w:shd w:val="clear" w:color="auto" w:fill="FFFFFF" w:themeFill="background1"/>
              <w:jc w:val="center"/>
            </w:pPr>
            <w:r w:rsidRPr="0095000A">
              <w:t>10,701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95000A" w:rsidRDefault="00EA7261" w:rsidP="00F6186F">
            <w:pPr>
              <w:shd w:val="clear" w:color="auto" w:fill="FFFFFF" w:themeFill="background1"/>
              <w:jc w:val="center"/>
            </w:pPr>
            <w:r w:rsidRPr="0095000A">
              <w:t>10,808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95000A" w:rsidRDefault="00EA7261" w:rsidP="00F6186F">
            <w:pPr>
              <w:shd w:val="clear" w:color="auto" w:fill="FFFFFF" w:themeFill="background1"/>
              <w:jc w:val="center"/>
            </w:pPr>
            <w:r w:rsidRPr="0095000A">
              <w:t>10,916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95000A" w:rsidRDefault="00EA7261" w:rsidP="00F6186F">
            <w:pPr>
              <w:shd w:val="clear" w:color="auto" w:fill="FFFFFF" w:themeFill="background1"/>
              <w:jc w:val="center"/>
            </w:pPr>
            <w:r w:rsidRPr="0095000A">
              <w:t>11,025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95000A" w:rsidRDefault="00EA7261" w:rsidP="00F6186F">
            <w:pPr>
              <w:shd w:val="clear" w:color="auto" w:fill="FFFFFF" w:themeFill="background1"/>
              <w:jc w:val="center"/>
            </w:pPr>
            <w:r w:rsidRPr="0095000A">
              <w:t>11,135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95000A" w:rsidRDefault="00EA7261" w:rsidP="00F6186F">
            <w:pPr>
              <w:shd w:val="clear" w:color="auto" w:fill="FFFFFF" w:themeFill="background1"/>
              <w:jc w:val="center"/>
            </w:pPr>
            <w:r w:rsidRPr="0095000A">
              <w:t>11,247</w:t>
            </w:r>
          </w:p>
        </w:tc>
      </w:tr>
      <w:tr w:rsidR="00EA7261" w:rsidRPr="00CA436F" w:rsidTr="00F6186F">
        <w:trPr>
          <w:trHeight w:val="55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D25F8F" w:rsidRDefault="00EA7261" w:rsidP="00F6186F">
            <w:pPr>
              <w:shd w:val="clear" w:color="auto" w:fill="FFFFFF" w:themeFill="background1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D25F8F" w:rsidRDefault="00EA7261" w:rsidP="00F6186F">
            <w:pPr>
              <w:shd w:val="clear" w:color="auto" w:fill="FFFFFF" w:themeFill="background1"/>
              <w:ind w:left="-100" w:right="-116"/>
              <w:jc w:val="center"/>
            </w:pPr>
            <w:r w:rsidRPr="00D25F8F"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D25F8F" w:rsidRDefault="00EA7261" w:rsidP="00F6186F">
            <w:pPr>
              <w:shd w:val="clear" w:color="auto" w:fill="FFFFFF" w:themeFill="background1"/>
              <w:jc w:val="center"/>
            </w:pPr>
            <w:r w:rsidRPr="00D25F8F">
              <w:t>тыс.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D25F8F" w:rsidRDefault="00EA7261" w:rsidP="00F6186F">
            <w:pPr>
              <w:shd w:val="clear" w:color="auto" w:fill="FFFFFF" w:themeFill="background1"/>
              <w:jc w:val="center"/>
            </w:pPr>
            <w:r w:rsidRPr="00D25F8F">
              <w:t>14,066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CA436F" w:rsidRDefault="00EA7261" w:rsidP="00F6186F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CA436F">
              <w:rPr>
                <w:color w:val="FF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CA436F" w:rsidRDefault="00EA7261" w:rsidP="00F6186F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CA436F">
              <w:rPr>
                <w:color w:val="FF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CA436F" w:rsidRDefault="00EA7261" w:rsidP="00F6186F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CA436F">
              <w:rPr>
                <w:color w:val="FF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CA436F" w:rsidRDefault="00EA7261" w:rsidP="00F6186F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CA436F">
              <w:rPr>
                <w:color w:val="FF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CA436F" w:rsidRDefault="00EA7261" w:rsidP="00F6186F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CA436F">
              <w:rPr>
                <w:color w:val="FF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CA436F" w:rsidRDefault="00EA7261" w:rsidP="00F6186F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CA436F">
              <w:rPr>
                <w:color w:val="FF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CA436F" w:rsidRDefault="00EA7261" w:rsidP="00F6186F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CA436F">
              <w:rPr>
                <w:color w:val="FF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CA436F" w:rsidRDefault="00EA7261" w:rsidP="00F6186F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CA436F" w:rsidRDefault="00EA7261" w:rsidP="00F6186F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CA436F" w:rsidRDefault="00EA7261" w:rsidP="00F6186F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</w:tr>
      <w:tr w:rsidR="00EA7261" w:rsidRPr="00B8561B" w:rsidTr="00F6186F">
        <w:trPr>
          <w:trHeight w:val="45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8D4D49" w:rsidRDefault="00EA7261" w:rsidP="00F6186F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8D4D49">
              <w:rPr>
                <w:bCs/>
                <w:color w:val="000000"/>
              </w:rPr>
              <w:lastRenderedPageBreak/>
              <w:t>1.4.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1709DD" w:rsidRDefault="00EA7261" w:rsidP="00F6186F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1709DD">
              <w:rPr>
                <w:bCs/>
              </w:rPr>
              <w:t>Переоснащены муниципальные библиотеки по модельному стандарту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8D4D49" w:rsidRDefault="00EA7261" w:rsidP="00F6186F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8D4D49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</w:tr>
      <w:tr w:rsidR="00EA7261" w:rsidRPr="00B8561B" w:rsidTr="00F6186F">
        <w:trPr>
          <w:trHeight w:val="459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B8561B" w:rsidRDefault="00EA7261" w:rsidP="00F6186F">
            <w:pPr>
              <w:shd w:val="clear" w:color="auto" w:fill="FFFFFF" w:themeFill="background1"/>
              <w:ind w:left="-100" w:right="-112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</w:tr>
      <w:tr w:rsidR="00EA7261" w:rsidRPr="00B8561B" w:rsidTr="00F6186F">
        <w:trPr>
          <w:trHeight w:val="239"/>
          <w:jc w:val="center"/>
        </w:trPr>
        <w:tc>
          <w:tcPr>
            <w:tcW w:w="16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 </w:t>
            </w:r>
            <w:r w:rsidRPr="00B8561B">
              <w:rPr>
                <w:b/>
                <w:bCs/>
                <w:color w:val="000000"/>
              </w:rPr>
              <w:t>Подпрограмма "Сохранение и охрана культурно-исторического наследия Ленинградской области"</w:t>
            </w:r>
          </w:p>
        </w:tc>
      </w:tr>
      <w:tr w:rsidR="00EA7261" w:rsidTr="00F6186F">
        <w:trPr>
          <w:trHeight w:val="389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2.1.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Освоение средств, выделенных на выполнение работ в рамках охранного обязательства «</w:t>
            </w:r>
            <w:proofErr w:type="gramStart"/>
            <w:r>
              <w:rPr>
                <w:color w:val="000000"/>
              </w:rPr>
              <w:t>ДИК</w:t>
            </w:r>
            <w:proofErr w:type="gramEnd"/>
            <w:r>
              <w:rPr>
                <w:color w:val="000000"/>
              </w:rPr>
              <w:t xml:space="preserve"> «Андерсенград»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плановое 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proofErr w:type="spellStart"/>
            <w:r w:rsidRPr="00B8561B">
              <w:rPr>
                <w:color w:val="00000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Default="00EA7261" w:rsidP="00F6186F">
            <w:pPr>
              <w:shd w:val="clear" w:color="auto" w:fill="FFFFFF" w:themeFill="background1"/>
              <w:jc w:val="center"/>
            </w:pPr>
            <w:r w:rsidRPr="00F84593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Default="00EA7261" w:rsidP="00F6186F">
            <w:pPr>
              <w:shd w:val="clear" w:color="auto" w:fill="FFFFFF" w:themeFill="background1"/>
              <w:jc w:val="center"/>
            </w:pPr>
            <w:r w:rsidRPr="00F84593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Default="00EA7261" w:rsidP="00F6186F">
            <w:pPr>
              <w:shd w:val="clear" w:color="auto" w:fill="FFFFFF" w:themeFill="background1"/>
              <w:jc w:val="center"/>
            </w:pPr>
            <w:r w:rsidRPr="00F84593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Default="00EA7261" w:rsidP="00F6186F">
            <w:pPr>
              <w:shd w:val="clear" w:color="auto" w:fill="FFFFFF" w:themeFill="background1"/>
              <w:jc w:val="center"/>
            </w:pPr>
            <w:r w:rsidRPr="00F84593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Default="00EA7261" w:rsidP="00F6186F">
            <w:pPr>
              <w:shd w:val="clear" w:color="auto" w:fill="FFFFFF" w:themeFill="background1"/>
              <w:jc w:val="center"/>
            </w:pPr>
            <w:r w:rsidRPr="00F84593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Default="00EA7261" w:rsidP="00F6186F">
            <w:pPr>
              <w:shd w:val="clear" w:color="auto" w:fill="FFFFFF" w:themeFill="background1"/>
              <w:jc w:val="center"/>
            </w:pPr>
            <w:r w:rsidRPr="00F84593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jc w:val="center"/>
            </w:pPr>
            <w:r w:rsidRPr="006F4955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jc w:val="center"/>
            </w:pPr>
            <w:r w:rsidRPr="006F4955">
              <w:rPr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jc w:val="center"/>
            </w:pPr>
            <w:r w:rsidRPr="006F4955">
              <w:rPr>
                <w:color w:val="000000"/>
              </w:rPr>
              <w:t>100,0</w:t>
            </w:r>
          </w:p>
        </w:tc>
      </w:tr>
      <w:tr w:rsidR="00EA7261" w:rsidRPr="00B8561B" w:rsidTr="00F6186F">
        <w:trPr>
          <w:trHeight w:val="622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ind w:left="-100" w:right="-116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фактическое 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EA7261" w:rsidRPr="00B8561B" w:rsidTr="00F6186F">
        <w:trPr>
          <w:trHeight w:val="303"/>
          <w:jc w:val="center"/>
        </w:trPr>
        <w:tc>
          <w:tcPr>
            <w:tcW w:w="16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 </w:t>
            </w:r>
            <w:r w:rsidRPr="00B8561B">
              <w:rPr>
                <w:b/>
                <w:bCs/>
                <w:color w:val="000000"/>
              </w:rPr>
              <w:t>Подпрограмма "Музейная деятельность"</w:t>
            </w:r>
          </w:p>
        </w:tc>
      </w:tr>
      <w:tr w:rsidR="00EA7261" w:rsidRPr="00B8561B" w:rsidTr="00F6186F">
        <w:trPr>
          <w:trHeight w:val="581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3.1.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  <w:r w:rsidRPr="00B8561B">
              <w:rPr>
                <w:color w:val="000000"/>
              </w:rPr>
              <w:t>Количество посещений музе</w:t>
            </w:r>
            <w:r>
              <w:rPr>
                <w:color w:val="000000"/>
              </w:rPr>
              <w:t>я</w:t>
            </w:r>
            <w:r w:rsidRPr="00B856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Сосновоборского городского округа</w:t>
            </w:r>
            <w:r w:rsidRPr="00B8561B">
              <w:rPr>
                <w:color w:val="000000"/>
              </w:rPr>
              <w:t xml:space="preserve"> (на 1 тыс. населения)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плановое 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единица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proofErr w:type="spellStart"/>
            <w:r w:rsidRPr="00B8561B">
              <w:rPr>
                <w:color w:val="00000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EA7261" w:rsidRPr="00B8561B" w:rsidTr="00F6186F">
        <w:trPr>
          <w:trHeight w:val="561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ind w:left="-100" w:right="-116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фактическое 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  <w:r>
              <w:rPr>
                <w:color w:val="000000"/>
              </w:rPr>
              <w:t>112,3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b/>
                <w:bCs/>
                <w:color w:val="0070C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b/>
                <w:bCs/>
                <w:color w:val="0070C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EA7261" w:rsidRPr="00D25F8F" w:rsidTr="00F6186F">
        <w:trPr>
          <w:trHeight w:val="569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3.2.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D25F8F" w:rsidRDefault="00EA7261" w:rsidP="00F6186F">
            <w:pPr>
              <w:shd w:val="clear" w:color="auto" w:fill="FFFFFF" w:themeFill="background1"/>
            </w:pPr>
            <w:r w:rsidRPr="00D25F8F">
              <w:t xml:space="preserve">Количество созданных (обновленных) экспозиций музея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D25F8F" w:rsidRDefault="00EA7261" w:rsidP="00F6186F">
            <w:pPr>
              <w:shd w:val="clear" w:color="auto" w:fill="FFFFFF" w:themeFill="background1"/>
              <w:ind w:left="-100" w:right="-116"/>
              <w:jc w:val="center"/>
            </w:pPr>
            <w:r w:rsidRPr="00D25F8F">
              <w:t>плановое 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D25F8F" w:rsidRDefault="00EA7261" w:rsidP="00F6186F">
            <w:pPr>
              <w:shd w:val="clear" w:color="auto" w:fill="FFFFFF" w:themeFill="background1"/>
              <w:jc w:val="center"/>
            </w:pPr>
            <w:r w:rsidRPr="00D25F8F"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A7261" w:rsidRPr="00D25F8F" w:rsidRDefault="00EA7261" w:rsidP="00F6186F">
            <w:pPr>
              <w:shd w:val="clear" w:color="auto" w:fill="FFFFFF" w:themeFill="background1"/>
              <w:jc w:val="center"/>
            </w:pPr>
            <w:proofErr w:type="spellStart"/>
            <w:r w:rsidRPr="00D25F8F"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D25F8F" w:rsidRDefault="00EA7261" w:rsidP="00F6186F">
            <w:pPr>
              <w:shd w:val="clear" w:color="auto" w:fill="FFFFFF" w:themeFill="background1"/>
              <w:jc w:val="center"/>
            </w:pPr>
            <w:r w:rsidRPr="00D25F8F"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D25F8F" w:rsidRDefault="00EA7261" w:rsidP="00F6186F">
            <w:pPr>
              <w:shd w:val="clear" w:color="auto" w:fill="FFFFFF" w:themeFill="background1"/>
              <w:jc w:val="center"/>
            </w:pPr>
            <w:r w:rsidRPr="00D25F8F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D25F8F" w:rsidRDefault="00EA7261" w:rsidP="00F6186F">
            <w:pPr>
              <w:shd w:val="clear" w:color="auto" w:fill="FFFFFF" w:themeFill="background1"/>
              <w:jc w:val="center"/>
            </w:pPr>
            <w:r w:rsidRPr="00D25F8F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D25F8F" w:rsidRDefault="00EA7261" w:rsidP="00F6186F">
            <w:pPr>
              <w:shd w:val="clear" w:color="auto" w:fill="FFFFFF" w:themeFill="background1"/>
              <w:jc w:val="center"/>
            </w:pPr>
            <w:r w:rsidRPr="00D25F8F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D25F8F" w:rsidRDefault="00EA7261" w:rsidP="00F6186F">
            <w:pPr>
              <w:shd w:val="clear" w:color="auto" w:fill="FFFFFF" w:themeFill="background1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D25F8F" w:rsidRDefault="00EA7261" w:rsidP="00F6186F">
            <w:pPr>
              <w:shd w:val="clear" w:color="auto" w:fill="FFFFFF" w:themeFill="background1"/>
              <w:jc w:val="center"/>
            </w:pPr>
            <w:r w:rsidRPr="00D25F8F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D25F8F" w:rsidRDefault="00EA7261" w:rsidP="00F6186F">
            <w:pPr>
              <w:shd w:val="clear" w:color="auto" w:fill="FFFFFF" w:themeFill="background1"/>
              <w:jc w:val="center"/>
            </w:pPr>
            <w:r w:rsidRPr="00D25F8F">
              <w:t>1</w:t>
            </w: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D25F8F" w:rsidRDefault="00EA7261" w:rsidP="00F6186F">
            <w:pPr>
              <w:shd w:val="clear" w:color="auto" w:fill="FFFFFF" w:themeFill="background1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D25F8F" w:rsidRDefault="00EA7261" w:rsidP="00F6186F">
            <w:pPr>
              <w:shd w:val="clear" w:color="auto" w:fill="FFFFFF" w:themeFill="background1"/>
              <w:jc w:val="center"/>
            </w:pPr>
            <w: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D25F8F" w:rsidRDefault="00EA7261" w:rsidP="00F6186F">
            <w:pPr>
              <w:shd w:val="clear" w:color="auto" w:fill="FFFFFF" w:themeFill="background1"/>
              <w:jc w:val="center"/>
            </w:pPr>
            <w:r>
              <w:t>12</w:t>
            </w:r>
          </w:p>
        </w:tc>
      </w:tr>
      <w:tr w:rsidR="00EA7261" w:rsidRPr="00D25F8F" w:rsidTr="00F6186F">
        <w:trPr>
          <w:trHeight w:val="549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D25F8F" w:rsidRDefault="00EA7261" w:rsidP="00F6186F">
            <w:pPr>
              <w:shd w:val="clear" w:color="auto" w:fill="FFFFFF" w:themeFill="background1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D25F8F" w:rsidRDefault="00EA7261" w:rsidP="00F6186F">
            <w:pPr>
              <w:shd w:val="clear" w:color="auto" w:fill="FFFFFF" w:themeFill="background1"/>
              <w:ind w:left="-100" w:right="-116"/>
              <w:jc w:val="center"/>
            </w:pPr>
            <w:r w:rsidRPr="00D25F8F">
              <w:t>фактическое 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D25F8F" w:rsidRDefault="00EA7261" w:rsidP="00F6186F">
            <w:pPr>
              <w:shd w:val="clear" w:color="auto" w:fill="FFFFFF" w:themeFill="background1"/>
              <w:jc w:val="center"/>
            </w:pPr>
            <w:r w:rsidRPr="00D25F8F"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D25F8F" w:rsidRDefault="00EA7261" w:rsidP="00F6186F">
            <w:pPr>
              <w:shd w:val="clear" w:color="auto" w:fill="FFFFFF" w:themeFill="background1"/>
              <w:jc w:val="center"/>
            </w:pPr>
            <w:r w:rsidRPr="00D25F8F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D25F8F" w:rsidRDefault="00EA7261" w:rsidP="00F6186F">
            <w:pPr>
              <w:shd w:val="clear" w:color="auto" w:fill="FFFFFF" w:themeFill="background1"/>
              <w:jc w:val="center"/>
            </w:pPr>
            <w:r w:rsidRPr="00D25F8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D25F8F" w:rsidRDefault="00EA7261" w:rsidP="00F6186F">
            <w:pPr>
              <w:shd w:val="clear" w:color="auto" w:fill="FFFFFF" w:themeFill="background1"/>
              <w:jc w:val="center"/>
            </w:pPr>
            <w:r w:rsidRPr="00D25F8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D25F8F" w:rsidRDefault="00EA7261" w:rsidP="00F6186F">
            <w:pPr>
              <w:shd w:val="clear" w:color="auto" w:fill="FFFFFF" w:themeFill="background1"/>
              <w:jc w:val="center"/>
            </w:pPr>
            <w:r w:rsidRPr="00D25F8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D25F8F" w:rsidRDefault="00EA7261" w:rsidP="00F6186F">
            <w:pPr>
              <w:shd w:val="clear" w:color="auto" w:fill="FFFFFF" w:themeFill="background1"/>
              <w:jc w:val="center"/>
            </w:pPr>
            <w:r w:rsidRPr="00D25F8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D25F8F" w:rsidRDefault="00EA7261" w:rsidP="00F6186F">
            <w:pPr>
              <w:shd w:val="clear" w:color="auto" w:fill="FFFFFF" w:themeFill="background1"/>
              <w:jc w:val="center"/>
            </w:pPr>
            <w:r w:rsidRPr="00D25F8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D25F8F" w:rsidRDefault="00EA7261" w:rsidP="00F6186F">
            <w:pPr>
              <w:shd w:val="clear" w:color="auto" w:fill="FFFFFF" w:themeFill="background1"/>
              <w:jc w:val="center"/>
            </w:pPr>
            <w:r w:rsidRPr="00D25F8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D25F8F" w:rsidRDefault="00EA7261" w:rsidP="00F6186F">
            <w:pPr>
              <w:shd w:val="clear" w:color="auto" w:fill="FFFFFF" w:themeFill="background1"/>
              <w:jc w:val="center"/>
            </w:pPr>
            <w:r w:rsidRPr="00D25F8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D25F8F" w:rsidRDefault="00EA7261" w:rsidP="00F6186F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D25F8F" w:rsidRDefault="00EA7261" w:rsidP="00F6186F">
            <w:pPr>
              <w:shd w:val="clear" w:color="auto" w:fill="FFFFFF" w:themeFill="background1"/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D25F8F" w:rsidRDefault="00EA7261" w:rsidP="00F6186F">
            <w:pPr>
              <w:shd w:val="clear" w:color="auto" w:fill="FFFFFF" w:themeFill="background1"/>
              <w:jc w:val="center"/>
            </w:pPr>
          </w:p>
        </w:tc>
      </w:tr>
      <w:tr w:rsidR="00EA7261" w:rsidRPr="00B8561B" w:rsidTr="00F6186F">
        <w:trPr>
          <w:trHeight w:val="349"/>
          <w:jc w:val="center"/>
        </w:trPr>
        <w:tc>
          <w:tcPr>
            <w:tcW w:w="16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4. </w:t>
            </w:r>
            <w:r w:rsidRPr="00B8561B">
              <w:rPr>
                <w:b/>
                <w:bCs/>
                <w:color w:val="000000"/>
              </w:rPr>
              <w:t xml:space="preserve">Подпрограмма "Профессиональное искусство, народное творчество и </w:t>
            </w:r>
            <w:proofErr w:type="spellStart"/>
            <w:r w:rsidRPr="00B8561B">
              <w:rPr>
                <w:b/>
                <w:bCs/>
                <w:color w:val="000000"/>
              </w:rPr>
              <w:t>культурно-досуговая</w:t>
            </w:r>
            <w:proofErr w:type="spellEnd"/>
            <w:r w:rsidRPr="00B8561B">
              <w:rPr>
                <w:b/>
                <w:bCs/>
                <w:color w:val="000000"/>
              </w:rPr>
              <w:t xml:space="preserve"> деятельность"</w:t>
            </w:r>
          </w:p>
        </w:tc>
      </w:tr>
      <w:tr w:rsidR="00EA7261" w:rsidRPr="00B8561B" w:rsidTr="00F6186F">
        <w:trPr>
          <w:trHeight w:val="59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4.</w:t>
            </w:r>
            <w:r>
              <w:rPr>
                <w:color w:val="000000"/>
              </w:rPr>
              <w:t>1</w:t>
            </w:r>
            <w:r w:rsidRPr="00B8561B">
              <w:rPr>
                <w:color w:val="00000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  <w:r w:rsidRPr="00B8561B">
              <w:rPr>
                <w:color w:val="000000"/>
              </w:rPr>
              <w:t xml:space="preserve">Число культурно-массовых мероприятий, проведенных </w:t>
            </w:r>
            <w:r>
              <w:rPr>
                <w:color w:val="000000"/>
              </w:rPr>
              <w:t xml:space="preserve">муниципальными учреждениями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типа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proofErr w:type="spellStart"/>
            <w:r w:rsidRPr="00B8561B">
              <w:rPr>
                <w:color w:val="00000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1 800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1597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1 037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1 095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1 106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1 120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1 130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1 140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1 145</w:t>
            </w:r>
          </w:p>
        </w:tc>
      </w:tr>
      <w:tr w:rsidR="00EA7261" w:rsidRPr="00B8561B" w:rsidTr="00F6186F">
        <w:trPr>
          <w:trHeight w:val="5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ind w:left="-100" w:right="-116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1 817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EA7261" w:rsidRPr="00B8561B" w:rsidTr="00F6186F">
        <w:trPr>
          <w:trHeight w:val="603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4.</w:t>
            </w:r>
            <w:r>
              <w:rPr>
                <w:color w:val="000000"/>
              </w:rPr>
              <w:t>2</w:t>
            </w:r>
            <w:r w:rsidRPr="00B8561B">
              <w:rPr>
                <w:color w:val="00000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  <w:r w:rsidRPr="00B8561B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посетителей культурно-массовых 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261" w:rsidRDefault="00EA7261" w:rsidP="00F6186F">
            <w:pPr>
              <w:shd w:val="clear" w:color="auto" w:fill="FFFFFF" w:themeFill="background1"/>
              <w:jc w:val="center"/>
            </w:pPr>
            <w:r w:rsidRPr="00D924F2">
              <w:t>тыс.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  <w:proofErr w:type="spellStart"/>
            <w:r w:rsidRPr="00B8561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  <w:r>
              <w:t>71,500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  <w:r>
              <w:t>181,9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  <w:r>
              <w:t>181,600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  <w:r>
              <w:t>60,314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  <w:r>
              <w:t>160,933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  <w:r>
              <w:t>165,471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  <w:r>
              <w:t>168,780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</w:pPr>
            <w:r>
              <w:t>172,156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</w:pPr>
            <w:r>
              <w:t>175,600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</w:pPr>
            <w:r>
              <w:t>179,111</w:t>
            </w:r>
          </w:p>
        </w:tc>
      </w:tr>
      <w:tr w:rsidR="00EA7261" w:rsidRPr="00B8561B" w:rsidTr="00F6186F">
        <w:trPr>
          <w:trHeight w:val="55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ind w:left="-100" w:right="-116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261" w:rsidRDefault="00EA7261" w:rsidP="00F6186F">
            <w:pPr>
              <w:shd w:val="clear" w:color="auto" w:fill="FFFFFF" w:themeFill="background1"/>
              <w:jc w:val="center"/>
            </w:pPr>
            <w:r w:rsidRPr="00D924F2">
              <w:t>тыс.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  <w:r>
              <w:t>71,766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  <w:r w:rsidRPr="00B8561B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  <w:r w:rsidRPr="00B8561B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  <w:r w:rsidRPr="00B8561B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  <w:r w:rsidRPr="00B8561B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  <w:r w:rsidRPr="00B8561B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  <w:r w:rsidRPr="00B8561B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  <w:r w:rsidRPr="00B8561B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</w:p>
        </w:tc>
      </w:tr>
      <w:tr w:rsidR="00EA7261" w:rsidTr="00F6186F">
        <w:trPr>
          <w:trHeight w:val="562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lastRenderedPageBreak/>
              <w:t>4.</w:t>
            </w:r>
            <w:r>
              <w:rPr>
                <w:color w:val="000000"/>
              </w:rPr>
              <w:t>3</w:t>
            </w:r>
            <w:r w:rsidRPr="00B8561B">
              <w:rPr>
                <w:color w:val="00000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  <w:r w:rsidRPr="00B8561B">
              <w:rPr>
                <w:color w:val="000000"/>
              </w:rPr>
              <w:t xml:space="preserve">Численность жителей </w:t>
            </w:r>
            <w:r>
              <w:rPr>
                <w:color w:val="000000"/>
              </w:rPr>
              <w:t>Сосновоборского городского округа</w:t>
            </w:r>
            <w:r w:rsidRPr="00B8561B">
              <w:rPr>
                <w:color w:val="000000"/>
              </w:rPr>
              <w:t xml:space="preserve"> – участников клубных формирований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плановое 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proofErr w:type="spellStart"/>
            <w:r w:rsidRPr="00B8561B">
              <w:rPr>
                <w:color w:val="00000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  <w:r>
              <w:t>2,200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  <w:r>
              <w:t>2,180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</w:pPr>
            <w:r>
              <w:t>2,230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Default="00EA7261" w:rsidP="00F6186F">
            <w:pPr>
              <w:shd w:val="clear" w:color="auto" w:fill="FFFFFF" w:themeFill="background1"/>
              <w:jc w:val="center"/>
            </w:pPr>
            <w:r w:rsidRPr="00D1105A">
              <w:t>2,</w:t>
            </w:r>
            <w: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Default="00EA7261" w:rsidP="00F6186F">
            <w:pPr>
              <w:shd w:val="clear" w:color="auto" w:fill="FFFFFF" w:themeFill="background1"/>
              <w:jc w:val="center"/>
            </w:pPr>
            <w:r w:rsidRPr="00D1105A">
              <w:t>2,</w:t>
            </w:r>
            <w: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Default="00EA7261" w:rsidP="00F6186F">
            <w:pPr>
              <w:shd w:val="clear" w:color="auto" w:fill="FFFFFF" w:themeFill="background1"/>
              <w:jc w:val="center"/>
            </w:pPr>
            <w:r w:rsidRPr="00D1105A">
              <w:t>2,2</w:t>
            </w: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Default="00EA7261" w:rsidP="00F6186F">
            <w:pPr>
              <w:shd w:val="clear" w:color="auto" w:fill="FFFFFF" w:themeFill="background1"/>
              <w:jc w:val="center"/>
            </w:pPr>
            <w:r w:rsidRPr="00D1105A">
              <w:t>2,230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D1105A" w:rsidRDefault="00EA7261" w:rsidP="00F6186F">
            <w:pPr>
              <w:shd w:val="clear" w:color="auto" w:fill="FFFFFF" w:themeFill="background1"/>
              <w:jc w:val="center"/>
            </w:pPr>
            <w:r>
              <w:t>2,250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D1105A" w:rsidRDefault="00EA7261" w:rsidP="00F6186F">
            <w:pPr>
              <w:shd w:val="clear" w:color="auto" w:fill="FFFFFF" w:themeFill="background1"/>
              <w:jc w:val="center"/>
            </w:pPr>
            <w:r>
              <w:t>2,270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D1105A" w:rsidRDefault="00EA7261" w:rsidP="00F6186F">
            <w:pPr>
              <w:shd w:val="clear" w:color="auto" w:fill="FFFFFF" w:themeFill="background1"/>
              <w:jc w:val="center"/>
            </w:pPr>
            <w:r>
              <w:t>2,300</w:t>
            </w:r>
          </w:p>
        </w:tc>
      </w:tr>
      <w:tr w:rsidR="00EA7261" w:rsidRPr="00B8561B" w:rsidTr="00F6186F">
        <w:trPr>
          <w:trHeight w:val="556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ind w:left="-100" w:right="-116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фактическое 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тыс.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EA7261" w:rsidRPr="00B8561B" w:rsidTr="00F6186F">
        <w:trPr>
          <w:trHeight w:val="37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1A156B" w:rsidRDefault="00EA7261" w:rsidP="00F6186F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1A156B">
              <w:rPr>
                <w:bCs/>
                <w:color w:val="000000"/>
              </w:rPr>
              <w:t>4.</w:t>
            </w:r>
            <w:r>
              <w:rPr>
                <w:bCs/>
                <w:color w:val="000000"/>
              </w:rPr>
              <w:t>4</w:t>
            </w:r>
            <w:r w:rsidRPr="001A156B">
              <w:rPr>
                <w:bCs/>
                <w:color w:val="00000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F95C94" w:rsidRDefault="00EA7261" w:rsidP="00F6186F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F95C94">
              <w:rPr>
                <w:color w:val="000000"/>
              </w:rPr>
              <w:t>Численность участников мероприятий, направленных на развитие туризма на территории Сосновоборского городского округа</w:t>
            </w:r>
            <w:r w:rsidRPr="00F95C94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9970C0" w:rsidRDefault="00EA7261" w:rsidP="00F6186F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9970C0">
              <w:rPr>
                <w:bCs/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9970C0" w:rsidRDefault="00EA7261" w:rsidP="00F6186F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proofErr w:type="spellStart"/>
            <w:r w:rsidRPr="009970C0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9970C0" w:rsidRDefault="00EA7261" w:rsidP="00F6186F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proofErr w:type="spellStart"/>
            <w:r w:rsidRPr="009970C0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9970C0" w:rsidRDefault="00EA7261" w:rsidP="00F6186F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proofErr w:type="spellStart"/>
            <w:r w:rsidRPr="009970C0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54393E" w:rsidRDefault="00EA7261" w:rsidP="00F6186F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54393E">
              <w:rPr>
                <w:bCs/>
                <w:color w:val="000000"/>
              </w:rPr>
              <w:t>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54393E" w:rsidRDefault="00EA7261" w:rsidP="00F6186F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54393E" w:rsidRDefault="00EA7261" w:rsidP="00F6186F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54393E" w:rsidRDefault="00EA7261" w:rsidP="00F6186F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54393E" w:rsidRDefault="00EA7261" w:rsidP="00F6186F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720</w:t>
            </w:r>
          </w:p>
        </w:tc>
      </w:tr>
      <w:tr w:rsidR="00EA7261" w:rsidRPr="00B8561B" w:rsidTr="00F6186F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B8561B" w:rsidRDefault="00EA7261" w:rsidP="00F6186F">
            <w:pPr>
              <w:shd w:val="clear" w:color="auto" w:fill="FFFFFF" w:themeFill="background1"/>
              <w:ind w:left="-100" w:right="-116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9970C0" w:rsidRDefault="00EA7261" w:rsidP="00F6186F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9970C0">
              <w:rPr>
                <w:bCs/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9970C0" w:rsidRDefault="00EA7261" w:rsidP="00F6186F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proofErr w:type="spellStart"/>
            <w:r w:rsidRPr="009970C0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9970C0" w:rsidRDefault="00EA7261" w:rsidP="00F6186F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9970C0" w:rsidRDefault="00EA7261" w:rsidP="00F6186F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9970C0" w:rsidRDefault="00EA7261" w:rsidP="00F6186F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9970C0" w:rsidRDefault="00EA7261" w:rsidP="00F6186F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9970C0" w:rsidRDefault="00EA7261" w:rsidP="00F6186F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9970C0" w:rsidRDefault="00EA7261" w:rsidP="00F6186F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9970C0" w:rsidRDefault="00EA7261" w:rsidP="00F6186F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9970C0" w:rsidRDefault="00EA7261" w:rsidP="00F6186F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9970C0" w:rsidRDefault="00EA7261" w:rsidP="00F6186F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9970C0" w:rsidRDefault="00EA7261" w:rsidP="00F6186F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</w:tc>
      </w:tr>
      <w:tr w:rsidR="00EA7261" w:rsidRPr="00B8561B" w:rsidTr="00F6186F">
        <w:trPr>
          <w:trHeight w:val="313"/>
          <w:jc w:val="center"/>
        </w:trPr>
        <w:tc>
          <w:tcPr>
            <w:tcW w:w="16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5. </w:t>
            </w:r>
            <w:r w:rsidRPr="00B8561B">
              <w:rPr>
                <w:b/>
                <w:bCs/>
                <w:color w:val="000000"/>
              </w:rPr>
              <w:t xml:space="preserve">Подпрограмма "Обеспечение реализации </w:t>
            </w:r>
            <w:r>
              <w:rPr>
                <w:b/>
                <w:bCs/>
                <w:color w:val="000000"/>
              </w:rPr>
              <w:t>муниципальн</w:t>
            </w:r>
            <w:r w:rsidRPr="00B8561B">
              <w:rPr>
                <w:b/>
                <w:bCs/>
                <w:color w:val="000000"/>
              </w:rPr>
              <w:t>ой программы"</w:t>
            </w:r>
          </w:p>
        </w:tc>
      </w:tr>
      <w:tr w:rsidR="00EA7261" w:rsidRPr="00B8561B" w:rsidTr="00F6186F">
        <w:trPr>
          <w:trHeight w:val="54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5.1.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  <w:r w:rsidRPr="00B8561B">
              <w:rPr>
                <w:color w:val="000000"/>
              </w:rPr>
              <w:t>Доля муниципальных учреждений культуры, здания которых требуют капитального ремонта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плановое 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proofErr w:type="spellStart"/>
            <w:r w:rsidRPr="00B8561B">
              <w:rPr>
                <w:color w:val="00000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7261" w:rsidRPr="00B8561B" w:rsidTr="00F6186F">
        <w:trPr>
          <w:trHeight w:val="56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ind w:left="-100" w:right="-108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фактическое 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EA7261" w:rsidRPr="00B8561B" w:rsidTr="00F6186F">
        <w:trPr>
          <w:trHeight w:val="69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5.2.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  <w:r w:rsidRPr="00B8561B">
              <w:rPr>
                <w:color w:val="000000"/>
              </w:rPr>
              <w:t xml:space="preserve"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</w:t>
            </w:r>
            <w:r w:rsidRPr="00B8561B">
              <w:rPr>
                <w:color w:val="000000"/>
              </w:rPr>
              <w:lastRenderedPageBreak/>
              <w:t>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lastRenderedPageBreak/>
              <w:t>плановое 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proofErr w:type="spellStart"/>
            <w:r w:rsidRPr="00B8561B">
              <w:rPr>
                <w:color w:val="00000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jc w:val="center"/>
            </w:pPr>
            <w:r w:rsidRPr="00ED25D1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jc w:val="center"/>
            </w:pPr>
            <w:r w:rsidRPr="00ED25D1">
              <w:rPr>
                <w:color w:val="00000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jc w:val="center"/>
            </w:pPr>
            <w:r w:rsidRPr="00ED25D1">
              <w:rPr>
                <w:color w:val="000000"/>
              </w:rPr>
              <w:t>100</w:t>
            </w:r>
          </w:p>
        </w:tc>
      </w:tr>
      <w:tr w:rsidR="00EA7261" w:rsidRPr="00B8561B" w:rsidTr="00F6186F">
        <w:trPr>
          <w:trHeight w:val="142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ind w:left="-96" w:right="-108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фактическое 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EA7261" w:rsidRPr="00B8561B" w:rsidTr="00F6186F">
        <w:trPr>
          <w:trHeight w:val="648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lastRenderedPageBreak/>
              <w:t>5.3.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  <w:r w:rsidRPr="00B8561B">
              <w:rPr>
                <w:color w:val="000000"/>
              </w:rPr>
              <w:t xml:space="preserve">Количество учреждений дополнительного образования в сфере культуры и искусства, получивших поддержку из </w:t>
            </w:r>
            <w:proofErr w:type="gramStart"/>
            <w:r w:rsidRPr="00B8561B">
              <w:rPr>
                <w:color w:val="000000"/>
              </w:rPr>
              <w:t>о</w:t>
            </w:r>
            <w:proofErr w:type="gramEnd"/>
            <w:r w:rsidRPr="00B8561B">
              <w:rPr>
                <w:color w:val="000000"/>
              </w:rPr>
              <w:t xml:space="preserve">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proofErr w:type="spellStart"/>
            <w:r w:rsidRPr="00B8561B">
              <w:rPr>
                <w:color w:val="00000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7261" w:rsidRPr="00B8561B" w:rsidTr="00F6186F">
        <w:trPr>
          <w:trHeight w:val="558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ind w:left="-96" w:right="-108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EA7261" w:rsidRPr="00B8561B" w:rsidTr="00F6186F">
        <w:trPr>
          <w:trHeight w:val="558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5.4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Создание виртуального концертного зала на базе МАУК «ДК «Строитель»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B8561B" w:rsidRDefault="00EA7261" w:rsidP="00F6186F">
            <w:pPr>
              <w:shd w:val="clear" w:color="auto" w:fill="FFFFFF" w:themeFill="background1"/>
              <w:ind w:left="-96" w:right="-108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фактическое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EA7261" w:rsidRPr="00B8561B" w:rsidTr="00F6186F">
        <w:trPr>
          <w:trHeight w:val="558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B8561B" w:rsidRDefault="00EA7261" w:rsidP="00F6186F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B8561B" w:rsidRDefault="00EA7261" w:rsidP="00F6186F">
            <w:pPr>
              <w:shd w:val="clear" w:color="auto" w:fill="FFFFFF" w:themeFill="background1"/>
              <w:ind w:left="-96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61" w:rsidRPr="00B8561B" w:rsidRDefault="00EA7261" w:rsidP="00F618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</w:tbl>
    <w:p w:rsidR="00EA7261" w:rsidRDefault="00EA7261" w:rsidP="00EA7261">
      <w:pPr>
        <w:jc w:val="both"/>
        <w:rPr>
          <w:sz w:val="24"/>
        </w:rPr>
      </w:pPr>
    </w:p>
    <w:p w:rsidR="00EA7261" w:rsidRDefault="00EA7261" w:rsidP="00EA7261"/>
    <w:sectPr w:rsidR="00EA7261" w:rsidSect="00EA7261">
      <w:headerReference w:type="default" r:id="rId14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0E0" w:rsidRDefault="008330E0" w:rsidP="00762166">
      <w:r>
        <w:separator/>
      </w:r>
    </w:p>
  </w:endnote>
  <w:endnote w:type="continuationSeparator" w:id="0">
    <w:p w:rsidR="008330E0" w:rsidRDefault="008330E0" w:rsidP="0076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737" w:rsidRDefault="006337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737" w:rsidRDefault="0063373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737" w:rsidRDefault="006337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0E0" w:rsidRDefault="008330E0" w:rsidP="00762166">
      <w:r>
        <w:separator/>
      </w:r>
    </w:p>
  </w:footnote>
  <w:footnote w:type="continuationSeparator" w:id="0">
    <w:p w:rsidR="008330E0" w:rsidRDefault="008330E0" w:rsidP="00762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737" w:rsidRDefault="006337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261" w:rsidRDefault="00EA726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737" w:rsidRDefault="0063373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F7578"/>
    <w:multiLevelType w:val="hybridMultilevel"/>
    <w:tmpl w:val="A9944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10B6B"/>
    <w:multiLevelType w:val="hybridMultilevel"/>
    <w:tmpl w:val="4F64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594F"/>
    <w:multiLevelType w:val="hybridMultilevel"/>
    <w:tmpl w:val="41525942"/>
    <w:lvl w:ilvl="0" w:tplc="A4ACCB6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CEC5BD4"/>
    <w:multiLevelType w:val="hybridMultilevel"/>
    <w:tmpl w:val="2960946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F4F36"/>
    <w:multiLevelType w:val="hybridMultilevel"/>
    <w:tmpl w:val="AB382AB6"/>
    <w:lvl w:ilvl="0" w:tplc="01903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5469F"/>
    <w:multiLevelType w:val="hybridMultilevel"/>
    <w:tmpl w:val="14403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84E6A"/>
    <w:multiLevelType w:val="hybridMultilevel"/>
    <w:tmpl w:val="083661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244998"/>
    <w:multiLevelType w:val="hybridMultilevel"/>
    <w:tmpl w:val="3C4E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120F9"/>
    <w:multiLevelType w:val="hybridMultilevel"/>
    <w:tmpl w:val="4F64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F1065"/>
    <w:multiLevelType w:val="hybridMultilevel"/>
    <w:tmpl w:val="AB382AB6"/>
    <w:lvl w:ilvl="0" w:tplc="01903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459C6"/>
    <w:multiLevelType w:val="hybridMultilevel"/>
    <w:tmpl w:val="B9BC19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BC71EB"/>
    <w:multiLevelType w:val="hybridMultilevel"/>
    <w:tmpl w:val="9D1831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C101FB"/>
    <w:multiLevelType w:val="hybridMultilevel"/>
    <w:tmpl w:val="C66A83A8"/>
    <w:lvl w:ilvl="0" w:tplc="709226FA">
      <w:start w:val="1"/>
      <w:numFmt w:val="decimal"/>
      <w:lvlText w:val="%1."/>
      <w:lvlJc w:val="left"/>
      <w:pPr>
        <w:ind w:left="1884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A85DF0"/>
    <w:multiLevelType w:val="hybridMultilevel"/>
    <w:tmpl w:val="E4E82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66934"/>
    <w:multiLevelType w:val="hybridMultilevel"/>
    <w:tmpl w:val="ECB09A12"/>
    <w:lvl w:ilvl="0" w:tplc="F2EAA6AE">
      <w:start w:val="5"/>
      <w:numFmt w:val="bullet"/>
      <w:lvlText w:val="-"/>
      <w:lvlJc w:val="left"/>
      <w:pPr>
        <w:ind w:left="927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2B186E4F"/>
    <w:multiLevelType w:val="hybridMultilevel"/>
    <w:tmpl w:val="2EE0C600"/>
    <w:lvl w:ilvl="0" w:tplc="B0F07F4A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C676A2"/>
    <w:multiLevelType w:val="hybridMultilevel"/>
    <w:tmpl w:val="BAC23E3C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061BDA"/>
    <w:multiLevelType w:val="hybridMultilevel"/>
    <w:tmpl w:val="5DA627D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1C512C1"/>
    <w:multiLevelType w:val="hybridMultilevel"/>
    <w:tmpl w:val="41D63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307E4B"/>
    <w:multiLevelType w:val="hybridMultilevel"/>
    <w:tmpl w:val="A8A2CD2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5C1425"/>
    <w:multiLevelType w:val="hybridMultilevel"/>
    <w:tmpl w:val="F58810C0"/>
    <w:lvl w:ilvl="0" w:tplc="0419000B">
      <w:start w:val="1"/>
      <w:numFmt w:val="bullet"/>
      <w:lvlText w:val=""/>
      <w:lvlJc w:val="left"/>
      <w:pPr>
        <w:ind w:left="29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23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5B47D95"/>
    <w:multiLevelType w:val="hybridMultilevel"/>
    <w:tmpl w:val="4DDEC2EC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38CF12B4"/>
    <w:multiLevelType w:val="hybridMultilevel"/>
    <w:tmpl w:val="60E6D964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39826141"/>
    <w:multiLevelType w:val="hybridMultilevel"/>
    <w:tmpl w:val="6114AAC2"/>
    <w:lvl w:ilvl="0" w:tplc="21868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024571B"/>
    <w:multiLevelType w:val="hybridMultilevel"/>
    <w:tmpl w:val="2612D5E0"/>
    <w:lvl w:ilvl="0" w:tplc="0419000D">
      <w:start w:val="1"/>
      <w:numFmt w:val="bullet"/>
      <w:lvlText w:val=""/>
      <w:lvlJc w:val="left"/>
      <w:pPr>
        <w:ind w:left="9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8">
    <w:nsid w:val="40FC3249"/>
    <w:multiLevelType w:val="hybridMultilevel"/>
    <w:tmpl w:val="DAF2F79A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44DF6A30"/>
    <w:multiLevelType w:val="hybridMultilevel"/>
    <w:tmpl w:val="FF2A92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6C3378"/>
    <w:multiLevelType w:val="hybridMultilevel"/>
    <w:tmpl w:val="74623F16"/>
    <w:lvl w:ilvl="0" w:tplc="B0F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2E0427"/>
    <w:multiLevelType w:val="hybridMultilevel"/>
    <w:tmpl w:val="C4765C04"/>
    <w:lvl w:ilvl="0" w:tplc="B77ED4A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0D11781"/>
    <w:multiLevelType w:val="hybridMultilevel"/>
    <w:tmpl w:val="18CED69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512582F"/>
    <w:multiLevelType w:val="hybridMultilevel"/>
    <w:tmpl w:val="FEC4673C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4">
    <w:nsid w:val="556842BC"/>
    <w:multiLevelType w:val="hybridMultilevel"/>
    <w:tmpl w:val="58483BAE"/>
    <w:lvl w:ilvl="0" w:tplc="E034AD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6276AE8"/>
    <w:multiLevelType w:val="hybridMultilevel"/>
    <w:tmpl w:val="0B7CDB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883265"/>
    <w:multiLevelType w:val="hybridMultilevel"/>
    <w:tmpl w:val="3CC81172"/>
    <w:lvl w:ilvl="0" w:tplc="94CA742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8D3DFA"/>
    <w:multiLevelType w:val="hybridMultilevel"/>
    <w:tmpl w:val="E1F61E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EA1006C"/>
    <w:multiLevelType w:val="hybridMultilevel"/>
    <w:tmpl w:val="0E762FDC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F632CF"/>
    <w:multiLevelType w:val="hybridMultilevel"/>
    <w:tmpl w:val="5726C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F83E25"/>
    <w:multiLevelType w:val="hybridMultilevel"/>
    <w:tmpl w:val="8F88F27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6BBF57C7"/>
    <w:multiLevelType w:val="hybridMultilevel"/>
    <w:tmpl w:val="7C9AA4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144137"/>
    <w:multiLevelType w:val="hybridMultilevel"/>
    <w:tmpl w:val="8716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D35204"/>
    <w:multiLevelType w:val="hybridMultilevel"/>
    <w:tmpl w:val="7AC2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92C63"/>
    <w:multiLevelType w:val="hybridMultilevel"/>
    <w:tmpl w:val="1E2C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070361"/>
    <w:multiLevelType w:val="hybridMultilevel"/>
    <w:tmpl w:val="F446E26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EF2A0D"/>
    <w:multiLevelType w:val="hybridMultilevel"/>
    <w:tmpl w:val="84AE98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460FBC"/>
    <w:multiLevelType w:val="hybridMultilevel"/>
    <w:tmpl w:val="4F64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45"/>
  </w:num>
  <w:num w:numId="4">
    <w:abstractNumId w:val="40"/>
  </w:num>
  <w:num w:numId="5">
    <w:abstractNumId w:val="38"/>
  </w:num>
  <w:num w:numId="6">
    <w:abstractNumId w:val="18"/>
  </w:num>
  <w:num w:numId="7">
    <w:abstractNumId w:val="4"/>
  </w:num>
  <w:num w:numId="8">
    <w:abstractNumId w:val="5"/>
  </w:num>
  <w:num w:numId="9">
    <w:abstractNumId w:val="12"/>
  </w:num>
  <w:num w:numId="10">
    <w:abstractNumId w:val="25"/>
  </w:num>
  <w:num w:numId="11">
    <w:abstractNumId w:val="46"/>
  </w:num>
  <w:num w:numId="12">
    <w:abstractNumId w:val="24"/>
  </w:num>
  <w:num w:numId="13">
    <w:abstractNumId w:val="30"/>
  </w:num>
  <w:num w:numId="14">
    <w:abstractNumId w:val="28"/>
  </w:num>
  <w:num w:numId="15">
    <w:abstractNumId w:val="35"/>
  </w:num>
  <w:num w:numId="16">
    <w:abstractNumId w:val="41"/>
  </w:num>
  <w:num w:numId="17">
    <w:abstractNumId w:val="17"/>
  </w:num>
  <w:num w:numId="18">
    <w:abstractNumId w:val="22"/>
  </w:num>
  <w:num w:numId="19">
    <w:abstractNumId w:val="36"/>
  </w:num>
  <w:num w:numId="20">
    <w:abstractNumId w:val="0"/>
  </w:num>
  <w:num w:numId="21">
    <w:abstractNumId w:val="1"/>
  </w:num>
  <w:num w:numId="22">
    <w:abstractNumId w:val="15"/>
  </w:num>
  <w:num w:numId="23">
    <w:abstractNumId w:val="6"/>
  </w:num>
  <w:num w:numId="24">
    <w:abstractNumId w:val="2"/>
  </w:num>
  <w:num w:numId="25">
    <w:abstractNumId w:val="39"/>
  </w:num>
  <w:num w:numId="26">
    <w:abstractNumId w:val="32"/>
  </w:num>
  <w:num w:numId="27">
    <w:abstractNumId w:val="29"/>
  </w:num>
  <w:num w:numId="28">
    <w:abstractNumId w:val="34"/>
  </w:num>
  <w:num w:numId="29">
    <w:abstractNumId w:val="7"/>
  </w:num>
  <w:num w:numId="30">
    <w:abstractNumId w:val="8"/>
  </w:num>
  <w:num w:numId="31">
    <w:abstractNumId w:val="19"/>
  </w:num>
  <w:num w:numId="32">
    <w:abstractNumId w:val="9"/>
  </w:num>
  <w:num w:numId="33">
    <w:abstractNumId w:val="31"/>
  </w:num>
  <w:num w:numId="34">
    <w:abstractNumId w:val="42"/>
  </w:num>
  <w:num w:numId="35">
    <w:abstractNumId w:val="43"/>
  </w:num>
  <w:num w:numId="36">
    <w:abstractNumId w:val="44"/>
  </w:num>
  <w:num w:numId="37">
    <w:abstractNumId w:val="47"/>
  </w:num>
  <w:num w:numId="38">
    <w:abstractNumId w:val="20"/>
  </w:num>
  <w:num w:numId="39">
    <w:abstractNumId w:val="10"/>
  </w:num>
  <w:num w:numId="40">
    <w:abstractNumId w:val="11"/>
  </w:num>
  <w:num w:numId="41">
    <w:abstractNumId w:val="3"/>
  </w:num>
  <w:num w:numId="42">
    <w:abstractNumId w:val="13"/>
  </w:num>
  <w:num w:numId="43">
    <w:abstractNumId w:val="27"/>
  </w:num>
  <w:num w:numId="44">
    <w:abstractNumId w:val="33"/>
  </w:num>
  <w:num w:numId="45">
    <w:abstractNumId w:val="37"/>
  </w:num>
  <w:num w:numId="46">
    <w:abstractNumId w:val="14"/>
  </w:num>
  <w:num w:numId="47">
    <w:abstractNumId w:val="26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1d173b6-759e-40fd-83d7-1fa28f9c1f1c"/>
  </w:docVars>
  <w:rsids>
    <w:rsidRoot w:val="008330E0"/>
    <w:rsid w:val="000216DC"/>
    <w:rsid w:val="00024F94"/>
    <w:rsid w:val="0005521C"/>
    <w:rsid w:val="00070E72"/>
    <w:rsid w:val="00097477"/>
    <w:rsid w:val="000A43B7"/>
    <w:rsid w:val="000A651A"/>
    <w:rsid w:val="000B0AE5"/>
    <w:rsid w:val="000F7E70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A5C3C"/>
    <w:rsid w:val="002B5888"/>
    <w:rsid w:val="002D62E4"/>
    <w:rsid w:val="0030796F"/>
    <w:rsid w:val="00325A25"/>
    <w:rsid w:val="003266A0"/>
    <w:rsid w:val="00330F17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33737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330E0"/>
    <w:rsid w:val="00840DF5"/>
    <w:rsid w:val="0084639D"/>
    <w:rsid w:val="00847933"/>
    <w:rsid w:val="008740CA"/>
    <w:rsid w:val="00895D88"/>
    <w:rsid w:val="008A75E6"/>
    <w:rsid w:val="008C3BEA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1BCC"/>
    <w:rsid w:val="009D2921"/>
    <w:rsid w:val="009E4324"/>
    <w:rsid w:val="009E50BF"/>
    <w:rsid w:val="009F2909"/>
    <w:rsid w:val="009F3A79"/>
    <w:rsid w:val="00A035CF"/>
    <w:rsid w:val="00A06BBF"/>
    <w:rsid w:val="00A24EEC"/>
    <w:rsid w:val="00A4374C"/>
    <w:rsid w:val="00A5300C"/>
    <w:rsid w:val="00A7195B"/>
    <w:rsid w:val="00A975EF"/>
    <w:rsid w:val="00AA1D65"/>
    <w:rsid w:val="00AD69D2"/>
    <w:rsid w:val="00AD79EA"/>
    <w:rsid w:val="00AE0C4B"/>
    <w:rsid w:val="00AE7168"/>
    <w:rsid w:val="00B10721"/>
    <w:rsid w:val="00B47BE2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A7219"/>
    <w:rsid w:val="00DD0BD7"/>
    <w:rsid w:val="00DD3401"/>
    <w:rsid w:val="00DE1C6D"/>
    <w:rsid w:val="00DF29B8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A7261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A72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nhideWhenUsed/>
    <w:qFormat/>
    <w:rsid w:val="00EA726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rsid w:val="00EA7261"/>
    <w:pPr>
      <w:keepNext/>
      <w:keepLines/>
      <w:spacing w:before="200"/>
      <w:ind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EA7261"/>
    <w:pPr>
      <w:keepNext/>
      <w:keepLines/>
      <w:spacing w:before="200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A7261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EA7261"/>
    <w:pPr>
      <w:keepNext/>
      <w:keepLines/>
      <w:spacing w:before="200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DA72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DA721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A72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A726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EA726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rsid w:val="00EA726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rsid w:val="00EA726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A72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ody Text"/>
    <w:basedOn w:val="a"/>
    <w:link w:val="aa"/>
    <w:rsid w:val="00EA7261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4"/>
      <w:szCs w:val="32"/>
    </w:rPr>
  </w:style>
  <w:style w:type="character" w:customStyle="1" w:styleId="aa">
    <w:name w:val="Основной текст Знак"/>
    <w:basedOn w:val="a0"/>
    <w:link w:val="a9"/>
    <w:rsid w:val="00EA7261"/>
    <w:rPr>
      <w:rFonts w:ascii="Times New Roman" w:eastAsia="Times New Roman" w:hAnsi="Times New Roman"/>
      <w:color w:val="000000"/>
      <w:sz w:val="24"/>
      <w:szCs w:val="32"/>
      <w:shd w:val="clear" w:color="auto" w:fill="FFFFFF"/>
    </w:rPr>
  </w:style>
  <w:style w:type="paragraph" w:styleId="ab">
    <w:name w:val="Body Text Indent"/>
    <w:basedOn w:val="a"/>
    <w:link w:val="ac"/>
    <w:rsid w:val="00EA7261"/>
    <w:pPr>
      <w:shd w:val="clear" w:color="auto" w:fill="FFFFFF"/>
      <w:spacing w:line="288" w:lineRule="exact"/>
      <w:ind w:left="29" w:firstLine="677"/>
      <w:jc w:val="center"/>
    </w:pPr>
    <w:rPr>
      <w:color w:val="000000"/>
      <w:spacing w:val="2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EA7261"/>
    <w:rPr>
      <w:rFonts w:ascii="Times New Roman" w:eastAsia="Times New Roman" w:hAnsi="Times New Roman"/>
      <w:color w:val="000000"/>
      <w:spacing w:val="2"/>
      <w:sz w:val="28"/>
      <w:szCs w:val="24"/>
      <w:shd w:val="clear" w:color="auto" w:fill="FFFFFF"/>
    </w:rPr>
  </w:style>
  <w:style w:type="paragraph" w:styleId="31">
    <w:name w:val="Body Text Indent 3"/>
    <w:basedOn w:val="a"/>
    <w:link w:val="32"/>
    <w:rsid w:val="00EA7261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4"/>
      <w:szCs w:val="32"/>
    </w:rPr>
  </w:style>
  <w:style w:type="character" w:customStyle="1" w:styleId="32">
    <w:name w:val="Основной текст с отступом 3 Знак"/>
    <w:basedOn w:val="a0"/>
    <w:link w:val="31"/>
    <w:rsid w:val="00EA7261"/>
    <w:rPr>
      <w:rFonts w:ascii="Times New Roman" w:eastAsia="Times New Roman" w:hAnsi="Times New Roman"/>
      <w:color w:val="000000"/>
      <w:sz w:val="24"/>
      <w:szCs w:val="32"/>
      <w:shd w:val="clear" w:color="auto" w:fill="FFFFFF"/>
    </w:rPr>
  </w:style>
  <w:style w:type="paragraph" w:customStyle="1" w:styleId="11">
    <w:name w:val="Обычный (веб)1"/>
    <w:basedOn w:val="a"/>
    <w:uiPriority w:val="99"/>
    <w:rsid w:val="00EA7261"/>
    <w:pPr>
      <w:spacing w:before="100" w:after="100"/>
    </w:pPr>
    <w:rPr>
      <w:rFonts w:ascii="Arial" w:hAnsi="Arial" w:cs="Arial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rsid w:val="00EA7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EA7261"/>
    <w:rPr>
      <w:rFonts w:ascii="Courier New" w:eastAsia="Times New Roman" w:hAnsi="Courier New"/>
    </w:rPr>
  </w:style>
  <w:style w:type="paragraph" w:customStyle="1" w:styleId="ConsPlusNonformat">
    <w:name w:val="ConsPlusNonformat"/>
    <w:rsid w:val="00EA72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page number"/>
    <w:basedOn w:val="a0"/>
    <w:rsid w:val="00EA7261"/>
  </w:style>
  <w:style w:type="paragraph" w:styleId="21">
    <w:name w:val="List 2"/>
    <w:basedOn w:val="a"/>
    <w:rsid w:val="00EA7261"/>
    <w:pPr>
      <w:ind w:left="566" w:hanging="283"/>
    </w:pPr>
    <w:rPr>
      <w:rFonts w:ascii="Arial" w:hAnsi="Arial"/>
      <w:sz w:val="24"/>
    </w:rPr>
  </w:style>
  <w:style w:type="paragraph" w:styleId="ae">
    <w:name w:val="List Paragraph"/>
    <w:basedOn w:val="a"/>
    <w:uiPriority w:val="34"/>
    <w:qFormat/>
    <w:rsid w:val="00EA7261"/>
    <w:pPr>
      <w:ind w:left="720"/>
      <w:contextualSpacing/>
    </w:pPr>
  </w:style>
  <w:style w:type="paragraph" w:customStyle="1" w:styleId="ConsPlusCell">
    <w:name w:val="ConsPlusCell"/>
    <w:uiPriority w:val="99"/>
    <w:rsid w:val="00EA726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">
    <w:name w:val="No Spacing"/>
    <w:uiPriority w:val="1"/>
    <w:qFormat/>
    <w:rsid w:val="00EA7261"/>
    <w:rPr>
      <w:rFonts w:eastAsia="Times New Roman"/>
      <w:sz w:val="22"/>
      <w:szCs w:val="22"/>
    </w:rPr>
  </w:style>
  <w:style w:type="character" w:customStyle="1" w:styleId="FontStyle18">
    <w:name w:val="Font Style18"/>
    <w:uiPriority w:val="99"/>
    <w:rsid w:val="00EA7261"/>
    <w:rPr>
      <w:rFonts w:ascii="Times New Roman" w:hAnsi="Times New Roman" w:cs="Times New Roman"/>
      <w:sz w:val="18"/>
      <w:szCs w:val="18"/>
    </w:rPr>
  </w:style>
  <w:style w:type="character" w:customStyle="1" w:styleId="CharStyle11">
    <w:name w:val="Char Style 11"/>
    <w:link w:val="Style10"/>
    <w:uiPriority w:val="99"/>
    <w:rsid w:val="00EA7261"/>
    <w:rPr>
      <w:sz w:val="23"/>
      <w:szCs w:val="23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EA7261"/>
    <w:pPr>
      <w:widowControl w:val="0"/>
      <w:shd w:val="clear" w:color="auto" w:fill="FFFFFF"/>
      <w:spacing w:line="226" w:lineRule="exact"/>
      <w:jc w:val="center"/>
    </w:pPr>
    <w:rPr>
      <w:rFonts w:ascii="Calibri" w:eastAsia="Calibri" w:hAnsi="Calibri"/>
      <w:sz w:val="23"/>
      <w:szCs w:val="23"/>
    </w:rPr>
  </w:style>
  <w:style w:type="paragraph" w:customStyle="1" w:styleId="12">
    <w:name w:val="Таб1"/>
    <w:basedOn w:val="a"/>
    <w:link w:val="1Char"/>
    <w:qFormat/>
    <w:rsid w:val="00EA7261"/>
    <w:pPr>
      <w:jc w:val="both"/>
    </w:pPr>
    <w:rPr>
      <w:sz w:val="28"/>
      <w:szCs w:val="24"/>
    </w:rPr>
  </w:style>
  <w:style w:type="character" w:customStyle="1" w:styleId="1Char">
    <w:name w:val="Таб1 Char"/>
    <w:link w:val="12"/>
    <w:rsid w:val="00EA7261"/>
    <w:rPr>
      <w:rFonts w:ascii="Times New Roman" w:eastAsia="Times New Roman" w:hAnsi="Times New Roman"/>
      <w:sz w:val="28"/>
      <w:szCs w:val="24"/>
    </w:rPr>
  </w:style>
  <w:style w:type="paragraph" w:customStyle="1" w:styleId="13">
    <w:name w:val="Стиль1"/>
    <w:basedOn w:val="a"/>
    <w:qFormat/>
    <w:rsid w:val="00EA7261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Pro-Tab">
    <w:name w:val="Pro-Tab"/>
    <w:basedOn w:val="a"/>
    <w:link w:val="Pro-Tab0"/>
    <w:rsid w:val="00EA7261"/>
    <w:pPr>
      <w:spacing w:before="40" w:after="40"/>
    </w:pPr>
    <w:rPr>
      <w:rFonts w:ascii="Tahoma" w:hAnsi="Tahoma"/>
      <w:color w:val="000000" w:themeColor="text1"/>
      <w:sz w:val="16"/>
      <w:szCs w:val="24"/>
    </w:rPr>
  </w:style>
  <w:style w:type="paragraph" w:customStyle="1" w:styleId="Pro-Gramma">
    <w:name w:val="Pro-Gramma"/>
    <w:basedOn w:val="a"/>
    <w:link w:val="Pro-Gramma0"/>
    <w:rsid w:val="00EA7261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basedOn w:val="a0"/>
    <w:link w:val="Pro-Gramma"/>
    <w:rsid w:val="00EA7261"/>
    <w:rPr>
      <w:rFonts w:ascii="Georgia" w:eastAsia="Times New Roman" w:hAnsi="Georgia"/>
      <w:szCs w:val="24"/>
    </w:rPr>
  </w:style>
  <w:style w:type="paragraph" w:customStyle="1" w:styleId="Pro-List1">
    <w:name w:val="Pro-List #1"/>
    <w:basedOn w:val="Pro-Gramma"/>
    <w:link w:val="Pro-List10"/>
    <w:rsid w:val="00EA7261"/>
    <w:pPr>
      <w:tabs>
        <w:tab w:val="left" w:pos="1134"/>
      </w:tabs>
      <w:spacing w:before="180"/>
      <w:ind w:hanging="708"/>
    </w:pPr>
  </w:style>
  <w:style w:type="character" w:customStyle="1" w:styleId="Pro-List10">
    <w:name w:val="Pro-List #1 Знак Знак"/>
    <w:basedOn w:val="a0"/>
    <w:link w:val="Pro-List1"/>
    <w:rsid w:val="00EA7261"/>
    <w:rPr>
      <w:rFonts w:ascii="Georgia" w:eastAsia="Times New Roman" w:hAnsi="Georgia"/>
      <w:szCs w:val="24"/>
    </w:rPr>
  </w:style>
  <w:style w:type="paragraph" w:customStyle="1" w:styleId="Pro-List2">
    <w:name w:val="Pro-List #2"/>
    <w:basedOn w:val="Pro-List1"/>
    <w:rsid w:val="00EA7261"/>
    <w:pPr>
      <w:tabs>
        <w:tab w:val="clear" w:pos="1134"/>
        <w:tab w:val="left" w:pos="2040"/>
      </w:tabs>
      <w:ind w:left="2040" w:hanging="480"/>
    </w:pPr>
  </w:style>
  <w:style w:type="table" w:customStyle="1" w:styleId="Pro-Table">
    <w:name w:val="Pro-Table"/>
    <w:basedOn w:val="a1"/>
    <w:rsid w:val="00EA7261"/>
    <w:pPr>
      <w:spacing w:before="40" w:after="40"/>
    </w:pPr>
    <w:rPr>
      <w:rFonts w:ascii="Tahoma" w:eastAsia="Times New Roman" w:hAnsi="Tahoma"/>
      <w:sz w:val="16"/>
      <w:lang w:eastAsia="en-US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paragraph" w:customStyle="1" w:styleId="Bottom">
    <w:name w:val="Bottom"/>
    <w:basedOn w:val="a5"/>
    <w:unhideWhenUsed/>
    <w:rsid w:val="00EA7261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NPAText">
    <w:name w:val="NPA Text"/>
    <w:basedOn w:val="Pro-List1"/>
    <w:rsid w:val="00EA7261"/>
  </w:style>
  <w:style w:type="paragraph" w:customStyle="1" w:styleId="NPA-Comment">
    <w:name w:val="NPA-Comment"/>
    <w:basedOn w:val="Pro-Gramma"/>
    <w:rsid w:val="00EA7261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3">
    <w:name w:val="Pro-List #3"/>
    <w:basedOn w:val="Pro-List2"/>
    <w:rsid w:val="00EA7261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EA7261"/>
    <w:pPr>
      <w:numPr>
        <w:ilvl w:val="2"/>
        <w:numId w:val="20"/>
      </w:numPr>
      <w:tabs>
        <w:tab w:val="clear" w:pos="666"/>
        <w:tab w:val="clear" w:pos="1134"/>
      </w:tabs>
      <w:ind w:left="2160" w:hanging="360"/>
    </w:pPr>
  </w:style>
  <w:style w:type="paragraph" w:customStyle="1" w:styleId="Pro-List-2">
    <w:name w:val="Pro-List -2"/>
    <w:basedOn w:val="Pro-List-1"/>
    <w:rsid w:val="00EA7261"/>
    <w:pPr>
      <w:numPr>
        <w:ilvl w:val="3"/>
        <w:numId w:val="21"/>
      </w:numPr>
      <w:tabs>
        <w:tab w:val="clear" w:pos="2880"/>
      </w:tabs>
      <w:spacing w:before="60"/>
    </w:pPr>
  </w:style>
  <w:style w:type="character" w:customStyle="1" w:styleId="Pro-Marka">
    <w:name w:val="Pro-Marka"/>
    <w:basedOn w:val="a0"/>
    <w:rsid w:val="00EA7261"/>
    <w:rPr>
      <w:b/>
      <w:color w:val="C41C16"/>
    </w:rPr>
  </w:style>
  <w:style w:type="paragraph" w:customStyle="1" w:styleId="Pro-TabHead">
    <w:name w:val="Pro-Tab Head"/>
    <w:basedOn w:val="Pro-Tab"/>
    <w:rsid w:val="00EA7261"/>
    <w:rPr>
      <w:b/>
      <w:bCs/>
    </w:rPr>
  </w:style>
  <w:style w:type="paragraph" w:customStyle="1" w:styleId="Pro-TabName">
    <w:name w:val="Pro-Tab Name"/>
    <w:basedOn w:val="Pro-TabHead"/>
    <w:rsid w:val="00EA7261"/>
    <w:pPr>
      <w:keepNext/>
      <w:spacing w:before="240" w:after="120"/>
    </w:pPr>
    <w:rPr>
      <w:color w:val="C41C16"/>
    </w:rPr>
  </w:style>
  <w:style w:type="character" w:customStyle="1" w:styleId="Pro-">
    <w:name w:val="Pro-Ссылка"/>
    <w:basedOn w:val="a0"/>
    <w:rsid w:val="00EA7261"/>
    <w:rPr>
      <w:i/>
      <w:color w:val="808080"/>
      <w:u w:val="none"/>
    </w:rPr>
  </w:style>
  <w:style w:type="character" w:customStyle="1" w:styleId="TextNPA">
    <w:name w:val="Text NPA"/>
    <w:basedOn w:val="a0"/>
    <w:rsid w:val="00EA7261"/>
    <w:rPr>
      <w:rFonts w:ascii="Courier New" w:hAnsi="Courier New"/>
    </w:rPr>
  </w:style>
  <w:style w:type="character" w:styleId="af0">
    <w:name w:val="Hyperlink"/>
    <w:basedOn w:val="a0"/>
    <w:uiPriority w:val="99"/>
    <w:unhideWhenUsed/>
    <w:rsid w:val="00EA7261"/>
    <w:rPr>
      <w:color w:val="0000FF"/>
      <w:u w:val="single"/>
    </w:rPr>
  </w:style>
  <w:style w:type="character" w:styleId="af1">
    <w:name w:val="annotation reference"/>
    <w:basedOn w:val="a0"/>
    <w:uiPriority w:val="99"/>
    <w:rsid w:val="00EA7261"/>
    <w:rPr>
      <w:sz w:val="16"/>
      <w:szCs w:val="16"/>
    </w:rPr>
  </w:style>
  <w:style w:type="character" w:styleId="af2">
    <w:name w:val="footnote reference"/>
    <w:basedOn w:val="a0"/>
    <w:unhideWhenUsed/>
    <w:rsid w:val="00EA7261"/>
    <w:rPr>
      <w:vertAlign w:val="superscript"/>
    </w:rPr>
  </w:style>
  <w:style w:type="paragraph" w:styleId="af3">
    <w:name w:val="Title"/>
    <w:basedOn w:val="a"/>
    <w:link w:val="af4"/>
    <w:qFormat/>
    <w:rsid w:val="00EA7261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f4">
    <w:name w:val="Название Знак"/>
    <w:basedOn w:val="a0"/>
    <w:link w:val="af3"/>
    <w:rsid w:val="00EA7261"/>
    <w:rPr>
      <w:rFonts w:ascii="Verdana" w:eastAsia="Times New Roman" w:hAnsi="Verdana" w:cs="Arial"/>
      <w:b/>
      <w:bCs/>
      <w:kern w:val="28"/>
      <w:sz w:val="40"/>
      <w:szCs w:val="32"/>
    </w:rPr>
  </w:style>
  <w:style w:type="paragraph" w:styleId="14">
    <w:name w:val="toc 1"/>
    <w:basedOn w:val="a"/>
    <w:next w:val="a"/>
    <w:autoRedefine/>
    <w:uiPriority w:val="39"/>
    <w:rsid w:val="00EA7261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33">
    <w:name w:val="toc 3"/>
    <w:basedOn w:val="a"/>
    <w:next w:val="a"/>
    <w:autoRedefine/>
    <w:uiPriority w:val="39"/>
    <w:rsid w:val="00EA7261"/>
    <w:pPr>
      <w:tabs>
        <w:tab w:val="right" w:pos="9911"/>
      </w:tabs>
      <w:spacing w:before="240" w:after="120"/>
      <w:ind w:left="1202"/>
    </w:pPr>
    <w:rPr>
      <w:rFonts w:ascii="Georgia" w:hAnsi="Georgia"/>
    </w:rPr>
  </w:style>
  <w:style w:type="paragraph" w:styleId="af5">
    <w:name w:val="Subtitle"/>
    <w:basedOn w:val="a"/>
    <w:next w:val="a"/>
    <w:link w:val="af6"/>
    <w:uiPriority w:val="11"/>
    <w:qFormat/>
    <w:rsid w:val="00EA726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EA7261"/>
    <w:rPr>
      <w:rFonts w:asciiTheme="majorHAnsi" w:eastAsiaTheme="majorEastAsia" w:hAnsiTheme="majorHAnsi" w:cstheme="majorBidi"/>
      <w:sz w:val="24"/>
      <w:szCs w:val="24"/>
    </w:rPr>
  </w:style>
  <w:style w:type="table" w:styleId="af7">
    <w:name w:val="Table Grid"/>
    <w:basedOn w:val="a1"/>
    <w:uiPriority w:val="59"/>
    <w:rsid w:val="00EA726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link w:val="af9"/>
    <w:uiPriority w:val="99"/>
    <w:unhideWhenUsed/>
    <w:rsid w:val="00EA7261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rsid w:val="00EA7261"/>
    <w:rPr>
      <w:rFonts w:ascii="Tahoma" w:eastAsia="Times New Roman" w:hAnsi="Tahoma" w:cs="Tahoma"/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EA726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EA7261"/>
    <w:rPr>
      <w:lang w:eastAsia="en-US"/>
    </w:rPr>
  </w:style>
  <w:style w:type="paragraph" w:styleId="afc">
    <w:name w:val="footnote text"/>
    <w:basedOn w:val="a"/>
    <w:link w:val="afd"/>
    <w:unhideWhenUsed/>
    <w:rsid w:val="00EA7261"/>
    <w:pPr>
      <w:jc w:val="both"/>
    </w:pPr>
    <w:rPr>
      <w:rFonts w:ascii="Tahoma" w:hAnsi="Tahoma" w:cs="Tahoma"/>
      <w:sz w:val="16"/>
      <w:szCs w:val="16"/>
    </w:rPr>
  </w:style>
  <w:style w:type="character" w:customStyle="1" w:styleId="afd">
    <w:name w:val="Текст сноски Знак"/>
    <w:basedOn w:val="a0"/>
    <w:link w:val="afc"/>
    <w:rsid w:val="00EA7261"/>
    <w:rPr>
      <w:rFonts w:ascii="Tahoma" w:eastAsia="Times New Roman" w:hAnsi="Tahoma" w:cs="Tahoma"/>
      <w:sz w:val="16"/>
      <w:szCs w:val="16"/>
    </w:rPr>
  </w:style>
  <w:style w:type="paragraph" w:styleId="afe">
    <w:name w:val="annotation subject"/>
    <w:basedOn w:val="afa"/>
    <w:next w:val="afa"/>
    <w:link w:val="aff"/>
    <w:uiPriority w:val="99"/>
    <w:unhideWhenUsed/>
    <w:rsid w:val="00EA7261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rsid w:val="00EA7261"/>
    <w:rPr>
      <w:rFonts w:ascii="Times New Roman" w:eastAsia="Times New Roman" w:hAnsi="Times New Roman"/>
      <w:b/>
      <w:bCs/>
    </w:rPr>
  </w:style>
  <w:style w:type="numbering" w:customStyle="1" w:styleId="15">
    <w:name w:val="Нет списка1"/>
    <w:next w:val="a2"/>
    <w:uiPriority w:val="99"/>
    <w:semiHidden/>
    <w:unhideWhenUsed/>
    <w:rsid w:val="00EA7261"/>
  </w:style>
  <w:style w:type="table" w:customStyle="1" w:styleId="Pro-Table1">
    <w:name w:val="Pro-Table1"/>
    <w:basedOn w:val="a1"/>
    <w:rsid w:val="00EA7261"/>
    <w:pPr>
      <w:spacing w:before="40" w:after="40"/>
    </w:pPr>
    <w:rPr>
      <w:rFonts w:ascii="Tahoma" w:eastAsia="Times New Roman" w:hAnsi="Tahoma"/>
      <w:sz w:val="16"/>
      <w:lang w:eastAsia="en-US"/>
    </w:rPr>
    <w:tblPr>
      <w:tblInd w:w="0" w:type="dxa"/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cBorders>
      </w:tcPr>
    </w:tblStylePr>
  </w:style>
  <w:style w:type="character" w:customStyle="1" w:styleId="16">
    <w:name w:val="Название1"/>
    <w:basedOn w:val="a0"/>
    <w:rsid w:val="00EA7261"/>
  </w:style>
  <w:style w:type="character" w:customStyle="1" w:styleId="ng-isolate-scope">
    <w:name w:val="ng-isolate-scope"/>
    <w:basedOn w:val="a0"/>
    <w:rsid w:val="00EA7261"/>
  </w:style>
  <w:style w:type="paragraph" w:customStyle="1" w:styleId="ConsPlusNormal">
    <w:name w:val="ConsPlusNormal"/>
    <w:rsid w:val="00EA72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f0">
    <w:name w:val="FollowedHyperlink"/>
    <w:basedOn w:val="a0"/>
    <w:uiPriority w:val="99"/>
    <w:unhideWhenUsed/>
    <w:rsid w:val="00EA7261"/>
    <w:rPr>
      <w:color w:val="800080"/>
      <w:u w:val="single"/>
    </w:rPr>
  </w:style>
  <w:style w:type="paragraph" w:customStyle="1" w:styleId="xl73">
    <w:name w:val="xl73"/>
    <w:basedOn w:val="a"/>
    <w:rsid w:val="00EA7261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a"/>
    <w:rsid w:val="00EA7261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a"/>
    <w:rsid w:val="00EA7261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"/>
    <w:rsid w:val="00EA7261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EA7261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a"/>
    <w:rsid w:val="00EA7261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a"/>
    <w:rsid w:val="00EA7261"/>
    <w:pP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l80">
    <w:name w:val="xl80"/>
    <w:basedOn w:val="a"/>
    <w:rsid w:val="00EA7261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EA7261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EA7261"/>
    <w:pP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83">
    <w:name w:val="xl83"/>
    <w:basedOn w:val="a"/>
    <w:rsid w:val="00EA7261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aff1">
    <w:name w:val="Placeholder Text"/>
    <w:basedOn w:val="a0"/>
    <w:uiPriority w:val="99"/>
    <w:semiHidden/>
    <w:rsid w:val="00EA7261"/>
    <w:rPr>
      <w:color w:val="808080"/>
    </w:rPr>
  </w:style>
  <w:style w:type="character" w:styleId="aff2">
    <w:name w:val="Strong"/>
    <w:basedOn w:val="a0"/>
    <w:qFormat/>
    <w:rsid w:val="00EA7261"/>
    <w:rPr>
      <w:b/>
      <w:bCs/>
    </w:rPr>
  </w:style>
  <w:style w:type="character" w:styleId="aff3">
    <w:name w:val="Emphasis"/>
    <w:basedOn w:val="a0"/>
    <w:qFormat/>
    <w:rsid w:val="00EA7261"/>
    <w:rPr>
      <w:i/>
      <w:iCs/>
    </w:rPr>
  </w:style>
  <w:style w:type="character" w:customStyle="1" w:styleId="CharStyle16">
    <w:name w:val="Char Style 16"/>
    <w:basedOn w:val="a0"/>
    <w:link w:val="Style15"/>
    <w:uiPriority w:val="99"/>
    <w:rsid w:val="00EA7261"/>
    <w:rPr>
      <w:spacing w:val="10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EA7261"/>
    <w:pPr>
      <w:widowControl w:val="0"/>
      <w:shd w:val="clear" w:color="auto" w:fill="FFFFFF"/>
      <w:spacing w:after="60" w:line="298" w:lineRule="exact"/>
      <w:jc w:val="center"/>
    </w:pPr>
    <w:rPr>
      <w:rFonts w:ascii="Calibri" w:eastAsia="Calibri" w:hAnsi="Calibri"/>
      <w:spacing w:val="10"/>
    </w:rPr>
  </w:style>
  <w:style w:type="paragraph" w:styleId="aff4">
    <w:name w:val="Body Text First Indent"/>
    <w:basedOn w:val="a9"/>
    <w:link w:val="aff5"/>
    <w:uiPriority w:val="99"/>
    <w:semiHidden/>
    <w:unhideWhenUsed/>
    <w:rsid w:val="00EA7261"/>
    <w:pPr>
      <w:shd w:val="clear" w:color="auto" w:fill="auto"/>
      <w:autoSpaceDE/>
      <w:autoSpaceDN/>
      <w:adjustRightInd/>
      <w:ind w:firstLine="360"/>
      <w:jc w:val="left"/>
    </w:pPr>
    <w:rPr>
      <w:color w:val="auto"/>
      <w:sz w:val="20"/>
      <w:szCs w:val="20"/>
    </w:rPr>
  </w:style>
  <w:style w:type="character" w:customStyle="1" w:styleId="aff5">
    <w:name w:val="Красная строка Знак"/>
    <w:basedOn w:val="aa"/>
    <w:link w:val="aff4"/>
    <w:uiPriority w:val="99"/>
    <w:semiHidden/>
    <w:rsid w:val="00EA7261"/>
  </w:style>
  <w:style w:type="paragraph" w:customStyle="1" w:styleId="aff6">
    <w:name w:val="Об по центру"/>
    <w:basedOn w:val="a"/>
    <w:autoRedefine/>
    <w:qFormat/>
    <w:rsid w:val="00EA7261"/>
    <w:pPr>
      <w:spacing w:before="240" w:after="240"/>
      <w:jc w:val="center"/>
    </w:pPr>
    <w:rPr>
      <w:sz w:val="28"/>
      <w:szCs w:val="24"/>
    </w:rPr>
  </w:style>
  <w:style w:type="paragraph" w:customStyle="1" w:styleId="17">
    <w:name w:val="Таблица1"/>
    <w:basedOn w:val="Pro-Tab"/>
    <w:link w:val="18"/>
    <w:qFormat/>
    <w:rsid w:val="00EA7261"/>
    <w:pPr>
      <w:ind w:firstLine="709"/>
    </w:pPr>
    <w:rPr>
      <w:rFonts w:ascii="Times New Roman" w:hAnsi="Times New Roman"/>
      <w:sz w:val="28"/>
      <w:szCs w:val="28"/>
    </w:rPr>
  </w:style>
  <w:style w:type="paragraph" w:customStyle="1" w:styleId="100">
    <w:name w:val="Заголовок 10"/>
    <w:basedOn w:val="4"/>
    <w:next w:val="aff7"/>
    <w:link w:val="101"/>
    <w:autoRedefine/>
    <w:qFormat/>
    <w:rsid w:val="00EA7261"/>
    <w:pPr>
      <w:spacing w:after="240"/>
      <w:jc w:val="center"/>
    </w:pPr>
    <w:rPr>
      <w:rFonts w:ascii="Times New Roman" w:eastAsia="Times New Roman" w:hAnsi="Times New Roman" w:cs="Times New Roman"/>
    </w:rPr>
  </w:style>
  <w:style w:type="character" w:customStyle="1" w:styleId="Pro-Tab0">
    <w:name w:val="Pro-Tab Знак"/>
    <w:basedOn w:val="Pro-Gramma0"/>
    <w:link w:val="Pro-Tab"/>
    <w:rsid w:val="00EA7261"/>
    <w:rPr>
      <w:rFonts w:ascii="Tahoma" w:hAnsi="Tahoma"/>
      <w:color w:val="000000" w:themeColor="text1"/>
      <w:sz w:val="16"/>
    </w:rPr>
  </w:style>
  <w:style w:type="character" w:customStyle="1" w:styleId="18">
    <w:name w:val="Таблица1 Знак"/>
    <w:basedOn w:val="Pro-Tab0"/>
    <w:link w:val="17"/>
    <w:rsid w:val="00EA7261"/>
    <w:rPr>
      <w:rFonts w:ascii="Times New Roman" w:hAnsi="Times New Roman"/>
      <w:sz w:val="28"/>
      <w:szCs w:val="28"/>
    </w:rPr>
  </w:style>
  <w:style w:type="character" w:customStyle="1" w:styleId="101">
    <w:name w:val="Заголовок 10 Знак"/>
    <w:basedOn w:val="40"/>
    <w:link w:val="100"/>
    <w:rsid w:val="00EA7261"/>
    <w:rPr>
      <w:rFonts w:ascii="Times New Roman" w:eastAsia="Times New Roman" w:hAnsi="Times New Roman"/>
    </w:rPr>
  </w:style>
  <w:style w:type="paragraph" w:styleId="aff7">
    <w:name w:val="Normal Indent"/>
    <w:basedOn w:val="a"/>
    <w:uiPriority w:val="99"/>
    <w:unhideWhenUsed/>
    <w:rsid w:val="00EA7261"/>
    <w:pPr>
      <w:ind w:left="708" w:firstLine="709"/>
      <w:jc w:val="both"/>
    </w:pPr>
    <w:rPr>
      <w:sz w:val="28"/>
      <w:szCs w:val="24"/>
    </w:rPr>
  </w:style>
  <w:style w:type="paragraph" w:customStyle="1" w:styleId="19">
    <w:name w:val="Абзац списка1"/>
    <w:basedOn w:val="a"/>
    <w:rsid w:val="00EA7261"/>
    <w:pPr>
      <w:ind w:left="720" w:firstLine="709"/>
      <w:contextualSpacing/>
      <w:jc w:val="both"/>
    </w:pPr>
    <w:rPr>
      <w:sz w:val="28"/>
      <w:szCs w:val="24"/>
    </w:rPr>
  </w:style>
  <w:style w:type="paragraph" w:customStyle="1" w:styleId="Style4">
    <w:name w:val="Style4"/>
    <w:basedOn w:val="a"/>
    <w:rsid w:val="00EA7261"/>
    <w:pPr>
      <w:widowControl w:val="0"/>
      <w:autoSpaceDE w:val="0"/>
      <w:autoSpaceDN w:val="0"/>
      <w:adjustRightInd w:val="0"/>
      <w:spacing w:line="323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FontStyle17">
    <w:name w:val="Font Style17"/>
    <w:rsid w:val="00EA7261"/>
    <w:rPr>
      <w:rFonts w:ascii="Times New Roman" w:hAnsi="Times New Roman"/>
      <w:sz w:val="26"/>
    </w:rPr>
  </w:style>
  <w:style w:type="paragraph" w:customStyle="1" w:styleId="aff8">
    <w:name w:val="Знак"/>
    <w:basedOn w:val="a"/>
    <w:rsid w:val="00EA7261"/>
    <w:pPr>
      <w:spacing w:after="160" w:line="240" w:lineRule="exact"/>
      <w:ind w:firstLine="709"/>
      <w:jc w:val="both"/>
    </w:pPr>
    <w:rPr>
      <w:rFonts w:ascii="Verdana" w:hAnsi="Verdana" w:cs="Verdana"/>
      <w:lang w:val="en-US"/>
    </w:rPr>
  </w:style>
  <w:style w:type="character" w:customStyle="1" w:styleId="22">
    <w:name w:val="Знак Знак2"/>
    <w:semiHidden/>
    <w:rsid w:val="00EA7261"/>
    <w:rPr>
      <w:rFonts w:ascii="Tahoma" w:hAnsi="Tahoma"/>
      <w:sz w:val="16"/>
    </w:rPr>
  </w:style>
  <w:style w:type="paragraph" w:customStyle="1" w:styleId="ConsPlusTitle">
    <w:name w:val="ConsPlusTitle"/>
    <w:rsid w:val="00EA726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3">
    <w:name w:val="Заголовок №2_"/>
    <w:link w:val="24"/>
    <w:locked/>
    <w:rsid w:val="00EA7261"/>
    <w:rPr>
      <w:b/>
      <w:sz w:val="25"/>
      <w:shd w:val="clear" w:color="auto" w:fill="FFFFFF"/>
    </w:rPr>
  </w:style>
  <w:style w:type="paragraph" w:customStyle="1" w:styleId="24">
    <w:name w:val="Заголовок №2"/>
    <w:basedOn w:val="a"/>
    <w:link w:val="23"/>
    <w:rsid w:val="00EA7261"/>
    <w:pPr>
      <w:widowControl w:val="0"/>
      <w:shd w:val="clear" w:color="auto" w:fill="FFFFFF"/>
      <w:spacing w:before="60" w:line="331" w:lineRule="exact"/>
      <w:ind w:firstLine="709"/>
      <w:jc w:val="center"/>
      <w:outlineLvl w:val="1"/>
    </w:pPr>
    <w:rPr>
      <w:rFonts w:ascii="Calibri" w:eastAsia="Calibri" w:hAnsi="Calibri"/>
      <w:b/>
      <w:sz w:val="25"/>
      <w:shd w:val="clear" w:color="auto" w:fill="FFFFFF"/>
    </w:rPr>
  </w:style>
  <w:style w:type="character" w:customStyle="1" w:styleId="1a">
    <w:name w:val="Заголовок №1_"/>
    <w:link w:val="1b"/>
    <w:locked/>
    <w:rsid w:val="00EA7261"/>
    <w:rPr>
      <w:spacing w:val="10"/>
      <w:sz w:val="25"/>
      <w:shd w:val="clear" w:color="auto" w:fill="FFFFFF"/>
    </w:rPr>
  </w:style>
  <w:style w:type="paragraph" w:customStyle="1" w:styleId="1b">
    <w:name w:val="Заголовок №1"/>
    <w:basedOn w:val="a"/>
    <w:link w:val="1a"/>
    <w:rsid w:val="00EA7261"/>
    <w:pPr>
      <w:widowControl w:val="0"/>
      <w:shd w:val="clear" w:color="auto" w:fill="FFFFFF"/>
      <w:spacing w:after="60" w:line="240" w:lineRule="atLeast"/>
      <w:ind w:firstLine="709"/>
      <w:jc w:val="both"/>
      <w:outlineLvl w:val="0"/>
    </w:pPr>
    <w:rPr>
      <w:rFonts w:ascii="Calibri" w:eastAsia="Calibri" w:hAnsi="Calibri"/>
      <w:spacing w:val="10"/>
      <w:sz w:val="25"/>
      <w:shd w:val="clear" w:color="auto" w:fill="FFFFFF"/>
    </w:rPr>
  </w:style>
  <w:style w:type="character" w:customStyle="1" w:styleId="aff9">
    <w:name w:val="Основной текст_"/>
    <w:link w:val="1c"/>
    <w:locked/>
    <w:rsid w:val="00EA7261"/>
    <w:rPr>
      <w:shd w:val="clear" w:color="auto" w:fill="FFFFFF"/>
    </w:rPr>
  </w:style>
  <w:style w:type="paragraph" w:customStyle="1" w:styleId="1c">
    <w:name w:val="Основной текст1"/>
    <w:basedOn w:val="a"/>
    <w:link w:val="aff9"/>
    <w:rsid w:val="00EA7261"/>
    <w:pPr>
      <w:widowControl w:val="0"/>
      <w:shd w:val="clear" w:color="auto" w:fill="FFFFFF"/>
      <w:ind w:firstLine="709"/>
      <w:jc w:val="both"/>
    </w:pPr>
    <w:rPr>
      <w:rFonts w:ascii="Calibri" w:eastAsia="Calibri" w:hAnsi="Calibri"/>
      <w:shd w:val="clear" w:color="auto" w:fill="FFFFFF"/>
    </w:rPr>
  </w:style>
  <w:style w:type="character" w:customStyle="1" w:styleId="102">
    <w:name w:val="Основной текст + 10"/>
    <w:aliases w:val="5 pt"/>
    <w:rsid w:val="00EA7261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paragraph" w:customStyle="1" w:styleId="xl63">
    <w:name w:val="xl63"/>
    <w:basedOn w:val="a"/>
    <w:rsid w:val="00EA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EA7261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xl65">
    <w:name w:val="xl65"/>
    <w:basedOn w:val="a"/>
    <w:rsid w:val="00EA7261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A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A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EA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EA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A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EA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EA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EA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EA7261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A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A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339966"/>
      <w:sz w:val="24"/>
      <w:szCs w:val="24"/>
    </w:rPr>
  </w:style>
  <w:style w:type="paragraph" w:customStyle="1" w:styleId="xl88">
    <w:name w:val="xl88"/>
    <w:basedOn w:val="a"/>
    <w:rsid w:val="00EA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xl89">
    <w:name w:val="xl89"/>
    <w:basedOn w:val="a"/>
    <w:rsid w:val="00EA7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A7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EA7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EA7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A7261"/>
    <w:pPr>
      <w:spacing w:before="100" w:beforeAutospacing="1" w:after="100" w:afterAutospacing="1"/>
      <w:ind w:firstLine="709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A7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EA7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EA7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EA7261"/>
    <w:pPr>
      <w:spacing w:before="100" w:beforeAutospacing="1" w:after="100" w:afterAutospacing="1"/>
      <w:ind w:firstLine="709"/>
      <w:jc w:val="right"/>
    </w:pPr>
    <w:rPr>
      <w:sz w:val="24"/>
      <w:szCs w:val="24"/>
    </w:rPr>
  </w:style>
  <w:style w:type="paragraph" w:styleId="affa">
    <w:name w:val="Revision"/>
    <w:hidden/>
    <w:uiPriority w:val="99"/>
    <w:semiHidden/>
    <w:rsid w:val="00EA7261"/>
    <w:rPr>
      <w:rFonts w:eastAsia="Times New Roman"/>
      <w:sz w:val="22"/>
      <w:szCs w:val="22"/>
      <w:lang w:eastAsia="en-US"/>
    </w:rPr>
  </w:style>
  <w:style w:type="character" w:styleId="affb">
    <w:name w:val="line number"/>
    <w:rsid w:val="00EA7261"/>
  </w:style>
  <w:style w:type="table" w:customStyle="1" w:styleId="1d">
    <w:name w:val="Сетка таблицы1"/>
    <w:basedOn w:val="a1"/>
    <w:next w:val="af7"/>
    <w:uiPriority w:val="59"/>
    <w:rsid w:val="00EA726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EA7261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EA7261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EA7261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8">
    <w:name w:val="xl98"/>
    <w:basedOn w:val="a"/>
    <w:rsid w:val="00EA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EA72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font8">
    <w:name w:val="font8"/>
    <w:basedOn w:val="a"/>
    <w:rsid w:val="00EA7261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0">
    <w:name w:val="xl100"/>
    <w:basedOn w:val="a"/>
    <w:rsid w:val="00EA7261"/>
    <w:pPr>
      <w:shd w:val="clear" w:color="000000" w:fill="FFFFFF"/>
      <w:spacing w:before="100" w:beforeAutospacing="1" w:after="100" w:afterAutospacing="1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EA7261"/>
    <w:pP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EA72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EA726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EA72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character" w:styleId="affc">
    <w:name w:val="Intense Emphasis"/>
    <w:uiPriority w:val="21"/>
    <w:qFormat/>
    <w:rsid w:val="00EA7261"/>
    <w:rPr>
      <w:b/>
      <w:bCs/>
      <w:i/>
      <w:iCs/>
      <w:color w:val="4F81BD"/>
    </w:rPr>
  </w:style>
  <w:style w:type="character" w:styleId="affd">
    <w:name w:val="Subtle Emphasis"/>
    <w:uiPriority w:val="19"/>
    <w:qFormat/>
    <w:rsid w:val="00EA7261"/>
    <w:rPr>
      <w:i/>
      <w:iCs/>
      <w:color w:val="808080"/>
    </w:rPr>
  </w:style>
  <w:style w:type="paragraph" w:styleId="affe">
    <w:name w:val="caption"/>
    <w:basedOn w:val="a"/>
    <w:next w:val="a"/>
    <w:semiHidden/>
    <w:unhideWhenUsed/>
    <w:qFormat/>
    <w:rsid w:val="00EA7261"/>
    <w:pPr>
      <w:ind w:firstLine="709"/>
      <w:jc w:val="both"/>
    </w:pPr>
    <w:rPr>
      <w:b/>
      <w:bCs/>
    </w:rPr>
  </w:style>
  <w:style w:type="paragraph" w:styleId="25">
    <w:name w:val="Quote"/>
    <w:basedOn w:val="a"/>
    <w:next w:val="a"/>
    <w:link w:val="26"/>
    <w:uiPriority w:val="29"/>
    <w:qFormat/>
    <w:rsid w:val="00EA7261"/>
    <w:pPr>
      <w:ind w:firstLine="709"/>
      <w:jc w:val="both"/>
    </w:pPr>
    <w:rPr>
      <w:i/>
      <w:iCs/>
      <w:color w:val="000000"/>
      <w:sz w:val="28"/>
      <w:szCs w:val="24"/>
    </w:rPr>
  </w:style>
  <w:style w:type="character" w:customStyle="1" w:styleId="26">
    <w:name w:val="Цитата 2 Знак"/>
    <w:basedOn w:val="a0"/>
    <w:link w:val="25"/>
    <w:uiPriority w:val="29"/>
    <w:rsid w:val="00EA7261"/>
    <w:rPr>
      <w:rFonts w:ascii="Times New Roman" w:eastAsia="Times New Roman" w:hAnsi="Times New Roman"/>
      <w:i/>
      <w:iCs/>
      <w:color w:val="000000"/>
      <w:sz w:val="28"/>
      <w:szCs w:val="24"/>
    </w:rPr>
  </w:style>
  <w:style w:type="paragraph" w:styleId="afff">
    <w:name w:val="Intense Quote"/>
    <w:basedOn w:val="a"/>
    <w:next w:val="a"/>
    <w:link w:val="afff0"/>
    <w:uiPriority w:val="30"/>
    <w:qFormat/>
    <w:rsid w:val="00EA7261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bCs/>
      <w:i/>
      <w:iCs/>
      <w:color w:val="4F81BD"/>
      <w:sz w:val="28"/>
      <w:szCs w:val="24"/>
    </w:rPr>
  </w:style>
  <w:style w:type="character" w:customStyle="1" w:styleId="afff0">
    <w:name w:val="Выделенная цитата Знак"/>
    <w:basedOn w:val="a0"/>
    <w:link w:val="afff"/>
    <w:uiPriority w:val="30"/>
    <w:rsid w:val="00EA7261"/>
    <w:rPr>
      <w:rFonts w:ascii="Times New Roman" w:eastAsia="Times New Roman" w:hAnsi="Times New Roman"/>
      <w:b/>
      <w:bCs/>
      <w:i/>
      <w:iCs/>
      <w:color w:val="4F81BD"/>
      <w:sz w:val="28"/>
      <w:szCs w:val="24"/>
    </w:rPr>
  </w:style>
  <w:style w:type="character" w:styleId="afff1">
    <w:name w:val="Subtle Reference"/>
    <w:uiPriority w:val="31"/>
    <w:qFormat/>
    <w:rsid w:val="00EA7261"/>
    <w:rPr>
      <w:smallCaps/>
      <w:color w:val="C0504D"/>
      <w:u w:val="single"/>
    </w:rPr>
  </w:style>
  <w:style w:type="character" w:styleId="afff2">
    <w:name w:val="Intense Reference"/>
    <w:uiPriority w:val="32"/>
    <w:qFormat/>
    <w:rsid w:val="00EA7261"/>
    <w:rPr>
      <w:b/>
      <w:bCs/>
      <w:smallCaps/>
      <w:color w:val="C0504D"/>
      <w:spacing w:val="5"/>
      <w:u w:val="single"/>
    </w:rPr>
  </w:style>
  <w:style w:type="character" w:styleId="afff3">
    <w:name w:val="Book Title"/>
    <w:uiPriority w:val="33"/>
    <w:qFormat/>
    <w:rsid w:val="00EA7261"/>
    <w:rPr>
      <w:b/>
      <w:bCs/>
      <w:smallCaps/>
      <w:spacing w:val="5"/>
    </w:rPr>
  </w:style>
  <w:style w:type="paragraph" w:styleId="afff4">
    <w:name w:val="TOC Heading"/>
    <w:basedOn w:val="1"/>
    <w:next w:val="a"/>
    <w:uiPriority w:val="39"/>
    <w:semiHidden/>
    <w:unhideWhenUsed/>
    <w:qFormat/>
    <w:rsid w:val="00EA7261"/>
    <w:pPr>
      <w:spacing w:line="276" w:lineRule="auto"/>
      <w:outlineLvl w:val="9"/>
    </w:pPr>
    <w:rPr>
      <w:rFonts w:ascii="Cambria" w:eastAsia="Times New Roman" w:hAnsi="Cambria" w:cs="Times New Roman"/>
    </w:rPr>
  </w:style>
  <w:style w:type="table" w:customStyle="1" w:styleId="Pro-Table2">
    <w:name w:val="Pro-Table2"/>
    <w:basedOn w:val="a1"/>
    <w:rsid w:val="00EA7261"/>
    <w:pPr>
      <w:spacing w:before="40" w:after="40"/>
    </w:pPr>
    <w:rPr>
      <w:rFonts w:ascii="Tahoma" w:eastAsia="Times New Roman" w:hAnsi="Tahoma"/>
      <w:sz w:val="16"/>
      <w:lang w:eastAsia="en-US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7">
    <w:name w:val="Сетка таблицы2"/>
    <w:basedOn w:val="a1"/>
    <w:next w:val="af7"/>
    <w:uiPriority w:val="59"/>
    <w:rsid w:val="00EA726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5">
    <w:name w:val="xl105"/>
    <w:basedOn w:val="a"/>
    <w:rsid w:val="00EA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EA7261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7">
    <w:name w:val="xl107"/>
    <w:basedOn w:val="a"/>
    <w:rsid w:val="00EA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EA72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EA72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EA726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rsid w:val="00EA7261"/>
    <w:pPr>
      <w:pBdr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rsid w:val="00EA7261"/>
    <w:pPr>
      <w:pBdr>
        <w:top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"/>
    <w:rsid w:val="00EA726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EA72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rsid w:val="00EA726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rsid w:val="00EA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"/>
    <w:rsid w:val="00EA7261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EA7261"/>
    <w:pPr>
      <w:pBdr>
        <w:top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"/>
    <w:rsid w:val="00EA726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"/>
    <w:rsid w:val="00EA726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rsid w:val="00EA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EA7261"/>
    <w:pPr>
      <w:pBdr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EA7261"/>
    <w:pPr>
      <w:pBdr>
        <w:top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"/>
    <w:rsid w:val="00EA726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"/>
    <w:rsid w:val="00EA726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EA72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EA72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EA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EA72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EA72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EA72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"/>
    <w:rsid w:val="00EA72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"/>
    <w:rsid w:val="00EA72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EA72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EA72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EA7261"/>
    <w:pPr>
      <w:pBdr>
        <w:top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EA726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EA726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EA7261"/>
    <w:pPr>
      <w:pBdr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EA7261"/>
    <w:pPr>
      <w:pBdr>
        <w:top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rsid w:val="00EA726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EA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EA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EA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EA72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EA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EA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A72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EA72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EA726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EA7261"/>
    <w:pPr>
      <w:pBdr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EA7261"/>
    <w:pPr>
      <w:pBdr>
        <w:top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EA726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EA726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EA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EA7261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"/>
    <w:rsid w:val="00EA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EA7261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rsid w:val="00EA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EA726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EA726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EA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A7261"/>
    <w:pPr>
      <w:pBdr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rsid w:val="00EA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EA7261"/>
    <w:pPr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6">
    <w:name w:val="xl166"/>
    <w:basedOn w:val="a"/>
    <w:rsid w:val="00EA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EA726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EA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9">
    <w:name w:val="xl169"/>
    <w:basedOn w:val="a"/>
    <w:rsid w:val="00EA7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0">
    <w:name w:val="xl170"/>
    <w:basedOn w:val="a"/>
    <w:rsid w:val="00EA72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EA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a"/>
    <w:rsid w:val="00EA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EA7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EA72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EA72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EA7261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EA72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EA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EA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EA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EA72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EA7261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EA72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EA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5">
    <w:name w:val="xl185"/>
    <w:basedOn w:val="a"/>
    <w:rsid w:val="00EA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rsid w:val="00EA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7">
    <w:name w:val="xl187"/>
    <w:basedOn w:val="a"/>
    <w:rsid w:val="00EA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EA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EA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EA72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EA7261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EA72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EA726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EA7261"/>
    <w:pPr>
      <w:pBdr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EA726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EA72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EA7261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EA72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EA726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EA7261"/>
    <w:pPr>
      <w:pBdr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EA726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EA72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EA7261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EA72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EA726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a"/>
    <w:rsid w:val="00EA7261"/>
    <w:pPr>
      <w:pBdr>
        <w:left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EA726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EA7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9">
    <w:name w:val="xl209"/>
    <w:basedOn w:val="a"/>
    <w:rsid w:val="00EA7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EA7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EA726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EA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EA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EA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EA7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EA72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EA726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8">
    <w:name w:val="xl218"/>
    <w:basedOn w:val="a"/>
    <w:rsid w:val="00EA726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EA72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0">
    <w:name w:val="xl220"/>
    <w:basedOn w:val="a"/>
    <w:rsid w:val="00EA7261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1">
    <w:name w:val="xl221"/>
    <w:basedOn w:val="a"/>
    <w:rsid w:val="00EA72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2">
    <w:name w:val="xl222"/>
    <w:basedOn w:val="a"/>
    <w:rsid w:val="00EA726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EA7261"/>
    <w:pPr>
      <w:pBdr>
        <w:left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EA726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5">
    <w:name w:val="xl225"/>
    <w:basedOn w:val="a"/>
    <w:rsid w:val="00EA72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6">
    <w:name w:val="xl226"/>
    <w:basedOn w:val="a"/>
    <w:rsid w:val="00EA7261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EA72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EA72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EA7261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EA72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EA726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EA7261"/>
    <w:pPr>
      <w:pBdr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EA726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EA72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EA7261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EA72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EA726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EA7261"/>
    <w:pPr>
      <w:pBdr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EA726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EA726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EA7261"/>
    <w:pPr>
      <w:pBdr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EA726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3">
    <w:name w:val="xl243"/>
    <w:basedOn w:val="a"/>
    <w:rsid w:val="00EA72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4">
    <w:name w:val="xl244"/>
    <w:basedOn w:val="a"/>
    <w:rsid w:val="00EA7261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5">
    <w:name w:val="xl245"/>
    <w:basedOn w:val="a"/>
    <w:rsid w:val="00EA72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EA726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EA7261"/>
    <w:pPr>
      <w:pBdr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EA726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EA72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EA7261"/>
    <w:pPr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a"/>
    <w:rsid w:val="00EA72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EA72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3">
    <w:name w:val="xl253"/>
    <w:basedOn w:val="a"/>
    <w:rsid w:val="00EA7261"/>
    <w:pPr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4">
    <w:name w:val="xl254"/>
    <w:basedOn w:val="a"/>
    <w:rsid w:val="00EA72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5">
    <w:name w:val="xl255"/>
    <w:basedOn w:val="a"/>
    <w:rsid w:val="00EA726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6">
    <w:name w:val="xl256"/>
    <w:basedOn w:val="a"/>
    <w:rsid w:val="00EA7261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7">
    <w:name w:val="xl257"/>
    <w:basedOn w:val="a"/>
    <w:rsid w:val="00EA726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8">
    <w:name w:val="xl258"/>
    <w:basedOn w:val="a"/>
    <w:rsid w:val="00EA72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9">
    <w:name w:val="xl259"/>
    <w:basedOn w:val="a"/>
    <w:rsid w:val="00EA7261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0">
    <w:name w:val="xl260"/>
    <w:basedOn w:val="a"/>
    <w:rsid w:val="00EA72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EA726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EA7261"/>
    <w:pPr>
      <w:pBdr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3">
    <w:name w:val="xl263"/>
    <w:basedOn w:val="a"/>
    <w:rsid w:val="00EA726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4">
    <w:name w:val="xl264"/>
    <w:basedOn w:val="a"/>
    <w:rsid w:val="00EA72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5">
    <w:name w:val="xl265"/>
    <w:basedOn w:val="a"/>
    <w:rsid w:val="00EA7261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6">
    <w:name w:val="xl266"/>
    <w:basedOn w:val="a"/>
    <w:rsid w:val="00EA72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EA726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8">
    <w:name w:val="xl268"/>
    <w:basedOn w:val="a"/>
    <w:rsid w:val="00EA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9">
    <w:name w:val="xl269"/>
    <w:basedOn w:val="a"/>
    <w:rsid w:val="00EA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0">
    <w:name w:val="xl270"/>
    <w:basedOn w:val="a"/>
    <w:rsid w:val="00EA72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1">
    <w:name w:val="xl271"/>
    <w:basedOn w:val="a"/>
    <w:rsid w:val="00EA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2">
    <w:name w:val="xl272"/>
    <w:basedOn w:val="a"/>
    <w:rsid w:val="00EA726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3">
    <w:name w:val="xl273"/>
    <w:basedOn w:val="a"/>
    <w:rsid w:val="00EA72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4">
    <w:name w:val="xl274"/>
    <w:basedOn w:val="a"/>
    <w:rsid w:val="00EA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EA72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BE97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6">
    <w:name w:val="xl276"/>
    <w:basedOn w:val="a"/>
    <w:rsid w:val="00EA72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7">
    <w:name w:val="xl277"/>
    <w:basedOn w:val="a"/>
    <w:rsid w:val="00EA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8">
    <w:name w:val="xl278"/>
    <w:basedOn w:val="a"/>
    <w:rsid w:val="00EA726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9">
    <w:name w:val="xl279"/>
    <w:basedOn w:val="a"/>
    <w:rsid w:val="00EA72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0">
    <w:name w:val="xl280"/>
    <w:basedOn w:val="a"/>
    <w:rsid w:val="00EA726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1">
    <w:name w:val="xl281"/>
    <w:basedOn w:val="a"/>
    <w:rsid w:val="00EA726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2">
    <w:name w:val="xl282"/>
    <w:basedOn w:val="a"/>
    <w:rsid w:val="00EA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3">
    <w:name w:val="xl283"/>
    <w:basedOn w:val="a"/>
    <w:rsid w:val="00EA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">
    <w:name w:val="xl284"/>
    <w:basedOn w:val="a"/>
    <w:rsid w:val="00EA726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a"/>
    <w:rsid w:val="00EA72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6">
    <w:name w:val="xl286"/>
    <w:basedOn w:val="a"/>
    <w:rsid w:val="00EA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7">
    <w:name w:val="xl287"/>
    <w:basedOn w:val="a"/>
    <w:rsid w:val="00EA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8">
    <w:name w:val="xl288"/>
    <w:basedOn w:val="a"/>
    <w:rsid w:val="00EA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9">
    <w:name w:val="xl289"/>
    <w:basedOn w:val="a"/>
    <w:rsid w:val="00EA726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0">
    <w:name w:val="xl290"/>
    <w:basedOn w:val="a"/>
    <w:rsid w:val="00EA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1">
    <w:name w:val="xl291"/>
    <w:basedOn w:val="a"/>
    <w:rsid w:val="00EA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2">
    <w:name w:val="xl292"/>
    <w:basedOn w:val="a"/>
    <w:rsid w:val="00EA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3">
    <w:name w:val="xl293"/>
    <w:basedOn w:val="a"/>
    <w:rsid w:val="00EA726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4">
    <w:name w:val="xl294"/>
    <w:basedOn w:val="a"/>
    <w:rsid w:val="00EA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5">
    <w:name w:val="xl295"/>
    <w:basedOn w:val="a"/>
    <w:rsid w:val="00EA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6">
    <w:name w:val="xl296"/>
    <w:basedOn w:val="a"/>
    <w:rsid w:val="00EA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7">
    <w:name w:val="xl297"/>
    <w:basedOn w:val="a"/>
    <w:rsid w:val="00EA72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8">
    <w:name w:val="xl298"/>
    <w:basedOn w:val="a"/>
    <w:rsid w:val="00EA72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9">
    <w:name w:val="xl299"/>
    <w:basedOn w:val="a"/>
    <w:rsid w:val="00EA726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00">
    <w:name w:val="xl300"/>
    <w:basedOn w:val="a"/>
    <w:rsid w:val="00EA72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A7261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2">
    <w:name w:val="xl302"/>
    <w:basedOn w:val="a"/>
    <w:rsid w:val="00EA72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e">
    <w:name w:val="Без интервала1"/>
    <w:rsid w:val="00EA7261"/>
    <w:rPr>
      <w:rFonts w:ascii="Century Schoolbook" w:eastAsia="Times New Roman" w:hAnsi="Century Schoolbook" w:cs="Century Schoolbook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\AppData\Local\Temp\bdttmp\5b11f6fa-eec9-402a-b725-c12293e2833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5b11f6fa-eec9-402a-b725-c12293e2833b.dot</Template>
  <TotalTime>1</TotalTime>
  <Pages>23</Pages>
  <Words>6854</Words>
  <Characters>39072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45835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cp:lastPrinted>2021-01-14T07:34:00Z</cp:lastPrinted>
  <dcterms:created xsi:type="dcterms:W3CDTF">2023-04-07T09:37:00Z</dcterms:created>
  <dcterms:modified xsi:type="dcterms:W3CDTF">2023-09-28T12:02:00Z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81d173b6-759e-40fd-83d7-1fa28f9c1f1c</vt:lpwstr>
  </property>
</Properties>
</file>