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AB" w:rsidRDefault="00464DAB" w:rsidP="00464DAB">
      <w:pPr>
        <w:jc w:val="both"/>
        <w:rPr>
          <w:sz w:val="24"/>
        </w:rPr>
      </w:pPr>
    </w:p>
    <w:p w:rsidR="00464DAB" w:rsidRPr="00B823A9" w:rsidRDefault="00464DAB" w:rsidP="00464DAB">
      <w:pPr>
        <w:jc w:val="both"/>
        <w:rPr>
          <w:sz w:val="24"/>
        </w:rPr>
      </w:pPr>
    </w:p>
    <w:p w:rsidR="00464DAB" w:rsidRDefault="00464DAB" w:rsidP="00464DAB">
      <w:pPr>
        <w:ind w:firstLine="504"/>
        <w:jc w:val="right"/>
        <w:rPr>
          <w:rStyle w:val="2"/>
          <w:rFonts w:eastAsia="Arial Narrow"/>
          <w:sz w:val="24"/>
          <w:szCs w:val="24"/>
        </w:rPr>
      </w:pPr>
      <w:bookmarkStart w:id="0" w:name="_MON_1700032307"/>
      <w:bookmarkStart w:id="1" w:name="_MON_1680529852"/>
      <w:bookmarkStart w:id="2" w:name="_MON_1680529648"/>
      <w:bookmarkStart w:id="3" w:name="_MON_1680592826"/>
      <w:bookmarkStart w:id="4" w:name="_MON_1680592888"/>
      <w:bookmarkStart w:id="5" w:name="_GoBack"/>
      <w:bookmarkStart w:id="6" w:name="_MON_1699181444"/>
      <w:bookmarkStart w:id="7" w:name="_MON_1680592892"/>
      <w:bookmarkStart w:id="8" w:name="_MON_1680529829"/>
      <w:bookmarkStart w:id="9" w:name="_MON_16806980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Style w:val="2"/>
          <w:rFonts w:eastAsia="Arial Narrow"/>
          <w:sz w:val="24"/>
          <w:szCs w:val="24"/>
        </w:rPr>
        <w:t>ПРИЛОЖЕНИЕ № 1</w:t>
      </w:r>
    </w:p>
    <w:p w:rsidR="00464DAB" w:rsidRPr="005D05FC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t xml:space="preserve"> к распоряжению администрации</w:t>
      </w:r>
    </w:p>
    <w:p w:rsidR="00464DAB" w:rsidRPr="005D05FC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proofErr w:type="spellStart"/>
      <w:r w:rsidRPr="005D05FC">
        <w:rPr>
          <w:rStyle w:val="2"/>
          <w:rFonts w:eastAsia="Arial Narrow"/>
          <w:sz w:val="24"/>
          <w:szCs w:val="24"/>
        </w:rPr>
        <w:t>Сосновоборского</w:t>
      </w:r>
      <w:proofErr w:type="spellEnd"/>
      <w:r w:rsidRPr="005D05FC">
        <w:rPr>
          <w:rStyle w:val="2"/>
          <w:rFonts w:eastAsia="Arial Narrow"/>
          <w:sz w:val="24"/>
          <w:szCs w:val="24"/>
        </w:rPr>
        <w:t xml:space="preserve"> городского округа</w:t>
      </w:r>
    </w:p>
    <w:p w:rsidR="00464DAB" w:rsidRDefault="00464DAB" w:rsidP="00464DAB">
      <w:pPr>
        <w:ind w:firstLine="708"/>
        <w:jc w:val="right"/>
        <w:rPr>
          <w:sz w:val="24"/>
        </w:rPr>
      </w:pPr>
      <w:r>
        <w:rPr>
          <w:sz w:val="24"/>
        </w:rPr>
        <w:t>от 25/01/2022 № 21-р</w:t>
      </w:r>
    </w:p>
    <w:p w:rsidR="00464DAB" w:rsidRDefault="00464DAB" w:rsidP="00464DAB">
      <w:pPr>
        <w:spacing w:line="274" w:lineRule="exact"/>
        <w:ind w:left="5160" w:right="20"/>
        <w:jc w:val="right"/>
        <w:rPr>
          <w:rStyle w:val="2"/>
          <w:rFonts w:eastAsia="Arial Narrow"/>
        </w:rPr>
      </w:pPr>
      <w:r>
        <w:rPr>
          <w:rStyle w:val="2"/>
          <w:rFonts w:eastAsia="Arial Narrow"/>
        </w:rPr>
        <w:t xml:space="preserve"> 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рынках товаров, работ и услуг в Сосновоборском городском округе Ленинградской области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2022 - 2025 годы</w:t>
      </w:r>
    </w:p>
    <w:p w:rsidR="00464DAB" w:rsidRPr="009D7A08" w:rsidRDefault="00464DAB" w:rsidP="00464DAB">
      <w:pPr>
        <w:jc w:val="center"/>
        <w:rPr>
          <w:sz w:val="24"/>
          <w:szCs w:val="24"/>
        </w:rPr>
      </w:pPr>
    </w:p>
    <w:p w:rsidR="00464DAB" w:rsidRPr="009D7A08" w:rsidRDefault="00464DAB" w:rsidP="00464DAB">
      <w:pPr>
        <w:jc w:val="center"/>
      </w:pPr>
      <w:r w:rsidRPr="009D7A08">
        <w:rPr>
          <w:lang w:val="en-US"/>
        </w:rPr>
        <w:t>I</w:t>
      </w:r>
      <w:r w:rsidRPr="009D7A08">
        <w:t xml:space="preserve">. Мероприятия по содействию развитию конкуренции на рынках товаров, работ и услуг в Сосновоборском городском округе </w:t>
      </w:r>
    </w:p>
    <w:p w:rsidR="00464DAB" w:rsidRPr="008E619F" w:rsidRDefault="00464DAB" w:rsidP="00464DAB">
      <w:pPr>
        <w:spacing w:line="274" w:lineRule="exact"/>
        <w:ind w:left="5160" w:right="20"/>
        <w:jc w:val="right"/>
        <w:rPr>
          <w:rStyle w:val="2"/>
          <w:sz w:val="20"/>
        </w:rPr>
      </w:pPr>
      <w:r w:rsidRPr="008E619F">
        <w:rPr>
          <w:rStyle w:val="2"/>
          <w:sz w:val="20"/>
        </w:rPr>
        <w:t xml:space="preserve"> 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816"/>
        <w:gridCol w:w="1548"/>
        <w:gridCol w:w="30"/>
        <w:gridCol w:w="978"/>
        <w:gridCol w:w="9"/>
        <w:gridCol w:w="1134"/>
        <w:gridCol w:w="1080"/>
        <w:gridCol w:w="54"/>
        <w:gridCol w:w="1134"/>
        <w:gridCol w:w="1128"/>
        <w:gridCol w:w="6"/>
        <w:gridCol w:w="2107"/>
        <w:gridCol w:w="23"/>
        <w:gridCol w:w="2497"/>
      </w:tblGrid>
      <w:tr w:rsidR="00464DAB" w:rsidRPr="008645BE" w:rsidTr="00C378FF">
        <w:trPr>
          <w:trHeight w:val="302"/>
          <w:tblHeader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645BE">
              <w:rPr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>
            <w:pPr>
              <w:jc w:val="center"/>
            </w:pPr>
            <w:r w:rsidRPr="008645BE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>
            <w:pPr>
              <w:jc w:val="center"/>
            </w:pPr>
            <w:r w:rsidRPr="008645BE">
              <w:t>Мероприятия, направленные на достижение целевого показателя</w:t>
            </w:r>
          </w:p>
        </w:tc>
      </w:tr>
      <w:tr w:rsidR="00464DAB" w:rsidRPr="008645BE" w:rsidTr="00C378FF">
        <w:trPr>
          <w:trHeight w:val="120"/>
          <w:tblHeader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Фактическое значение на 2021 год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</w:rPr>
            </w:pPr>
            <w:r w:rsidRPr="008645BE">
              <w:rPr>
                <w:rStyle w:val="8pt0pt"/>
                <w:rFonts w:eastAsiaTheme="minorHAns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8pt0pt"/>
                <w:rFonts w:eastAsiaTheme="minorHAnsi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8pt0pt"/>
                <w:rFonts w:eastAsiaTheme="minorHAns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hanging="139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/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AB" w:rsidRPr="008645BE" w:rsidRDefault="00464DAB" w:rsidP="00C378FF"/>
        </w:tc>
      </w:tr>
      <w:tr w:rsidR="00464DAB" w:rsidRPr="008645BE" w:rsidTr="00C378FF">
        <w:trPr>
          <w:trHeight w:val="27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rPr>
                <w:color w:val="000000"/>
              </w:rPr>
            </w:pPr>
            <w:r w:rsidRPr="008645BE">
              <w:rPr>
                <w:bCs/>
              </w:rPr>
              <w:t>1.Рынок выполнения работ по благоустройству городской среды</w:t>
            </w:r>
          </w:p>
        </w:tc>
      </w:tr>
      <w:tr w:rsidR="00464DAB" w:rsidRPr="008645BE" w:rsidTr="00C378FF">
        <w:trPr>
          <w:trHeight w:val="165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Не менее</w:t>
            </w:r>
            <w:r>
              <w:rPr>
                <w:rStyle w:val="95pt0pt"/>
                <w:rFonts w:eastAsia="Arial"/>
              </w:rPr>
              <w:t xml:space="preserve"> </w:t>
            </w:r>
          </w:p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rStyle w:val="95pt0pt"/>
                <w:rFonts w:eastAsia="Arial"/>
              </w:rPr>
              <w:t>Отдел внешнего благоустройства и дорожного хозяйства</w:t>
            </w: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464DAB" w:rsidRPr="008645BE" w:rsidTr="00C378FF">
        <w:trPr>
          <w:trHeight w:val="189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rPr>
                <w:rStyle w:val="10pt0pt"/>
                <w:rFonts w:eastAsiaTheme="minorHAnsi"/>
                <w:b w:val="0"/>
              </w:rPr>
              <w:t>2.</w:t>
            </w:r>
            <w:r w:rsidRPr="008645BE">
              <w:t xml:space="preserve"> Сфера наружной рекламы</w:t>
            </w:r>
          </w:p>
        </w:tc>
      </w:tr>
      <w:tr w:rsidR="00464DAB" w:rsidRPr="008645BE" w:rsidTr="00C378FF">
        <w:trPr>
          <w:trHeight w:val="15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 архитектуры, градостроительства и землепользования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464DAB" w:rsidRPr="008645BE" w:rsidRDefault="00464DAB" w:rsidP="00C378FF">
            <w:r w:rsidRPr="008645BE">
              <w:t xml:space="preserve">2. Разработка и выдача рекомендаций органам исполнительной власти и местного самоуправления </w:t>
            </w:r>
            <w:r w:rsidRPr="008645BE">
              <w:lastRenderedPageBreak/>
              <w:t>на основе предложений, поступивших от специализированных 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  <w:tr w:rsidR="00464DAB" w:rsidRPr="008645BE" w:rsidTr="00C378FF">
        <w:trPr>
          <w:trHeight w:val="1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>3.Рынок архитектурно-строительного проектирования</w:t>
            </w:r>
          </w:p>
        </w:tc>
      </w:tr>
      <w:tr w:rsidR="00464DAB" w:rsidRPr="008645BE" w:rsidTr="00C378FF">
        <w:trPr>
          <w:trHeight w:val="10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архитектуры, градостроительства и землепользования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1. Обеспечение создания и функционирования государственной информационной системы обеспечения градостроительной деятельности Ленинградской области.</w:t>
            </w:r>
          </w:p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 xml:space="preserve">2. Проведение обучающих семинаров в целях </w:t>
            </w:r>
            <w:proofErr w:type="gramStart"/>
            <w:r w:rsidRPr="008645BE">
              <w:rPr>
                <w:rFonts w:ascii="Times New Roman" w:hAnsi="Times New Roman" w:cs="Times New Roman"/>
                <w:sz w:val="20"/>
              </w:rPr>
              <w:t>повышения уровня квалификации представителей конкурирующих структур</w:t>
            </w:r>
            <w:proofErr w:type="gramEnd"/>
            <w:r w:rsidRPr="008645BE">
              <w:rPr>
                <w:rFonts w:ascii="Times New Roman" w:hAnsi="Times New Roman" w:cs="Times New Roman"/>
                <w:sz w:val="20"/>
              </w:rPr>
              <w:t>.</w:t>
            </w:r>
          </w:p>
          <w:p w:rsidR="00464DAB" w:rsidRDefault="00464DAB" w:rsidP="00C378FF">
            <w:r w:rsidRPr="008645BE">
              <w:t>3. Разработка единых требований к подготовке документации в сфере архитектурно-</w:t>
            </w:r>
            <w:r w:rsidRPr="008645BE">
              <w:lastRenderedPageBreak/>
              <w:t>строительного проектирования</w:t>
            </w:r>
          </w:p>
          <w:p w:rsidR="00464DAB" w:rsidRPr="008645BE" w:rsidRDefault="00464DAB" w:rsidP="00C378FF"/>
        </w:tc>
      </w:tr>
      <w:tr w:rsidR="00464DAB" w:rsidRPr="008645BE" w:rsidTr="00C378FF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64DAB" w:rsidRPr="008645BE" w:rsidTr="00C378FF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45BE">
              <w:rPr>
                <w:rFonts w:ascii="Times New Roman" w:hAnsi="Times New Roman" w:cs="Times New Roman"/>
                <w:sz w:val="20"/>
              </w:rPr>
              <w:t xml:space="preserve">1.Проведение конкурсных процедур на право заключения муниципальных контрактов и (или) выдачу свидетельств в порядке, установленном Федеральным </w:t>
            </w:r>
            <w:hyperlink r:id="rId6" w:history="1">
              <w:r w:rsidRPr="008645BE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645BE">
              <w:rPr>
                <w:rFonts w:ascii="Times New Roman" w:hAnsi="Times New Roman" w:cs="Times New Roman"/>
                <w:sz w:val="2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  <w:proofErr w:type="gramEnd"/>
          </w:p>
          <w:p w:rsidR="00464DAB" w:rsidRPr="008645BE" w:rsidRDefault="00464DAB" w:rsidP="00C378FF">
            <w:r w:rsidRPr="008645BE">
              <w:t xml:space="preserve">2. Актуализация документа планирования регулярных автоперевозок пассажиров по муниципальным маршрутам Ленинградской области с учетом предложений, изложенных в </w:t>
            </w:r>
            <w:proofErr w:type="gramStart"/>
            <w:r w:rsidRPr="008645BE">
              <w:t>обращениях</w:t>
            </w:r>
            <w:proofErr w:type="gramEnd"/>
            <w:r w:rsidRPr="008645BE">
              <w:t xml:space="preserve"> негосударственных перевозчиков.</w:t>
            </w:r>
          </w:p>
        </w:tc>
      </w:tr>
      <w:tr w:rsidR="00464DAB" w:rsidRPr="008645BE" w:rsidTr="00C378FF">
        <w:trPr>
          <w:trHeight w:val="2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5. Рынок ритуальных услуг</w:t>
            </w:r>
          </w:p>
        </w:tc>
      </w:tr>
      <w:tr w:rsidR="00464DAB" w:rsidRPr="008645BE" w:rsidTr="00C378FF">
        <w:trPr>
          <w:trHeight w:val="16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%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 xml:space="preserve">Проведение конкурсных процедур на право оказания ритуальных </w:t>
            </w:r>
            <w:r w:rsidRPr="008645BE">
              <w:lastRenderedPageBreak/>
              <w:t xml:space="preserve">услуг в </w:t>
            </w:r>
            <w:proofErr w:type="gramStart"/>
            <w:r w:rsidRPr="008645BE">
              <w:t>соответствии</w:t>
            </w:r>
            <w:proofErr w:type="gramEnd"/>
            <w:r w:rsidRPr="008645BE">
              <w:t xml:space="preserve"> с законодательством, проведение конкурсных процедур по содержанию</w:t>
            </w:r>
          </w:p>
          <w:p w:rsidR="00464DAB" w:rsidRPr="008645BE" w:rsidRDefault="00464DAB" w:rsidP="00C378FF">
            <w:r w:rsidRPr="008645BE">
              <w:t xml:space="preserve">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</w:t>
            </w:r>
            <w:proofErr w:type="gramStart"/>
            <w:r w:rsidRPr="008645BE">
              <w:t>для</w:t>
            </w:r>
            <w:proofErr w:type="gramEnd"/>
          </w:p>
          <w:p w:rsidR="00464DAB" w:rsidRPr="008645BE" w:rsidRDefault="00464DAB" w:rsidP="00C378FF">
            <w:r w:rsidRPr="008645BE">
              <w:t xml:space="preserve">обеспечения государственных и муниципальных нужд" от 05.04.2013г. </w:t>
            </w:r>
          </w:p>
        </w:tc>
      </w:tr>
      <w:tr w:rsidR="00464DAB" w:rsidRPr="008645BE" w:rsidTr="00C378FF">
        <w:trPr>
          <w:trHeight w:val="233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>6. Рынок кадастровых и землеустроительных работ</w:t>
            </w:r>
          </w:p>
        </w:tc>
      </w:tr>
      <w:tr w:rsidR="00464DAB" w:rsidRPr="008645BE" w:rsidTr="00C378FF">
        <w:trPr>
          <w:trHeight w:val="36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b w:val="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45BE">
              <w:rPr>
                <w:rFonts w:ascii="Times New Roman" w:hAnsi="Times New Roman" w:cs="Times New Roman"/>
                <w:sz w:val="20"/>
              </w:rPr>
              <w:t>Включение таких организаций в план-график по реорганизации/ ликвидации или программу приватизации</w:t>
            </w:r>
          </w:p>
        </w:tc>
      </w:tr>
      <w:tr w:rsidR="00464DAB" w:rsidRPr="008645BE" w:rsidTr="00C378FF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7.Рынок легкой промышленности</w:t>
            </w:r>
          </w:p>
        </w:tc>
      </w:tr>
      <w:tr w:rsidR="00464DAB" w:rsidRPr="008645BE" w:rsidTr="00C378FF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легкой промышленности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lastRenderedPageBreak/>
              <w:t xml:space="preserve">Ежеквартальный мониторинг финансово-хозяйственной </w:t>
            </w:r>
            <w:r w:rsidRPr="008645BE">
              <w:lastRenderedPageBreak/>
              <w:t>деятельности предприятий легкой промышленности</w:t>
            </w:r>
          </w:p>
        </w:tc>
      </w:tr>
      <w:tr w:rsidR="00464DAB" w:rsidRPr="008645BE" w:rsidTr="00C378FF">
        <w:trPr>
          <w:trHeight w:val="341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8645BE">
              <w:rPr>
                <w:rFonts w:ascii="Times New Roman" w:hAnsi="Times New Roman" w:cs="Times New Roman"/>
                <w:sz w:val="20"/>
              </w:rPr>
              <w:lastRenderedPageBreak/>
              <w:t>8.Рынок обработки древесины и производства изделий из дерева</w:t>
            </w:r>
          </w:p>
        </w:tc>
      </w:tr>
      <w:tr w:rsidR="00464DAB" w:rsidRPr="008645BE" w:rsidTr="00C378FF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AB" w:rsidRPr="008645BE" w:rsidRDefault="00464DAB" w:rsidP="00C378FF">
            <w:r w:rsidRPr="008645BE"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</w:tr>
    </w:tbl>
    <w:p w:rsidR="00464DAB" w:rsidRPr="008645BE" w:rsidRDefault="00464DAB" w:rsidP="00464DAB">
      <w:pPr>
        <w:spacing w:line="274" w:lineRule="exact"/>
        <w:jc w:val="center"/>
      </w:pPr>
    </w:p>
    <w:p w:rsidR="00464DAB" w:rsidRPr="008645BE" w:rsidRDefault="00464DAB" w:rsidP="00464DAB">
      <w:pPr>
        <w:spacing w:line="274" w:lineRule="exact"/>
        <w:jc w:val="center"/>
      </w:pPr>
      <w:r w:rsidRPr="008645BE">
        <w:rPr>
          <w:lang w:val="en-US"/>
        </w:rPr>
        <w:t>II</w:t>
      </w:r>
      <w:r w:rsidRPr="008645BE">
        <w:t>.Системные мероприятия, направленные на развитие конкуренции на рынках товаров, работ и услуг в Сосновоборском городском округе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"/>
        <w:gridCol w:w="55"/>
        <w:gridCol w:w="3630"/>
        <w:gridCol w:w="54"/>
        <w:gridCol w:w="1919"/>
        <w:gridCol w:w="1623"/>
        <w:gridCol w:w="1122"/>
        <w:gridCol w:w="1146"/>
        <w:gridCol w:w="1134"/>
        <w:gridCol w:w="1134"/>
        <w:gridCol w:w="2216"/>
        <w:gridCol w:w="890"/>
        <w:gridCol w:w="60"/>
        <w:gridCol w:w="915"/>
        <w:gridCol w:w="975"/>
      </w:tblGrid>
      <w:tr w:rsidR="00464DAB" w:rsidRPr="008645BE" w:rsidTr="00C378FF">
        <w:trPr>
          <w:gridAfter w:val="4"/>
          <w:wAfter w:w="2840" w:type="dxa"/>
          <w:trHeight w:val="153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№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Мероприятия, направленные на развитие конкуренции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Целевые индикаторы, единица измерения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 xml:space="preserve">Текущая ситуация (описание проблемы), фактическое значение </w:t>
            </w:r>
          </w:p>
          <w:p w:rsidR="00464DAB" w:rsidRPr="008645BE" w:rsidRDefault="00464DAB" w:rsidP="00C378FF">
            <w:pPr>
              <w:jc w:val="center"/>
            </w:pPr>
            <w:r w:rsidRPr="008645BE">
              <w:t>2021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Значение ключевого показателя (план)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</w:tr>
      <w:tr w:rsidR="00464DAB" w:rsidRPr="008645BE" w:rsidTr="00C378FF">
        <w:trPr>
          <w:gridAfter w:val="4"/>
          <w:wAfter w:w="2840" w:type="dxa"/>
          <w:trHeight w:val="451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2022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2025 год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</w:p>
        </w:tc>
      </w:tr>
      <w:tr w:rsidR="00464DAB" w:rsidRPr="008645BE" w:rsidTr="00C378FF">
        <w:trPr>
          <w:gridAfter w:val="4"/>
          <w:wAfter w:w="2840" w:type="dxa"/>
          <w:trHeight w:val="269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284"/>
              <w:rPr>
                <w:b w:val="0"/>
                <w:sz w:val="20"/>
                <w:szCs w:val="20"/>
              </w:rPr>
            </w:pPr>
            <w:r w:rsidRPr="008645BE">
              <w:rPr>
                <w:rStyle w:val="1"/>
                <w:spacing w:val="0"/>
                <w:sz w:val="20"/>
                <w:szCs w:val="20"/>
              </w:rPr>
              <w:t>1.</w:t>
            </w:r>
            <w:r w:rsidRPr="008645BE">
              <w:rPr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64DAB" w:rsidRPr="008645BE" w:rsidTr="00C378FF">
        <w:trPr>
          <w:gridAfter w:val="4"/>
          <w:wAfter w:w="2840" w:type="dxa"/>
          <w:trHeight w:val="25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pPr>
              <w:jc w:val="center"/>
            </w:pPr>
            <w:r w:rsidRPr="008645BE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ArialNarrow9pt0pt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10pt"/>
                <w:rFonts w:eastAsia="Calibri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поддержка,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Отдел экономического развития</w:t>
            </w:r>
            <w:r w:rsidRPr="008645BE">
              <w:rPr>
                <w:rStyle w:val="95pt0pt"/>
                <w:rFonts w:eastAsia="Arial"/>
                <w:b w:val="0"/>
              </w:rPr>
              <w:t xml:space="preserve"> администрации </w:t>
            </w:r>
            <w:proofErr w:type="spellStart"/>
            <w:r w:rsidRPr="008645BE">
              <w:rPr>
                <w:rStyle w:val="ArialNarrow9pt0pt"/>
                <w:b w:val="0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b w:val="0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trHeight w:val="7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lastRenderedPageBreak/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ArialNarrow9pt0pt"/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Calibri"/>
                <w:b w:val="0"/>
              </w:rPr>
              <w:t xml:space="preserve">Оказание методической и консультационной помощи </w:t>
            </w:r>
            <w:r w:rsidRPr="008645BE"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8645BE">
              <w:rPr>
                <w:rStyle w:val="95pt0pt"/>
                <w:rFonts w:eastAsia="Arial"/>
                <w:b w:val="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b w:val="0"/>
                <w:sz w:val="20"/>
                <w:szCs w:val="20"/>
              </w:rPr>
              <w:t>Отдел экономического развития</w:t>
            </w:r>
            <w:r w:rsidRPr="008645BE">
              <w:rPr>
                <w:rStyle w:val="95pt0pt"/>
                <w:rFonts w:eastAsia="Arial"/>
              </w:rPr>
              <w:t xml:space="preserve">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90" w:type="dxa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Align w:val="center"/>
          </w:tcPr>
          <w:p w:rsidR="00464DAB" w:rsidRPr="008645BE" w:rsidRDefault="00464DAB" w:rsidP="00C378FF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4DAB" w:rsidRPr="008645BE" w:rsidTr="00C378FF">
        <w:trPr>
          <w:gridAfter w:val="4"/>
          <w:wAfter w:w="2840" w:type="dxa"/>
          <w:trHeight w:val="267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708"/>
              <w:rPr>
                <w:b w:val="0"/>
                <w:sz w:val="20"/>
                <w:szCs w:val="20"/>
              </w:rPr>
            </w:pPr>
            <w:r w:rsidRPr="008645BE">
              <w:rPr>
                <w:rStyle w:val="10pt"/>
                <w:rFonts w:eastAsia="Calibri"/>
                <w:spacing w:val="0"/>
              </w:rPr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464DAB" w:rsidRPr="008645BE" w:rsidTr="00C378FF">
        <w:trPr>
          <w:gridAfter w:val="2"/>
          <w:wAfter w:w="1890" w:type="dxa"/>
          <w:trHeight w:val="160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color w:val="000000"/>
              </w:rPr>
              <w:t xml:space="preserve">Содействие в </w:t>
            </w:r>
            <w:proofErr w:type="gramStart"/>
            <w:r w:rsidRPr="008645BE">
              <w:rPr>
                <w:color w:val="000000"/>
              </w:rPr>
              <w:t>устранении</w:t>
            </w:r>
            <w:proofErr w:type="gramEnd"/>
            <w:r w:rsidRPr="008645BE">
              <w:rPr>
                <w:color w:val="000000"/>
              </w:rPr>
              <w:t xml:space="preserve"> административных барьеров и препятствий, сдерживающих развитие предпринимательства (заседания координационного совета по вопросам развития малого и среднего предпринимательства)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Отдел экономического развития администрации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50" w:type="dxa"/>
            <w:gridSpan w:val="2"/>
          </w:tcPr>
          <w:p w:rsidR="00464DAB" w:rsidRPr="008645BE" w:rsidRDefault="00464DAB" w:rsidP="00C378FF"/>
        </w:tc>
      </w:tr>
      <w:tr w:rsidR="00464DAB" w:rsidRPr="008645BE" w:rsidTr="00C378FF">
        <w:trPr>
          <w:gridAfter w:val="4"/>
          <w:wAfter w:w="2840" w:type="dxa"/>
          <w:trHeight w:val="6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color w:val="000000"/>
              </w:rPr>
              <w:t xml:space="preserve">Проведение экспертизы нормативных актов </w:t>
            </w:r>
            <w:proofErr w:type="spellStart"/>
            <w:r w:rsidRPr="008645BE">
              <w:rPr>
                <w:color w:val="000000"/>
              </w:rPr>
              <w:t>Сосновоборского</w:t>
            </w:r>
            <w:proofErr w:type="spellEnd"/>
            <w:r w:rsidRPr="008645BE">
              <w:rPr>
                <w:color w:val="000000"/>
              </w:rPr>
              <w:t xml:space="preserve">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t>Юридический отдел</w:t>
            </w:r>
          </w:p>
        </w:tc>
      </w:tr>
      <w:tr w:rsidR="00464DAB" w:rsidRPr="008645BE" w:rsidTr="00C378FF">
        <w:trPr>
          <w:gridAfter w:val="4"/>
          <w:wAfter w:w="2840" w:type="dxa"/>
          <w:trHeight w:val="435"/>
        </w:trPr>
        <w:tc>
          <w:tcPr>
            <w:tcW w:w="14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ind w:firstLine="708"/>
            </w:pPr>
            <w:proofErr w:type="gramStart"/>
            <w:r w:rsidRPr="008645BE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  <w:proofErr w:type="gramEnd"/>
          </w:p>
        </w:tc>
      </w:tr>
      <w:tr w:rsidR="00464DAB" w:rsidRPr="008645BE" w:rsidTr="00C378FF">
        <w:trPr>
          <w:gridAfter w:val="4"/>
          <w:wAfter w:w="2840" w:type="dxa"/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proofErr w:type="gramStart"/>
            <w:r w:rsidRPr="008645BE">
              <w:rPr>
                <w:rStyle w:val="95pt0pt"/>
                <w:rFonts w:eastAsia="Arial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8645BE">
              <w:rPr>
                <w:rStyle w:val="95pt0pt"/>
                <w:rFonts w:eastAsia="Arial"/>
                <w:lang w:bidi="en-US"/>
              </w:rPr>
              <w:lastRenderedPageBreak/>
              <w:t>(</w:t>
            </w:r>
            <w:hyperlink r:id="rId7" w:history="1"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www</w:t>
              </w:r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8645BE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8645BE">
              <w:rPr>
                <w:rStyle w:val="95pt0pt"/>
                <w:rFonts w:eastAsia="Arial"/>
                <w:lang w:bidi="en-US"/>
              </w:rPr>
              <w:t xml:space="preserve">) </w:t>
            </w:r>
            <w:r w:rsidRPr="008645BE">
              <w:rPr>
                <w:rStyle w:val="95pt0pt"/>
                <w:rFonts w:eastAsia="Arial"/>
              </w:rPr>
              <w:t xml:space="preserve">и на официальном сайге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8645BE">
              <w:rPr>
                <w:rStyle w:val="95pt0pt"/>
                <w:rFonts w:eastAsia="Arial"/>
              </w:rPr>
              <w:t>в сети «Интернет»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lastRenderedPageBreak/>
              <w:t>Количество объявленных аукционов,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464DAB" w:rsidRPr="008645BE" w:rsidRDefault="00464DAB" w:rsidP="00C378FF"/>
        </w:tc>
      </w:tr>
      <w:tr w:rsidR="00464DAB" w:rsidRPr="008645BE" w:rsidTr="00C378FF">
        <w:trPr>
          <w:gridAfter w:val="4"/>
          <w:wAfter w:w="2840" w:type="dxa"/>
          <w:trHeight w:val="9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 xml:space="preserve">Снижение количества муниципальных унитарных предприятий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645BE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gridAfter w:val="4"/>
          <w:wAfter w:w="2840" w:type="dxa"/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B" w:rsidRPr="008645BE" w:rsidRDefault="00464DAB" w:rsidP="00C378FF">
            <w:r w:rsidRPr="008645BE">
              <w:rPr>
                <w:rStyle w:val="95pt0pt"/>
                <w:rFonts w:eastAsia="Arial"/>
                <w:b w:val="0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645BE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64DAB" w:rsidRPr="008645BE" w:rsidTr="00C378FF">
        <w:trPr>
          <w:gridAfter w:val="4"/>
          <w:wAfter w:w="2840" w:type="dxa"/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rPr>
                <w:rStyle w:val="95pt0pt"/>
                <w:rFonts w:eastAsia="Arial"/>
                <w:b w:val="0"/>
              </w:rPr>
            </w:pPr>
            <w:r w:rsidRPr="008645BE">
              <w:rPr>
                <w:rStyle w:val="95pt0pt"/>
                <w:rFonts w:eastAsia="Arial"/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r w:rsidRPr="008645BE">
              <w:rPr>
                <w:rStyle w:val="95pt0pt"/>
                <w:rFonts w:eastAsia="Arial"/>
                <w:b w:val="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jc w:val="center"/>
            </w:pPr>
            <w:r w:rsidRPr="008645BE"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645BE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DAB" w:rsidRPr="008645BE" w:rsidRDefault="00464DAB" w:rsidP="00C378FF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8645BE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proofErr w:type="spellStart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>Сосновоборского</w:t>
            </w:r>
            <w:proofErr w:type="spellEnd"/>
            <w:r w:rsidRPr="008645BE">
              <w:rPr>
                <w:rStyle w:val="ArialNarrow9pt0pt"/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464DAB" w:rsidRPr="008645BE" w:rsidRDefault="00464DAB" w:rsidP="00464DAB">
      <w:pPr>
        <w:spacing w:line="274" w:lineRule="exact"/>
        <w:rPr>
          <w:rStyle w:val="2"/>
          <w:rFonts w:eastAsia="Arial Narrow"/>
          <w:sz w:val="20"/>
        </w:rPr>
      </w:pPr>
    </w:p>
    <w:p w:rsidR="00464DAB" w:rsidRPr="008645BE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0"/>
        </w:rPr>
      </w:pPr>
    </w:p>
    <w:p w:rsidR="00464DAB" w:rsidRPr="008645BE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0"/>
        </w:rPr>
        <w:sectPr w:rsidR="00464DAB" w:rsidRPr="008645BE" w:rsidSect="00746924">
          <w:headerReference w:type="default" r:id="rId8"/>
          <w:pgSz w:w="16838" w:h="11906" w:orient="landscape"/>
          <w:pgMar w:top="993" w:right="992" w:bottom="1134" w:left="1440" w:header="720" w:footer="720" w:gutter="0"/>
          <w:cols w:space="720"/>
          <w:docGrid w:linePitch="272"/>
        </w:sectPr>
      </w:pP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lastRenderedPageBreak/>
        <w:t xml:space="preserve">ПРИЛОЖЕНИЕ </w:t>
      </w:r>
      <w:r>
        <w:rPr>
          <w:rStyle w:val="2"/>
          <w:rFonts w:eastAsia="Arial Narrow"/>
          <w:sz w:val="24"/>
          <w:szCs w:val="24"/>
        </w:rPr>
        <w:t>№ 2</w:t>
      </w:r>
    </w:p>
    <w:p w:rsidR="00464DAB" w:rsidRDefault="00464DAB" w:rsidP="00464DAB">
      <w:pPr>
        <w:spacing w:line="274" w:lineRule="exact"/>
        <w:ind w:left="5160"/>
        <w:jc w:val="right"/>
        <w:rPr>
          <w:rStyle w:val="2"/>
          <w:rFonts w:eastAsia="Arial Narrow"/>
          <w:sz w:val="24"/>
          <w:szCs w:val="24"/>
        </w:rPr>
      </w:pPr>
      <w:r w:rsidRPr="005D05FC">
        <w:rPr>
          <w:rStyle w:val="2"/>
          <w:rFonts w:eastAsia="Arial Narrow"/>
          <w:sz w:val="24"/>
          <w:szCs w:val="24"/>
        </w:rPr>
        <w:t>к распоряжению</w:t>
      </w:r>
      <w:r>
        <w:rPr>
          <w:rStyle w:val="2"/>
          <w:rFonts w:eastAsia="Arial Narrow"/>
          <w:sz w:val="24"/>
          <w:szCs w:val="24"/>
        </w:rPr>
        <w:t xml:space="preserve"> администрации</w:t>
      </w:r>
    </w:p>
    <w:p w:rsidR="00464DAB" w:rsidRDefault="00464DAB" w:rsidP="00464DAB">
      <w:pPr>
        <w:jc w:val="right"/>
        <w:rPr>
          <w:rStyle w:val="2"/>
          <w:rFonts w:eastAsia="Arial Narrow"/>
          <w:sz w:val="24"/>
          <w:szCs w:val="24"/>
        </w:rPr>
      </w:pPr>
      <w:proofErr w:type="spellStart"/>
      <w:r w:rsidRPr="005D05FC">
        <w:rPr>
          <w:rStyle w:val="2"/>
          <w:rFonts w:eastAsia="Arial Narrow"/>
          <w:sz w:val="24"/>
          <w:szCs w:val="24"/>
        </w:rPr>
        <w:t>Сосновоборского</w:t>
      </w:r>
      <w:proofErr w:type="spellEnd"/>
      <w:r>
        <w:rPr>
          <w:rStyle w:val="2"/>
          <w:rFonts w:eastAsia="Arial Narrow"/>
          <w:sz w:val="24"/>
          <w:szCs w:val="24"/>
        </w:rPr>
        <w:t xml:space="preserve"> городского округа</w:t>
      </w:r>
    </w:p>
    <w:p w:rsidR="00464DAB" w:rsidRPr="00AC3583" w:rsidRDefault="00464DAB" w:rsidP="00464DAB">
      <w:pPr>
        <w:spacing w:line="274" w:lineRule="exact"/>
        <w:ind w:left="5160"/>
        <w:jc w:val="right"/>
        <w:rPr>
          <w:sz w:val="24"/>
        </w:rPr>
      </w:pPr>
      <w:r w:rsidRPr="00AC3583">
        <w:rPr>
          <w:sz w:val="24"/>
        </w:rPr>
        <w:t xml:space="preserve">от </w:t>
      </w:r>
      <w:r>
        <w:rPr>
          <w:sz w:val="24"/>
        </w:rPr>
        <w:t>25/01/2022 № 21-р</w:t>
      </w:r>
    </w:p>
    <w:p w:rsidR="00464DAB" w:rsidRDefault="00464DAB" w:rsidP="00464DAB">
      <w:pPr>
        <w:spacing w:line="274" w:lineRule="exact"/>
        <w:ind w:left="5160"/>
        <w:jc w:val="right"/>
        <w:rPr>
          <w:rStyle w:val="210pt0pt"/>
          <w:b w:val="0"/>
          <w:sz w:val="24"/>
          <w:szCs w:val="24"/>
        </w:rPr>
      </w:pPr>
    </w:p>
    <w:p w:rsidR="00464DAB" w:rsidRPr="00FD5E32" w:rsidRDefault="00464DAB" w:rsidP="00464DAB">
      <w:pPr>
        <w:spacing w:line="274" w:lineRule="exact"/>
        <w:ind w:left="5160"/>
        <w:jc w:val="right"/>
        <w:rPr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b w:val="0"/>
          <w:spacing w:val="0"/>
          <w:sz w:val="24"/>
          <w:szCs w:val="24"/>
        </w:rPr>
        <w:t xml:space="preserve">Перечень </w:t>
      </w:r>
      <w:r w:rsidRPr="008645BE">
        <w:rPr>
          <w:rStyle w:val="1"/>
          <w:spacing w:val="0"/>
          <w:sz w:val="24"/>
          <w:szCs w:val="24"/>
        </w:rPr>
        <w:t xml:space="preserve">приоритетных рынков товаров и услуг 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 xml:space="preserve">по содействию развитию конкуренции 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 xml:space="preserve">на территории </w:t>
      </w:r>
      <w:proofErr w:type="spellStart"/>
      <w:r w:rsidRPr="008645BE">
        <w:rPr>
          <w:rStyle w:val="1"/>
          <w:spacing w:val="0"/>
          <w:sz w:val="24"/>
          <w:szCs w:val="24"/>
        </w:rPr>
        <w:t>Сосновоборского</w:t>
      </w:r>
      <w:proofErr w:type="spellEnd"/>
      <w:r w:rsidRPr="008645BE">
        <w:rPr>
          <w:rStyle w:val="1"/>
          <w:spacing w:val="0"/>
          <w:sz w:val="24"/>
          <w:szCs w:val="24"/>
        </w:rPr>
        <w:t xml:space="preserve"> городского округа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spacing w:val="0"/>
          <w:sz w:val="24"/>
          <w:szCs w:val="24"/>
        </w:rPr>
      </w:pPr>
      <w:proofErr w:type="gramStart"/>
      <w:r w:rsidRPr="008645BE">
        <w:rPr>
          <w:rStyle w:val="ArialNarrow9pt0pt"/>
          <w:rFonts w:ascii="Times New Roman" w:hAnsi="Times New Roman" w:cs="Times New Roman"/>
          <w:sz w:val="24"/>
          <w:szCs w:val="24"/>
          <w:lang w:val="en-US"/>
        </w:rPr>
        <w:t>I</w:t>
      </w:r>
      <w:r w:rsidRPr="008645BE">
        <w:rPr>
          <w:rStyle w:val="ArialNarrow9pt0pt"/>
          <w:rFonts w:ascii="Times New Roman" w:hAnsi="Times New Roman" w:cs="Times New Roman"/>
          <w:sz w:val="24"/>
          <w:szCs w:val="24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  <w:proofErr w:type="gramEnd"/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  <w:r w:rsidRPr="008645BE">
        <w:rPr>
          <w:rStyle w:val="1"/>
          <w:spacing w:val="0"/>
          <w:sz w:val="24"/>
          <w:szCs w:val="24"/>
        </w:rPr>
        <w:t>1.</w:t>
      </w:r>
      <w:r w:rsidRPr="008645BE">
        <w:rPr>
          <w:b w:val="0"/>
          <w:sz w:val="24"/>
          <w:szCs w:val="24"/>
        </w:rPr>
        <w:t xml:space="preserve"> Рынок выполнения работ по благоустройству городской среды</w:t>
      </w:r>
      <w:r w:rsidRPr="008645BE">
        <w:rPr>
          <w:rStyle w:val="1"/>
          <w:spacing w:val="0"/>
          <w:sz w:val="24"/>
          <w:szCs w:val="24"/>
        </w:rPr>
        <w:t>.</w:t>
      </w:r>
    </w:p>
    <w:p w:rsidR="00464DAB" w:rsidRPr="008645BE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645BE">
        <w:rPr>
          <w:sz w:val="24"/>
          <w:szCs w:val="24"/>
        </w:rPr>
        <w:t>2.Сфера наружной рекламы.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  <w:r w:rsidRPr="008645BE">
        <w:rPr>
          <w:b w:val="0"/>
          <w:sz w:val="24"/>
          <w:szCs w:val="24"/>
        </w:rPr>
        <w:t>3.Рынок архитектурно-строительного проектирования.</w:t>
      </w:r>
    </w:p>
    <w:p w:rsidR="00464DAB" w:rsidRPr="008645BE" w:rsidRDefault="00464DAB" w:rsidP="00464DAB">
      <w:pPr>
        <w:ind w:firstLine="708"/>
        <w:rPr>
          <w:rStyle w:val="10pt0pt"/>
          <w:rFonts w:eastAsiaTheme="minorHAnsi"/>
          <w:b w:val="0"/>
          <w:sz w:val="24"/>
          <w:szCs w:val="24"/>
        </w:rPr>
      </w:pPr>
      <w:r w:rsidRPr="008645BE">
        <w:rPr>
          <w:sz w:val="24"/>
          <w:szCs w:val="24"/>
        </w:rPr>
        <w:t>4.Рынок оказания услуг по перевозке пассажиров автомобильным транспортом по муниципальным маршрутам регулярных перевозок</w:t>
      </w:r>
      <w:r w:rsidRPr="008645BE">
        <w:rPr>
          <w:rStyle w:val="10pt0pt"/>
          <w:rFonts w:eastAsiaTheme="minorHAnsi"/>
          <w:b w:val="0"/>
          <w:sz w:val="24"/>
          <w:szCs w:val="24"/>
        </w:rPr>
        <w:t xml:space="preserve">. </w:t>
      </w:r>
    </w:p>
    <w:p w:rsidR="00464DAB" w:rsidRPr="008645BE" w:rsidRDefault="00464DAB" w:rsidP="00464DAB">
      <w:pPr>
        <w:ind w:firstLine="708"/>
        <w:rPr>
          <w:sz w:val="24"/>
          <w:szCs w:val="24"/>
        </w:rPr>
      </w:pPr>
      <w:r w:rsidRPr="008645BE">
        <w:rPr>
          <w:sz w:val="24"/>
          <w:szCs w:val="24"/>
        </w:rPr>
        <w:t>5.Рынок ритуальных услуг.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hAnsi="Times New Roman"/>
          <w:sz w:val="24"/>
          <w:szCs w:val="24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6.Рынок кадастровых и землеустроительных работ.</w:t>
      </w:r>
      <w:r w:rsidRPr="008645BE">
        <w:rPr>
          <w:rFonts w:ascii="Times New Roman" w:hAnsi="Times New Roman"/>
          <w:sz w:val="24"/>
          <w:szCs w:val="24"/>
        </w:rPr>
        <w:t xml:space="preserve"> 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7.Рынок легкой промышленности.</w:t>
      </w:r>
    </w:p>
    <w:p w:rsidR="00464DAB" w:rsidRPr="008645BE" w:rsidRDefault="00464DAB" w:rsidP="00464DAB">
      <w:pPr>
        <w:pStyle w:val="a5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5BE">
        <w:rPr>
          <w:rFonts w:ascii="Times New Roman" w:eastAsia="Times New Roman" w:hAnsi="Times New Roman"/>
          <w:sz w:val="24"/>
          <w:szCs w:val="24"/>
          <w:lang w:eastAsia="ru-RU"/>
        </w:rPr>
        <w:t>8.Рынок обработки древесины и производства изделий из дерева.</w:t>
      </w:r>
    </w:p>
    <w:p w:rsidR="00464DAB" w:rsidRPr="008645BE" w:rsidRDefault="00464DAB" w:rsidP="00464DAB">
      <w:pPr>
        <w:ind w:firstLine="708"/>
        <w:rPr>
          <w:sz w:val="24"/>
          <w:szCs w:val="24"/>
        </w:rPr>
      </w:pPr>
    </w:p>
    <w:p w:rsidR="00464DAB" w:rsidRPr="008645BE" w:rsidRDefault="00464DAB" w:rsidP="00464DAB">
      <w:pPr>
        <w:spacing w:line="274" w:lineRule="exact"/>
        <w:jc w:val="center"/>
        <w:rPr>
          <w:sz w:val="24"/>
          <w:szCs w:val="24"/>
        </w:rPr>
      </w:pPr>
      <w:r w:rsidRPr="008645BE">
        <w:rPr>
          <w:rStyle w:val="10pt0pt"/>
          <w:rFonts w:eastAsiaTheme="minorHAnsi"/>
          <w:b w:val="0"/>
          <w:spacing w:val="0"/>
          <w:sz w:val="24"/>
          <w:szCs w:val="24"/>
          <w:lang w:val="en-US"/>
        </w:rPr>
        <w:t>II</w:t>
      </w:r>
      <w:r w:rsidRPr="008645BE">
        <w:rPr>
          <w:rStyle w:val="10pt0pt"/>
          <w:rFonts w:eastAsiaTheme="minorHAnsi"/>
          <w:b w:val="0"/>
          <w:spacing w:val="0"/>
          <w:sz w:val="24"/>
          <w:szCs w:val="24"/>
        </w:rPr>
        <w:t xml:space="preserve">. </w:t>
      </w:r>
      <w:r w:rsidRPr="008645BE">
        <w:rPr>
          <w:sz w:val="24"/>
          <w:szCs w:val="24"/>
        </w:rPr>
        <w:t>Системные мероприятия, направленные на развитие конкуренции на рынках товаров, работ и услуг в Сосновоборском городском округе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9"/>
        <w:jc w:val="both"/>
        <w:rPr>
          <w:rStyle w:val="10pt"/>
          <w:rFonts w:eastAsia="Calibri"/>
          <w:sz w:val="24"/>
          <w:szCs w:val="24"/>
        </w:rPr>
      </w:pPr>
    </w:p>
    <w:p w:rsidR="00464DAB" w:rsidRPr="008645BE" w:rsidRDefault="00464DAB" w:rsidP="00464DAB">
      <w:pPr>
        <w:ind w:firstLine="708"/>
        <w:jc w:val="both"/>
        <w:rPr>
          <w:bCs/>
          <w:color w:val="000000"/>
          <w:spacing w:val="7"/>
          <w:sz w:val="24"/>
          <w:szCs w:val="24"/>
          <w:shd w:val="clear" w:color="auto" w:fill="FFFFFF"/>
          <w:lang w:bidi="ru-RU"/>
        </w:rPr>
      </w:pPr>
      <w:r w:rsidRPr="008645BE">
        <w:rPr>
          <w:rStyle w:val="1"/>
          <w:b w:val="0"/>
          <w:sz w:val="24"/>
          <w:szCs w:val="24"/>
        </w:rPr>
        <w:t>1.</w:t>
      </w:r>
      <w:r w:rsidRPr="008645BE">
        <w:rPr>
          <w:sz w:val="24"/>
          <w:szCs w:val="24"/>
        </w:rPr>
        <w:t>Развитие конкурентоспособности товаров, работ, услуг субъектов малого и среднего предпринимательств</w:t>
      </w:r>
      <w:r w:rsidRPr="008645BE">
        <w:rPr>
          <w:rStyle w:val="10pt0pt"/>
          <w:rFonts w:eastAsia="Arial Narrow"/>
          <w:b w:val="0"/>
          <w:sz w:val="24"/>
          <w:szCs w:val="24"/>
        </w:rPr>
        <w:t>а.</w:t>
      </w:r>
    </w:p>
    <w:p w:rsidR="00464DAB" w:rsidRPr="008645BE" w:rsidRDefault="00464DAB" w:rsidP="00464DAB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8645BE">
        <w:rPr>
          <w:rStyle w:val="10pt"/>
          <w:rFonts w:eastAsia="Calibri"/>
          <w:spacing w:val="0"/>
          <w:sz w:val="24"/>
          <w:szCs w:val="24"/>
        </w:rPr>
        <w:t>2.Устранение избыточного государственного и муниципального регулирования, а также снижение административных барьеров.</w:t>
      </w:r>
    </w:p>
    <w:p w:rsidR="00464DAB" w:rsidRPr="008645BE" w:rsidRDefault="00464DAB" w:rsidP="00464DAB">
      <w:pPr>
        <w:ind w:firstLine="708"/>
        <w:jc w:val="both"/>
        <w:rPr>
          <w:sz w:val="24"/>
          <w:szCs w:val="24"/>
        </w:rPr>
      </w:pPr>
      <w:proofErr w:type="gramStart"/>
      <w:r w:rsidRPr="008645BE">
        <w:rPr>
          <w:rStyle w:val="10pt0pt"/>
          <w:rFonts w:eastAsia="Arial Narrow"/>
          <w:b w:val="0"/>
          <w:sz w:val="24"/>
          <w:szCs w:val="24"/>
        </w:rPr>
        <w:t>3</w:t>
      </w:r>
      <w:r w:rsidRPr="008645BE">
        <w:rPr>
          <w:sz w:val="24"/>
          <w:szCs w:val="24"/>
        </w:rPr>
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конкуренцию.</w:t>
      </w:r>
      <w:proofErr w:type="gramEnd"/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B" w:rsidRDefault="00464DAB" w:rsidP="00464DAB">
      <w:r>
        <w:separator/>
      </w:r>
    </w:p>
  </w:endnote>
  <w:endnote w:type="continuationSeparator" w:id="0">
    <w:p w:rsidR="00464DAB" w:rsidRDefault="00464DAB" w:rsidP="0046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B" w:rsidRDefault="00464DAB" w:rsidP="00464DAB">
      <w:r>
        <w:separator/>
      </w:r>
    </w:p>
  </w:footnote>
  <w:footnote w:type="continuationSeparator" w:id="0">
    <w:p w:rsidR="00464DAB" w:rsidRDefault="00464DAB" w:rsidP="0046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3C" w:rsidRDefault="00F700F0">
    <w:pPr>
      <w:pStyle w:val="a6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E666A" w:rsidRPr="000E666A" w:rsidRDefault="000E666A" w:rsidP="000E666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6406707/646744(1)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e47a34-9192-468d-bbfa-b0deb6721bb8"/>
  </w:docVars>
  <w:rsids>
    <w:rsidRoot w:val="00464DAB"/>
    <w:rsid w:val="000230E3"/>
    <w:rsid w:val="00046AA9"/>
    <w:rsid w:val="00057AB4"/>
    <w:rsid w:val="00061FBC"/>
    <w:rsid w:val="000946DF"/>
    <w:rsid w:val="000B0B5B"/>
    <w:rsid w:val="000D3A9E"/>
    <w:rsid w:val="000E666A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4DAB"/>
    <w:rsid w:val="00470D2D"/>
    <w:rsid w:val="004D48F8"/>
    <w:rsid w:val="004F4405"/>
    <w:rsid w:val="00501B8C"/>
    <w:rsid w:val="00502B04"/>
    <w:rsid w:val="00515AAE"/>
    <w:rsid w:val="00527CCB"/>
    <w:rsid w:val="0053136D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073A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5828"/>
    <w:rsid w:val="00AF1CB9"/>
    <w:rsid w:val="00B03DC4"/>
    <w:rsid w:val="00B1380E"/>
    <w:rsid w:val="00B22300"/>
    <w:rsid w:val="00B4728B"/>
    <w:rsid w:val="00B513F0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00F0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6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0"/>
    <w:rsid w:val="00464D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464DAB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464DAB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styleId="a4">
    <w:name w:val="Hyperlink"/>
    <w:basedOn w:val="a0"/>
    <w:rsid w:val="00464DAB"/>
    <w:rPr>
      <w:color w:val="0066CC"/>
      <w:u w:val="single"/>
    </w:rPr>
  </w:style>
  <w:style w:type="character" w:customStyle="1" w:styleId="1">
    <w:name w:val="Основной текст1"/>
    <w:basedOn w:val="a3"/>
    <w:rsid w:val="00464DAB"/>
    <w:rPr>
      <w:color w:val="000000"/>
      <w:w w:val="100"/>
      <w:position w:val="0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464DAB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464DA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464D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6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pt0pt">
    <w:name w:val="Основной текст (2) + 10 pt;Полужирный;Интервал 0 pt"/>
    <w:basedOn w:val="a0"/>
    <w:rsid w:val="0046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4DA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64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64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A11107FCE11D5CC9E5E6A47D4302EF99401848B2185CDB861E0165EC04BEF50125D110A984F25777B9BFF1JDw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1643</Words>
  <Characters>9371</Characters>
  <Application>Microsoft Office Word</Application>
  <DocSecurity>0</DocSecurity>
  <Lines>78</Lines>
  <Paragraphs>21</Paragraphs>
  <ScaleCrop>false</ScaleCrop>
  <Company>  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2022-01-27T05:51:00Z</cp:lastPrinted>
  <dcterms:created xsi:type="dcterms:W3CDTF">2022-01-27T06:55:00Z</dcterms:created>
  <dcterms:modified xsi:type="dcterms:W3CDTF">2022-01-27T06:55:00Z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0be47a34-9192-468d-bbfa-b0deb6721bb8</vt:lpwstr>
  </property>
</Properties>
</file>