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F33BFC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F33BFC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762166" w:rsidRDefault="009F2909" w:rsidP="009F2909">
      <w:pPr>
        <w:rPr>
          <w:sz w:val="24"/>
        </w:rPr>
      </w:pPr>
      <w:r>
        <w:rPr>
          <w:sz w:val="24"/>
        </w:rPr>
        <w:t xml:space="preserve">                                     </w:t>
      </w:r>
      <w:r w:rsidR="00E53002">
        <w:rPr>
          <w:sz w:val="24"/>
        </w:rPr>
        <w:t xml:space="preserve">       </w:t>
      </w:r>
      <w:r>
        <w:rPr>
          <w:sz w:val="24"/>
        </w:rPr>
        <w:t xml:space="preserve">           </w:t>
      </w:r>
      <w:r w:rsidR="00762166">
        <w:rPr>
          <w:sz w:val="24"/>
        </w:rPr>
        <w:t xml:space="preserve">от </w:t>
      </w:r>
      <w:r w:rsidR="00E53002">
        <w:rPr>
          <w:sz w:val="24"/>
        </w:rPr>
        <w:t>27/05/2026 № 1610</w:t>
      </w:r>
    </w:p>
    <w:p w:rsidR="00762166" w:rsidRDefault="00762166" w:rsidP="00762166">
      <w:pPr>
        <w:jc w:val="both"/>
        <w:rPr>
          <w:sz w:val="24"/>
        </w:rPr>
      </w:pPr>
    </w:p>
    <w:p w:rsidR="00174674" w:rsidRPr="003900F0" w:rsidRDefault="00174674" w:rsidP="00174674">
      <w:pPr>
        <w:rPr>
          <w:sz w:val="24"/>
        </w:rPr>
      </w:pPr>
      <w:r w:rsidRPr="003900F0">
        <w:rPr>
          <w:sz w:val="24"/>
        </w:rPr>
        <w:t>О внесении изменений в постановление администрации</w:t>
      </w:r>
    </w:p>
    <w:p w:rsidR="00174674" w:rsidRDefault="00174674" w:rsidP="00174674">
      <w:pPr>
        <w:rPr>
          <w:sz w:val="24"/>
        </w:rPr>
      </w:pPr>
      <w:r w:rsidRPr="003900F0">
        <w:rPr>
          <w:sz w:val="24"/>
        </w:rPr>
        <w:t>Сосновоборского городского округа от</w:t>
      </w:r>
      <w:r>
        <w:rPr>
          <w:sz w:val="24"/>
        </w:rPr>
        <w:t xml:space="preserve"> 15.01.2026 № 41</w:t>
      </w:r>
    </w:p>
    <w:p w:rsidR="00174674" w:rsidRPr="003900F0" w:rsidRDefault="00174674" w:rsidP="00174674">
      <w:pPr>
        <w:rPr>
          <w:sz w:val="24"/>
        </w:rPr>
      </w:pPr>
      <w:r w:rsidRPr="003900F0">
        <w:rPr>
          <w:sz w:val="24"/>
        </w:rPr>
        <w:t xml:space="preserve">«Об утверждении административного регламента </w:t>
      </w:r>
    </w:p>
    <w:p w:rsidR="00174674" w:rsidRPr="003900F0" w:rsidRDefault="00174674" w:rsidP="00174674">
      <w:pPr>
        <w:rPr>
          <w:sz w:val="24"/>
        </w:rPr>
      </w:pPr>
      <w:r w:rsidRPr="003900F0">
        <w:rPr>
          <w:sz w:val="24"/>
        </w:rPr>
        <w:t>предоставления муниципальной услуги по выдаче</w:t>
      </w:r>
    </w:p>
    <w:p w:rsidR="00174674" w:rsidRDefault="00174674" w:rsidP="00174674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разрешений </w:t>
      </w:r>
      <w:r w:rsidRPr="000264BE">
        <w:rPr>
          <w:bCs/>
          <w:sz w:val="24"/>
          <w:szCs w:val="24"/>
        </w:rPr>
        <w:t xml:space="preserve">на выполнение авиационных работ, </w:t>
      </w:r>
    </w:p>
    <w:p w:rsidR="00174674" w:rsidRDefault="00174674" w:rsidP="00174674">
      <w:pPr>
        <w:rPr>
          <w:bCs/>
          <w:sz w:val="24"/>
          <w:szCs w:val="24"/>
        </w:rPr>
      </w:pPr>
      <w:r w:rsidRPr="000264BE">
        <w:rPr>
          <w:bCs/>
          <w:sz w:val="24"/>
          <w:szCs w:val="24"/>
        </w:rPr>
        <w:t xml:space="preserve">парашютных прыжков, демонстрационных полетов </w:t>
      </w:r>
    </w:p>
    <w:p w:rsidR="00174674" w:rsidRDefault="00174674" w:rsidP="00174674">
      <w:pPr>
        <w:rPr>
          <w:bCs/>
          <w:sz w:val="24"/>
          <w:szCs w:val="24"/>
        </w:rPr>
      </w:pPr>
      <w:r w:rsidRPr="000264BE">
        <w:rPr>
          <w:bCs/>
          <w:sz w:val="24"/>
          <w:szCs w:val="24"/>
        </w:rPr>
        <w:t>воздушных судов,</w:t>
      </w:r>
      <w:r>
        <w:rPr>
          <w:bCs/>
          <w:sz w:val="24"/>
          <w:szCs w:val="24"/>
        </w:rPr>
        <w:t xml:space="preserve"> </w:t>
      </w:r>
      <w:r w:rsidRPr="000264BE">
        <w:rPr>
          <w:bCs/>
          <w:sz w:val="24"/>
          <w:szCs w:val="24"/>
        </w:rPr>
        <w:t xml:space="preserve">полетов беспилотных воздушных </w:t>
      </w:r>
    </w:p>
    <w:p w:rsidR="00174674" w:rsidRDefault="00174674" w:rsidP="00174674">
      <w:pPr>
        <w:rPr>
          <w:bCs/>
          <w:sz w:val="24"/>
          <w:szCs w:val="24"/>
        </w:rPr>
      </w:pPr>
      <w:proofErr w:type="gramStart"/>
      <w:r w:rsidRPr="000264BE">
        <w:rPr>
          <w:bCs/>
          <w:sz w:val="24"/>
          <w:szCs w:val="24"/>
        </w:rPr>
        <w:t xml:space="preserve">судов (за исключением полетов беспилотных </w:t>
      </w:r>
      <w:proofErr w:type="gramEnd"/>
    </w:p>
    <w:p w:rsidR="00174674" w:rsidRDefault="00174674" w:rsidP="00174674">
      <w:pPr>
        <w:rPr>
          <w:bCs/>
          <w:sz w:val="24"/>
          <w:szCs w:val="24"/>
        </w:rPr>
      </w:pPr>
      <w:r w:rsidRPr="000264BE">
        <w:rPr>
          <w:bCs/>
          <w:sz w:val="24"/>
          <w:szCs w:val="24"/>
        </w:rPr>
        <w:t xml:space="preserve">воздушных судов с максимальной взлетной массой </w:t>
      </w:r>
    </w:p>
    <w:p w:rsidR="00174674" w:rsidRDefault="00174674" w:rsidP="00174674">
      <w:pPr>
        <w:rPr>
          <w:bCs/>
          <w:sz w:val="24"/>
          <w:szCs w:val="24"/>
        </w:rPr>
      </w:pPr>
      <w:r w:rsidRPr="000264BE">
        <w:rPr>
          <w:bCs/>
          <w:sz w:val="24"/>
          <w:szCs w:val="24"/>
        </w:rPr>
        <w:t xml:space="preserve">менее 0,25 кг), подъема привязных аэростатов </w:t>
      </w:r>
    </w:p>
    <w:p w:rsidR="00174674" w:rsidRDefault="00174674" w:rsidP="00174674">
      <w:pPr>
        <w:rPr>
          <w:bCs/>
          <w:sz w:val="24"/>
          <w:szCs w:val="24"/>
        </w:rPr>
      </w:pPr>
      <w:r w:rsidRPr="000264BE">
        <w:rPr>
          <w:bCs/>
          <w:sz w:val="24"/>
          <w:szCs w:val="24"/>
        </w:rPr>
        <w:t xml:space="preserve">над населенными пунктами, а также посадки (взлета) </w:t>
      </w:r>
    </w:p>
    <w:p w:rsidR="00174674" w:rsidRDefault="00174674" w:rsidP="00174674">
      <w:pPr>
        <w:rPr>
          <w:bCs/>
          <w:sz w:val="24"/>
          <w:szCs w:val="24"/>
        </w:rPr>
      </w:pPr>
      <w:r w:rsidRPr="000264BE">
        <w:rPr>
          <w:bCs/>
          <w:sz w:val="24"/>
          <w:szCs w:val="24"/>
        </w:rPr>
        <w:t xml:space="preserve">на </w:t>
      </w:r>
      <w:proofErr w:type="gramStart"/>
      <w:r w:rsidRPr="000264BE">
        <w:rPr>
          <w:bCs/>
          <w:sz w:val="24"/>
          <w:szCs w:val="24"/>
        </w:rPr>
        <w:t>расположенные</w:t>
      </w:r>
      <w:proofErr w:type="gramEnd"/>
      <w:r w:rsidRPr="000264BE">
        <w:rPr>
          <w:bCs/>
          <w:sz w:val="24"/>
          <w:szCs w:val="24"/>
        </w:rPr>
        <w:t xml:space="preserve"> в границах населенных пунктов </w:t>
      </w:r>
    </w:p>
    <w:p w:rsidR="00174674" w:rsidRDefault="00174674" w:rsidP="00174674">
      <w:pPr>
        <w:rPr>
          <w:bCs/>
          <w:sz w:val="24"/>
          <w:szCs w:val="24"/>
        </w:rPr>
      </w:pPr>
      <w:r w:rsidRPr="000264BE">
        <w:rPr>
          <w:bCs/>
          <w:sz w:val="24"/>
          <w:szCs w:val="24"/>
        </w:rPr>
        <w:t xml:space="preserve">площадки, сведения о которых не опубликованы </w:t>
      </w:r>
    </w:p>
    <w:p w:rsidR="00174674" w:rsidRDefault="00174674" w:rsidP="00174674">
      <w:pPr>
        <w:rPr>
          <w:sz w:val="24"/>
          <w:szCs w:val="24"/>
        </w:rPr>
      </w:pPr>
      <w:r w:rsidRPr="000264BE">
        <w:rPr>
          <w:bCs/>
          <w:sz w:val="24"/>
          <w:szCs w:val="24"/>
        </w:rPr>
        <w:t>в документах аэронавигационной информации</w:t>
      </w:r>
      <w:r>
        <w:rPr>
          <w:bCs/>
          <w:sz w:val="24"/>
          <w:szCs w:val="24"/>
        </w:rPr>
        <w:t>»</w:t>
      </w:r>
    </w:p>
    <w:p w:rsidR="00174674" w:rsidRDefault="00174674" w:rsidP="00174674">
      <w:pPr>
        <w:rPr>
          <w:sz w:val="24"/>
          <w:szCs w:val="24"/>
        </w:rPr>
      </w:pPr>
    </w:p>
    <w:p w:rsidR="00174674" w:rsidRPr="000264BE" w:rsidRDefault="00174674" w:rsidP="00174674">
      <w:pPr>
        <w:rPr>
          <w:sz w:val="24"/>
          <w:szCs w:val="24"/>
        </w:rPr>
      </w:pPr>
    </w:p>
    <w:p w:rsidR="00174674" w:rsidRPr="000264BE" w:rsidRDefault="00174674" w:rsidP="00174674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proofErr w:type="gramStart"/>
      <w:r w:rsidRPr="000264BE">
        <w:rPr>
          <w:sz w:val="24"/>
          <w:szCs w:val="24"/>
        </w:rPr>
        <w:t>В соответствии с Федеральным законом от 27.07.2010 № 210-ФЗ «Об организации предоставления государственных и муниципальных услуг»</w:t>
      </w:r>
      <w:r>
        <w:rPr>
          <w:sz w:val="24"/>
          <w:szCs w:val="24"/>
        </w:rPr>
        <w:t xml:space="preserve"> (ред. 29.12.2025), П</w:t>
      </w:r>
      <w:r w:rsidRPr="000264BE">
        <w:rPr>
          <w:sz w:val="24"/>
          <w:szCs w:val="24"/>
        </w:rPr>
        <w:t>остановлением Правительства Российской Федерации от 11</w:t>
      </w:r>
      <w:r>
        <w:rPr>
          <w:sz w:val="24"/>
          <w:szCs w:val="24"/>
        </w:rPr>
        <w:t>.03.2010 № 138 «Об утверждении Ф</w:t>
      </w:r>
      <w:r w:rsidRPr="000264BE">
        <w:rPr>
          <w:sz w:val="24"/>
          <w:szCs w:val="24"/>
        </w:rPr>
        <w:t>едеральных правил использования воздушного пространства Российской Федерации»</w:t>
      </w:r>
      <w:r>
        <w:rPr>
          <w:sz w:val="24"/>
          <w:szCs w:val="24"/>
        </w:rPr>
        <w:t xml:space="preserve"> (ред. 31.07.2025)</w:t>
      </w:r>
      <w:r w:rsidRPr="000264BE">
        <w:rPr>
          <w:sz w:val="24"/>
          <w:szCs w:val="24"/>
        </w:rPr>
        <w:t>, постановлением Правительства Ленинградской области от 30.06.2010 № 156 «О формировании и ведении Реестра государственных и муниципальных услуг (функций) Ленинградской области и портала государственных и муниципальных услуг</w:t>
      </w:r>
      <w:proofErr w:type="gramEnd"/>
      <w:r w:rsidRPr="000264BE">
        <w:rPr>
          <w:sz w:val="24"/>
          <w:szCs w:val="24"/>
        </w:rPr>
        <w:t xml:space="preserve"> (функций) Ленинградской области»</w:t>
      </w:r>
      <w:r>
        <w:rPr>
          <w:sz w:val="24"/>
          <w:szCs w:val="24"/>
        </w:rPr>
        <w:t xml:space="preserve"> (ред. 28.01.2025)</w:t>
      </w:r>
      <w:r w:rsidRPr="000264BE">
        <w:rPr>
          <w:sz w:val="24"/>
          <w:szCs w:val="24"/>
        </w:rPr>
        <w:t>,</w:t>
      </w:r>
      <w:r w:rsidRPr="000264BE">
        <w:rPr>
          <w:rFonts w:ascii="Arial" w:hAnsi="Arial" w:cs="Arial"/>
          <w:sz w:val="24"/>
          <w:szCs w:val="24"/>
        </w:rPr>
        <w:t xml:space="preserve"> </w:t>
      </w:r>
      <w:r w:rsidRPr="000264BE">
        <w:rPr>
          <w:bCs/>
          <w:sz w:val="24"/>
          <w:szCs w:val="24"/>
        </w:rPr>
        <w:t xml:space="preserve">на основании методических рекомендаций по разработке административного регламента по предоставлению </w:t>
      </w:r>
      <w:r>
        <w:rPr>
          <w:bCs/>
          <w:sz w:val="24"/>
          <w:szCs w:val="24"/>
        </w:rPr>
        <w:t xml:space="preserve">на территории Ленинградской области </w:t>
      </w:r>
      <w:r w:rsidRPr="000264BE">
        <w:rPr>
          <w:bCs/>
          <w:sz w:val="24"/>
          <w:szCs w:val="24"/>
        </w:rPr>
        <w:t xml:space="preserve">муниципальной услуги, одобренных </w:t>
      </w:r>
      <w:r>
        <w:rPr>
          <w:bCs/>
          <w:sz w:val="24"/>
          <w:szCs w:val="24"/>
        </w:rPr>
        <w:t xml:space="preserve">17.03.2026 </w:t>
      </w:r>
      <w:r w:rsidRPr="000264BE">
        <w:rPr>
          <w:bCs/>
          <w:sz w:val="24"/>
          <w:szCs w:val="24"/>
        </w:rPr>
        <w:t>Комиссией по повышению качества и доступности предоставления государственных и муниципальных услуг в Ленинградской области,</w:t>
      </w:r>
      <w:r w:rsidRPr="000264BE">
        <w:rPr>
          <w:sz w:val="24"/>
          <w:szCs w:val="24"/>
        </w:rPr>
        <w:t xml:space="preserve"> администрация Сосновоборского городского округа </w:t>
      </w:r>
      <w:proofErr w:type="gramStart"/>
      <w:r w:rsidRPr="000264BE">
        <w:rPr>
          <w:b/>
          <w:bCs/>
          <w:sz w:val="24"/>
          <w:szCs w:val="24"/>
        </w:rPr>
        <w:t>п</w:t>
      </w:r>
      <w:proofErr w:type="gramEnd"/>
      <w:r w:rsidRPr="000264BE">
        <w:rPr>
          <w:b/>
          <w:bCs/>
          <w:sz w:val="24"/>
          <w:szCs w:val="24"/>
        </w:rPr>
        <w:t xml:space="preserve"> о с т а н о в л я е т</w:t>
      </w:r>
      <w:r w:rsidRPr="000264BE">
        <w:rPr>
          <w:b/>
          <w:sz w:val="24"/>
          <w:szCs w:val="24"/>
        </w:rPr>
        <w:t>:</w:t>
      </w:r>
    </w:p>
    <w:p w:rsidR="00174674" w:rsidRDefault="00174674" w:rsidP="00174674">
      <w:pPr>
        <w:jc w:val="both"/>
        <w:rPr>
          <w:sz w:val="24"/>
          <w:szCs w:val="24"/>
        </w:rPr>
      </w:pPr>
    </w:p>
    <w:p w:rsidR="00174674" w:rsidRDefault="00174674" w:rsidP="0017467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Pr="00AC1595">
        <w:rPr>
          <w:sz w:val="24"/>
          <w:szCs w:val="24"/>
        </w:rPr>
        <w:t xml:space="preserve">. </w:t>
      </w:r>
      <w:proofErr w:type="gramStart"/>
      <w:r w:rsidRPr="00AC1595">
        <w:rPr>
          <w:sz w:val="24"/>
          <w:szCs w:val="24"/>
        </w:rPr>
        <w:t xml:space="preserve">Внести в постановление администрации Сосновоборского городского округа </w:t>
      </w:r>
      <w:r>
        <w:rPr>
          <w:sz w:val="24"/>
          <w:szCs w:val="24"/>
        </w:rPr>
        <w:t xml:space="preserve">        </w:t>
      </w:r>
      <w:r w:rsidRPr="00AC1595">
        <w:rPr>
          <w:sz w:val="24"/>
          <w:szCs w:val="24"/>
        </w:rPr>
        <w:t>от 15.01.2026 № 41 «Об утверждении административного регламента предоставления муниципальной услуги по выдаче разрешения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подъема привязных аэростатов над населенными пунктами, а также посадки (взлета) на расположенные в</w:t>
      </w:r>
      <w:proofErr w:type="gramEnd"/>
      <w:r w:rsidRPr="00AC1595">
        <w:rPr>
          <w:sz w:val="24"/>
          <w:szCs w:val="24"/>
        </w:rPr>
        <w:t xml:space="preserve"> </w:t>
      </w:r>
      <w:proofErr w:type="gramStart"/>
      <w:r w:rsidRPr="00AC1595">
        <w:rPr>
          <w:sz w:val="24"/>
          <w:szCs w:val="24"/>
        </w:rPr>
        <w:t>границах</w:t>
      </w:r>
      <w:proofErr w:type="gramEnd"/>
      <w:r w:rsidRPr="00AC1595">
        <w:rPr>
          <w:sz w:val="24"/>
          <w:szCs w:val="24"/>
        </w:rPr>
        <w:t xml:space="preserve"> населенных пунктов площадки, сведения о которых не опубликованы в документах аэронавигационной информации»</w:t>
      </w:r>
      <w:r>
        <w:rPr>
          <w:sz w:val="24"/>
          <w:szCs w:val="24"/>
        </w:rPr>
        <w:t xml:space="preserve"> следующие изменения:</w:t>
      </w:r>
      <w:r w:rsidRPr="00AC1595">
        <w:rPr>
          <w:sz w:val="24"/>
          <w:szCs w:val="24"/>
        </w:rPr>
        <w:t xml:space="preserve"> </w:t>
      </w:r>
    </w:p>
    <w:p w:rsidR="00174674" w:rsidRPr="00AC1595" w:rsidRDefault="00174674" w:rsidP="0017467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1.1. Изложить</w:t>
      </w:r>
      <w:r w:rsidRPr="00AC1595">
        <w:rPr>
          <w:sz w:val="24"/>
          <w:szCs w:val="24"/>
        </w:rPr>
        <w:t xml:space="preserve"> п. 1.2. в следующей редакции:</w:t>
      </w:r>
    </w:p>
    <w:p w:rsidR="00174674" w:rsidRPr="00AC1595" w:rsidRDefault="00174674" w:rsidP="00174674">
      <w:pPr>
        <w:ind w:firstLine="709"/>
        <w:jc w:val="both"/>
        <w:rPr>
          <w:sz w:val="24"/>
          <w:szCs w:val="24"/>
        </w:rPr>
      </w:pPr>
      <w:r w:rsidRPr="00AC1595">
        <w:rPr>
          <w:sz w:val="24"/>
          <w:szCs w:val="24"/>
        </w:rPr>
        <w:lastRenderedPageBreak/>
        <w:t>«1.2. Круг заявителей</w:t>
      </w:r>
    </w:p>
    <w:p w:rsidR="00174674" w:rsidRPr="00391CF8" w:rsidRDefault="00174674" w:rsidP="00174674">
      <w:pPr>
        <w:ind w:firstLine="708"/>
        <w:jc w:val="both"/>
        <w:rPr>
          <w:sz w:val="24"/>
          <w:szCs w:val="24"/>
        </w:rPr>
      </w:pPr>
      <w:r w:rsidRPr="00391CF8">
        <w:rPr>
          <w:sz w:val="24"/>
          <w:szCs w:val="24"/>
        </w:rPr>
        <w:t xml:space="preserve">Получателями муниципальной услуги являются пользователи воздушного пространства: физические лица, индивидуальные предприниматели и юридические лица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самоуправления), наделенные в установленном порядке правом на осуществление деятельности по использованию воздушного пространства (далее – заявители). </w:t>
      </w:r>
    </w:p>
    <w:p w:rsidR="00174674" w:rsidRPr="00391CF8" w:rsidRDefault="00174674" w:rsidP="00174674">
      <w:pPr>
        <w:ind w:firstLine="709"/>
        <w:jc w:val="both"/>
        <w:rPr>
          <w:sz w:val="24"/>
          <w:szCs w:val="24"/>
        </w:rPr>
      </w:pPr>
      <w:r w:rsidRPr="00391CF8">
        <w:rPr>
          <w:sz w:val="24"/>
          <w:szCs w:val="24"/>
        </w:rPr>
        <w:t>Представлять</w:t>
      </w:r>
      <w:r w:rsidRPr="00391CF8">
        <w:rPr>
          <w:sz w:val="24"/>
          <w:szCs w:val="24"/>
        </w:rPr>
        <w:tab/>
        <w:t xml:space="preserve"> интересы заявителей, указанных в абзаце первом настоящего пункта, имеют право:</w:t>
      </w:r>
    </w:p>
    <w:p w:rsidR="00174674" w:rsidRPr="00391CF8" w:rsidRDefault="00174674" w:rsidP="00174674">
      <w:pPr>
        <w:ind w:firstLine="709"/>
        <w:jc w:val="both"/>
        <w:rPr>
          <w:sz w:val="24"/>
          <w:szCs w:val="24"/>
        </w:rPr>
      </w:pPr>
      <w:r w:rsidRPr="00391CF8">
        <w:rPr>
          <w:sz w:val="24"/>
          <w:szCs w:val="24"/>
        </w:rPr>
        <w:t xml:space="preserve">- лица, действующие в соответствии с учредительными документами от имени юридического лица без доверенности; </w:t>
      </w:r>
    </w:p>
    <w:p w:rsidR="00174674" w:rsidRPr="00391CF8" w:rsidRDefault="00174674" w:rsidP="00174674">
      <w:pPr>
        <w:ind w:firstLine="709"/>
        <w:jc w:val="both"/>
        <w:rPr>
          <w:sz w:val="24"/>
          <w:szCs w:val="24"/>
        </w:rPr>
      </w:pPr>
      <w:r w:rsidRPr="00391CF8">
        <w:rPr>
          <w:sz w:val="24"/>
          <w:szCs w:val="24"/>
        </w:rPr>
        <w:t xml:space="preserve">- представители юридического лица или индивидуального предпринимателя в силу полномочий на основании доверенности; </w:t>
      </w:r>
    </w:p>
    <w:p w:rsidR="00174674" w:rsidRDefault="00174674" w:rsidP="00174674">
      <w:pPr>
        <w:ind w:firstLine="709"/>
        <w:jc w:val="both"/>
        <w:rPr>
          <w:sz w:val="24"/>
          <w:szCs w:val="24"/>
        </w:rPr>
      </w:pPr>
      <w:r w:rsidRPr="00391CF8">
        <w:rPr>
          <w:sz w:val="24"/>
          <w:szCs w:val="24"/>
        </w:rPr>
        <w:t>- от имени физических лиц: представители, действующие в силу полномочий на основании доверенности</w:t>
      </w:r>
      <w:proofErr w:type="gramStart"/>
      <w:r w:rsidRPr="00391CF8">
        <w:rPr>
          <w:sz w:val="24"/>
          <w:szCs w:val="24"/>
        </w:rPr>
        <w:t>.</w:t>
      </w:r>
      <w:r>
        <w:rPr>
          <w:sz w:val="24"/>
          <w:szCs w:val="24"/>
        </w:rPr>
        <w:t>».</w:t>
      </w:r>
      <w:proofErr w:type="gramEnd"/>
    </w:p>
    <w:p w:rsidR="00174674" w:rsidRPr="00391CF8" w:rsidRDefault="00174674" w:rsidP="00174674">
      <w:pPr>
        <w:ind w:firstLine="709"/>
        <w:jc w:val="both"/>
        <w:rPr>
          <w:sz w:val="24"/>
          <w:szCs w:val="24"/>
        </w:rPr>
      </w:pPr>
    </w:p>
    <w:p w:rsidR="00174674" w:rsidRDefault="00174674" w:rsidP="0017467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0264BE">
        <w:rPr>
          <w:sz w:val="24"/>
          <w:szCs w:val="24"/>
        </w:rPr>
        <w:t xml:space="preserve">. Отделу по связям с общественностью (пресс-центр) </w:t>
      </w:r>
      <w:r>
        <w:rPr>
          <w:sz w:val="24"/>
          <w:szCs w:val="24"/>
        </w:rPr>
        <w:t xml:space="preserve">администрации </w:t>
      </w:r>
      <w:proofErr w:type="gramStart"/>
      <w:r w:rsidRPr="000264BE">
        <w:rPr>
          <w:sz w:val="24"/>
          <w:szCs w:val="24"/>
        </w:rPr>
        <w:t>разместить</w:t>
      </w:r>
      <w:proofErr w:type="gramEnd"/>
      <w:r w:rsidRPr="000264BE">
        <w:rPr>
          <w:sz w:val="24"/>
          <w:szCs w:val="24"/>
        </w:rPr>
        <w:t xml:space="preserve"> настоящее постановление на официальном сайте Сосновоборского городского округа.</w:t>
      </w:r>
    </w:p>
    <w:p w:rsidR="00174674" w:rsidRPr="000264BE" w:rsidRDefault="00174674" w:rsidP="00174674">
      <w:pPr>
        <w:ind w:firstLine="709"/>
        <w:jc w:val="both"/>
        <w:rPr>
          <w:sz w:val="24"/>
          <w:szCs w:val="24"/>
        </w:rPr>
      </w:pPr>
    </w:p>
    <w:p w:rsidR="00174674" w:rsidRDefault="00174674" w:rsidP="0017467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0264BE">
        <w:rPr>
          <w:sz w:val="24"/>
          <w:szCs w:val="24"/>
        </w:rPr>
        <w:t>. Общему отделу администрации обнародовать настоящее постановление на электронном сайте городской газеты «Маяк».</w:t>
      </w:r>
    </w:p>
    <w:p w:rsidR="00174674" w:rsidRPr="000264BE" w:rsidRDefault="00174674" w:rsidP="00174674">
      <w:pPr>
        <w:ind w:firstLine="709"/>
        <w:jc w:val="both"/>
        <w:rPr>
          <w:sz w:val="24"/>
          <w:szCs w:val="24"/>
        </w:rPr>
      </w:pPr>
    </w:p>
    <w:p w:rsidR="00174674" w:rsidRDefault="00174674" w:rsidP="0017467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0264BE">
        <w:rPr>
          <w:sz w:val="24"/>
          <w:szCs w:val="24"/>
        </w:rPr>
        <w:t>. Настоящее постановление вступает в силу со дня официального обнародования.</w:t>
      </w:r>
    </w:p>
    <w:p w:rsidR="00174674" w:rsidRPr="000264BE" w:rsidRDefault="00174674" w:rsidP="00174674">
      <w:pPr>
        <w:ind w:firstLine="709"/>
        <w:jc w:val="both"/>
        <w:rPr>
          <w:sz w:val="24"/>
          <w:szCs w:val="24"/>
        </w:rPr>
      </w:pPr>
    </w:p>
    <w:p w:rsidR="00174674" w:rsidRPr="000264BE" w:rsidRDefault="00174674" w:rsidP="0017467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0264BE">
        <w:rPr>
          <w:sz w:val="24"/>
          <w:szCs w:val="24"/>
        </w:rPr>
        <w:t>. Контроль исполнения настоящего постановления оставляю за собой.</w:t>
      </w:r>
    </w:p>
    <w:p w:rsidR="00174674" w:rsidRPr="000264BE" w:rsidRDefault="00174674" w:rsidP="00174674">
      <w:pPr>
        <w:ind w:firstLine="709"/>
        <w:jc w:val="both"/>
        <w:rPr>
          <w:sz w:val="24"/>
          <w:szCs w:val="24"/>
        </w:rPr>
      </w:pPr>
    </w:p>
    <w:p w:rsidR="00174674" w:rsidRDefault="00174674" w:rsidP="00174674">
      <w:pPr>
        <w:ind w:firstLine="709"/>
        <w:jc w:val="both"/>
        <w:rPr>
          <w:sz w:val="24"/>
          <w:szCs w:val="24"/>
        </w:rPr>
      </w:pPr>
    </w:p>
    <w:p w:rsidR="00174674" w:rsidRPr="000264BE" w:rsidRDefault="00174674" w:rsidP="00174674">
      <w:pPr>
        <w:ind w:firstLine="709"/>
        <w:jc w:val="both"/>
        <w:rPr>
          <w:sz w:val="24"/>
          <w:szCs w:val="24"/>
        </w:rPr>
      </w:pPr>
    </w:p>
    <w:p w:rsidR="00174674" w:rsidRDefault="00174674" w:rsidP="00174674">
      <w:pPr>
        <w:jc w:val="both"/>
        <w:rPr>
          <w:sz w:val="24"/>
          <w:szCs w:val="24"/>
        </w:rPr>
      </w:pPr>
      <w:r w:rsidRPr="000264BE">
        <w:rPr>
          <w:sz w:val="24"/>
          <w:szCs w:val="24"/>
        </w:rPr>
        <w:t xml:space="preserve">Глава Сосновоборского городского округа                                                         </w:t>
      </w:r>
      <w:r>
        <w:rPr>
          <w:sz w:val="24"/>
          <w:szCs w:val="24"/>
        </w:rPr>
        <w:t xml:space="preserve"> </w:t>
      </w:r>
      <w:r w:rsidRPr="000264BE">
        <w:rPr>
          <w:sz w:val="24"/>
          <w:szCs w:val="24"/>
        </w:rPr>
        <w:t xml:space="preserve">   М.В. Воронков</w:t>
      </w:r>
    </w:p>
    <w:p w:rsidR="00174674" w:rsidRDefault="00174674" w:rsidP="00174674">
      <w:pPr>
        <w:jc w:val="both"/>
        <w:rPr>
          <w:sz w:val="24"/>
          <w:szCs w:val="24"/>
        </w:rPr>
      </w:pPr>
    </w:p>
    <w:p w:rsidR="00174674" w:rsidRDefault="00174674" w:rsidP="00174674">
      <w:pPr>
        <w:ind w:firstLine="709"/>
        <w:jc w:val="both"/>
        <w:rPr>
          <w:sz w:val="24"/>
          <w:szCs w:val="24"/>
        </w:rPr>
      </w:pPr>
    </w:p>
    <w:p w:rsidR="00174674" w:rsidRDefault="00174674" w:rsidP="00174674">
      <w:pPr>
        <w:ind w:firstLine="709"/>
        <w:jc w:val="both"/>
        <w:rPr>
          <w:sz w:val="24"/>
          <w:szCs w:val="24"/>
        </w:rPr>
      </w:pPr>
    </w:p>
    <w:p w:rsidR="00174674" w:rsidRDefault="00174674" w:rsidP="00174674">
      <w:pPr>
        <w:ind w:firstLine="709"/>
        <w:jc w:val="both"/>
        <w:rPr>
          <w:sz w:val="24"/>
          <w:szCs w:val="24"/>
        </w:rPr>
      </w:pPr>
    </w:p>
    <w:p w:rsidR="00174674" w:rsidRDefault="00174674" w:rsidP="00174674">
      <w:pPr>
        <w:ind w:firstLine="709"/>
        <w:jc w:val="both"/>
        <w:rPr>
          <w:sz w:val="24"/>
          <w:szCs w:val="24"/>
        </w:rPr>
      </w:pPr>
    </w:p>
    <w:p w:rsidR="00174674" w:rsidRDefault="00174674" w:rsidP="00174674">
      <w:pPr>
        <w:ind w:firstLine="709"/>
        <w:jc w:val="both"/>
        <w:rPr>
          <w:sz w:val="24"/>
          <w:szCs w:val="24"/>
        </w:rPr>
      </w:pPr>
    </w:p>
    <w:p w:rsidR="00174674" w:rsidRDefault="00174674" w:rsidP="00174674">
      <w:pPr>
        <w:ind w:firstLine="709"/>
        <w:jc w:val="both"/>
        <w:rPr>
          <w:sz w:val="24"/>
          <w:szCs w:val="24"/>
        </w:rPr>
      </w:pPr>
    </w:p>
    <w:p w:rsidR="00174674" w:rsidRDefault="00174674" w:rsidP="00174674">
      <w:pPr>
        <w:ind w:firstLine="709"/>
        <w:jc w:val="both"/>
        <w:rPr>
          <w:sz w:val="24"/>
          <w:szCs w:val="24"/>
        </w:rPr>
      </w:pPr>
    </w:p>
    <w:p w:rsidR="00174674" w:rsidRDefault="00174674" w:rsidP="00174674">
      <w:pPr>
        <w:ind w:firstLine="709"/>
        <w:jc w:val="both"/>
        <w:rPr>
          <w:sz w:val="24"/>
          <w:szCs w:val="24"/>
        </w:rPr>
      </w:pPr>
    </w:p>
    <w:p w:rsidR="00174674" w:rsidRDefault="00174674" w:rsidP="00174674">
      <w:pPr>
        <w:ind w:firstLine="709"/>
        <w:jc w:val="both"/>
        <w:rPr>
          <w:sz w:val="24"/>
          <w:szCs w:val="24"/>
        </w:rPr>
      </w:pPr>
    </w:p>
    <w:p w:rsidR="00174674" w:rsidRDefault="00174674" w:rsidP="00174674">
      <w:pPr>
        <w:ind w:firstLine="709"/>
        <w:jc w:val="both"/>
        <w:rPr>
          <w:sz w:val="24"/>
          <w:szCs w:val="24"/>
        </w:rPr>
      </w:pPr>
    </w:p>
    <w:p w:rsidR="00174674" w:rsidRDefault="00174674" w:rsidP="00174674">
      <w:pPr>
        <w:ind w:firstLine="709"/>
        <w:jc w:val="both"/>
        <w:rPr>
          <w:sz w:val="24"/>
          <w:szCs w:val="24"/>
        </w:rPr>
      </w:pPr>
    </w:p>
    <w:p w:rsidR="00174674" w:rsidRDefault="00174674" w:rsidP="00174674">
      <w:pPr>
        <w:ind w:firstLine="709"/>
        <w:jc w:val="both"/>
        <w:rPr>
          <w:sz w:val="24"/>
          <w:szCs w:val="24"/>
        </w:rPr>
      </w:pPr>
    </w:p>
    <w:p w:rsidR="00174674" w:rsidRDefault="00174674" w:rsidP="00174674">
      <w:pPr>
        <w:ind w:firstLine="709"/>
        <w:jc w:val="both"/>
        <w:rPr>
          <w:sz w:val="24"/>
          <w:szCs w:val="24"/>
        </w:rPr>
      </w:pPr>
    </w:p>
    <w:p w:rsidR="00174674" w:rsidRDefault="00174674" w:rsidP="00174674">
      <w:pPr>
        <w:jc w:val="both"/>
        <w:rPr>
          <w:sz w:val="24"/>
          <w:szCs w:val="24"/>
        </w:rPr>
      </w:pPr>
    </w:p>
    <w:p w:rsidR="00174674" w:rsidRDefault="00174674" w:rsidP="00174674">
      <w:pPr>
        <w:ind w:firstLine="709"/>
        <w:jc w:val="both"/>
        <w:rPr>
          <w:sz w:val="24"/>
          <w:szCs w:val="24"/>
        </w:rPr>
      </w:pPr>
    </w:p>
    <w:p w:rsidR="00174674" w:rsidRDefault="00174674" w:rsidP="00174674">
      <w:pPr>
        <w:ind w:firstLine="709"/>
        <w:jc w:val="both"/>
        <w:rPr>
          <w:sz w:val="24"/>
          <w:szCs w:val="24"/>
        </w:rPr>
      </w:pPr>
    </w:p>
    <w:p w:rsidR="00174674" w:rsidRDefault="00174674" w:rsidP="00174674">
      <w:pPr>
        <w:ind w:firstLine="709"/>
        <w:jc w:val="both"/>
        <w:rPr>
          <w:sz w:val="24"/>
          <w:szCs w:val="24"/>
        </w:rPr>
      </w:pPr>
    </w:p>
    <w:p w:rsidR="00174674" w:rsidRDefault="00174674" w:rsidP="00174674">
      <w:pPr>
        <w:ind w:firstLine="709"/>
        <w:jc w:val="both"/>
        <w:rPr>
          <w:sz w:val="24"/>
          <w:szCs w:val="24"/>
        </w:rPr>
      </w:pPr>
    </w:p>
    <w:p w:rsidR="00174674" w:rsidRDefault="00174674" w:rsidP="00174674">
      <w:pPr>
        <w:ind w:firstLine="709"/>
        <w:jc w:val="both"/>
        <w:rPr>
          <w:sz w:val="24"/>
          <w:szCs w:val="24"/>
        </w:rPr>
      </w:pPr>
      <w:bookmarkStart w:id="0" w:name="_GoBack"/>
      <w:bookmarkEnd w:id="0"/>
    </w:p>
    <w:sectPr w:rsidR="00174674" w:rsidSect="00DA72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4315" w:rsidRDefault="00334315" w:rsidP="00762166">
      <w:r>
        <w:separator/>
      </w:r>
    </w:p>
  </w:endnote>
  <w:endnote w:type="continuationSeparator" w:id="0">
    <w:p w:rsidR="00334315" w:rsidRDefault="00334315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002" w:rsidRDefault="00E5300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002" w:rsidRDefault="00E53002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002" w:rsidRDefault="00E5300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4315" w:rsidRDefault="00334315" w:rsidP="00762166">
      <w:r>
        <w:separator/>
      </w:r>
    </w:p>
  </w:footnote>
  <w:footnote w:type="continuationSeparator" w:id="0">
    <w:p w:rsidR="00334315" w:rsidRDefault="00334315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002" w:rsidRDefault="00E5300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002" w:rsidRDefault="00E5300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39fa3e7e-ce54-4d5f-a34e-6006fd2583db"/>
  </w:docVars>
  <w:rsids>
    <w:rsidRoot w:val="00BA3ECF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704D1"/>
    <w:rsid w:val="00174674"/>
    <w:rsid w:val="001937E8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4315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C59DB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3ECF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53002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3BFC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\AppData\Local\Temp\bdttmp\a2c27131-0ff2-4c88-ad33-67cacb54e0b0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a2c27131-0ff2-4c88-ad33-67cacb54e0b0.dot</Template>
  <TotalTime>0</TotalTime>
  <Pages>2</Pages>
  <Words>614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4107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obchmash</dc:creator>
  <cp:lastModifiedBy>  </cp:lastModifiedBy>
  <cp:revision>3</cp:revision>
  <cp:lastPrinted>2026-05-28T11:00:00Z</cp:lastPrinted>
  <dcterms:created xsi:type="dcterms:W3CDTF">2026-05-29T07:58:00Z</dcterms:created>
  <dcterms:modified xsi:type="dcterms:W3CDTF">2026-05-29T08:14:00Z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39fa3e7e-ce54-4d5f-a34e-6006fd2583db</vt:lpwstr>
  </property>
</Properties>
</file>