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1575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1575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6005B" w:rsidRDefault="00D6005B" w:rsidP="00D6005B">
      <w:pPr>
        <w:rPr>
          <w:sz w:val="24"/>
        </w:rPr>
      </w:pPr>
      <w:r>
        <w:rPr>
          <w:sz w:val="24"/>
        </w:rPr>
        <w:t xml:space="preserve">                                                     от 05/05/2026 № 1374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ind w:right="3968"/>
        <w:jc w:val="both"/>
        <w:rPr>
          <w:sz w:val="24"/>
          <w:szCs w:val="24"/>
        </w:rPr>
      </w:pPr>
      <w:r w:rsidRPr="00570199">
        <w:rPr>
          <w:bCs/>
          <w:kern w:val="36"/>
          <w:sz w:val="24"/>
          <w:szCs w:val="24"/>
        </w:rPr>
        <w:t xml:space="preserve">Об утверждении административного регламента по </w:t>
      </w:r>
      <w:r w:rsidRPr="00570199">
        <w:rPr>
          <w:rFonts w:eastAsia="Calibri"/>
          <w:sz w:val="24"/>
          <w:szCs w:val="24"/>
        </w:rPr>
        <w:t xml:space="preserve">предоставлению муниципальной услуги «Выдача разрешений на установку и эксплуатацию рекламных конструкций на территории муниципального образования </w:t>
      </w:r>
      <w:proofErr w:type="spellStart"/>
      <w:r w:rsidRPr="00570199">
        <w:rPr>
          <w:rFonts w:eastAsia="Calibri"/>
          <w:sz w:val="24"/>
          <w:szCs w:val="24"/>
        </w:rPr>
        <w:t>Сосновоборский</w:t>
      </w:r>
      <w:proofErr w:type="spellEnd"/>
      <w:r w:rsidRPr="00570199">
        <w:rPr>
          <w:rFonts w:eastAsia="Calibri"/>
          <w:sz w:val="24"/>
          <w:szCs w:val="24"/>
        </w:rPr>
        <w:t xml:space="preserve"> городской округ Ленинградской области, </w:t>
      </w:r>
      <w:r w:rsidRPr="00570199">
        <w:rPr>
          <w:sz w:val="24"/>
          <w:szCs w:val="24"/>
        </w:rPr>
        <w:t>аннулирование ранее выданных разрешений»</w:t>
      </w:r>
    </w:p>
    <w:p w:rsidR="00570199" w:rsidRDefault="00570199" w:rsidP="00570199">
      <w:pPr>
        <w:jc w:val="both"/>
        <w:rPr>
          <w:b/>
          <w:bCs/>
          <w:sz w:val="24"/>
          <w:szCs w:val="24"/>
        </w:rPr>
      </w:pPr>
    </w:p>
    <w:p w:rsidR="00570199" w:rsidRPr="00570199" w:rsidRDefault="00570199" w:rsidP="00570199">
      <w:pPr>
        <w:jc w:val="both"/>
        <w:rPr>
          <w:b/>
          <w:bCs/>
          <w:sz w:val="24"/>
          <w:szCs w:val="24"/>
        </w:rPr>
      </w:pPr>
    </w:p>
    <w:p w:rsidR="00570199" w:rsidRPr="00570199" w:rsidRDefault="00570199" w:rsidP="00570199">
      <w:pPr>
        <w:jc w:val="both"/>
        <w:rPr>
          <w:b/>
          <w:bCs/>
          <w:sz w:val="24"/>
          <w:szCs w:val="24"/>
        </w:rPr>
      </w:pPr>
    </w:p>
    <w:p w:rsidR="00570199" w:rsidRPr="00570199" w:rsidRDefault="00570199" w:rsidP="00570199">
      <w:pPr>
        <w:widowControl w:val="0"/>
        <w:tabs>
          <w:tab w:val="left" w:pos="1134"/>
        </w:tabs>
        <w:autoSpaceDE w:val="0"/>
        <w:autoSpaceDN w:val="0"/>
        <w:adjustRightInd w:val="0"/>
        <w:ind w:right="-141" w:firstLine="709"/>
        <w:jc w:val="both"/>
        <w:rPr>
          <w:sz w:val="24"/>
          <w:szCs w:val="24"/>
        </w:rPr>
      </w:pPr>
      <w:proofErr w:type="gramStart"/>
      <w:r w:rsidRPr="00570199">
        <w:rPr>
          <w:sz w:val="24"/>
          <w:szCs w:val="24"/>
        </w:rPr>
        <w:t>В целях упорядочения деятельности по размещению наружной рекламы на территории Сосновоборского городского округа,</w:t>
      </w:r>
      <w:r w:rsidRPr="00570199">
        <w:rPr>
          <w:rFonts w:eastAsia="Calibri"/>
          <w:sz w:val="24"/>
          <w:szCs w:val="24"/>
          <w:lang w:eastAsia="en-US"/>
        </w:rPr>
        <w:t xml:space="preserve"> в</w:t>
      </w:r>
      <w:r w:rsidRPr="00570199">
        <w:rPr>
          <w:sz w:val="24"/>
          <w:szCs w:val="24"/>
        </w:rPr>
        <w:t xml:space="preserve"> соответствии</w:t>
      </w:r>
      <w:r w:rsidRPr="00570199">
        <w:rPr>
          <w:color w:val="FF0000"/>
          <w:sz w:val="24"/>
          <w:szCs w:val="24"/>
        </w:rPr>
        <w:t xml:space="preserve"> </w:t>
      </w:r>
      <w:r w:rsidRPr="00570199">
        <w:rPr>
          <w:sz w:val="24"/>
          <w:szCs w:val="24"/>
        </w:rPr>
        <w:t>с</w:t>
      </w:r>
      <w:r w:rsidRPr="00570199">
        <w:rPr>
          <w:color w:val="FF0000"/>
          <w:sz w:val="24"/>
          <w:szCs w:val="24"/>
        </w:rPr>
        <w:t xml:space="preserve"> </w:t>
      </w:r>
      <w:r w:rsidRPr="00570199">
        <w:rPr>
          <w:sz w:val="24"/>
          <w:szCs w:val="24"/>
        </w:rPr>
        <w:t>Федеральным законом Российской Федерации от 13.03.2006 № 38-ФЗ «О рекламе», Федеральным законом от 27.07.2010 № 210-ФЗ «Об организации предоставления государственных и муниципальных услуг», Протоколом № 05.2-03-8/2026 от 23.03.2026 заседания комиссии по повышению качества и доступности предоставления государственных и муниципальных услуг Ленинградской области,</w:t>
      </w:r>
      <w:r w:rsidRPr="00570199">
        <w:rPr>
          <w:color w:val="FF0000"/>
          <w:sz w:val="24"/>
          <w:szCs w:val="24"/>
        </w:rPr>
        <w:t xml:space="preserve"> </w:t>
      </w:r>
      <w:r w:rsidRPr="00570199">
        <w:rPr>
          <w:sz w:val="24"/>
          <w:szCs w:val="24"/>
        </w:rPr>
        <w:t>Уставом муниципального образования</w:t>
      </w:r>
      <w:proofErr w:type="gramEnd"/>
      <w:r w:rsidRPr="00570199">
        <w:rPr>
          <w:sz w:val="24"/>
          <w:szCs w:val="24"/>
        </w:rPr>
        <w:t xml:space="preserve"> </w:t>
      </w:r>
      <w:proofErr w:type="spellStart"/>
      <w:r w:rsidRPr="00570199">
        <w:rPr>
          <w:sz w:val="24"/>
          <w:szCs w:val="24"/>
        </w:rPr>
        <w:t>Сосновоборский</w:t>
      </w:r>
      <w:proofErr w:type="spellEnd"/>
      <w:r w:rsidRPr="00570199">
        <w:rPr>
          <w:sz w:val="24"/>
          <w:szCs w:val="24"/>
        </w:rPr>
        <w:t xml:space="preserve"> городской округ Ленинградской области</w:t>
      </w:r>
      <w:r w:rsidRPr="00570199">
        <w:rPr>
          <w:bCs/>
          <w:sz w:val="24"/>
          <w:szCs w:val="24"/>
        </w:rPr>
        <w:t xml:space="preserve">, </w:t>
      </w:r>
      <w:r w:rsidRPr="00570199">
        <w:rPr>
          <w:sz w:val="24"/>
          <w:szCs w:val="24"/>
        </w:rPr>
        <w:t xml:space="preserve">администрация Сосновоборского городского округа  </w:t>
      </w:r>
      <w:r>
        <w:rPr>
          <w:sz w:val="24"/>
          <w:szCs w:val="24"/>
        </w:rPr>
        <w:t xml:space="preserve">                             </w:t>
      </w:r>
      <w:proofErr w:type="gramStart"/>
      <w:r w:rsidRPr="00570199">
        <w:rPr>
          <w:b/>
          <w:sz w:val="24"/>
          <w:szCs w:val="24"/>
        </w:rPr>
        <w:t>п</w:t>
      </w:r>
      <w:proofErr w:type="gramEnd"/>
      <w:r w:rsidRPr="00570199">
        <w:rPr>
          <w:b/>
          <w:sz w:val="24"/>
          <w:szCs w:val="24"/>
        </w:rPr>
        <w:t xml:space="preserve"> о с т а н о в л я е т:  </w:t>
      </w:r>
    </w:p>
    <w:p w:rsidR="00570199" w:rsidRPr="00570199" w:rsidRDefault="00570199" w:rsidP="00570199">
      <w:pPr>
        <w:autoSpaceDE w:val="0"/>
        <w:autoSpaceDN w:val="0"/>
        <w:adjustRightInd w:val="0"/>
        <w:ind w:right="-141" w:firstLine="709"/>
        <w:jc w:val="both"/>
        <w:rPr>
          <w:b/>
          <w:bCs/>
          <w:color w:val="000000"/>
          <w:spacing w:val="50"/>
          <w:sz w:val="24"/>
          <w:szCs w:val="24"/>
          <w:shd w:val="clear" w:color="auto" w:fill="FFFFFF"/>
          <w:lang w:bidi="ru-RU"/>
        </w:rPr>
      </w:pPr>
    </w:p>
    <w:p w:rsidR="00570199" w:rsidRPr="00570199" w:rsidRDefault="00570199" w:rsidP="00570199">
      <w:pPr>
        <w:tabs>
          <w:tab w:val="left" w:pos="1134"/>
        </w:tabs>
        <w:ind w:right="-141"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1. </w:t>
      </w:r>
      <w:r w:rsidRPr="00570199">
        <w:rPr>
          <w:bCs/>
          <w:kern w:val="36"/>
          <w:sz w:val="24"/>
          <w:szCs w:val="24"/>
        </w:rPr>
        <w:t xml:space="preserve">Утвердить административный регламент по </w:t>
      </w:r>
      <w:r w:rsidRPr="00570199">
        <w:rPr>
          <w:rFonts w:eastAsia="Calibri"/>
          <w:sz w:val="24"/>
          <w:szCs w:val="24"/>
        </w:rPr>
        <w:t xml:space="preserve">предоставлению муниципальной услуги «Выдача разрешений на установку и эксплуатацию рекламных конструкций на территории муниципального образования </w:t>
      </w:r>
      <w:proofErr w:type="spellStart"/>
      <w:r w:rsidRPr="00570199">
        <w:rPr>
          <w:rFonts w:eastAsia="Calibri"/>
          <w:sz w:val="24"/>
          <w:szCs w:val="24"/>
        </w:rPr>
        <w:t>Сосновоборский</w:t>
      </w:r>
      <w:proofErr w:type="spellEnd"/>
      <w:r w:rsidRPr="00570199">
        <w:rPr>
          <w:rFonts w:eastAsia="Calibri"/>
          <w:sz w:val="24"/>
          <w:szCs w:val="24"/>
        </w:rPr>
        <w:t xml:space="preserve"> городской округ Ленинградской области, </w:t>
      </w:r>
      <w:r w:rsidRPr="00570199">
        <w:rPr>
          <w:sz w:val="24"/>
          <w:szCs w:val="24"/>
        </w:rPr>
        <w:t xml:space="preserve">аннулирование ранее выданных разрешений» (Приложение). </w:t>
      </w:r>
    </w:p>
    <w:p w:rsidR="00570199" w:rsidRPr="00570199" w:rsidRDefault="00570199" w:rsidP="00570199">
      <w:pPr>
        <w:tabs>
          <w:tab w:val="left" w:pos="1134"/>
        </w:tabs>
        <w:ind w:right="-141"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2. Признать утратившим силу постановление администрации Сосновоборского городского округа от 14.08.2024 № 1972 «</w:t>
      </w:r>
      <w:r w:rsidRPr="00570199">
        <w:rPr>
          <w:bCs/>
          <w:kern w:val="36"/>
          <w:sz w:val="24"/>
          <w:szCs w:val="24"/>
        </w:rPr>
        <w:t xml:space="preserve">Об утверждении административного регламента </w:t>
      </w:r>
      <w:r w:rsidRPr="00570199">
        <w:rPr>
          <w:rFonts w:eastAsia="Calibri"/>
          <w:sz w:val="24"/>
          <w:szCs w:val="24"/>
        </w:rPr>
        <w:t xml:space="preserve">предоставления муниципальной услуги «Выдача разрешений на установку и эксплуатацию рекламных конструкций на территории муниципального образования </w:t>
      </w:r>
      <w:proofErr w:type="spellStart"/>
      <w:r w:rsidRPr="00570199">
        <w:rPr>
          <w:rFonts w:eastAsia="Calibri"/>
          <w:sz w:val="24"/>
          <w:szCs w:val="24"/>
        </w:rPr>
        <w:t>Сосновоборский</w:t>
      </w:r>
      <w:proofErr w:type="spellEnd"/>
      <w:r w:rsidRPr="00570199">
        <w:rPr>
          <w:rFonts w:eastAsia="Calibri"/>
          <w:sz w:val="24"/>
          <w:szCs w:val="24"/>
        </w:rPr>
        <w:t xml:space="preserve"> городской округ Ленинградской области, </w:t>
      </w:r>
      <w:r w:rsidRPr="00570199">
        <w:rPr>
          <w:sz w:val="24"/>
          <w:szCs w:val="24"/>
        </w:rPr>
        <w:t>аннулирование ранее выданных разрешений</w:t>
      </w:r>
      <w:r w:rsidRPr="00570199">
        <w:rPr>
          <w:bCs/>
          <w:sz w:val="24"/>
          <w:szCs w:val="24"/>
        </w:rPr>
        <w:t>»</w:t>
      </w:r>
      <w:r w:rsidRPr="00570199">
        <w:rPr>
          <w:sz w:val="24"/>
          <w:szCs w:val="24"/>
        </w:rPr>
        <w:t>.</w:t>
      </w:r>
    </w:p>
    <w:p w:rsidR="00570199" w:rsidRPr="00570199" w:rsidRDefault="00570199" w:rsidP="00570199">
      <w:pPr>
        <w:tabs>
          <w:tab w:val="left" w:pos="1134"/>
        </w:tabs>
        <w:ind w:right="-141" w:firstLine="709"/>
        <w:jc w:val="both"/>
        <w:rPr>
          <w:rFonts w:eastAsia="Calibri"/>
          <w:sz w:val="24"/>
          <w:szCs w:val="24"/>
        </w:rPr>
      </w:pPr>
      <w:r w:rsidRPr="00570199">
        <w:rPr>
          <w:rFonts w:eastAsia="Calibri"/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570199" w:rsidRPr="00570199" w:rsidRDefault="00570199" w:rsidP="00570199">
      <w:pPr>
        <w:tabs>
          <w:tab w:val="left" w:pos="1134"/>
        </w:tabs>
        <w:ind w:right="-141"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4.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570199" w:rsidRPr="00570199" w:rsidRDefault="00570199" w:rsidP="00570199">
      <w:pPr>
        <w:tabs>
          <w:tab w:val="left" w:pos="1134"/>
        </w:tabs>
        <w:ind w:right="-141" w:firstLine="709"/>
        <w:jc w:val="both"/>
        <w:rPr>
          <w:rFonts w:eastAsia="Calibri"/>
          <w:sz w:val="24"/>
          <w:szCs w:val="24"/>
        </w:rPr>
      </w:pPr>
      <w:r w:rsidRPr="00570199">
        <w:rPr>
          <w:rFonts w:eastAsia="Calibri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570199" w:rsidRPr="00570199" w:rsidRDefault="00570199" w:rsidP="00570199">
      <w:pPr>
        <w:pStyle w:val="ab"/>
        <w:tabs>
          <w:tab w:val="left" w:pos="1134"/>
        </w:tabs>
        <w:ind w:right="-141" w:firstLine="709"/>
        <w:jc w:val="both"/>
        <w:rPr>
          <w:rFonts w:eastAsia="Calibri"/>
        </w:rPr>
      </w:pPr>
      <w:r w:rsidRPr="00570199">
        <w:rPr>
          <w:rFonts w:eastAsia="Calibri"/>
        </w:rPr>
        <w:t>6. Контроль исполнения настоящего постановления оставляю за собой.</w:t>
      </w:r>
    </w:p>
    <w:p w:rsidR="00570199" w:rsidRPr="00570199" w:rsidRDefault="00570199" w:rsidP="00570199">
      <w:pPr>
        <w:pStyle w:val="a9"/>
        <w:tabs>
          <w:tab w:val="left" w:pos="1134"/>
        </w:tabs>
        <w:spacing w:after="0"/>
        <w:ind w:left="0" w:right="-141"/>
        <w:jc w:val="both"/>
        <w:rPr>
          <w:sz w:val="24"/>
          <w:szCs w:val="24"/>
        </w:rPr>
      </w:pPr>
    </w:p>
    <w:p w:rsidR="00570199" w:rsidRPr="00570199" w:rsidRDefault="00570199" w:rsidP="00570199">
      <w:pPr>
        <w:ind w:right="-141"/>
        <w:jc w:val="both"/>
        <w:rPr>
          <w:sz w:val="24"/>
          <w:szCs w:val="24"/>
        </w:rPr>
      </w:pPr>
    </w:p>
    <w:p w:rsidR="00570199" w:rsidRPr="00570199" w:rsidRDefault="00570199" w:rsidP="00570199">
      <w:pPr>
        <w:ind w:right="-141"/>
        <w:jc w:val="both"/>
        <w:rPr>
          <w:sz w:val="24"/>
          <w:szCs w:val="24"/>
        </w:rPr>
      </w:pPr>
    </w:p>
    <w:p w:rsidR="00570199" w:rsidRPr="00F17606" w:rsidRDefault="00570199" w:rsidP="00570199">
      <w:pPr>
        <w:tabs>
          <w:tab w:val="left" w:pos="709"/>
        </w:tabs>
        <w:ind w:right="-141"/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570199" w:rsidRPr="00570199" w:rsidRDefault="00570199" w:rsidP="00570199">
      <w:pPr>
        <w:tabs>
          <w:tab w:val="left" w:pos="709"/>
        </w:tabs>
        <w:ind w:right="-141"/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570199" w:rsidRPr="00570199" w:rsidRDefault="00570199" w:rsidP="00570199">
      <w:pPr>
        <w:jc w:val="both"/>
        <w:rPr>
          <w:sz w:val="6"/>
          <w:szCs w:val="6"/>
        </w:rPr>
      </w:pPr>
    </w:p>
    <w:p w:rsidR="0075227D" w:rsidRDefault="0075227D" w:rsidP="00570199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70199" w:rsidRPr="00570199" w:rsidRDefault="00570199" w:rsidP="00570199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570199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570199" w:rsidRPr="00570199" w:rsidRDefault="00570199" w:rsidP="00570199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701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постановлением администрации </w:t>
      </w:r>
    </w:p>
    <w:p w:rsidR="00570199" w:rsidRPr="00570199" w:rsidRDefault="00570199" w:rsidP="00570199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701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Сосновоборского городского округа </w:t>
      </w:r>
    </w:p>
    <w:p w:rsidR="00570199" w:rsidRPr="00570199" w:rsidRDefault="00570199" w:rsidP="00570199">
      <w:pPr>
        <w:jc w:val="right"/>
        <w:rPr>
          <w:sz w:val="24"/>
          <w:szCs w:val="24"/>
        </w:rPr>
      </w:pPr>
      <w:r w:rsidRPr="00570199">
        <w:rPr>
          <w:sz w:val="24"/>
          <w:szCs w:val="24"/>
        </w:rPr>
        <w:t xml:space="preserve">от </w:t>
      </w:r>
      <w:r w:rsidR="00D6005B">
        <w:rPr>
          <w:sz w:val="24"/>
          <w:szCs w:val="24"/>
        </w:rPr>
        <w:t>05/05/2026 № 1374</w:t>
      </w:r>
    </w:p>
    <w:p w:rsidR="00570199" w:rsidRPr="00570199" w:rsidRDefault="00570199" w:rsidP="00570199">
      <w:pPr>
        <w:jc w:val="right"/>
        <w:rPr>
          <w:sz w:val="24"/>
          <w:szCs w:val="24"/>
        </w:rPr>
      </w:pPr>
      <w:r w:rsidRPr="00570199">
        <w:rPr>
          <w:sz w:val="24"/>
          <w:szCs w:val="24"/>
        </w:rPr>
        <w:t xml:space="preserve">                                                                                              </w:t>
      </w:r>
    </w:p>
    <w:p w:rsidR="00570199" w:rsidRPr="00570199" w:rsidRDefault="00570199" w:rsidP="00570199">
      <w:pPr>
        <w:jc w:val="right"/>
        <w:rPr>
          <w:sz w:val="24"/>
          <w:szCs w:val="24"/>
        </w:rPr>
      </w:pPr>
      <w:r w:rsidRPr="00570199">
        <w:rPr>
          <w:sz w:val="24"/>
          <w:szCs w:val="24"/>
        </w:rPr>
        <w:t xml:space="preserve"> (Приложение)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4"/>
          <w:szCs w:val="24"/>
        </w:rPr>
      </w:pPr>
    </w:p>
    <w:p w:rsidR="00570199" w:rsidRPr="00570199" w:rsidRDefault="00570199" w:rsidP="00570199">
      <w:pPr>
        <w:pStyle w:val="ConsPlusTitle"/>
        <w:jc w:val="center"/>
        <w:outlineLvl w:val="0"/>
      </w:pPr>
    </w:p>
    <w:p w:rsidR="00570199" w:rsidRPr="00570199" w:rsidRDefault="00570199" w:rsidP="00570199">
      <w:pPr>
        <w:pStyle w:val="ConsPlusTitle"/>
        <w:jc w:val="center"/>
        <w:outlineLvl w:val="0"/>
      </w:pPr>
    </w:p>
    <w:p w:rsidR="00570199" w:rsidRPr="00570199" w:rsidRDefault="00570199" w:rsidP="00570199">
      <w:pPr>
        <w:pStyle w:val="ConsPlusTitle"/>
        <w:jc w:val="center"/>
        <w:outlineLvl w:val="0"/>
      </w:pPr>
      <w:r w:rsidRPr="00570199">
        <w:t>Административный регламент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70199">
        <w:rPr>
          <w:rFonts w:eastAsia="Calibri"/>
          <w:b/>
          <w:sz w:val="24"/>
          <w:szCs w:val="24"/>
        </w:rPr>
        <w:t xml:space="preserve">по предоставлению муниципальной услуги «Выдача разрешений на установку и эксплуатацию рекламных конструкций на территории муниципального образования </w:t>
      </w:r>
      <w:proofErr w:type="spellStart"/>
      <w:r w:rsidRPr="00570199">
        <w:rPr>
          <w:rFonts w:eastAsia="Calibri"/>
          <w:b/>
          <w:sz w:val="24"/>
          <w:szCs w:val="24"/>
        </w:rPr>
        <w:t>Сосновоборский</w:t>
      </w:r>
      <w:proofErr w:type="spellEnd"/>
      <w:r w:rsidRPr="00570199">
        <w:rPr>
          <w:rFonts w:eastAsia="Calibri"/>
          <w:b/>
          <w:sz w:val="24"/>
          <w:szCs w:val="24"/>
        </w:rPr>
        <w:t xml:space="preserve"> городской округ Ленинградской области, </w:t>
      </w:r>
      <w:r w:rsidRPr="00570199">
        <w:rPr>
          <w:b/>
          <w:sz w:val="24"/>
          <w:szCs w:val="24"/>
        </w:rPr>
        <w:t>аннулирование ранее выданных разрешений»</w:t>
      </w:r>
    </w:p>
    <w:p w:rsidR="00570199" w:rsidRPr="00570199" w:rsidRDefault="00570199" w:rsidP="00570199">
      <w:pPr>
        <w:jc w:val="center"/>
        <w:outlineLvl w:val="0"/>
        <w:rPr>
          <w:sz w:val="24"/>
          <w:szCs w:val="24"/>
        </w:rPr>
      </w:pPr>
      <w:proofErr w:type="gramStart"/>
      <w:r w:rsidRPr="00570199">
        <w:rPr>
          <w:sz w:val="24"/>
          <w:szCs w:val="24"/>
        </w:rPr>
        <w:t>(Сокращенное наименование:</w:t>
      </w:r>
      <w:proofErr w:type="gramEnd"/>
      <w:r w:rsidRPr="00570199">
        <w:rPr>
          <w:sz w:val="24"/>
          <w:szCs w:val="24"/>
        </w:rPr>
        <w:t xml:space="preserve"> «Выдача разрешений на установку и эксплуатацию рекламных конструкций на территории Сосновоборского городского округа, </w:t>
      </w:r>
    </w:p>
    <w:p w:rsidR="00570199" w:rsidRPr="00570199" w:rsidRDefault="00570199" w:rsidP="00570199">
      <w:pPr>
        <w:jc w:val="center"/>
        <w:outlineLvl w:val="0"/>
        <w:rPr>
          <w:sz w:val="24"/>
          <w:szCs w:val="24"/>
        </w:rPr>
      </w:pPr>
      <w:r w:rsidRPr="00570199">
        <w:rPr>
          <w:sz w:val="24"/>
          <w:szCs w:val="24"/>
        </w:rPr>
        <w:t>аннулирование ранее выданных разрешений»)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70199">
        <w:rPr>
          <w:sz w:val="24"/>
          <w:szCs w:val="24"/>
        </w:rPr>
        <w:t xml:space="preserve"> (далее – административный регламент)</w:t>
      </w:r>
    </w:p>
    <w:p w:rsidR="00570199" w:rsidRPr="00570199" w:rsidRDefault="00570199" w:rsidP="00570199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</w:p>
    <w:p w:rsidR="00570199" w:rsidRPr="00570199" w:rsidRDefault="00570199" w:rsidP="00570199">
      <w:pPr>
        <w:widowControl w:val="0"/>
        <w:ind w:left="-567"/>
        <w:jc w:val="center"/>
        <w:outlineLvl w:val="0"/>
        <w:rPr>
          <w:b/>
          <w:bCs/>
          <w:sz w:val="24"/>
          <w:szCs w:val="24"/>
        </w:rPr>
      </w:pPr>
      <w:bookmarkStart w:id="1" w:name="sub_1001"/>
      <w:r w:rsidRPr="00570199">
        <w:rPr>
          <w:b/>
          <w:bCs/>
          <w:sz w:val="24"/>
          <w:szCs w:val="24"/>
        </w:rPr>
        <w:t xml:space="preserve">1. </w:t>
      </w:r>
      <w:bookmarkEnd w:id="1"/>
      <w:r w:rsidRPr="00570199">
        <w:rPr>
          <w:b/>
          <w:bCs/>
          <w:sz w:val="24"/>
          <w:szCs w:val="24"/>
        </w:rPr>
        <w:t xml:space="preserve">Общие положения  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808080"/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bookmarkStart w:id="2" w:name="sub_1011"/>
      <w:r w:rsidRPr="00570199">
        <w:rPr>
          <w:sz w:val="24"/>
          <w:szCs w:val="24"/>
        </w:rPr>
        <w:t>1.1. Предмет регулирования.</w:t>
      </w:r>
    </w:p>
    <w:p w:rsidR="00570199" w:rsidRPr="00570199" w:rsidRDefault="00570199" w:rsidP="00570199">
      <w:pPr>
        <w:ind w:firstLine="709"/>
        <w:jc w:val="both"/>
        <w:outlineLvl w:val="0"/>
        <w:rPr>
          <w:sz w:val="24"/>
          <w:szCs w:val="24"/>
        </w:rPr>
      </w:pPr>
      <w:r w:rsidRPr="00570199">
        <w:rPr>
          <w:rFonts w:eastAsia="Calibri"/>
          <w:sz w:val="24"/>
          <w:szCs w:val="24"/>
        </w:rPr>
        <w:t>Административный регламент предоставления муниципальной услуги «</w:t>
      </w:r>
      <w:r w:rsidRPr="00570199">
        <w:rPr>
          <w:sz w:val="24"/>
          <w:szCs w:val="24"/>
        </w:rPr>
        <w:t xml:space="preserve">Выдача разрешений на установку и эксплуатацию рекламных конструкций на территории Сосновоборского городского округа, аннулирование ранее выданных разрешений» устанавливает порядок и стандарт предоставления </w:t>
      </w:r>
      <w:r w:rsidRPr="00570199">
        <w:rPr>
          <w:rFonts w:eastAsia="Calibri"/>
          <w:sz w:val="24"/>
          <w:szCs w:val="24"/>
        </w:rPr>
        <w:t>муниципальной</w:t>
      </w:r>
      <w:r w:rsidRPr="00570199">
        <w:rPr>
          <w:sz w:val="24"/>
          <w:szCs w:val="24"/>
        </w:rPr>
        <w:t xml:space="preserve"> услуги.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1.2. Круг заявителей.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Муниципальная услуга предоставляется: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proofErr w:type="gramStart"/>
      <w:r w:rsidRPr="00570199">
        <w:rPr>
          <w:sz w:val="24"/>
          <w:szCs w:val="24"/>
        </w:rPr>
        <w:t>физическим лицам, 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 (их уполномоченным представителям),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являющимся владельцами рекламной конструкции (далее – Заявители).</w:t>
      </w:r>
      <w:proofErr w:type="gramEnd"/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 xml:space="preserve">Представлять интересы заявителя имеют право: 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570199" w:rsidRPr="00570199" w:rsidRDefault="00570199" w:rsidP="00570199">
      <w:pPr>
        <w:ind w:firstLine="709"/>
        <w:jc w:val="both"/>
        <w:rPr>
          <w:i/>
          <w:sz w:val="24"/>
          <w:szCs w:val="24"/>
          <w:lang w:eastAsia="en-US"/>
        </w:rPr>
      </w:pPr>
      <w:r w:rsidRPr="00570199">
        <w:rPr>
          <w:sz w:val="24"/>
          <w:szCs w:val="24"/>
          <w:highlight w:val="white"/>
        </w:rPr>
        <w:t>- представители юридического лица, индивидуального предпринимателя или физического лица в силу полномочий на основании доверенности.</w:t>
      </w:r>
      <w:r w:rsidRPr="00570199">
        <w:rPr>
          <w:i/>
          <w:sz w:val="24"/>
          <w:szCs w:val="24"/>
          <w:highlight w:val="white"/>
          <w:lang w:eastAsia="en-US"/>
        </w:rPr>
        <w:t xml:space="preserve"> 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Cs/>
          <w:sz w:val="24"/>
          <w:szCs w:val="24"/>
        </w:rPr>
      </w:pPr>
      <w:bookmarkStart w:id="3" w:name="sub_1002"/>
      <w:bookmarkEnd w:id="2"/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4"/>
          <w:szCs w:val="24"/>
        </w:rPr>
      </w:pPr>
      <w:r w:rsidRPr="00570199">
        <w:rPr>
          <w:b/>
          <w:bCs/>
          <w:sz w:val="24"/>
          <w:szCs w:val="24"/>
        </w:rPr>
        <w:t xml:space="preserve">2. Стандарт предоставления </w:t>
      </w:r>
      <w:r w:rsidRPr="00570199">
        <w:rPr>
          <w:b/>
          <w:sz w:val="24"/>
          <w:szCs w:val="24"/>
        </w:rPr>
        <w:t>муниципальной</w:t>
      </w:r>
      <w:r w:rsidRPr="00570199">
        <w:rPr>
          <w:b/>
          <w:bCs/>
          <w:sz w:val="24"/>
          <w:szCs w:val="24"/>
        </w:rPr>
        <w:t xml:space="preserve"> услуги</w:t>
      </w:r>
      <w:bookmarkEnd w:id="3"/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bookmarkStart w:id="4" w:name="sub_1021"/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2.1. Наименование муниципальной услуги: </w:t>
      </w:r>
      <w:r w:rsidRPr="00570199">
        <w:rPr>
          <w:rFonts w:eastAsia="Calibri"/>
          <w:sz w:val="24"/>
          <w:szCs w:val="24"/>
        </w:rPr>
        <w:t xml:space="preserve">«Выдача разрешений на установку и эксплуатацию рекламных конструкций на территории муниципального образования </w:t>
      </w:r>
      <w:proofErr w:type="spellStart"/>
      <w:r w:rsidRPr="00570199">
        <w:rPr>
          <w:rFonts w:eastAsia="Calibri"/>
          <w:sz w:val="24"/>
          <w:szCs w:val="24"/>
        </w:rPr>
        <w:t>Сосновоборский</w:t>
      </w:r>
      <w:proofErr w:type="spellEnd"/>
      <w:r w:rsidRPr="00570199">
        <w:rPr>
          <w:rFonts w:eastAsia="Calibri"/>
          <w:sz w:val="24"/>
          <w:szCs w:val="24"/>
        </w:rPr>
        <w:t xml:space="preserve"> городской округ Ленинградской области, </w:t>
      </w:r>
      <w:r w:rsidRPr="00570199">
        <w:rPr>
          <w:sz w:val="24"/>
          <w:szCs w:val="24"/>
        </w:rPr>
        <w:t>аннулирование ранее выданных разрешений».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 w:rsidRPr="00570199">
        <w:rPr>
          <w:rFonts w:eastAsia="Calibri"/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sub_1023"/>
      <w:bookmarkEnd w:id="4"/>
      <w:r w:rsidRPr="00570199">
        <w:rPr>
          <w:sz w:val="24"/>
          <w:szCs w:val="24"/>
        </w:rPr>
        <w:t xml:space="preserve">Муниципальную услугу предоставляет: </w:t>
      </w:r>
      <w:r w:rsidRPr="00570199">
        <w:rPr>
          <w:rFonts w:eastAsia="Calibri"/>
          <w:sz w:val="24"/>
          <w:szCs w:val="24"/>
        </w:rPr>
        <w:t xml:space="preserve">администрация муниципального образования </w:t>
      </w:r>
      <w:proofErr w:type="spellStart"/>
      <w:r w:rsidRPr="00570199">
        <w:rPr>
          <w:bCs/>
          <w:sz w:val="24"/>
          <w:szCs w:val="24"/>
        </w:rPr>
        <w:t>Сосновоборский</w:t>
      </w:r>
      <w:proofErr w:type="spellEnd"/>
      <w:r w:rsidRPr="00570199">
        <w:rPr>
          <w:bCs/>
          <w:sz w:val="24"/>
          <w:szCs w:val="24"/>
        </w:rPr>
        <w:t xml:space="preserve"> городской округ Ленинградской области (далее – Администрация). 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0199">
        <w:rPr>
          <w:bCs/>
          <w:sz w:val="24"/>
          <w:szCs w:val="24"/>
        </w:rPr>
        <w:t>Отраслевым (функциональным) органом, ответственным за предоставление муниципальной услуги, является Комитет архитектуры, градостроительства и землепользования администрации Сосновоборского городского округа (далее – КАГиЗ).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ind w:firstLine="709"/>
        <w:jc w:val="both"/>
        <w:rPr>
          <w:iCs/>
          <w:color w:val="FF0000"/>
          <w:sz w:val="24"/>
          <w:szCs w:val="24"/>
        </w:rPr>
      </w:pPr>
      <w:r w:rsidRPr="00570199">
        <w:rPr>
          <w:sz w:val="24"/>
          <w:szCs w:val="24"/>
        </w:rPr>
        <w:t>2.3. Результат предоставления муниципальной услуги.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Результатом предоставления </w:t>
      </w:r>
      <w:r w:rsidRPr="00570199">
        <w:rPr>
          <w:rFonts w:eastAsia="Calibri"/>
          <w:sz w:val="24"/>
          <w:szCs w:val="24"/>
        </w:rPr>
        <w:t>муниципальной</w:t>
      </w:r>
      <w:r w:rsidRPr="00570199">
        <w:rPr>
          <w:sz w:val="24"/>
          <w:szCs w:val="24"/>
        </w:rPr>
        <w:t xml:space="preserve"> услуги является:</w:t>
      </w:r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570199">
        <w:rPr>
          <w:rFonts w:eastAsia="Calibri"/>
          <w:sz w:val="24"/>
          <w:szCs w:val="24"/>
        </w:rPr>
        <w:t>- выдача разрешения на установку и эксплуатацию рекламной конструкции;</w:t>
      </w:r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570199">
        <w:rPr>
          <w:rFonts w:eastAsia="Calibri"/>
          <w:sz w:val="24"/>
          <w:szCs w:val="24"/>
        </w:rPr>
        <w:t>- выдача решения об аннулировании разрешения на установку и эксплуатацию рекламной конструкции, в случае обращения за аннулированием разрешения на установку и эк</w:t>
      </w:r>
      <w:r w:rsidRPr="00570199">
        <w:rPr>
          <w:rFonts w:eastAsia="Calibri"/>
          <w:sz w:val="24"/>
          <w:szCs w:val="24"/>
          <w:highlight w:val="white"/>
        </w:rPr>
        <w:t>сплуатацию рекламной конструкции;</w:t>
      </w:r>
    </w:p>
    <w:p w:rsidR="00570199" w:rsidRPr="00570199" w:rsidRDefault="00570199" w:rsidP="00570199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570199">
        <w:rPr>
          <w:rFonts w:eastAsia="Calibri"/>
          <w:sz w:val="24"/>
          <w:szCs w:val="24"/>
          <w:highlight w:val="white"/>
        </w:rPr>
        <w:t xml:space="preserve">- мотивированный отказ </w:t>
      </w:r>
      <w:r w:rsidRPr="00570199">
        <w:rPr>
          <w:color w:val="000000"/>
          <w:sz w:val="24"/>
          <w:szCs w:val="24"/>
          <w:highlight w:val="white"/>
        </w:rPr>
        <w:t>в предоставлении муниципальной услуги</w:t>
      </w:r>
      <w:r w:rsidRPr="00570199">
        <w:rPr>
          <w:rFonts w:eastAsia="Calibri"/>
          <w:sz w:val="24"/>
          <w:szCs w:val="24"/>
          <w:highlight w:val="white"/>
        </w:rPr>
        <w:t>.</w:t>
      </w:r>
      <w:bookmarkStart w:id="6" w:name="sub_1025"/>
      <w:bookmarkEnd w:id="5"/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570199">
        <w:rPr>
          <w:rFonts w:eastAsia="Calibri"/>
          <w:sz w:val="24"/>
          <w:szCs w:val="24"/>
          <w:highlight w:val="white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lang w:eastAsia="en-US"/>
        </w:rPr>
      </w:pPr>
      <w:r w:rsidRPr="00570199">
        <w:rPr>
          <w:sz w:val="24"/>
          <w:szCs w:val="24"/>
          <w:lang w:eastAsia="en-US"/>
        </w:rPr>
        <w:t xml:space="preserve">Результат предоставления </w:t>
      </w:r>
      <w:r w:rsidRPr="00570199">
        <w:rPr>
          <w:rFonts w:eastAsia="Calibri"/>
          <w:sz w:val="24"/>
          <w:szCs w:val="24"/>
        </w:rPr>
        <w:t>муниципальной</w:t>
      </w:r>
      <w:r w:rsidRPr="00570199">
        <w:rPr>
          <w:sz w:val="24"/>
          <w:szCs w:val="24"/>
          <w:lang w:eastAsia="en-US"/>
        </w:rPr>
        <w:t xml:space="preserve"> услуги предоставляется (в соответствии со способом, указанным заявителем при подаче заявления и документов):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lang w:eastAsia="en-US"/>
        </w:rPr>
      </w:pPr>
      <w:r w:rsidRPr="00570199">
        <w:rPr>
          <w:sz w:val="24"/>
          <w:szCs w:val="24"/>
          <w:lang w:eastAsia="en-US"/>
        </w:rPr>
        <w:t>1) при личной явке:</w:t>
      </w:r>
    </w:p>
    <w:p w:rsidR="00570199" w:rsidRPr="00570199" w:rsidRDefault="00570199" w:rsidP="00570199">
      <w:pPr>
        <w:ind w:firstLine="709"/>
        <w:rPr>
          <w:sz w:val="24"/>
          <w:szCs w:val="24"/>
          <w:lang w:eastAsia="en-US"/>
        </w:rPr>
      </w:pPr>
      <w:r w:rsidRPr="00570199">
        <w:rPr>
          <w:sz w:val="24"/>
          <w:szCs w:val="24"/>
          <w:lang w:eastAsia="en-US"/>
        </w:rPr>
        <w:t>в филиалах, отделах, удаленных рабочих местах ГБУ ЛО «МФЦ»;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2) без личной явки:</w:t>
      </w:r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570199">
        <w:rPr>
          <w:sz w:val="24"/>
          <w:szCs w:val="24"/>
        </w:rPr>
        <w:t>в электронной форме через личный кабинет заявителя на ЕПГУ</w:t>
      </w:r>
      <w:r w:rsidRPr="00570199">
        <w:rPr>
          <w:i/>
          <w:sz w:val="24"/>
          <w:szCs w:val="24"/>
        </w:rPr>
        <w:t>.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2.4. Срок предоставления </w:t>
      </w:r>
      <w:r w:rsidRPr="00570199">
        <w:rPr>
          <w:rFonts w:eastAsia="Calibri"/>
          <w:sz w:val="24"/>
          <w:szCs w:val="24"/>
        </w:rPr>
        <w:t>муниципальной</w:t>
      </w:r>
      <w:r w:rsidRPr="00570199">
        <w:rPr>
          <w:sz w:val="24"/>
          <w:szCs w:val="24"/>
        </w:rPr>
        <w:t xml:space="preserve"> услуги.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Максимальный срок предоставления </w:t>
      </w:r>
      <w:r w:rsidRPr="00570199">
        <w:rPr>
          <w:rFonts w:eastAsia="Calibri"/>
          <w:sz w:val="24"/>
          <w:szCs w:val="24"/>
        </w:rPr>
        <w:t>муниципальной</w:t>
      </w:r>
      <w:r w:rsidRPr="00570199">
        <w:rPr>
          <w:sz w:val="24"/>
          <w:szCs w:val="24"/>
        </w:rPr>
        <w:t xml:space="preserve"> услуги составляет: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- в случае </w:t>
      </w:r>
      <w:r w:rsidRPr="00570199">
        <w:rPr>
          <w:b/>
          <w:sz w:val="24"/>
          <w:szCs w:val="24"/>
        </w:rPr>
        <w:t xml:space="preserve">получения </w:t>
      </w:r>
      <w:r w:rsidRPr="00570199">
        <w:rPr>
          <w:rFonts w:eastAsia="Calibri"/>
          <w:b/>
          <w:sz w:val="24"/>
          <w:szCs w:val="24"/>
        </w:rPr>
        <w:t>разрешения на установку и эксплуатацию</w:t>
      </w:r>
      <w:r w:rsidRPr="00570199">
        <w:rPr>
          <w:rFonts w:eastAsia="Calibri"/>
          <w:sz w:val="24"/>
          <w:szCs w:val="24"/>
        </w:rPr>
        <w:t xml:space="preserve"> рекламной конструкции</w:t>
      </w:r>
      <w:r w:rsidRPr="00570199">
        <w:rPr>
          <w:sz w:val="24"/>
          <w:szCs w:val="24"/>
        </w:rPr>
        <w:t xml:space="preserve"> – не более </w:t>
      </w:r>
      <w:r w:rsidRPr="00570199">
        <w:rPr>
          <w:b/>
          <w:sz w:val="24"/>
          <w:szCs w:val="24"/>
        </w:rPr>
        <w:t xml:space="preserve">12 </w:t>
      </w:r>
      <w:r w:rsidRPr="00570199">
        <w:rPr>
          <w:sz w:val="24"/>
          <w:szCs w:val="24"/>
        </w:rPr>
        <w:t xml:space="preserve">рабочих дней; 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</w:rPr>
        <w:t xml:space="preserve">- </w:t>
      </w:r>
      <w:r w:rsidRPr="00570199">
        <w:rPr>
          <w:rFonts w:eastAsia="Calibri"/>
          <w:color w:val="000000"/>
          <w:sz w:val="24"/>
          <w:szCs w:val="24"/>
        </w:rPr>
        <w:t xml:space="preserve">в случае </w:t>
      </w:r>
      <w:r w:rsidRPr="00570199">
        <w:rPr>
          <w:rFonts w:eastAsia="Calibri"/>
          <w:b/>
          <w:color w:val="000000"/>
          <w:sz w:val="24"/>
          <w:szCs w:val="24"/>
        </w:rPr>
        <w:t>обращения за аннулированием разрешения</w:t>
      </w:r>
      <w:r w:rsidRPr="00570199">
        <w:rPr>
          <w:rFonts w:eastAsia="Calibri"/>
          <w:color w:val="000000"/>
          <w:sz w:val="24"/>
          <w:szCs w:val="24"/>
        </w:rPr>
        <w:t xml:space="preserve"> на установку и эксплуатацию рекламной конструкции – </w:t>
      </w:r>
      <w:r w:rsidRPr="00570199">
        <w:rPr>
          <w:sz w:val="24"/>
          <w:szCs w:val="24"/>
        </w:rPr>
        <w:t xml:space="preserve">не более </w:t>
      </w:r>
      <w:r w:rsidRPr="00570199">
        <w:rPr>
          <w:b/>
          <w:sz w:val="24"/>
          <w:szCs w:val="24"/>
        </w:rPr>
        <w:t>7</w:t>
      </w:r>
      <w:r w:rsidRPr="00570199">
        <w:rPr>
          <w:sz w:val="24"/>
          <w:szCs w:val="24"/>
        </w:rPr>
        <w:t xml:space="preserve"> рабочих дней </w:t>
      </w:r>
      <w:proofErr w:type="gramStart"/>
      <w:r w:rsidRPr="00570199">
        <w:rPr>
          <w:sz w:val="24"/>
          <w:szCs w:val="24"/>
        </w:rPr>
        <w:t>с даты регистрации</w:t>
      </w:r>
      <w:proofErr w:type="gramEnd"/>
      <w:r w:rsidRPr="00570199">
        <w:rPr>
          <w:sz w:val="24"/>
          <w:szCs w:val="24"/>
        </w:rPr>
        <w:t xml:space="preserve"> заявления и документов в Администрации, направленных посредством Единого портала </w:t>
      </w:r>
      <w:r w:rsidRPr="00570199">
        <w:rPr>
          <w:rFonts w:eastAsia="Calibri"/>
          <w:sz w:val="24"/>
          <w:szCs w:val="24"/>
          <w:highlight w:val="white"/>
          <w:lang w:eastAsia="en-US"/>
        </w:rPr>
        <w:t>или МФЦ</w:t>
      </w:r>
      <w:r w:rsidRPr="00570199">
        <w:rPr>
          <w:sz w:val="24"/>
          <w:szCs w:val="24"/>
          <w:highlight w:val="white"/>
        </w:rPr>
        <w:t>.</w:t>
      </w:r>
      <w:bookmarkStart w:id="7" w:name="sub_121028"/>
      <w:bookmarkStart w:id="8" w:name="sub_1028"/>
      <w:bookmarkEnd w:id="6"/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bCs/>
          <w:sz w:val="24"/>
          <w:szCs w:val="24"/>
          <w:highlight w:val="white"/>
        </w:rPr>
        <w:t xml:space="preserve">2.5. </w:t>
      </w:r>
      <w:r w:rsidRPr="00570199">
        <w:rPr>
          <w:sz w:val="24"/>
          <w:szCs w:val="24"/>
          <w:highlight w:val="white"/>
        </w:rPr>
        <w:t>Размер платы, взимаемой с заявителя при предоставлении муниципальной услуги, и способы ее взимания.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>Информация о размере государственной пошлины или иной платы, взимаемой за предоставление муниципальной услуги, размещена на Едином портале.</w:t>
      </w:r>
    </w:p>
    <w:p w:rsidR="00570199" w:rsidRPr="00570199" w:rsidRDefault="00570199" w:rsidP="005701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70199" w:rsidRPr="00570199" w:rsidRDefault="00570199" w:rsidP="0057019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Максимальный срок ожидания в очереди при подаче заявителем запроса </w:t>
      </w:r>
      <w:r w:rsidRPr="00570199">
        <w:rPr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многофункциональный центр, составляет не более 15 минут.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cyan"/>
        </w:rPr>
      </w:pPr>
      <w:r w:rsidRPr="00570199">
        <w:rPr>
          <w:bCs/>
          <w:sz w:val="24"/>
          <w:szCs w:val="24"/>
          <w:highlight w:val="white"/>
        </w:rPr>
        <w:t xml:space="preserve">2.7. </w:t>
      </w:r>
      <w:r w:rsidRPr="00570199">
        <w:rPr>
          <w:sz w:val="24"/>
          <w:szCs w:val="24"/>
          <w:highlight w:val="white"/>
        </w:rPr>
        <w:t>Срок регистрации запроса заявителя о предоставлении муниципальной услуги.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 xml:space="preserve">Срок регистрации запроса и документов </w:t>
      </w:r>
      <w:proofErr w:type="gramStart"/>
      <w:r w:rsidRPr="00570199">
        <w:rPr>
          <w:sz w:val="24"/>
          <w:szCs w:val="24"/>
          <w:highlight w:val="white"/>
        </w:rPr>
        <w:t>и(</w:t>
      </w:r>
      <w:proofErr w:type="gramEnd"/>
      <w:r w:rsidRPr="00570199">
        <w:rPr>
          <w:sz w:val="24"/>
          <w:szCs w:val="24"/>
          <w:highlight w:val="white"/>
        </w:rPr>
        <w:t>или) информации, необходимых для предоставления муниципальной услуги, в многофункциональном центре составляет: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lastRenderedPageBreak/>
        <w:t>-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 xml:space="preserve">- при направлении запроса из многофункционального центра </w:t>
      </w:r>
      <w:r w:rsidRPr="00570199">
        <w:rPr>
          <w:sz w:val="24"/>
          <w:szCs w:val="24"/>
          <w:highlight w:val="white"/>
        </w:rPr>
        <w:br/>
        <w:t>в Администрацию на бумажном носителе – в день передачи документов.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многофункциональный центр, размещены в информационно-телекоммуникационной сети «Интернет», а также на Едином портале.</w:t>
      </w:r>
    </w:p>
    <w:p w:rsidR="00570199" w:rsidRPr="00570199" w:rsidRDefault="00570199" w:rsidP="00570199">
      <w:pPr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2.9. Показатели качества и доступности муниципальной услуги.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Перечень показателей качества и доступности муниципальной услуги размещен в информационно-телекоммуникационной сети "Интернет", а также на Едином портале.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</w:rPr>
        <w:t xml:space="preserve">2.10.2. Информационная система, используемая для предоставления муниципальной услуги, - Единый портал, </w:t>
      </w:r>
      <w:r>
        <w:rPr>
          <w:sz w:val="24"/>
          <w:szCs w:val="24"/>
          <w:highlight w:val="white"/>
        </w:rPr>
        <w:t>СМЭВ, ГИС ГМП.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>2.10.3.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  <w:highlight w:val="yellow"/>
        </w:rPr>
      </w:pPr>
      <w:r w:rsidRPr="00570199">
        <w:rPr>
          <w:sz w:val="24"/>
          <w:szCs w:val="24"/>
          <w:highlight w:val="white"/>
        </w:rPr>
        <w:t xml:space="preserve">2.10.5. Многофункциональный центр принимает в том числе решение об отказе в приеме запроса и документов </w:t>
      </w:r>
      <w:proofErr w:type="gramStart"/>
      <w:r w:rsidRPr="00570199">
        <w:rPr>
          <w:sz w:val="24"/>
          <w:szCs w:val="24"/>
          <w:highlight w:val="white"/>
        </w:rPr>
        <w:t>и(</w:t>
      </w:r>
      <w:proofErr w:type="gramEnd"/>
      <w:r w:rsidRPr="00570199">
        <w:rPr>
          <w:sz w:val="24"/>
          <w:szCs w:val="24"/>
          <w:highlight w:val="white"/>
        </w:rPr>
        <w:t xml:space="preserve">или) информации, необходимых для предоставления муниципальной услуги. 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Администрацией, а также выдача документов, включая составление на бумажном носителе и </w:t>
      </w:r>
      <w:proofErr w:type="gramStart"/>
      <w:r w:rsidRPr="00570199">
        <w:rPr>
          <w:sz w:val="24"/>
          <w:szCs w:val="24"/>
        </w:rPr>
        <w:t>заверение выписок</w:t>
      </w:r>
      <w:proofErr w:type="gramEnd"/>
      <w:r w:rsidRPr="00570199">
        <w:rPr>
          <w:sz w:val="24"/>
          <w:szCs w:val="24"/>
        </w:rPr>
        <w:t xml:space="preserve"> из информационных систем Администрации.</w:t>
      </w:r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570199">
        <w:rPr>
          <w:rFonts w:eastAsia="Calibri"/>
          <w:sz w:val="24"/>
          <w:szCs w:val="24"/>
        </w:rPr>
        <w:t xml:space="preserve">2.11. </w:t>
      </w:r>
      <w:proofErr w:type="gramStart"/>
      <w:r w:rsidRPr="00570199">
        <w:rPr>
          <w:rFonts w:eastAsia="Calibri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административному регламенту (Таблица № 2).</w:t>
      </w:r>
      <w:proofErr w:type="gramEnd"/>
    </w:p>
    <w:p w:rsid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570199">
        <w:rPr>
          <w:rFonts w:eastAsia="Calibri"/>
          <w:sz w:val="24"/>
          <w:szCs w:val="24"/>
        </w:rPr>
        <w:t>2.12. Формы заявления и документов приведены в Приложении к настоящему административному регламенту.</w:t>
      </w:r>
    </w:p>
    <w:p w:rsid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570199">
        <w:rPr>
          <w:rFonts w:eastAsia="Calibri"/>
          <w:sz w:val="24"/>
          <w:szCs w:val="24"/>
        </w:rPr>
        <w:t xml:space="preserve">2.13. Основания для отказа в приеме заявления и документов, основания для приостановления предоставления муниципальной услуги, основания для отказа в </w:t>
      </w:r>
      <w:r w:rsidRPr="00570199">
        <w:rPr>
          <w:rFonts w:eastAsia="Calibri"/>
          <w:sz w:val="24"/>
          <w:szCs w:val="24"/>
        </w:rPr>
        <w:lastRenderedPageBreak/>
        <w:t>предоставлении муниципальной услуги с учетом категории (признаков) заявителя приведены в приложении к настоящему административному регламенту (Таблица № 3).</w:t>
      </w:r>
    </w:p>
    <w:bookmarkEnd w:id="7"/>
    <w:bookmarkEnd w:id="8"/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</w:rPr>
      </w:pP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strike/>
          <w:sz w:val="24"/>
          <w:szCs w:val="24"/>
        </w:rPr>
      </w:pPr>
      <w:bookmarkStart w:id="9" w:name="Par0"/>
      <w:bookmarkStart w:id="10" w:name="sub_1003"/>
      <w:bookmarkEnd w:id="9"/>
      <w:r w:rsidRPr="00570199">
        <w:rPr>
          <w:b/>
          <w:bCs/>
          <w:sz w:val="24"/>
          <w:szCs w:val="24"/>
        </w:rPr>
        <w:t>3. Состав, последовательность и сроки выполнения административных процедур</w:t>
      </w:r>
      <w:bookmarkEnd w:id="10"/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</w:rPr>
      </w:pPr>
    </w:p>
    <w:p w:rsidR="00570199" w:rsidRPr="00570199" w:rsidRDefault="00570199" w:rsidP="00570199">
      <w:pPr>
        <w:widowControl w:val="0"/>
        <w:ind w:firstLine="709"/>
        <w:jc w:val="both"/>
        <w:rPr>
          <w:bCs/>
          <w:sz w:val="24"/>
          <w:szCs w:val="24"/>
        </w:rPr>
      </w:pPr>
      <w:r w:rsidRPr="00570199">
        <w:rPr>
          <w:bCs/>
          <w:sz w:val="24"/>
          <w:szCs w:val="24"/>
        </w:rPr>
        <w:t>3.1. Перечень осуществляемых при предоставлении</w:t>
      </w:r>
      <w:r w:rsidRPr="00570199">
        <w:rPr>
          <w:sz w:val="24"/>
          <w:szCs w:val="24"/>
        </w:rPr>
        <w:t xml:space="preserve"> </w:t>
      </w:r>
      <w:r w:rsidRPr="00570199">
        <w:rPr>
          <w:bCs/>
          <w:sz w:val="24"/>
          <w:szCs w:val="24"/>
        </w:rPr>
        <w:t>муниципальной услуги административных процедур: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а) профилирование заявителя;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б) прием заявления и документов;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в) межведомственное информационное взаимодействие;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д) предоставление результата муниципальной услуги.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  <w:r w:rsidRPr="00570199">
        <w:rPr>
          <w:sz w:val="24"/>
          <w:szCs w:val="24"/>
        </w:rPr>
        <w:t>3.2.</w:t>
      </w:r>
      <w:r w:rsidRPr="00570199">
        <w:rPr>
          <w:bCs/>
          <w:sz w:val="24"/>
          <w:szCs w:val="24"/>
        </w:rPr>
        <w:t xml:space="preserve"> Профилирование заявителя.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b/>
          <w:bCs/>
          <w:sz w:val="24"/>
          <w:szCs w:val="24"/>
        </w:rPr>
      </w:pPr>
      <w:r w:rsidRPr="00570199">
        <w:rPr>
          <w:sz w:val="24"/>
          <w:szCs w:val="24"/>
        </w:rPr>
        <w:t>Профилирование заявителя осуществляется специалистом Общего отдела Администрации или посредством Единого портала и включает в себя вопросы, позволяющие выявить перечень категорий (признаков) заявителя.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570199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Идентификаторы категорий (признаков) заявителей приведены в приложении к настоящему административному регламенту (Таблица № 1).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</w:rPr>
      </w:pP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  <w:r w:rsidRPr="00570199">
        <w:rPr>
          <w:sz w:val="24"/>
          <w:szCs w:val="24"/>
        </w:rPr>
        <w:t xml:space="preserve">3.3. </w:t>
      </w:r>
      <w:r w:rsidRPr="00570199">
        <w:rPr>
          <w:bCs/>
          <w:sz w:val="24"/>
          <w:szCs w:val="24"/>
        </w:rPr>
        <w:t>Прием запроса и документов и (или) информации,</w:t>
      </w:r>
      <w:r w:rsidRPr="00570199">
        <w:rPr>
          <w:sz w:val="24"/>
          <w:szCs w:val="24"/>
        </w:rPr>
        <w:t xml:space="preserve"> </w:t>
      </w:r>
      <w:r w:rsidRPr="00570199">
        <w:rPr>
          <w:bCs/>
          <w:sz w:val="24"/>
          <w:szCs w:val="24"/>
        </w:rPr>
        <w:t xml:space="preserve">необходимых для предоставления </w:t>
      </w:r>
      <w:r w:rsidRPr="00570199">
        <w:rPr>
          <w:sz w:val="24"/>
          <w:szCs w:val="24"/>
        </w:rPr>
        <w:t xml:space="preserve">муниципальной </w:t>
      </w:r>
      <w:r w:rsidRPr="00570199">
        <w:rPr>
          <w:bCs/>
          <w:sz w:val="24"/>
          <w:szCs w:val="24"/>
        </w:rPr>
        <w:t>услуги.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3.3.1. Состав запроса и перечень документов </w:t>
      </w:r>
      <w:proofErr w:type="gramStart"/>
      <w:r w:rsidRPr="00570199">
        <w:rPr>
          <w:sz w:val="24"/>
          <w:szCs w:val="24"/>
        </w:rPr>
        <w:t>и(</w:t>
      </w:r>
      <w:proofErr w:type="gramEnd"/>
      <w:r w:rsidRPr="00570199">
        <w:rPr>
          <w:sz w:val="24"/>
          <w:szCs w:val="24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административному регламенту (Таблица № 2).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570199">
          <w:rPr>
            <w:sz w:val="24"/>
            <w:szCs w:val="24"/>
          </w:rPr>
          <w:t>статьями 9</w:t>
        </w:r>
      </w:hyperlink>
      <w:r w:rsidRPr="00570199">
        <w:rPr>
          <w:sz w:val="24"/>
          <w:szCs w:val="24"/>
        </w:rPr>
        <w:t xml:space="preserve">, </w:t>
      </w:r>
      <w:hyperlink r:id="rId10" w:tooltip="https://login.consultant.ru/link/?req=doc&amp;base=LAW&amp;n=494999&amp;dst=100202" w:history="1">
        <w:r w:rsidRPr="00570199">
          <w:rPr>
            <w:sz w:val="24"/>
            <w:szCs w:val="24"/>
          </w:rPr>
          <w:t>10</w:t>
        </w:r>
      </w:hyperlink>
      <w:r w:rsidRPr="00570199">
        <w:rPr>
          <w:sz w:val="24"/>
          <w:szCs w:val="24"/>
        </w:rPr>
        <w:t xml:space="preserve"> и </w:t>
      </w:r>
      <w:hyperlink r:id="rId11" w:tooltip="https://login.consultant.ru/link/?req=doc&amp;base=LAW&amp;n=494999&amp;dst=100243" w:history="1">
        <w:r w:rsidRPr="00570199">
          <w:rPr>
            <w:sz w:val="24"/>
            <w:szCs w:val="24"/>
          </w:rPr>
          <w:t>14</w:t>
        </w:r>
      </w:hyperlink>
      <w:r w:rsidRPr="00570199">
        <w:rPr>
          <w:sz w:val="24"/>
          <w:szCs w:val="24"/>
        </w:rPr>
        <w:t xml:space="preserve"> Федерального закона от 29.12.2022 № 572-ФЗ "Об осуществлении идентификации </w:t>
      </w:r>
      <w:proofErr w:type="gramStart"/>
      <w:r w:rsidRPr="00570199">
        <w:rPr>
          <w:sz w:val="24"/>
          <w:szCs w:val="24"/>
        </w:rPr>
        <w:t>и(</w:t>
      </w:r>
      <w:proofErr w:type="gramEnd"/>
      <w:r w:rsidRPr="00570199">
        <w:rPr>
          <w:sz w:val="24"/>
          <w:szCs w:val="24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570199">
        <w:rPr>
          <w:sz w:val="24"/>
          <w:szCs w:val="24"/>
        </w:rPr>
        <w:t>утратившими</w:t>
      </w:r>
      <w:proofErr w:type="gramEnd"/>
      <w:r w:rsidRPr="00570199">
        <w:rPr>
          <w:sz w:val="24"/>
          <w:szCs w:val="24"/>
        </w:rPr>
        <w:t xml:space="preserve"> силу отдельных положений законодательных актов Российской Федерации" (далее - Федеральный закон № 572-ФЗ) (при наличии технической возможности).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3.3.3.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proofErr w:type="gramStart"/>
      <w:r w:rsidRPr="00570199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570199">
          <w:rPr>
            <w:sz w:val="24"/>
            <w:szCs w:val="24"/>
          </w:rPr>
          <w:t>статьями 9</w:t>
        </w:r>
      </w:hyperlink>
      <w:r w:rsidRPr="00570199">
        <w:rPr>
          <w:sz w:val="24"/>
          <w:szCs w:val="24"/>
        </w:rPr>
        <w:t xml:space="preserve">, </w:t>
      </w:r>
      <w:hyperlink r:id="rId13" w:tooltip="https://login.consultant.ru/link/?req=doc&amp;base=LAW&amp;n=494999&amp;dst=100202" w:history="1">
        <w:r w:rsidRPr="00570199">
          <w:rPr>
            <w:sz w:val="24"/>
            <w:szCs w:val="24"/>
          </w:rPr>
          <w:t>10</w:t>
        </w:r>
      </w:hyperlink>
      <w:r w:rsidRPr="00570199">
        <w:rPr>
          <w:sz w:val="24"/>
          <w:szCs w:val="24"/>
        </w:rPr>
        <w:t xml:space="preserve"> и </w:t>
      </w:r>
      <w:hyperlink r:id="rId14" w:tooltip="https://login.consultant.ru/link/?req=doc&amp;base=LAW&amp;n=494999&amp;dst=100243" w:history="1">
        <w:r w:rsidRPr="00570199">
          <w:rPr>
            <w:sz w:val="24"/>
            <w:szCs w:val="24"/>
          </w:rPr>
          <w:t>14</w:t>
        </w:r>
      </w:hyperlink>
      <w:r w:rsidRPr="00570199">
        <w:rPr>
          <w:sz w:val="24"/>
          <w:szCs w:val="24"/>
        </w:rPr>
        <w:t xml:space="preserve"> Федерального закона № 572-ФЗ.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lastRenderedPageBreak/>
        <w:t xml:space="preserve">3.3.4. Основания для принятия решения об отказе в приеме запроса и документов </w:t>
      </w:r>
      <w:proofErr w:type="gramStart"/>
      <w:r w:rsidRPr="00570199">
        <w:rPr>
          <w:sz w:val="24"/>
          <w:szCs w:val="24"/>
        </w:rPr>
        <w:t>и(</w:t>
      </w:r>
      <w:proofErr w:type="gramEnd"/>
      <w:r w:rsidRPr="00570199">
        <w:rPr>
          <w:sz w:val="24"/>
          <w:szCs w:val="24"/>
        </w:rPr>
        <w:t>или) информации приведены в приложении к настоящему административному регламенту (Таблица № 3).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3.3.5. Возможность приема многофункциональным центром запроса и документов </w:t>
      </w:r>
      <w:proofErr w:type="gramStart"/>
      <w:r w:rsidRPr="00570199">
        <w:rPr>
          <w:sz w:val="24"/>
          <w:szCs w:val="24"/>
        </w:rPr>
        <w:t>и(</w:t>
      </w:r>
      <w:proofErr w:type="gramEnd"/>
      <w:r w:rsidRPr="00570199">
        <w:rPr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  <w:highlight w:val="white"/>
        </w:rPr>
        <w:t xml:space="preserve">3.3.6. Срок регистрации запроса и документов </w:t>
      </w:r>
      <w:proofErr w:type="gramStart"/>
      <w:r w:rsidRPr="00570199">
        <w:rPr>
          <w:sz w:val="24"/>
          <w:szCs w:val="24"/>
          <w:highlight w:val="white"/>
        </w:rPr>
        <w:t>и(</w:t>
      </w:r>
      <w:proofErr w:type="gramEnd"/>
      <w:r w:rsidRPr="00570199">
        <w:rPr>
          <w:sz w:val="24"/>
          <w:szCs w:val="24"/>
          <w:highlight w:val="white"/>
        </w:rPr>
        <w:t xml:space="preserve">или) информации, необходимых для предоставления муниципальной услуги, </w:t>
      </w:r>
      <w:r w:rsidRPr="00570199">
        <w:rPr>
          <w:sz w:val="24"/>
          <w:szCs w:val="24"/>
        </w:rPr>
        <w:t>в многофункциональном центре составляет: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- при личном обращении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- при направлении запроса из многофункционального центра в Администрацию на бумажном носителе – в день передачи документов.</w:t>
      </w:r>
    </w:p>
    <w:p w:rsidR="00570199" w:rsidRPr="00570199" w:rsidRDefault="00570199" w:rsidP="00570199">
      <w:pPr>
        <w:ind w:firstLine="709"/>
        <w:jc w:val="both"/>
        <w:rPr>
          <w:bCs/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bCs/>
          <w:sz w:val="24"/>
          <w:szCs w:val="24"/>
        </w:rPr>
      </w:pPr>
      <w:r w:rsidRPr="00570199">
        <w:rPr>
          <w:bCs/>
          <w:sz w:val="24"/>
          <w:szCs w:val="24"/>
        </w:rPr>
        <w:t>3.4. Межведомственное информационное взаимодействие.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3.4.1.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а) в случае если заявителем является индивидуальный предприниматель </w:t>
      </w:r>
      <w:r w:rsidRPr="00570199">
        <w:rPr>
          <w:sz w:val="24"/>
          <w:szCs w:val="24"/>
        </w:rPr>
        <w:br/>
        <w:t xml:space="preserve">– «Открытые сведения из ЕГРИП по запросам органов государственной власти </w:t>
      </w:r>
      <w:r w:rsidRPr="00570199">
        <w:rPr>
          <w:sz w:val="24"/>
          <w:szCs w:val="24"/>
        </w:rPr>
        <w:br/>
        <w:t>и организаций, зарегистрированных в СМЭВ»;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б) в случае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СМЭВ»;</w:t>
      </w:r>
    </w:p>
    <w:p w:rsidR="00570199" w:rsidRPr="00570199" w:rsidRDefault="00570199" w:rsidP="00570199">
      <w:pPr>
        <w:spacing w:line="230" w:lineRule="auto"/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 xml:space="preserve">в) </w:t>
      </w:r>
      <w:r w:rsidRPr="00570199">
        <w:rPr>
          <w:color w:val="000000"/>
          <w:sz w:val="24"/>
          <w:szCs w:val="24"/>
          <w:highlight w:val="white"/>
        </w:rPr>
        <w:t xml:space="preserve">сведения из Единого государственного реестра недвижимости о зарегистрированных правах на объект недвижимости к </w:t>
      </w:r>
      <w:proofErr w:type="gramStart"/>
      <w:r w:rsidRPr="00570199">
        <w:rPr>
          <w:color w:val="000000"/>
          <w:sz w:val="24"/>
          <w:szCs w:val="24"/>
          <w:highlight w:val="white"/>
        </w:rPr>
        <w:t>которому</w:t>
      </w:r>
      <w:proofErr w:type="gramEnd"/>
      <w:r w:rsidRPr="00570199">
        <w:rPr>
          <w:color w:val="000000"/>
          <w:sz w:val="24"/>
          <w:szCs w:val="24"/>
          <w:highlight w:val="white"/>
        </w:rPr>
        <w:t xml:space="preserve"> присоединяется рекламная конструкция;</w:t>
      </w:r>
    </w:p>
    <w:p w:rsidR="00570199" w:rsidRPr="00570199" w:rsidRDefault="00570199" w:rsidP="00570199">
      <w:pPr>
        <w:spacing w:line="230" w:lineRule="auto"/>
        <w:ind w:firstLine="709"/>
        <w:jc w:val="both"/>
        <w:rPr>
          <w:sz w:val="24"/>
          <w:szCs w:val="24"/>
        </w:rPr>
      </w:pPr>
      <w:r w:rsidRPr="00570199">
        <w:rPr>
          <w:color w:val="000000"/>
          <w:sz w:val="24"/>
          <w:szCs w:val="24"/>
          <w:highlight w:val="white"/>
        </w:rPr>
        <w:t>г) сведения из Государственной информационной системы о государственных и муниципальных платежах (ГИС ГМП) для проверки наличия оплаты государственной пошлины.</w:t>
      </w:r>
    </w:p>
    <w:p w:rsidR="00570199" w:rsidRDefault="00570199" w:rsidP="00570199">
      <w:pPr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bCs/>
          <w:sz w:val="24"/>
          <w:szCs w:val="24"/>
        </w:rPr>
      </w:pPr>
      <w:r w:rsidRPr="00570199">
        <w:rPr>
          <w:sz w:val="24"/>
          <w:szCs w:val="24"/>
        </w:rPr>
        <w:t>3.5.</w:t>
      </w:r>
      <w:r w:rsidRPr="00570199">
        <w:rPr>
          <w:bCs/>
          <w:sz w:val="24"/>
          <w:szCs w:val="24"/>
        </w:rPr>
        <w:t xml:space="preserve"> Принятие решения о предоставлении</w:t>
      </w:r>
      <w:r w:rsidRPr="00570199">
        <w:rPr>
          <w:sz w:val="24"/>
          <w:szCs w:val="24"/>
        </w:rPr>
        <w:t xml:space="preserve"> </w:t>
      </w:r>
      <w:r w:rsidRPr="00570199">
        <w:rPr>
          <w:bCs/>
          <w:sz w:val="24"/>
          <w:szCs w:val="24"/>
        </w:rPr>
        <w:t>(отказе в предоставлении) муниципальной услуги.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bCs/>
          <w:sz w:val="24"/>
          <w:szCs w:val="24"/>
        </w:rPr>
        <w:t xml:space="preserve">3.5.1. </w:t>
      </w:r>
      <w:r w:rsidRPr="00570199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административному регламенту (Таблица № 3).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3.5.2.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570199">
        <w:rPr>
          <w:sz w:val="24"/>
          <w:szCs w:val="24"/>
        </w:rPr>
        <w:t>с даты получения</w:t>
      </w:r>
      <w:proofErr w:type="gramEnd"/>
      <w:r w:rsidRPr="00570199">
        <w:rPr>
          <w:sz w:val="24"/>
          <w:szCs w:val="24"/>
        </w:rPr>
        <w:t xml:space="preserve"> Администрацией всех сведений, необходимых для принятия решения.</w:t>
      </w:r>
    </w:p>
    <w:p w:rsidR="00570199" w:rsidRPr="00570199" w:rsidRDefault="00570199" w:rsidP="00570199">
      <w:pPr>
        <w:ind w:firstLine="709"/>
        <w:jc w:val="both"/>
        <w:rPr>
          <w:bCs/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bCs/>
          <w:sz w:val="24"/>
          <w:szCs w:val="24"/>
        </w:rPr>
      </w:pPr>
      <w:r w:rsidRPr="00570199">
        <w:rPr>
          <w:bCs/>
          <w:sz w:val="24"/>
          <w:szCs w:val="24"/>
        </w:rPr>
        <w:t xml:space="preserve">3.6. Предоставление результата </w:t>
      </w:r>
      <w:r w:rsidRPr="00570199">
        <w:rPr>
          <w:sz w:val="24"/>
          <w:szCs w:val="24"/>
        </w:rPr>
        <w:t xml:space="preserve">муниципальной </w:t>
      </w:r>
      <w:r w:rsidRPr="00570199">
        <w:rPr>
          <w:bCs/>
          <w:sz w:val="24"/>
          <w:szCs w:val="24"/>
        </w:rPr>
        <w:t>услуги.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 xml:space="preserve">3.6.1. </w:t>
      </w:r>
      <w:r w:rsidRPr="00570199">
        <w:rPr>
          <w:sz w:val="24"/>
          <w:szCs w:val="24"/>
          <w:highlight w:val="white"/>
          <w:lang w:eastAsia="en-US"/>
        </w:rPr>
        <w:t xml:space="preserve">Результат </w:t>
      </w:r>
      <w:r w:rsidRPr="00570199">
        <w:rPr>
          <w:rFonts w:eastAsia="Calibri"/>
          <w:sz w:val="24"/>
          <w:szCs w:val="24"/>
          <w:highlight w:val="white"/>
        </w:rPr>
        <w:t>муниципальной</w:t>
      </w:r>
      <w:r w:rsidRPr="00570199">
        <w:rPr>
          <w:sz w:val="24"/>
          <w:szCs w:val="24"/>
          <w:highlight w:val="white"/>
          <w:lang w:eastAsia="en-US"/>
        </w:rPr>
        <w:t xml:space="preserve"> услуги предоставляется в срок не позднее 1 рабочего дня </w:t>
      </w:r>
      <w:r w:rsidRPr="00570199">
        <w:rPr>
          <w:sz w:val="24"/>
          <w:szCs w:val="24"/>
          <w:highlight w:val="white"/>
        </w:rPr>
        <w:t xml:space="preserve">со дня принятия решения о предоставлении муниципальной услуги </w:t>
      </w:r>
      <w:r w:rsidRPr="00570199">
        <w:rPr>
          <w:sz w:val="24"/>
          <w:szCs w:val="24"/>
          <w:highlight w:val="white"/>
          <w:lang w:eastAsia="en-US"/>
        </w:rPr>
        <w:t>(в соответствии со способом, указанным заявителем при подаче заявления и документов):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  <w:lang w:eastAsia="en-US"/>
        </w:rPr>
        <w:t>1) при личной явке:</w:t>
      </w:r>
    </w:p>
    <w:p w:rsidR="00570199" w:rsidRPr="00570199" w:rsidRDefault="00570199" w:rsidP="00570199">
      <w:pPr>
        <w:ind w:firstLine="709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  <w:lang w:eastAsia="en-US"/>
        </w:rPr>
        <w:t>в филиалах, отделах, удаленных рабочих местах ГБУ ЛО «МФЦ»;</w:t>
      </w:r>
    </w:p>
    <w:p w:rsidR="00570199" w:rsidRPr="00570199" w:rsidRDefault="00570199" w:rsidP="005701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>2) без личной явки:</w:t>
      </w:r>
    </w:p>
    <w:p w:rsidR="00570199" w:rsidRPr="00570199" w:rsidRDefault="00570199" w:rsidP="00570199">
      <w:pPr>
        <w:widowControl w:val="0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570199">
        <w:rPr>
          <w:sz w:val="24"/>
          <w:szCs w:val="24"/>
          <w:highlight w:val="white"/>
        </w:rPr>
        <w:t>в электронной форме через личный кабинет заявителя на ЕПГУ</w:t>
      </w:r>
      <w:r w:rsidRPr="00570199">
        <w:rPr>
          <w:i/>
          <w:sz w:val="24"/>
          <w:szCs w:val="24"/>
          <w:highlight w:val="white"/>
        </w:rPr>
        <w:t>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 3.6.2. Возможность предоставления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570199" w:rsidRPr="00570199" w:rsidRDefault="00570199" w:rsidP="00570199">
      <w:pPr>
        <w:jc w:val="both"/>
        <w:rPr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center"/>
        <w:rPr>
          <w:b/>
          <w:bCs/>
          <w:sz w:val="24"/>
          <w:szCs w:val="24"/>
        </w:rPr>
      </w:pPr>
      <w:r w:rsidRPr="00570199">
        <w:rPr>
          <w:b/>
          <w:sz w:val="24"/>
          <w:szCs w:val="24"/>
          <w:lang w:val="el-GR"/>
        </w:rPr>
        <w:t>4</w:t>
      </w:r>
      <w:r w:rsidRPr="00570199">
        <w:rPr>
          <w:b/>
          <w:sz w:val="24"/>
          <w:szCs w:val="24"/>
        </w:rPr>
        <w:t xml:space="preserve">. </w:t>
      </w:r>
      <w:r w:rsidRPr="00570199">
        <w:rPr>
          <w:b/>
          <w:bCs/>
          <w:sz w:val="24"/>
          <w:szCs w:val="24"/>
        </w:rPr>
        <w:t>Способы информирования заявителя об изменении статуса</w:t>
      </w:r>
      <w:r w:rsidRPr="00570199">
        <w:rPr>
          <w:sz w:val="24"/>
          <w:szCs w:val="24"/>
        </w:rPr>
        <w:t xml:space="preserve"> </w:t>
      </w:r>
      <w:r w:rsidRPr="00570199">
        <w:rPr>
          <w:b/>
          <w:bCs/>
          <w:sz w:val="24"/>
          <w:szCs w:val="24"/>
        </w:rPr>
        <w:t>рассмотрения запроса о предоставлении муниципальной услуги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4"/>
          <w:szCs w:val="24"/>
        </w:rPr>
      </w:pPr>
      <w:r w:rsidRPr="00570199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570199" w:rsidRPr="00570199" w:rsidRDefault="00570199" w:rsidP="00570199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4"/>
          <w:szCs w:val="24"/>
        </w:rPr>
      </w:pPr>
      <w:r w:rsidRPr="00570199">
        <w:rPr>
          <w:sz w:val="24"/>
          <w:szCs w:val="24"/>
        </w:rPr>
        <w:t>а) посредством Единого портала.</w:t>
      </w:r>
    </w:p>
    <w:p w:rsidR="00570199" w:rsidRPr="00570199" w:rsidRDefault="00570199" w:rsidP="0057019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70199" w:rsidRPr="00570199" w:rsidRDefault="00570199" w:rsidP="0057019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0199" w:rsidRPr="00570199" w:rsidRDefault="00570199" w:rsidP="0057019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70199">
        <w:rPr>
          <w:rFonts w:ascii="Times New Roman" w:hAnsi="Times New Roman" w:cs="Times New Roman"/>
          <w:sz w:val="24"/>
          <w:szCs w:val="24"/>
        </w:rPr>
        <w:t>Приложение</w:t>
      </w:r>
    </w:p>
    <w:p w:rsidR="00570199" w:rsidRPr="00570199" w:rsidRDefault="00570199" w:rsidP="00570199">
      <w:pPr>
        <w:widowControl w:val="0"/>
        <w:jc w:val="right"/>
        <w:rPr>
          <w:sz w:val="24"/>
          <w:szCs w:val="24"/>
        </w:rPr>
      </w:pPr>
      <w:r w:rsidRPr="00570199">
        <w:rPr>
          <w:sz w:val="24"/>
          <w:szCs w:val="24"/>
        </w:rPr>
        <w:t>к административному регламенту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rPr>
          <w:sz w:val="24"/>
          <w:szCs w:val="24"/>
        </w:rPr>
      </w:pPr>
      <w:bookmarkStart w:id="11" w:name="P375"/>
      <w:bookmarkEnd w:id="11"/>
      <w:r w:rsidRPr="00570199">
        <w:rPr>
          <w:sz w:val="24"/>
          <w:szCs w:val="24"/>
        </w:rPr>
        <w:t>ПЕРЕЧЕНЬ</w:t>
      </w:r>
    </w:p>
    <w:p w:rsidR="00570199" w:rsidRPr="00570199" w:rsidRDefault="00570199" w:rsidP="00570199">
      <w:pPr>
        <w:widowControl w:val="0"/>
        <w:jc w:val="center"/>
        <w:rPr>
          <w:sz w:val="24"/>
          <w:szCs w:val="24"/>
        </w:rPr>
      </w:pPr>
      <w:proofErr w:type="gramStart"/>
      <w:r w:rsidRPr="00570199">
        <w:rPr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sz w:val="24"/>
          <w:szCs w:val="24"/>
        </w:rPr>
      </w:pPr>
      <w:r w:rsidRPr="00570199">
        <w:rPr>
          <w:b/>
          <w:sz w:val="24"/>
          <w:szCs w:val="24"/>
        </w:rPr>
        <w:t>I. Перечень условных обозначений и сокращений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1. Условные сокращения: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б)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2. Условные обозначения: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б) </w:t>
      </w:r>
      <w:proofErr w:type="gramStart"/>
      <w:r w:rsidRPr="00570199">
        <w:rPr>
          <w:sz w:val="24"/>
          <w:szCs w:val="24"/>
        </w:rPr>
        <w:t>П(</w:t>
      </w:r>
      <w:proofErr w:type="gramEnd"/>
      <w:r w:rsidRPr="00570199">
        <w:rPr>
          <w:sz w:val="24"/>
          <w:szCs w:val="24"/>
        </w:rPr>
        <w:t>з) - представитель заявителя;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в) </w:t>
      </w:r>
      <w:proofErr w:type="gramStart"/>
      <w:r w:rsidRPr="00570199">
        <w:rPr>
          <w:sz w:val="24"/>
          <w:szCs w:val="24"/>
        </w:rPr>
        <w:t>Б(</w:t>
      </w:r>
      <w:proofErr w:type="gramEnd"/>
      <w:r w:rsidRPr="00570199">
        <w:rPr>
          <w:sz w:val="24"/>
          <w:szCs w:val="24"/>
        </w:rPr>
        <w:t>д) - документы представляются лицом, имеющим право без доверенности действовать от имени заявителя;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г) Единый портал - документы подаются посредством Единого портала;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д) Л – документы подаются посредством личного обращения в МФЦ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е) О - представляется оригинал документа;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ж) </w:t>
      </w:r>
      <w:proofErr w:type="gramStart"/>
      <w:r w:rsidRPr="00570199">
        <w:rPr>
          <w:sz w:val="24"/>
          <w:szCs w:val="24"/>
        </w:rPr>
        <w:t>О(</w:t>
      </w:r>
      <w:proofErr w:type="gramEnd"/>
      <w:r w:rsidRPr="00570199">
        <w:rPr>
          <w:sz w:val="24"/>
          <w:szCs w:val="24"/>
        </w:rPr>
        <w:t>э) - представляется оригинал документа в электронной форме;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з) </w:t>
      </w:r>
      <w:proofErr w:type="gramStart"/>
      <w:r w:rsidRPr="00570199">
        <w:rPr>
          <w:sz w:val="24"/>
          <w:szCs w:val="24"/>
        </w:rPr>
        <w:t>К</w:t>
      </w:r>
      <w:proofErr w:type="gramEnd"/>
      <w:r w:rsidRPr="00570199">
        <w:rPr>
          <w:sz w:val="24"/>
          <w:szCs w:val="24"/>
        </w:rPr>
        <w:t xml:space="preserve"> - представляется копия документа;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и) </w:t>
      </w:r>
      <w:proofErr w:type="gramStart"/>
      <w:r w:rsidRPr="00570199">
        <w:rPr>
          <w:sz w:val="24"/>
          <w:szCs w:val="24"/>
        </w:rPr>
        <w:t>К(</w:t>
      </w:r>
      <w:proofErr w:type="gramEnd"/>
      <w:r w:rsidRPr="00570199">
        <w:rPr>
          <w:sz w:val="24"/>
          <w:szCs w:val="24"/>
        </w:rPr>
        <w:t>э) - представляется копия документа в электронной форме;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к) Д(1) - документы представляются в одном экземпляре;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л) Д(2) - документы представляются в двух экземплярах;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sz w:val="24"/>
          <w:szCs w:val="24"/>
        </w:rPr>
      </w:pPr>
      <w:r w:rsidRPr="00570199">
        <w:rPr>
          <w:b/>
          <w:sz w:val="24"/>
          <w:szCs w:val="24"/>
        </w:rPr>
        <w:t>II. Идентификаторы категорий (признаков) заявителей</w:t>
      </w:r>
    </w:p>
    <w:p w:rsidR="00570199" w:rsidRPr="00570199" w:rsidRDefault="00570199" w:rsidP="00570199">
      <w:pPr>
        <w:widowControl w:val="0"/>
        <w:jc w:val="center"/>
        <w:rPr>
          <w:sz w:val="24"/>
          <w:szCs w:val="24"/>
        </w:rPr>
      </w:pP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right"/>
        <w:rPr>
          <w:sz w:val="24"/>
          <w:szCs w:val="24"/>
        </w:rPr>
      </w:pPr>
      <w:bookmarkStart w:id="12" w:name="P421"/>
      <w:bookmarkEnd w:id="12"/>
      <w:r w:rsidRPr="00570199">
        <w:rPr>
          <w:sz w:val="24"/>
          <w:szCs w:val="24"/>
        </w:rPr>
        <w:t>Таблица № 1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4110"/>
      </w:tblGrid>
      <w:tr w:rsidR="00570199" w:rsidRPr="00570199" w:rsidTr="00570199">
        <w:tc>
          <w:tcPr>
            <w:tcW w:w="2694" w:type="dxa"/>
            <w:vMerge w:val="restart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945" w:type="dxa"/>
            <w:gridSpan w:val="2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 xml:space="preserve">Перечень результатов предоставления муниципальной услуги </w:t>
            </w:r>
          </w:p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(цели обращения заявителя)</w:t>
            </w:r>
          </w:p>
        </w:tc>
      </w:tr>
      <w:tr w:rsidR="00570199" w:rsidRPr="00570199" w:rsidTr="00570199">
        <w:tc>
          <w:tcPr>
            <w:tcW w:w="2694" w:type="dxa"/>
            <w:vMerge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 xml:space="preserve">Получение </w:t>
            </w:r>
            <w:r w:rsidRPr="00570199">
              <w:rPr>
                <w:rFonts w:eastAsia="Calibri"/>
                <w:sz w:val="24"/>
                <w:szCs w:val="24"/>
              </w:rPr>
              <w:t>разрешения на установку и эксплуатацию рекламной конструкции</w:t>
            </w:r>
          </w:p>
        </w:tc>
        <w:tc>
          <w:tcPr>
            <w:tcW w:w="4110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 xml:space="preserve">Получение </w:t>
            </w:r>
            <w:r w:rsidRPr="00570199">
              <w:rPr>
                <w:rFonts w:eastAsia="Calibri"/>
                <w:color w:val="000000"/>
                <w:sz w:val="24"/>
                <w:szCs w:val="24"/>
              </w:rPr>
              <w:t>решения об аннулировании разрешения на установку и эксплуатацию рекламной конструкции, в случае обращения за аннулированием разрешения на установку и эксплуатацию рекламной конструкции</w:t>
            </w:r>
          </w:p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70199" w:rsidRPr="00570199" w:rsidTr="00570199">
        <w:tc>
          <w:tcPr>
            <w:tcW w:w="2694" w:type="dxa"/>
            <w:vMerge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Б</w:t>
            </w:r>
          </w:p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70199" w:rsidRPr="00570199" w:rsidTr="00570199">
        <w:tc>
          <w:tcPr>
            <w:tcW w:w="2694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2835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1А</w:t>
            </w:r>
          </w:p>
        </w:tc>
        <w:tc>
          <w:tcPr>
            <w:tcW w:w="4110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1Б</w:t>
            </w:r>
          </w:p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70199" w:rsidRPr="00570199" w:rsidTr="00570199">
        <w:tc>
          <w:tcPr>
            <w:tcW w:w="2694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835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2А</w:t>
            </w:r>
          </w:p>
        </w:tc>
        <w:tc>
          <w:tcPr>
            <w:tcW w:w="4110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2Б</w:t>
            </w:r>
          </w:p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70199" w:rsidRPr="00570199" w:rsidTr="00570199">
        <w:tc>
          <w:tcPr>
            <w:tcW w:w="2694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2835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3А</w:t>
            </w:r>
          </w:p>
        </w:tc>
        <w:tc>
          <w:tcPr>
            <w:tcW w:w="4110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3Б</w:t>
            </w:r>
          </w:p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rPr>
          <w:sz w:val="24"/>
          <w:szCs w:val="24"/>
        </w:rPr>
        <w:sectPr w:rsidR="00570199" w:rsidRPr="00570199" w:rsidSect="005701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  <w:bookmarkStart w:id="13" w:name="P454"/>
      <w:bookmarkEnd w:id="13"/>
    </w:p>
    <w:p w:rsidR="00570199" w:rsidRPr="00570199" w:rsidRDefault="00570199" w:rsidP="00570199">
      <w:pPr>
        <w:widowControl w:val="0"/>
        <w:jc w:val="center"/>
        <w:outlineLvl w:val="2"/>
        <w:rPr>
          <w:sz w:val="24"/>
          <w:szCs w:val="24"/>
        </w:rPr>
      </w:pPr>
      <w:r w:rsidRPr="00570199">
        <w:rPr>
          <w:b/>
          <w:sz w:val="24"/>
          <w:szCs w:val="24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570199" w:rsidRPr="00570199" w:rsidRDefault="00570199" w:rsidP="00570199">
      <w:pPr>
        <w:widowControl w:val="0"/>
        <w:jc w:val="center"/>
        <w:rPr>
          <w:sz w:val="24"/>
          <w:szCs w:val="24"/>
        </w:rPr>
      </w:pP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right"/>
        <w:rPr>
          <w:sz w:val="24"/>
          <w:szCs w:val="24"/>
        </w:rPr>
      </w:pPr>
      <w:r w:rsidRPr="00570199">
        <w:rPr>
          <w:sz w:val="24"/>
          <w:szCs w:val="24"/>
        </w:rPr>
        <w:t>Таблица № 2</w:t>
      </w:r>
    </w:p>
    <w:p w:rsidR="00570199" w:rsidRPr="00570199" w:rsidRDefault="00570199" w:rsidP="00570199">
      <w:pPr>
        <w:widowControl w:val="0"/>
        <w:rPr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7461"/>
        <w:gridCol w:w="3119"/>
        <w:gridCol w:w="2409"/>
      </w:tblGrid>
      <w:tr w:rsidR="00570199" w:rsidRPr="00570199" w:rsidTr="009B438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Иные требования</w:t>
            </w:r>
          </w:p>
        </w:tc>
      </w:tr>
      <w:tr w:rsidR="00570199" w:rsidRPr="00570199" w:rsidTr="009B438D">
        <w:tc>
          <w:tcPr>
            <w:tcW w:w="14804" w:type="dxa"/>
            <w:gridSpan w:val="5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А, Б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Заявление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О(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- Л</w:t>
            </w: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А, Б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– 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А, Б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- Л</w:t>
            </w: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П(</w:t>
            </w:r>
            <w:proofErr w:type="gramEnd"/>
            <w:r w:rsidRPr="00570199">
              <w:rPr>
                <w:sz w:val="24"/>
                <w:szCs w:val="24"/>
              </w:rPr>
              <w:t>з), Д(2)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70199">
              <w:rPr>
                <w:sz w:val="24"/>
                <w:szCs w:val="24"/>
                <w:highlight w:val="white"/>
              </w:rPr>
              <w:t>А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Проектная документация рекламной конструкции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– 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70199">
              <w:rPr>
                <w:sz w:val="24"/>
                <w:szCs w:val="24"/>
                <w:highlight w:val="white"/>
              </w:rPr>
              <w:t>А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Эскиз рекламной конструкции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– 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70199">
              <w:rPr>
                <w:sz w:val="24"/>
                <w:szCs w:val="24"/>
                <w:highlight w:val="white"/>
              </w:rPr>
              <w:t>А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Согласие собственник</w:t>
            </w:r>
            <w:proofErr w:type="gramStart"/>
            <w:r w:rsidRPr="00570199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570199">
              <w:rPr>
                <w:sz w:val="24"/>
                <w:szCs w:val="24"/>
              </w:rPr>
              <w:t>ов</w:t>
            </w:r>
            <w:proofErr w:type="spellEnd"/>
            <w:r w:rsidRPr="00570199">
              <w:rPr>
                <w:sz w:val="24"/>
                <w:szCs w:val="24"/>
              </w:rPr>
      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– 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70199">
              <w:rPr>
                <w:sz w:val="24"/>
                <w:szCs w:val="24"/>
                <w:highlight w:val="white"/>
              </w:rPr>
              <w:t>А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Протокол общего собрания собственников помещений в многоквартирном доме (в случае, когда рекламная конструкция присоединяется к общему имуществу)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– 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70199">
              <w:rPr>
                <w:sz w:val="24"/>
                <w:szCs w:val="24"/>
                <w:highlight w:val="white"/>
              </w:rPr>
              <w:t>А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Договор на установку и эксплуатацию рекламной конструкции, за исключением случаев:</w:t>
            </w:r>
          </w:p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б) 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– 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70199">
              <w:rPr>
                <w:sz w:val="24"/>
                <w:szCs w:val="24"/>
                <w:highlight w:val="white"/>
              </w:rPr>
              <w:t>Б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Уведомление об отказе от дальнейшего использования разрешения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– 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70199">
              <w:rPr>
                <w:sz w:val="24"/>
                <w:szCs w:val="24"/>
                <w:highlight w:val="white"/>
              </w:rPr>
              <w:t>Б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 – 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[Все], Д(1)</w:t>
            </w:r>
          </w:p>
        </w:tc>
      </w:tr>
      <w:tr w:rsidR="00570199" w:rsidRPr="00570199" w:rsidTr="009B438D">
        <w:tc>
          <w:tcPr>
            <w:tcW w:w="14804" w:type="dxa"/>
            <w:gridSpan w:val="5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1А, 1Б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К - Л</w:t>
            </w: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Б(</w:t>
            </w:r>
            <w:proofErr w:type="gramEnd"/>
            <w:r w:rsidRPr="00570199">
              <w:rPr>
                <w:sz w:val="24"/>
                <w:szCs w:val="24"/>
              </w:rPr>
              <w:t>Д)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2А, 2Б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rFonts w:eastAsia="Calibri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К - Л</w:t>
            </w: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Б(</w:t>
            </w:r>
            <w:proofErr w:type="gramEnd"/>
            <w:r w:rsidRPr="00570199">
              <w:rPr>
                <w:sz w:val="24"/>
                <w:szCs w:val="24"/>
              </w:rPr>
              <w:t>Д)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А, Б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rFonts w:eastAsia="Calibri"/>
                <w:sz w:val="24"/>
                <w:szCs w:val="24"/>
              </w:rPr>
              <w:t xml:space="preserve">Выписка из Единого государственного реестра недвижимости, </w:t>
            </w:r>
            <w:r w:rsidRPr="00570199">
              <w:rPr>
                <w:rFonts w:eastAsia="Calibri"/>
                <w:sz w:val="24"/>
                <w:szCs w:val="24"/>
              </w:rPr>
              <w:lastRenderedPageBreak/>
              <w:t>подтверждающая право собственности, право хозяйственного ведения, оперативного управления или аренды недвижимого имущества, к которому будет присоединена рекламная конструкция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lastRenderedPageBreak/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lastRenderedPageBreak/>
              <w:t>К - Л</w:t>
            </w: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lastRenderedPageBreak/>
              <w:t>Б(</w:t>
            </w:r>
            <w:proofErr w:type="gramEnd"/>
            <w:r w:rsidRPr="00570199">
              <w:rPr>
                <w:sz w:val="24"/>
                <w:szCs w:val="24"/>
              </w:rPr>
              <w:t>Д)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1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570199">
              <w:rPr>
                <w:sz w:val="24"/>
                <w:szCs w:val="24"/>
                <w:highlight w:val="white"/>
              </w:rPr>
              <w:t>А</w:t>
            </w:r>
          </w:p>
        </w:tc>
        <w:tc>
          <w:tcPr>
            <w:tcW w:w="7461" w:type="dxa"/>
          </w:tcPr>
          <w:p w:rsidR="00570199" w:rsidRPr="00570199" w:rsidRDefault="00570199" w:rsidP="009B438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Факт уплаты государственной пошлины за выдачу разрешения на установку рекламной конструкции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</w:t>
            </w:r>
          </w:p>
        </w:tc>
        <w:tc>
          <w:tcPr>
            <w:tcW w:w="311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К(</w:t>
            </w:r>
            <w:proofErr w:type="gramEnd"/>
            <w:r w:rsidRPr="00570199">
              <w:rPr>
                <w:sz w:val="24"/>
                <w:szCs w:val="24"/>
              </w:rPr>
              <w:t>э) - Единый портал</w:t>
            </w:r>
          </w:p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К - Л</w:t>
            </w:r>
          </w:p>
        </w:tc>
        <w:tc>
          <w:tcPr>
            <w:tcW w:w="2409" w:type="dxa"/>
          </w:tcPr>
          <w:p w:rsidR="00570199" w:rsidRPr="00570199" w:rsidRDefault="00570199" w:rsidP="009B438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70199">
              <w:rPr>
                <w:sz w:val="24"/>
                <w:szCs w:val="24"/>
              </w:rPr>
              <w:t>Б(</w:t>
            </w:r>
            <w:proofErr w:type="gramEnd"/>
            <w:r w:rsidRPr="00570199">
              <w:rPr>
                <w:sz w:val="24"/>
                <w:szCs w:val="24"/>
              </w:rPr>
              <w:t>Д)</w:t>
            </w:r>
          </w:p>
        </w:tc>
      </w:tr>
    </w:tbl>
    <w:p w:rsidR="00570199" w:rsidRPr="00570199" w:rsidRDefault="00570199" w:rsidP="00570199">
      <w:pPr>
        <w:widowControl w:val="0"/>
        <w:rPr>
          <w:sz w:val="24"/>
          <w:szCs w:val="24"/>
        </w:rPr>
        <w:sectPr w:rsidR="00570199" w:rsidRPr="00570199" w:rsidSect="00BA6652">
          <w:pgSz w:w="16838" w:h="11906" w:orient="landscape"/>
          <w:pgMar w:top="1135" w:right="1134" w:bottom="851" w:left="1134" w:header="0" w:footer="0" w:gutter="0"/>
          <w:cols w:space="720"/>
          <w:titlePg/>
          <w:docGrid w:linePitch="360"/>
        </w:sectPr>
      </w:pPr>
    </w:p>
    <w:p w:rsidR="00570199" w:rsidRPr="00570199" w:rsidRDefault="00570199" w:rsidP="00570199">
      <w:pPr>
        <w:widowControl w:val="0"/>
        <w:jc w:val="center"/>
        <w:outlineLvl w:val="2"/>
        <w:rPr>
          <w:sz w:val="24"/>
          <w:szCs w:val="24"/>
        </w:rPr>
      </w:pPr>
      <w:r w:rsidRPr="00570199">
        <w:rPr>
          <w:b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70199" w:rsidRPr="00570199" w:rsidRDefault="00570199" w:rsidP="00570199">
      <w:pPr>
        <w:widowControl w:val="0"/>
        <w:jc w:val="center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right"/>
        <w:rPr>
          <w:sz w:val="24"/>
          <w:szCs w:val="24"/>
        </w:rPr>
      </w:pPr>
      <w:bookmarkStart w:id="14" w:name="P529"/>
      <w:bookmarkEnd w:id="14"/>
      <w:r w:rsidRPr="00570199">
        <w:rPr>
          <w:sz w:val="24"/>
          <w:szCs w:val="24"/>
        </w:rPr>
        <w:t>Таблица № 3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405"/>
        <w:gridCol w:w="1842"/>
      </w:tblGrid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№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70199" w:rsidRPr="00570199" w:rsidTr="009B438D">
        <w:tc>
          <w:tcPr>
            <w:tcW w:w="9701" w:type="dxa"/>
            <w:gridSpan w:val="3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570199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2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3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rPr>
          <w:trHeight w:val="1750"/>
        </w:trPr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4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c>
          <w:tcPr>
            <w:tcW w:w="9701" w:type="dxa"/>
            <w:gridSpan w:val="3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9701" w:type="dxa"/>
            <w:gridSpan w:val="3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1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Несоответствие проекта рекламной конструкц</w:t>
            </w:r>
            <w:proofErr w:type="gramStart"/>
            <w:r w:rsidRPr="00570199">
              <w:rPr>
                <w:sz w:val="24"/>
                <w:szCs w:val="24"/>
              </w:rPr>
              <w:t>ии и ее</w:t>
            </w:r>
            <w:proofErr w:type="gramEnd"/>
            <w:r w:rsidRPr="00570199">
              <w:rPr>
                <w:sz w:val="24"/>
                <w:szCs w:val="24"/>
              </w:rPr>
              <w:t xml:space="preserve"> территориального размещения требованиям технического регламента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2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rFonts w:eastAsia="Calibri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Федеральным законом Российской Федерации от 13.03.2006 № 38-ФЗ «О рекламе» (далее – Закон № 38-ФЗ)</w:t>
            </w:r>
            <w:r w:rsidRPr="00570199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570199">
              <w:rPr>
                <w:rFonts w:eastAsia="Calibri"/>
                <w:sz w:val="24"/>
                <w:szCs w:val="24"/>
              </w:rPr>
              <w:t>определяется схемой размещения рекламных конструкций)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3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rFonts w:eastAsia="Calibri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4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70199">
              <w:rPr>
                <w:rFonts w:eastAsia="Calibri"/>
                <w:sz w:val="24"/>
                <w:szCs w:val="24"/>
              </w:rPr>
              <w:t xml:space="preserve">Нарушение внешнего архитектурного облика сложившейся застройки поселения или городского округа. </w:t>
            </w:r>
            <w:proofErr w:type="gramStart"/>
            <w:r w:rsidRPr="00570199">
              <w:rPr>
                <w:rFonts w:eastAsia="Calibri"/>
                <w:sz w:val="24"/>
                <w:szCs w:val="24"/>
              </w:rPr>
              <w:t xml:space="preserve">Органы местного самоуправления </w:t>
            </w:r>
            <w:r w:rsidRPr="00570199">
              <w:rPr>
                <w:rFonts w:eastAsia="Calibri"/>
                <w:sz w:val="24"/>
                <w:szCs w:val="24"/>
              </w:rPr>
              <w:lastRenderedPageBreak/>
              <w:t>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  <w:proofErr w:type="gramEnd"/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lastRenderedPageBreak/>
              <w:t>А – Б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jc w:val="both"/>
              <w:rPr>
                <w:sz w:val="24"/>
                <w:szCs w:val="24"/>
              </w:rPr>
            </w:pPr>
            <w:r w:rsidRPr="00570199">
              <w:rPr>
                <w:rFonts w:eastAsia="Calibri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rPr>
          <w:trHeight w:val="513"/>
        </w:trPr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6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tabs>
                <w:tab w:val="left" w:pos="409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70199">
              <w:rPr>
                <w:rFonts w:eastAsia="Calibri"/>
                <w:sz w:val="24"/>
                <w:szCs w:val="24"/>
              </w:rPr>
              <w:t xml:space="preserve">Нарушение требований, установленных частями 5.1, 5.6, 5.7 статьи 19 Закона </w:t>
            </w:r>
            <w:r w:rsidRPr="00570199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570199">
              <w:rPr>
                <w:rFonts w:eastAsia="Calibri"/>
                <w:sz w:val="24"/>
                <w:szCs w:val="24"/>
              </w:rPr>
              <w:t>№ 38-ФЗ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  <w:tr w:rsidR="00570199" w:rsidRPr="00570199" w:rsidTr="009B438D">
        <w:tc>
          <w:tcPr>
            <w:tcW w:w="454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7</w:t>
            </w:r>
          </w:p>
        </w:tc>
        <w:tc>
          <w:tcPr>
            <w:tcW w:w="7405" w:type="dxa"/>
          </w:tcPr>
          <w:p w:rsidR="00570199" w:rsidRPr="00570199" w:rsidRDefault="00570199" w:rsidP="009B438D">
            <w:pPr>
              <w:widowControl w:val="0"/>
              <w:tabs>
                <w:tab w:val="left" w:pos="409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Отсутствие оплаты за предоставление муниципальной услуги</w:t>
            </w:r>
          </w:p>
        </w:tc>
        <w:tc>
          <w:tcPr>
            <w:tcW w:w="1842" w:type="dxa"/>
          </w:tcPr>
          <w:p w:rsidR="00570199" w:rsidRPr="00570199" w:rsidRDefault="00570199" w:rsidP="009B438D">
            <w:pPr>
              <w:widowControl w:val="0"/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 – Б</w:t>
            </w:r>
          </w:p>
        </w:tc>
      </w:tr>
    </w:tbl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b/>
          <w:sz w:val="24"/>
          <w:szCs w:val="24"/>
        </w:rPr>
      </w:pPr>
    </w:p>
    <w:p w:rsidR="00570199" w:rsidRPr="00570199" w:rsidRDefault="00570199" w:rsidP="00570199">
      <w:pPr>
        <w:widowControl w:val="0"/>
        <w:jc w:val="center"/>
        <w:outlineLvl w:val="2"/>
        <w:rPr>
          <w:sz w:val="24"/>
          <w:szCs w:val="24"/>
        </w:rPr>
      </w:pPr>
      <w:r w:rsidRPr="00570199">
        <w:rPr>
          <w:b/>
          <w:sz w:val="24"/>
          <w:szCs w:val="24"/>
        </w:rPr>
        <w:t>V. Формы заявления и документов, необходимых для предоставления муниципальной услуги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right"/>
        <w:outlineLvl w:val="3"/>
        <w:rPr>
          <w:sz w:val="24"/>
          <w:szCs w:val="24"/>
        </w:rPr>
      </w:pPr>
      <w:r w:rsidRPr="00570199">
        <w:rPr>
          <w:b/>
          <w:sz w:val="24"/>
          <w:szCs w:val="24"/>
        </w:rPr>
        <w:t>Образец № 1</w:t>
      </w:r>
    </w:p>
    <w:p w:rsidR="00570199" w:rsidRPr="00570199" w:rsidRDefault="00570199" w:rsidP="00570199">
      <w:pPr>
        <w:widowControl w:val="0"/>
        <w:ind w:firstLine="540"/>
        <w:jc w:val="both"/>
        <w:rPr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rPr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ind w:left="3686"/>
        <w:jc w:val="right"/>
        <w:rPr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ind w:left="3686"/>
        <w:jc w:val="right"/>
        <w:rPr>
          <w:b/>
          <w:bCs/>
          <w:sz w:val="24"/>
          <w:szCs w:val="24"/>
        </w:rPr>
      </w:pPr>
      <w:r w:rsidRPr="00570199">
        <w:rPr>
          <w:sz w:val="24"/>
          <w:szCs w:val="24"/>
        </w:rPr>
        <w:t xml:space="preserve">                                                                                        </w:t>
      </w:r>
      <w:r w:rsidRPr="00570199">
        <w:rPr>
          <w:b/>
          <w:bCs/>
          <w:sz w:val="24"/>
          <w:szCs w:val="24"/>
        </w:rPr>
        <w:t xml:space="preserve">   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 xml:space="preserve">Заявление 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>на предоставление муниципальной услуги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>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:rsidR="00570199" w:rsidRPr="00570199" w:rsidRDefault="00570199" w:rsidP="00570199">
      <w:pPr>
        <w:jc w:val="both"/>
        <w:outlineLvl w:val="0"/>
        <w:rPr>
          <w:sz w:val="24"/>
          <w:szCs w:val="24"/>
        </w:rPr>
      </w:pPr>
    </w:p>
    <w:p w:rsidR="00570199" w:rsidRPr="00570199" w:rsidRDefault="00570199" w:rsidP="00570199">
      <w:pPr>
        <w:jc w:val="right"/>
        <w:rPr>
          <w:sz w:val="24"/>
          <w:szCs w:val="24"/>
        </w:rPr>
      </w:pPr>
      <w:r w:rsidRPr="00570199">
        <w:rPr>
          <w:sz w:val="24"/>
          <w:szCs w:val="24"/>
        </w:rPr>
        <w:t>Дата подачи: _________ № ______</w:t>
      </w:r>
    </w:p>
    <w:p w:rsidR="00570199" w:rsidRPr="00570199" w:rsidRDefault="00570199" w:rsidP="00570199">
      <w:pPr>
        <w:jc w:val="both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>(Наименование органа, уполномоченного на предоставление услуги)</w:t>
      </w:r>
    </w:p>
    <w:p w:rsidR="00570199" w:rsidRPr="00570199" w:rsidRDefault="00570199" w:rsidP="0057019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655"/>
      </w:tblGrid>
      <w:tr w:rsidR="00570199" w:rsidRPr="00570199" w:rsidTr="009B438D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Сведения о представителе</w:t>
            </w: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Категория представителя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Фамилия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Имя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Отчество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Пол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СНИЛС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Гражданство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Сведения о заявителе</w:t>
            </w: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ОГРНИП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ОГРН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ИНН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</w:tbl>
    <w:p w:rsidR="00570199" w:rsidRPr="00570199" w:rsidRDefault="00570199" w:rsidP="0057019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Параметры определения варианта предоставления</w:t>
            </w: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99" w:rsidRPr="00570199" w:rsidRDefault="00570199" w:rsidP="009B438D">
            <w:pPr>
              <w:jc w:val="center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Перечень документов</w:t>
            </w:r>
          </w:p>
        </w:tc>
      </w:tr>
      <w:tr w:rsidR="00570199" w:rsidRPr="00570199" w:rsidTr="009B438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9" w:rsidRPr="00570199" w:rsidRDefault="00570199" w:rsidP="009B438D">
            <w:pPr>
              <w:rPr>
                <w:sz w:val="24"/>
                <w:szCs w:val="24"/>
              </w:rPr>
            </w:pPr>
          </w:p>
        </w:tc>
      </w:tr>
    </w:tbl>
    <w:p w:rsidR="00570199" w:rsidRPr="00570199" w:rsidRDefault="00570199" w:rsidP="00570199">
      <w:pPr>
        <w:jc w:val="both"/>
        <w:rPr>
          <w:sz w:val="24"/>
          <w:szCs w:val="24"/>
        </w:rPr>
      </w:pPr>
    </w:p>
    <w:p w:rsidR="00570199" w:rsidRPr="00570199" w:rsidRDefault="00570199" w:rsidP="00570199">
      <w:pPr>
        <w:jc w:val="both"/>
        <w:rPr>
          <w:sz w:val="24"/>
          <w:szCs w:val="24"/>
        </w:rPr>
      </w:pPr>
    </w:p>
    <w:p w:rsidR="00570199" w:rsidRPr="00570199" w:rsidRDefault="00570199" w:rsidP="00570199">
      <w:pPr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Результат рассмотрения заявления прошу:</w:t>
      </w:r>
    </w:p>
    <w:p w:rsidR="00570199" w:rsidRPr="00570199" w:rsidRDefault="00570199" w:rsidP="0057019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570199" w:rsidRPr="00570199" w:rsidTr="009B43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570199" w:rsidRDefault="00570199" w:rsidP="009B438D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:rsidR="00570199" w:rsidRPr="00570199" w:rsidRDefault="00570199" w:rsidP="009B438D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199" w:rsidRPr="00570199" w:rsidRDefault="00570199" w:rsidP="009B438D">
            <w:pPr>
              <w:widowControl w:val="0"/>
              <w:ind w:firstLine="67"/>
              <w:rPr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выдать на руки в МФЦ (указать адрес) ___________________________________</w:t>
            </w:r>
          </w:p>
        </w:tc>
      </w:tr>
      <w:tr w:rsidR="00570199" w:rsidRPr="00570199" w:rsidTr="009B43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570199" w:rsidRDefault="00570199" w:rsidP="009B438D">
            <w:pPr>
              <w:widowControl w:val="0"/>
              <w:ind w:firstLine="709"/>
              <w:jc w:val="both"/>
              <w:rPr>
                <w:strike/>
                <w:color w:val="FF0000"/>
                <w:sz w:val="24"/>
                <w:szCs w:val="24"/>
              </w:rPr>
            </w:pPr>
          </w:p>
          <w:p w:rsidR="00570199" w:rsidRPr="00570199" w:rsidRDefault="00570199" w:rsidP="009B438D">
            <w:pPr>
              <w:widowControl w:val="0"/>
              <w:ind w:firstLine="709"/>
              <w:jc w:val="both"/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199" w:rsidRPr="00570199" w:rsidRDefault="00570199" w:rsidP="009B438D">
            <w:pPr>
              <w:widowControl w:val="0"/>
              <w:ind w:firstLine="67"/>
              <w:jc w:val="both"/>
              <w:rPr>
                <w:strike/>
                <w:color w:val="FF0000"/>
                <w:sz w:val="24"/>
                <w:szCs w:val="24"/>
              </w:rPr>
            </w:pPr>
            <w:r w:rsidRPr="00570199">
              <w:rPr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  <w:tr w:rsidR="00570199" w:rsidRPr="00570199" w:rsidTr="009B43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570199" w:rsidRDefault="00570199" w:rsidP="009B438D">
            <w:pPr>
              <w:widowControl w:val="0"/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570199" w:rsidRPr="00570199" w:rsidRDefault="00570199" w:rsidP="009B438D">
            <w:pPr>
              <w:widowControl w:val="0"/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199" w:rsidRPr="00570199" w:rsidRDefault="00570199" w:rsidP="009B438D">
            <w:pPr>
              <w:widowControl w:val="0"/>
              <w:ind w:firstLine="67"/>
              <w:jc w:val="both"/>
              <w:rPr>
                <w:sz w:val="24"/>
                <w:szCs w:val="24"/>
              </w:rPr>
            </w:pPr>
          </w:p>
        </w:tc>
      </w:tr>
    </w:tbl>
    <w:p w:rsidR="00570199" w:rsidRPr="00570199" w:rsidRDefault="00570199" w:rsidP="00570199">
      <w:pPr>
        <w:widowControl w:val="0"/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widowControl w:val="0"/>
        <w:jc w:val="right"/>
        <w:outlineLvl w:val="3"/>
        <w:rPr>
          <w:sz w:val="24"/>
          <w:szCs w:val="24"/>
        </w:rPr>
      </w:pPr>
      <w:r w:rsidRPr="00570199">
        <w:rPr>
          <w:sz w:val="24"/>
          <w:szCs w:val="24"/>
        </w:rPr>
        <w:br w:type="page" w:clear="all"/>
      </w:r>
      <w:r w:rsidRPr="00570199">
        <w:rPr>
          <w:b/>
          <w:sz w:val="24"/>
          <w:szCs w:val="24"/>
        </w:rPr>
        <w:lastRenderedPageBreak/>
        <w:t>Образец № 2</w:t>
      </w: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b/>
          <w:sz w:val="24"/>
          <w:szCs w:val="24"/>
        </w:rPr>
      </w:pPr>
      <w:r w:rsidRPr="00570199">
        <w:rPr>
          <w:b/>
          <w:sz w:val="24"/>
          <w:szCs w:val="24"/>
        </w:rPr>
        <w:t>Форма разрешения на установку и эксплуатацию рекламной конструкции</w:t>
      </w:r>
    </w:p>
    <w:p w:rsidR="00570199" w:rsidRPr="00570199" w:rsidRDefault="00570199" w:rsidP="00570199">
      <w:pPr>
        <w:ind w:firstLine="709"/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>(</w:t>
      </w:r>
      <w:r w:rsidRPr="00570199">
        <w:rPr>
          <w:i/>
          <w:sz w:val="24"/>
          <w:szCs w:val="24"/>
        </w:rPr>
        <w:t>Администрация МО «_____________» Ленинградской области</w:t>
      </w:r>
      <w:r w:rsidRPr="00570199">
        <w:rPr>
          <w:sz w:val="24"/>
          <w:szCs w:val="24"/>
        </w:rPr>
        <w:t>)</w:t>
      </w:r>
    </w:p>
    <w:p w:rsidR="00570199" w:rsidRPr="00570199" w:rsidRDefault="00570199" w:rsidP="00570199">
      <w:pPr>
        <w:ind w:firstLine="709"/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b/>
          <w:sz w:val="24"/>
          <w:szCs w:val="24"/>
        </w:rPr>
      </w:pPr>
      <w:r w:rsidRPr="00570199">
        <w:rPr>
          <w:b/>
          <w:sz w:val="24"/>
          <w:szCs w:val="24"/>
        </w:rPr>
        <w:t>РАЗРЕШЕНИЕ</w:t>
      </w:r>
    </w:p>
    <w:p w:rsidR="00570199" w:rsidRPr="00570199" w:rsidRDefault="00570199" w:rsidP="00570199">
      <w:pPr>
        <w:jc w:val="center"/>
        <w:rPr>
          <w:b/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>на установку и эксплуатацию рекламной конструкции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>№ __________ от __________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В соответствии со статьей 19 Федерального закона от 13.03.2006 № 38-Ф3 «О рекламе», по результатам рассмотрения заявления, зарегистрированного </w:t>
      </w:r>
      <w:proofErr w:type="gramStart"/>
      <w:r w:rsidRPr="00570199">
        <w:rPr>
          <w:sz w:val="24"/>
          <w:szCs w:val="24"/>
        </w:rPr>
        <w:t>от</w:t>
      </w:r>
      <w:proofErr w:type="gramEnd"/>
      <w:r w:rsidRPr="00570199">
        <w:rPr>
          <w:sz w:val="24"/>
          <w:szCs w:val="24"/>
        </w:rPr>
        <w:t xml:space="preserve"> _____________ № ____________, принято </w:t>
      </w:r>
      <w:proofErr w:type="gramStart"/>
      <w:r w:rsidRPr="00570199">
        <w:rPr>
          <w:sz w:val="24"/>
          <w:szCs w:val="24"/>
        </w:rPr>
        <w:t>решение</w:t>
      </w:r>
      <w:proofErr w:type="gramEnd"/>
      <w:r w:rsidRPr="00570199">
        <w:rPr>
          <w:sz w:val="24"/>
          <w:szCs w:val="24"/>
        </w:rPr>
        <w:t xml:space="preserve"> о предоставлении разрешения на установку и эксплуатацию рекламной конструкции. 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ind w:firstLine="709"/>
        <w:rPr>
          <w:sz w:val="24"/>
          <w:szCs w:val="24"/>
        </w:rPr>
      </w:pPr>
      <w:r w:rsidRPr="00570199">
        <w:rPr>
          <w:sz w:val="24"/>
          <w:szCs w:val="24"/>
        </w:rPr>
        <w:t>Настоящее разрешение выдано: ______________ ИНН ________________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ind w:firstLine="709"/>
        <w:rPr>
          <w:sz w:val="24"/>
          <w:szCs w:val="24"/>
        </w:rPr>
      </w:pPr>
      <w:r w:rsidRPr="00570199">
        <w:rPr>
          <w:sz w:val="24"/>
          <w:szCs w:val="24"/>
        </w:rPr>
        <w:t>Представитель _________________, Контактные данные представителя ____________</w:t>
      </w:r>
      <w:r w:rsidRPr="00570199">
        <w:rPr>
          <w:sz w:val="24"/>
          <w:szCs w:val="24"/>
        </w:rPr>
        <w:br/>
        <w:t>_______________________________________________________________________________,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ind w:firstLine="709"/>
        <w:rPr>
          <w:sz w:val="24"/>
          <w:szCs w:val="24"/>
        </w:rPr>
      </w:pPr>
      <w:r w:rsidRPr="00570199">
        <w:rPr>
          <w:sz w:val="24"/>
          <w:szCs w:val="24"/>
        </w:rPr>
        <w:t>Характеристики рекламной конструкции: _____________________________________,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ind w:firstLine="709"/>
        <w:rPr>
          <w:sz w:val="24"/>
          <w:szCs w:val="24"/>
        </w:rPr>
      </w:pPr>
      <w:r w:rsidRPr="00570199">
        <w:rPr>
          <w:sz w:val="24"/>
          <w:szCs w:val="24"/>
        </w:rPr>
        <w:t>Вид (тип) рекламной конструкции: ___________________________________________,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ind w:firstLine="709"/>
        <w:rPr>
          <w:sz w:val="24"/>
          <w:szCs w:val="24"/>
        </w:rPr>
      </w:pPr>
      <w:r w:rsidRPr="00570199">
        <w:rPr>
          <w:sz w:val="24"/>
          <w:szCs w:val="24"/>
        </w:rPr>
        <w:t>Общая площадь информационных полей: _____________________________________,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ind w:firstLine="709"/>
        <w:rPr>
          <w:sz w:val="24"/>
          <w:szCs w:val="24"/>
        </w:rPr>
      </w:pPr>
      <w:r w:rsidRPr="00570199">
        <w:rPr>
          <w:sz w:val="24"/>
          <w:szCs w:val="24"/>
        </w:rPr>
        <w:t>Место установки: __________________________________________________________,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ind w:firstLine="709"/>
        <w:rPr>
          <w:sz w:val="24"/>
          <w:szCs w:val="24"/>
        </w:rPr>
      </w:pPr>
      <w:r w:rsidRPr="00570199">
        <w:rPr>
          <w:sz w:val="24"/>
          <w:szCs w:val="24"/>
        </w:rPr>
        <w:t>Собственник имущества, к которому присоединяется рекламная конструкция:</w:t>
      </w:r>
    </w:p>
    <w:p w:rsidR="00570199" w:rsidRPr="00570199" w:rsidRDefault="00570199" w:rsidP="00570199">
      <w:pPr>
        <w:rPr>
          <w:sz w:val="24"/>
          <w:szCs w:val="24"/>
        </w:rPr>
      </w:pPr>
      <w:r w:rsidRPr="00570199">
        <w:rPr>
          <w:sz w:val="24"/>
          <w:szCs w:val="24"/>
        </w:rPr>
        <w:t>______________________________________________________________________________,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ind w:firstLine="709"/>
        <w:rPr>
          <w:sz w:val="24"/>
          <w:szCs w:val="24"/>
        </w:rPr>
      </w:pPr>
      <w:r w:rsidRPr="00570199">
        <w:rPr>
          <w:sz w:val="24"/>
          <w:szCs w:val="24"/>
        </w:rPr>
        <w:t xml:space="preserve">Срок действия настоящего разрешения </w:t>
      </w:r>
      <w:proofErr w:type="gramStart"/>
      <w:r w:rsidRPr="00570199">
        <w:rPr>
          <w:sz w:val="24"/>
          <w:szCs w:val="24"/>
        </w:rPr>
        <w:t>до</w:t>
      </w:r>
      <w:proofErr w:type="gramEnd"/>
      <w:r w:rsidRPr="00570199">
        <w:rPr>
          <w:sz w:val="24"/>
          <w:szCs w:val="24"/>
        </w:rPr>
        <w:t>: ____________________________________.</w:t>
      </w:r>
    </w:p>
    <w:p w:rsidR="00570199" w:rsidRPr="00570199" w:rsidRDefault="00570199" w:rsidP="00570199">
      <w:pPr>
        <w:rPr>
          <w:sz w:val="24"/>
          <w:szCs w:val="24"/>
        </w:rPr>
      </w:pPr>
    </w:p>
    <w:p w:rsidR="00570199" w:rsidRPr="00570199" w:rsidRDefault="00570199" w:rsidP="00570199">
      <w:pPr>
        <w:rPr>
          <w:sz w:val="24"/>
          <w:szCs w:val="24"/>
        </w:rPr>
      </w:pPr>
    </w:p>
    <w:p w:rsidR="00570199" w:rsidRPr="00570199" w:rsidRDefault="00570199" w:rsidP="00570199">
      <w:pPr>
        <w:rPr>
          <w:sz w:val="24"/>
          <w:szCs w:val="24"/>
        </w:rPr>
      </w:pPr>
      <w:r w:rsidRPr="00570199">
        <w:rPr>
          <w:sz w:val="24"/>
          <w:szCs w:val="24"/>
        </w:rPr>
        <w:t>______________________________________________________________________________</w:t>
      </w:r>
    </w:p>
    <w:p w:rsidR="00570199" w:rsidRPr="00570199" w:rsidRDefault="00570199" w:rsidP="00570199">
      <w:pPr>
        <w:jc w:val="center"/>
        <w:rPr>
          <w:rFonts w:eastAsia="Arial Unicode MS"/>
          <w:sz w:val="24"/>
          <w:szCs w:val="24"/>
          <w:lang w:eastAsia="zh-CN"/>
        </w:rPr>
      </w:pPr>
      <w:r w:rsidRPr="00570199">
        <w:rPr>
          <w:rFonts w:eastAsia="Arial Unicode MS"/>
          <w:sz w:val="24"/>
          <w:szCs w:val="24"/>
          <w:lang w:eastAsia="zh-CN"/>
        </w:rPr>
        <w:t xml:space="preserve">(должность уполномоченного сотрудника органа, осуществляющего выдачу разрешения на установку </w:t>
      </w:r>
      <w:r w:rsidRPr="00570199">
        <w:rPr>
          <w:rFonts w:eastAsia="Arial Unicode MS"/>
          <w:sz w:val="24"/>
          <w:szCs w:val="24"/>
          <w:lang w:eastAsia="zh-CN"/>
        </w:rPr>
        <w:br/>
        <w:t>и эксплуатацию рекламных конструкций)</w:t>
      </w:r>
    </w:p>
    <w:p w:rsidR="00570199" w:rsidRPr="00570199" w:rsidRDefault="00570199" w:rsidP="00570199">
      <w:pPr>
        <w:jc w:val="center"/>
        <w:rPr>
          <w:rFonts w:eastAsia="Arial Unicode MS"/>
          <w:sz w:val="24"/>
          <w:szCs w:val="24"/>
          <w:lang w:eastAsia="zh-CN"/>
        </w:rPr>
      </w:pPr>
    </w:p>
    <w:p w:rsidR="00570199" w:rsidRPr="00570199" w:rsidRDefault="00570199" w:rsidP="00570199">
      <w:pPr>
        <w:ind w:firstLine="708"/>
        <w:jc w:val="both"/>
        <w:rPr>
          <w:rFonts w:eastAsia="Arial Unicode MS"/>
          <w:sz w:val="24"/>
          <w:szCs w:val="24"/>
          <w:lang w:eastAsia="zh-CN"/>
        </w:rPr>
      </w:pPr>
      <w:r w:rsidRPr="00570199">
        <w:rPr>
          <w:rFonts w:eastAsia="Arial Unicode MS"/>
          <w:sz w:val="24"/>
          <w:szCs w:val="24"/>
          <w:lang w:eastAsia="zh-CN"/>
        </w:rPr>
        <w:t>Перед установкой отдельно стоящей рекламной конструкции ее владелец обязан получить технические требования и условия, в случае если на земельный участок, на котором размещается рекламная конструкция, зарегистрированы обременения в виде придорожной полосы автомобильной дороги.</w:t>
      </w: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rFonts w:eastAsia="Arial Unicode MS"/>
          <w:sz w:val="24"/>
          <w:szCs w:val="24"/>
          <w:lang w:eastAsia="zh-CN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rPr>
          <w:bCs/>
          <w:color w:val="FF0000"/>
          <w:sz w:val="24"/>
          <w:szCs w:val="24"/>
        </w:rPr>
      </w:pPr>
      <w:r w:rsidRPr="00570199">
        <w:rPr>
          <w:rFonts w:eastAsia="Arial Unicode MS"/>
          <w:sz w:val="24"/>
          <w:szCs w:val="24"/>
          <w:lang w:eastAsia="zh-CN"/>
        </w:rPr>
        <w:t xml:space="preserve">«____» _____________ 20__ г.         М.П. </w:t>
      </w:r>
      <w:r w:rsidRPr="00570199">
        <w:rPr>
          <w:bCs/>
          <w:color w:val="FF0000"/>
          <w:sz w:val="24"/>
          <w:szCs w:val="24"/>
        </w:rPr>
        <w:t xml:space="preserve">                                 </w:t>
      </w:r>
    </w:p>
    <w:p w:rsidR="00570199" w:rsidRPr="00570199" w:rsidRDefault="00570199" w:rsidP="00570199">
      <w:pPr>
        <w:tabs>
          <w:tab w:val="left" w:pos="142"/>
          <w:tab w:val="left" w:pos="284"/>
        </w:tabs>
        <w:rPr>
          <w:bCs/>
          <w:color w:val="FF0000"/>
          <w:sz w:val="24"/>
          <w:szCs w:val="24"/>
        </w:rPr>
      </w:pPr>
      <w:r w:rsidRPr="00570199">
        <w:rPr>
          <w:bCs/>
          <w:sz w:val="24"/>
          <w:szCs w:val="24"/>
        </w:rPr>
        <w:t>на территории МО «______________»</w:t>
      </w:r>
    </w:p>
    <w:p w:rsidR="00570199" w:rsidRPr="00570199" w:rsidRDefault="00570199" w:rsidP="00570199">
      <w:pPr>
        <w:ind w:firstLine="709"/>
        <w:rPr>
          <w:bCs/>
          <w:sz w:val="24"/>
          <w:szCs w:val="24"/>
        </w:rPr>
      </w:pPr>
      <w:r w:rsidRPr="00570199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:rsidR="00570199" w:rsidRPr="00570199" w:rsidRDefault="00570199" w:rsidP="00570199">
      <w:pPr>
        <w:rPr>
          <w:sz w:val="24"/>
          <w:szCs w:val="24"/>
        </w:rPr>
      </w:pPr>
      <w:r w:rsidRPr="00570199">
        <w:rPr>
          <w:bCs/>
          <w:sz w:val="24"/>
          <w:szCs w:val="24"/>
        </w:rPr>
        <w:t>№______ от «___».__________ 20__г.</w:t>
      </w:r>
      <w:r w:rsidRPr="00570199">
        <w:rPr>
          <w:sz w:val="24"/>
          <w:szCs w:val="24"/>
        </w:rPr>
        <w:t xml:space="preserve"> </w:t>
      </w:r>
    </w:p>
    <w:p w:rsidR="00570199" w:rsidRPr="00570199" w:rsidRDefault="00570199" w:rsidP="00570199">
      <w:pPr>
        <w:widowControl w:val="0"/>
        <w:jc w:val="right"/>
        <w:outlineLvl w:val="3"/>
        <w:rPr>
          <w:sz w:val="24"/>
          <w:szCs w:val="24"/>
        </w:rPr>
      </w:pPr>
      <w:r w:rsidRPr="00570199">
        <w:rPr>
          <w:sz w:val="24"/>
          <w:szCs w:val="24"/>
        </w:rPr>
        <w:br w:type="page" w:clear="all"/>
      </w:r>
      <w:r w:rsidRPr="00570199">
        <w:rPr>
          <w:b/>
          <w:sz w:val="24"/>
          <w:szCs w:val="24"/>
        </w:rPr>
        <w:lastRenderedPageBreak/>
        <w:t>Образец № 3</w:t>
      </w: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b/>
          <w:sz w:val="24"/>
          <w:szCs w:val="24"/>
        </w:rPr>
      </w:pPr>
      <w:r w:rsidRPr="00570199">
        <w:rPr>
          <w:b/>
          <w:sz w:val="24"/>
          <w:szCs w:val="24"/>
        </w:rPr>
        <w:t>Форма решения об аннулировании разрешения на установку и эксплуатацию рекламной конструкции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>(</w:t>
      </w:r>
      <w:r w:rsidRPr="00570199">
        <w:rPr>
          <w:i/>
          <w:sz w:val="24"/>
          <w:szCs w:val="24"/>
        </w:rPr>
        <w:t>Администрация МО «_____________» Ленинградской области</w:t>
      </w:r>
      <w:r w:rsidRPr="00570199">
        <w:rPr>
          <w:sz w:val="24"/>
          <w:szCs w:val="24"/>
        </w:rPr>
        <w:t>)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ind w:firstLine="6663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Кому: ___________________</w:t>
      </w:r>
    </w:p>
    <w:p w:rsidR="00570199" w:rsidRPr="00570199" w:rsidRDefault="00570199" w:rsidP="00570199">
      <w:pPr>
        <w:ind w:firstLine="6663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ИНН: ___________________</w:t>
      </w:r>
    </w:p>
    <w:p w:rsidR="00570199" w:rsidRPr="00570199" w:rsidRDefault="00570199" w:rsidP="00570199">
      <w:pPr>
        <w:ind w:firstLine="6663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Представитель: ___________</w:t>
      </w:r>
    </w:p>
    <w:p w:rsidR="00570199" w:rsidRPr="00570199" w:rsidRDefault="00570199" w:rsidP="00570199">
      <w:pPr>
        <w:ind w:firstLine="6663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Контактные данные: ______</w:t>
      </w:r>
    </w:p>
    <w:p w:rsidR="00570199" w:rsidRPr="00570199" w:rsidRDefault="00570199" w:rsidP="00570199">
      <w:pPr>
        <w:ind w:firstLine="6663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________________________</w:t>
      </w:r>
    </w:p>
    <w:p w:rsidR="00570199" w:rsidRPr="00570199" w:rsidRDefault="00570199" w:rsidP="00570199">
      <w:pPr>
        <w:ind w:firstLine="6663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Телефон: ________________</w:t>
      </w:r>
    </w:p>
    <w:p w:rsidR="00570199" w:rsidRPr="00570199" w:rsidRDefault="00570199" w:rsidP="00570199">
      <w:pPr>
        <w:ind w:firstLine="6663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Эл</w:t>
      </w:r>
      <w:proofErr w:type="gramStart"/>
      <w:r w:rsidRPr="00570199">
        <w:rPr>
          <w:sz w:val="24"/>
          <w:szCs w:val="24"/>
        </w:rPr>
        <w:t>.</w:t>
      </w:r>
      <w:proofErr w:type="gramEnd"/>
      <w:r w:rsidRPr="00570199">
        <w:rPr>
          <w:sz w:val="24"/>
          <w:szCs w:val="24"/>
        </w:rPr>
        <w:t xml:space="preserve"> </w:t>
      </w:r>
      <w:proofErr w:type="gramStart"/>
      <w:r w:rsidRPr="00570199">
        <w:rPr>
          <w:sz w:val="24"/>
          <w:szCs w:val="24"/>
        </w:rPr>
        <w:t>п</w:t>
      </w:r>
      <w:proofErr w:type="gramEnd"/>
      <w:r w:rsidRPr="00570199">
        <w:rPr>
          <w:sz w:val="24"/>
          <w:szCs w:val="24"/>
        </w:rPr>
        <w:t>очта: _______________</w:t>
      </w:r>
    </w:p>
    <w:p w:rsidR="00570199" w:rsidRPr="00570199" w:rsidRDefault="00570199" w:rsidP="00570199">
      <w:pPr>
        <w:ind w:firstLine="709"/>
        <w:jc w:val="center"/>
        <w:rPr>
          <w:b/>
          <w:sz w:val="24"/>
          <w:szCs w:val="24"/>
        </w:rPr>
      </w:pPr>
    </w:p>
    <w:p w:rsidR="00570199" w:rsidRPr="00570199" w:rsidRDefault="00570199" w:rsidP="00570199">
      <w:pPr>
        <w:ind w:firstLine="709"/>
        <w:jc w:val="center"/>
        <w:rPr>
          <w:b/>
          <w:sz w:val="24"/>
          <w:szCs w:val="24"/>
        </w:rPr>
      </w:pPr>
    </w:p>
    <w:p w:rsidR="00570199" w:rsidRPr="00570199" w:rsidRDefault="00570199" w:rsidP="00570199">
      <w:pPr>
        <w:jc w:val="center"/>
        <w:rPr>
          <w:b/>
          <w:sz w:val="24"/>
          <w:szCs w:val="24"/>
        </w:rPr>
      </w:pPr>
      <w:r w:rsidRPr="00570199">
        <w:rPr>
          <w:b/>
          <w:sz w:val="24"/>
          <w:szCs w:val="24"/>
        </w:rPr>
        <w:t>РЕШЕНИЕ</w:t>
      </w:r>
    </w:p>
    <w:p w:rsidR="00570199" w:rsidRPr="00570199" w:rsidRDefault="00570199" w:rsidP="00570199">
      <w:pPr>
        <w:jc w:val="center"/>
        <w:rPr>
          <w:b/>
          <w:sz w:val="24"/>
          <w:szCs w:val="24"/>
        </w:rPr>
      </w:pPr>
      <w:r w:rsidRPr="00570199">
        <w:rPr>
          <w:b/>
          <w:sz w:val="24"/>
          <w:szCs w:val="24"/>
        </w:rPr>
        <w:t xml:space="preserve">Об аннулировании разрешения на установку и эксплуатацию </w:t>
      </w:r>
      <w:r w:rsidRPr="00570199">
        <w:rPr>
          <w:b/>
          <w:sz w:val="24"/>
          <w:szCs w:val="24"/>
        </w:rPr>
        <w:br/>
        <w:t>рекламных конструкций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>от _________ № _________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На основании уведомления от _________ № __________ и в соответствии со статьей 19 Федерального закона от 13.03.2006 № 38-ФЗ «О рекламе» принято решение об аннулировании Разрешения на установку и эксплуатацию рекламной конструкции </w:t>
      </w:r>
      <w:proofErr w:type="gramStart"/>
      <w:r w:rsidRPr="00570199">
        <w:rPr>
          <w:sz w:val="24"/>
          <w:szCs w:val="24"/>
        </w:rPr>
        <w:t>от</w:t>
      </w:r>
      <w:proofErr w:type="gramEnd"/>
      <w:r w:rsidRPr="00570199">
        <w:rPr>
          <w:sz w:val="24"/>
          <w:szCs w:val="24"/>
        </w:rPr>
        <w:t xml:space="preserve"> ______ № _______.</w:t>
      </w:r>
    </w:p>
    <w:p w:rsidR="00570199" w:rsidRPr="00570199" w:rsidRDefault="00570199" w:rsidP="00570199">
      <w:pPr>
        <w:ind w:firstLine="709"/>
        <w:rPr>
          <w:sz w:val="24"/>
          <w:szCs w:val="24"/>
        </w:rPr>
      </w:pPr>
    </w:p>
    <w:p w:rsidR="00570199" w:rsidRPr="00570199" w:rsidRDefault="00570199" w:rsidP="00570199">
      <w:pPr>
        <w:rPr>
          <w:sz w:val="24"/>
          <w:szCs w:val="24"/>
        </w:rPr>
      </w:pPr>
      <w:r w:rsidRPr="00570199">
        <w:rPr>
          <w:sz w:val="24"/>
          <w:szCs w:val="24"/>
        </w:rPr>
        <w:t>______________________________________________________________________________</w:t>
      </w:r>
    </w:p>
    <w:p w:rsidR="00570199" w:rsidRPr="00570199" w:rsidRDefault="00570199" w:rsidP="00570199">
      <w:pPr>
        <w:jc w:val="center"/>
        <w:rPr>
          <w:rFonts w:eastAsia="Arial Unicode MS"/>
          <w:sz w:val="24"/>
          <w:szCs w:val="24"/>
          <w:lang w:eastAsia="zh-CN"/>
        </w:rPr>
      </w:pPr>
      <w:r w:rsidRPr="00570199">
        <w:rPr>
          <w:rFonts w:eastAsia="Arial Unicode MS"/>
          <w:sz w:val="24"/>
          <w:szCs w:val="24"/>
          <w:lang w:eastAsia="zh-CN"/>
        </w:rPr>
        <w:t xml:space="preserve">(должность уполномоченного сотрудника органа, осуществляющего выдачу разрешения на установку </w:t>
      </w:r>
      <w:r w:rsidRPr="00570199">
        <w:rPr>
          <w:rFonts w:eastAsia="Arial Unicode MS"/>
          <w:sz w:val="24"/>
          <w:szCs w:val="24"/>
          <w:lang w:eastAsia="zh-CN"/>
        </w:rPr>
        <w:br/>
        <w:t>и эксплуатацию рекламных конструкций)</w:t>
      </w: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rFonts w:eastAsia="Arial Unicode MS"/>
          <w:sz w:val="24"/>
          <w:szCs w:val="24"/>
          <w:lang w:eastAsia="zh-CN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rPr>
          <w:rFonts w:eastAsia="Arial Unicode MS"/>
          <w:sz w:val="24"/>
          <w:szCs w:val="24"/>
          <w:lang w:eastAsia="zh-CN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rPr>
          <w:bCs/>
          <w:color w:val="FF0000"/>
          <w:sz w:val="24"/>
          <w:szCs w:val="24"/>
        </w:rPr>
      </w:pPr>
      <w:r w:rsidRPr="00570199">
        <w:rPr>
          <w:rFonts w:eastAsia="Arial Unicode MS"/>
          <w:sz w:val="24"/>
          <w:szCs w:val="24"/>
          <w:lang w:eastAsia="zh-CN"/>
        </w:rPr>
        <w:t xml:space="preserve">«____» _____________ 20__ г.         М.П. </w:t>
      </w:r>
      <w:r w:rsidRPr="00570199">
        <w:rPr>
          <w:bCs/>
          <w:color w:val="FF0000"/>
          <w:sz w:val="24"/>
          <w:szCs w:val="24"/>
        </w:rPr>
        <w:t xml:space="preserve">                                 </w:t>
      </w:r>
    </w:p>
    <w:p w:rsidR="00570199" w:rsidRPr="00570199" w:rsidRDefault="00570199" w:rsidP="00570199">
      <w:pPr>
        <w:tabs>
          <w:tab w:val="left" w:pos="142"/>
          <w:tab w:val="left" w:pos="284"/>
        </w:tabs>
        <w:rPr>
          <w:bCs/>
          <w:color w:val="FF0000"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rPr>
          <w:bCs/>
          <w:color w:val="FF0000"/>
          <w:sz w:val="24"/>
          <w:szCs w:val="24"/>
        </w:rPr>
      </w:pPr>
      <w:r w:rsidRPr="00570199">
        <w:rPr>
          <w:bCs/>
          <w:sz w:val="24"/>
          <w:szCs w:val="24"/>
        </w:rPr>
        <w:t>на территории МО «______________»</w:t>
      </w:r>
    </w:p>
    <w:p w:rsidR="00570199" w:rsidRPr="00570199" w:rsidRDefault="00570199" w:rsidP="00570199">
      <w:pPr>
        <w:rPr>
          <w:sz w:val="24"/>
          <w:szCs w:val="24"/>
        </w:rPr>
      </w:pPr>
      <w:r w:rsidRPr="00570199">
        <w:rPr>
          <w:bCs/>
          <w:sz w:val="24"/>
          <w:szCs w:val="24"/>
        </w:rPr>
        <w:t>№______ от «___».__________ 20__г.</w:t>
      </w: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right"/>
        <w:rPr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570199" w:rsidRPr="00570199" w:rsidRDefault="00570199" w:rsidP="00570199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570199" w:rsidRPr="00570199" w:rsidRDefault="00570199" w:rsidP="00570199">
      <w:pPr>
        <w:widowControl w:val="0"/>
        <w:outlineLvl w:val="3"/>
        <w:rPr>
          <w:b/>
          <w:sz w:val="24"/>
          <w:szCs w:val="24"/>
        </w:rPr>
      </w:pPr>
      <w:bookmarkStart w:id="15" w:name="Par524"/>
      <w:bookmarkEnd w:id="15"/>
    </w:p>
    <w:p w:rsidR="00570199" w:rsidRPr="00570199" w:rsidRDefault="00570199" w:rsidP="00570199">
      <w:pPr>
        <w:widowControl w:val="0"/>
        <w:jc w:val="right"/>
        <w:outlineLvl w:val="3"/>
        <w:rPr>
          <w:sz w:val="24"/>
          <w:szCs w:val="24"/>
        </w:rPr>
      </w:pPr>
      <w:r w:rsidRPr="00570199">
        <w:rPr>
          <w:b/>
          <w:sz w:val="24"/>
          <w:szCs w:val="24"/>
        </w:rPr>
        <w:lastRenderedPageBreak/>
        <w:t>Образец № 4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67"/>
        <w:gridCol w:w="707"/>
        <w:gridCol w:w="427"/>
        <w:gridCol w:w="100"/>
        <w:gridCol w:w="2735"/>
        <w:gridCol w:w="1197"/>
        <w:gridCol w:w="850"/>
      </w:tblGrid>
      <w:tr w:rsidR="00570199" w:rsidRPr="00570199" w:rsidTr="009B438D">
        <w:tc>
          <w:tcPr>
            <w:tcW w:w="368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rPr>
          <w:trHeight w:val="408"/>
        </w:trPr>
        <w:tc>
          <w:tcPr>
            <w:tcW w:w="368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проживания/наименование организации и ИНН)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368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ттел</w:t>
            </w:r>
            <w:proofErr w:type="spellEnd"/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885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righ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8851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услуги в соответствии с административным регламентом)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9701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основания для отказа в приеме документов, предусмотренные разделом </w:t>
            </w:r>
            <w:r w:rsidRPr="00570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административному регламенту предоставления муниципальной услуги)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9701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c>
          <w:tcPr>
            <w:tcW w:w="9701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570199" w:rsidRPr="00570199" w:rsidTr="009B438D">
        <w:tc>
          <w:tcPr>
            <w:tcW w:w="31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4" w:space="0" w:color="000000"/>
          </w:tblBorders>
        </w:tblPrEx>
        <w:tc>
          <w:tcPr>
            <w:tcW w:w="311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(должностное лицо</w:t>
            </w:r>
            <w:proofErr w:type="gramEnd"/>
          </w:p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(специалист МФЦ)</w:t>
            </w:r>
          </w:p>
        </w:tc>
        <w:tc>
          <w:tcPr>
            <w:tcW w:w="1701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04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570199" w:rsidRPr="00570199" w:rsidRDefault="00570199" w:rsidP="00570199">
      <w:pPr>
        <w:widowControl w:val="0"/>
        <w:jc w:val="right"/>
        <w:outlineLvl w:val="3"/>
        <w:rPr>
          <w:sz w:val="24"/>
          <w:szCs w:val="24"/>
        </w:rPr>
      </w:pPr>
      <w:r w:rsidRPr="00570199">
        <w:rPr>
          <w:b/>
          <w:sz w:val="24"/>
          <w:szCs w:val="24"/>
        </w:rPr>
        <w:t>Образец № 5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782"/>
      </w:tblGrid>
      <w:tr w:rsidR="00570199" w:rsidRPr="00570199" w:rsidTr="009B438D"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проживания/наименование организации и ИНН)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Ф.И.О. представителя заявителя и реквизиты доверенности)</w:t>
            </w:r>
            <w:proofErr w:type="gramEnd"/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rPr>
          <w:gridAfter w:val="3"/>
          <w:wAfter w:w="6016" w:type="dxa"/>
          <w:trHeight w:val="277"/>
        </w:trPr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ттел</w:t>
            </w:r>
            <w:proofErr w:type="spellEnd"/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99" w:rsidRPr="00570199" w:rsidTr="009B438D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9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47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199" w:rsidRPr="00570199" w:rsidRDefault="00570199" w:rsidP="009B4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199" w:rsidRPr="00570199" w:rsidRDefault="00570199" w:rsidP="005701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0199" w:rsidRPr="00570199" w:rsidRDefault="00570199" w:rsidP="00570199">
      <w:pPr>
        <w:ind w:firstLine="709"/>
        <w:jc w:val="center"/>
        <w:rPr>
          <w:strike/>
          <w:color w:val="00B050"/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 xml:space="preserve">РЕШЕНИЕ 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  <w:r w:rsidRPr="00570199">
        <w:rPr>
          <w:sz w:val="24"/>
          <w:szCs w:val="24"/>
        </w:rPr>
        <w:t xml:space="preserve">об отказе в предоставлении муниципальной услуги 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На основании поступившего запроса, зарегистрированного _____________ № __________, принято решение об отказе в предоставлении муниципальной услуги по следующим основаниям: __________________________________________________________</w:t>
      </w:r>
    </w:p>
    <w:p w:rsidR="00570199" w:rsidRPr="00570199" w:rsidRDefault="00570199" w:rsidP="00570199">
      <w:pPr>
        <w:jc w:val="both"/>
        <w:rPr>
          <w:sz w:val="24"/>
          <w:szCs w:val="24"/>
        </w:rPr>
      </w:pPr>
      <w:r w:rsidRPr="00570199">
        <w:rPr>
          <w:sz w:val="24"/>
          <w:szCs w:val="24"/>
        </w:rPr>
        <w:t>________________________________________________________________________________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Разъяснение причин отказа: __________________________________________________</w:t>
      </w:r>
    </w:p>
    <w:p w:rsidR="00570199" w:rsidRPr="00570199" w:rsidRDefault="00570199" w:rsidP="00570199">
      <w:pPr>
        <w:jc w:val="both"/>
        <w:rPr>
          <w:sz w:val="24"/>
          <w:szCs w:val="24"/>
        </w:rPr>
      </w:pPr>
      <w:r w:rsidRPr="00570199">
        <w:rPr>
          <w:sz w:val="24"/>
          <w:szCs w:val="24"/>
        </w:rPr>
        <w:t>________________________________________________________________________________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</w:p>
    <w:p w:rsidR="00570199" w:rsidRPr="00570199" w:rsidRDefault="00570199" w:rsidP="00570199">
      <w:pPr>
        <w:ind w:firstLine="709"/>
        <w:jc w:val="both"/>
        <w:rPr>
          <w:sz w:val="24"/>
          <w:szCs w:val="24"/>
        </w:rPr>
      </w:pPr>
      <w:r w:rsidRPr="00570199">
        <w:rPr>
          <w:sz w:val="24"/>
          <w:szCs w:val="24"/>
        </w:rPr>
        <w:t>Должностное лицо (подпись, инициалы, фамилия) __________ Дата ____________</w:t>
      </w: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p w:rsidR="00570199" w:rsidRPr="00570199" w:rsidRDefault="00570199" w:rsidP="00570199">
      <w:pPr>
        <w:jc w:val="center"/>
        <w:rPr>
          <w:sz w:val="24"/>
          <w:szCs w:val="24"/>
        </w:rPr>
      </w:pPr>
    </w:p>
    <w:sectPr w:rsidR="00570199" w:rsidRPr="00570199" w:rsidSect="00570199">
      <w:headerReference w:type="default" r:id="rId2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9B" w:rsidRDefault="00F1209B" w:rsidP="00762166">
      <w:r>
        <w:separator/>
      </w:r>
    </w:p>
  </w:endnote>
  <w:endnote w:type="continuationSeparator" w:id="0">
    <w:p w:rsidR="00F1209B" w:rsidRDefault="00F1209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B" w:rsidRDefault="00D600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B" w:rsidRDefault="00D600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B" w:rsidRDefault="00D60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9B" w:rsidRDefault="00F1209B" w:rsidP="00762166">
      <w:r>
        <w:separator/>
      </w:r>
    </w:p>
  </w:footnote>
  <w:footnote w:type="continuationSeparator" w:id="0">
    <w:p w:rsidR="00F1209B" w:rsidRDefault="00F1209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B" w:rsidRDefault="00D600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99" w:rsidRDefault="005701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5B" w:rsidRDefault="00D6005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e9a3aa6-de57-4bd6-9cf9-a85d9ba44a5e"/>
  </w:docVars>
  <w:rsids>
    <w:rsidRoot w:val="0057019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0199"/>
    <w:rsid w:val="00571B26"/>
    <w:rsid w:val="005A32F0"/>
    <w:rsid w:val="005A6AE5"/>
    <w:rsid w:val="005C23E6"/>
    <w:rsid w:val="006078D7"/>
    <w:rsid w:val="006109DE"/>
    <w:rsid w:val="006144DA"/>
    <w:rsid w:val="00615752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227D"/>
    <w:rsid w:val="00753583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652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005B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7E75"/>
    <w:rsid w:val="00ED69D4"/>
    <w:rsid w:val="00EE0337"/>
    <w:rsid w:val="00EE27F0"/>
    <w:rsid w:val="00EE51E5"/>
    <w:rsid w:val="00F059CE"/>
    <w:rsid w:val="00F1209B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7019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5701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570199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5701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">
    <w:name w:val="Heading"/>
    <w:rsid w:val="0057019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rsid w:val="00570199"/>
    <w:rPr>
      <w:rFonts w:ascii="Arial" w:eastAsia="Times New Roman" w:hAnsi="Arial" w:cs="Arial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57019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7019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5701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570199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5701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">
    <w:name w:val="Heading"/>
    <w:rsid w:val="0057019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rsid w:val="00570199"/>
    <w:rPr>
      <w:rFonts w:ascii="Arial" w:eastAsia="Times New Roman" w:hAnsi="Arial" w:cs="Arial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57019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fa4d235-e0cf-459f-9f42-0529312002e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3fa4d235-e0cf-459f-9f42-0529312002e4.dot</Template>
  <TotalTime>1</TotalTime>
  <Pages>19</Pages>
  <Words>5071</Words>
  <Characters>28911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2026-05-05T14:22:00Z</cp:lastPrinted>
  <dcterms:created xsi:type="dcterms:W3CDTF">2026-05-12T15:05:00Z</dcterms:created>
  <dcterms:modified xsi:type="dcterms:W3CDTF">2026-05-12T15:15:00Z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2e9a3aa6-de57-4bd6-9cf9-a85d9ba44a5e</vt:lpwstr>
  </property>
</Properties>
</file>