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9F" w:rsidRDefault="00B1479F">
      <w:pPr>
        <w:pStyle w:val="5"/>
      </w:pPr>
      <w:bookmarkStart w:id="0" w:name="_GoBack"/>
      <w:bookmarkEnd w:id="0"/>
      <w:r>
        <w:t>ПРОЕКТ</w:t>
      </w:r>
    </w:p>
    <w:p w:rsidR="00B1479F" w:rsidRDefault="00B1479F">
      <w:pPr>
        <w:jc w:val="center"/>
        <w:rPr>
          <w:b/>
          <w:spacing w:val="20"/>
          <w:sz w:val="32"/>
        </w:rPr>
      </w:pPr>
    </w:p>
    <w:p w:rsidR="00B1479F" w:rsidRDefault="00B1479F">
      <w:pPr>
        <w:jc w:val="center"/>
        <w:rPr>
          <w:b/>
          <w:spacing w:val="20"/>
          <w:sz w:val="32"/>
        </w:rPr>
      </w:pPr>
    </w:p>
    <w:p w:rsidR="00B1479F" w:rsidRDefault="00B1479F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 xml:space="preserve">ПОСТАНОВЛЕНИЕ     </w:t>
      </w:r>
    </w:p>
    <w:p w:rsidR="00B1479F" w:rsidRDefault="00B1479F">
      <w:pPr>
        <w:jc w:val="center"/>
        <w:rPr>
          <w:b/>
          <w:spacing w:val="20"/>
          <w:sz w:val="32"/>
        </w:rPr>
      </w:pPr>
    </w:p>
    <w:p w:rsidR="00B1479F" w:rsidRDefault="00B1479F">
      <w:pPr>
        <w:jc w:val="center"/>
      </w:pPr>
      <w:r>
        <w:t>от ___________ № ___________</w:t>
      </w:r>
    </w:p>
    <w:p w:rsidR="00601E5B" w:rsidRDefault="00601E5B">
      <w:pPr>
        <w:jc w:val="center"/>
      </w:pPr>
    </w:p>
    <w:p w:rsidR="00601E5B" w:rsidRDefault="00601E5B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601E5B" w:rsidTr="008874FC">
        <w:tc>
          <w:tcPr>
            <w:tcW w:w="5778" w:type="dxa"/>
            <w:shd w:val="clear" w:color="auto" w:fill="auto"/>
          </w:tcPr>
          <w:p w:rsidR="00601E5B" w:rsidRPr="008874FC" w:rsidRDefault="00601E5B" w:rsidP="00A90587">
            <w:pPr>
              <w:rPr>
                <w:sz w:val="24"/>
                <w:szCs w:val="24"/>
              </w:rPr>
            </w:pPr>
            <w:r w:rsidRPr="008874FC">
              <w:rPr>
                <w:sz w:val="24"/>
                <w:szCs w:val="24"/>
              </w:rPr>
              <w:t>Об утверждении административного регламента по предоставлению муниципальной услуги «</w:t>
            </w:r>
            <w:r w:rsidR="00DF1EF8" w:rsidRPr="008874FC">
              <w:rPr>
                <w:sz w:val="24"/>
                <w:szCs w:val="24"/>
              </w:rPr>
              <w:t>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</w:t>
            </w:r>
            <w:r w:rsidRPr="008874FC">
              <w:rPr>
                <w:sz w:val="24"/>
                <w:szCs w:val="24"/>
              </w:rPr>
              <w:t>»</w:t>
            </w:r>
          </w:p>
        </w:tc>
      </w:tr>
    </w:tbl>
    <w:p w:rsidR="00601E5B" w:rsidRPr="00601E5B" w:rsidRDefault="00601E5B" w:rsidP="00601E5B">
      <w:pPr>
        <w:ind w:firstLine="709"/>
        <w:jc w:val="both"/>
        <w:rPr>
          <w:sz w:val="24"/>
          <w:szCs w:val="24"/>
        </w:rPr>
      </w:pPr>
    </w:p>
    <w:p w:rsidR="00AC4914" w:rsidRPr="00916438" w:rsidRDefault="00AC4914" w:rsidP="00AC491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69A6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РФ от 27.07.2010 №210-ФЗ «Об организации предоставления государственных и муниципальных услуг», одобренными на заседании комиссии по повышению качества и доступности предоставления государственных и муниципальных услуг в Ленинградской области (протокол № 05.2-03-23/2025 от </w:t>
      </w:r>
      <w:r>
        <w:rPr>
          <w:sz w:val="24"/>
          <w:szCs w:val="24"/>
        </w:rPr>
        <w:t>22</w:t>
      </w:r>
      <w:r w:rsidRPr="00C169A6">
        <w:rPr>
          <w:sz w:val="24"/>
          <w:szCs w:val="24"/>
        </w:rPr>
        <w:t>.12.2025)  методическими рекомендациями,</w:t>
      </w:r>
      <w:r>
        <w:rPr>
          <w:sz w:val="24"/>
          <w:szCs w:val="24"/>
        </w:rPr>
        <w:t xml:space="preserve"> письмом Комитета экономического развития и инвестиционной деятельности Ленинградской области от 25.02.202</w:t>
      </w:r>
      <w:r w:rsidR="00EB0F81">
        <w:rPr>
          <w:sz w:val="24"/>
          <w:szCs w:val="24"/>
        </w:rPr>
        <w:t>6</w:t>
      </w:r>
      <w:r>
        <w:rPr>
          <w:sz w:val="24"/>
          <w:szCs w:val="24"/>
        </w:rPr>
        <w:t xml:space="preserve"> ИСХ-1241/2026,</w:t>
      </w:r>
      <w:r w:rsidRPr="00C169A6">
        <w:rPr>
          <w:sz w:val="24"/>
          <w:szCs w:val="24"/>
        </w:rPr>
        <w:t xml:space="preserve"> Уставом муниципального образования </w:t>
      </w:r>
      <w:proofErr w:type="spellStart"/>
      <w:r w:rsidRPr="00C169A6">
        <w:rPr>
          <w:sz w:val="24"/>
          <w:szCs w:val="24"/>
        </w:rPr>
        <w:t>Сосновоборский</w:t>
      </w:r>
      <w:proofErr w:type="spellEnd"/>
      <w:r w:rsidRPr="00C169A6">
        <w:rPr>
          <w:sz w:val="24"/>
          <w:szCs w:val="24"/>
        </w:rPr>
        <w:t xml:space="preserve"> городской округ, администрация Сосновоборского городского округа </w:t>
      </w:r>
      <w:proofErr w:type="gramStart"/>
      <w:r w:rsidRPr="00C169A6">
        <w:rPr>
          <w:b/>
          <w:sz w:val="24"/>
          <w:szCs w:val="24"/>
        </w:rPr>
        <w:t>п</w:t>
      </w:r>
      <w:proofErr w:type="gramEnd"/>
      <w:r w:rsidRPr="00C169A6">
        <w:rPr>
          <w:b/>
          <w:sz w:val="24"/>
          <w:szCs w:val="24"/>
        </w:rPr>
        <w:t xml:space="preserve"> о с т а н о в л я е т:</w:t>
      </w:r>
    </w:p>
    <w:p w:rsidR="00601E5B" w:rsidRPr="00601E5B" w:rsidRDefault="00601E5B" w:rsidP="00601E5B">
      <w:pPr>
        <w:rPr>
          <w:sz w:val="24"/>
          <w:szCs w:val="24"/>
        </w:rPr>
      </w:pPr>
    </w:p>
    <w:p w:rsidR="00601E5B" w:rsidRDefault="00601E5B" w:rsidP="0066367A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601E5B">
        <w:rPr>
          <w:sz w:val="24"/>
          <w:szCs w:val="24"/>
        </w:rPr>
        <w:t>Утвердить административный регламент по предоставлению муниципальной услуги «</w:t>
      </w:r>
      <w:r w:rsidR="00DF1EF8" w:rsidRPr="00DF1EF8">
        <w:rPr>
          <w:sz w:val="24"/>
          <w:szCs w:val="24"/>
        </w:rPr>
        <w:t>Предоставление садового земельного участка, находящегося в муниципальной собственности (государственная собственн</w:t>
      </w:r>
      <w:r w:rsidR="00DF1EF8">
        <w:rPr>
          <w:sz w:val="24"/>
          <w:szCs w:val="24"/>
        </w:rPr>
        <w:t>ость на который не разграничена</w:t>
      </w:r>
      <w:r w:rsidR="00DF1EF8" w:rsidRPr="00DF1EF8">
        <w:rPr>
          <w:sz w:val="24"/>
          <w:szCs w:val="24"/>
        </w:rPr>
        <w:t>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601E5B">
        <w:rPr>
          <w:sz w:val="24"/>
          <w:szCs w:val="24"/>
        </w:rPr>
        <w:t>»</w:t>
      </w:r>
      <w:r>
        <w:rPr>
          <w:sz w:val="24"/>
          <w:szCs w:val="24"/>
        </w:rPr>
        <w:t xml:space="preserve"> (приложение № 1 к настоящему постановлению).</w:t>
      </w:r>
    </w:p>
    <w:p w:rsidR="00601E5B" w:rsidRPr="00601E5B" w:rsidRDefault="00601E5B" w:rsidP="0066367A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601E5B">
        <w:rPr>
          <w:sz w:val="24"/>
          <w:szCs w:val="24"/>
        </w:rPr>
        <w:t>Признать утратившими силу:</w:t>
      </w:r>
    </w:p>
    <w:p w:rsidR="00601E5B" w:rsidRPr="00601E5B" w:rsidRDefault="00601E5B" w:rsidP="0066367A">
      <w:pPr>
        <w:ind w:firstLine="709"/>
        <w:jc w:val="both"/>
        <w:rPr>
          <w:sz w:val="24"/>
          <w:szCs w:val="24"/>
        </w:rPr>
      </w:pPr>
      <w:r w:rsidRPr="00601E5B">
        <w:rPr>
          <w:sz w:val="24"/>
          <w:szCs w:val="24"/>
        </w:rPr>
        <w:t xml:space="preserve">- постановление администрации Сосновоборского городского округа </w:t>
      </w:r>
      <w:r w:rsidR="008773DE" w:rsidRPr="008773DE">
        <w:rPr>
          <w:sz w:val="24"/>
          <w:szCs w:val="24"/>
        </w:rPr>
        <w:t xml:space="preserve">от </w:t>
      </w:r>
      <w:r w:rsidR="00DF1EF8">
        <w:rPr>
          <w:sz w:val="24"/>
          <w:szCs w:val="24"/>
        </w:rPr>
        <w:t>09</w:t>
      </w:r>
      <w:r w:rsidR="008773DE" w:rsidRPr="008773DE">
        <w:rPr>
          <w:sz w:val="24"/>
          <w:szCs w:val="24"/>
        </w:rPr>
        <w:t>.</w:t>
      </w:r>
      <w:r w:rsidR="00DF1EF8">
        <w:rPr>
          <w:sz w:val="24"/>
          <w:szCs w:val="24"/>
        </w:rPr>
        <w:t>12</w:t>
      </w:r>
      <w:r w:rsidR="008773DE" w:rsidRPr="008773DE">
        <w:rPr>
          <w:sz w:val="24"/>
          <w:szCs w:val="24"/>
        </w:rPr>
        <w:t>.202</w:t>
      </w:r>
      <w:r w:rsidR="00DF1EF8">
        <w:rPr>
          <w:sz w:val="24"/>
          <w:szCs w:val="24"/>
        </w:rPr>
        <w:t>2</w:t>
      </w:r>
      <w:r w:rsidR="008773DE" w:rsidRPr="008773DE">
        <w:rPr>
          <w:sz w:val="24"/>
          <w:szCs w:val="24"/>
        </w:rPr>
        <w:t xml:space="preserve"> № </w:t>
      </w:r>
      <w:r w:rsidR="00DF1EF8">
        <w:rPr>
          <w:sz w:val="24"/>
          <w:szCs w:val="24"/>
        </w:rPr>
        <w:t>2964</w:t>
      </w:r>
      <w:r w:rsidR="008773DE" w:rsidRPr="008773DE">
        <w:rPr>
          <w:sz w:val="24"/>
          <w:szCs w:val="24"/>
        </w:rPr>
        <w:t xml:space="preserve"> «</w:t>
      </w:r>
      <w:r w:rsidR="00DF1EF8" w:rsidRPr="001F1437">
        <w:rPr>
          <w:sz w:val="24"/>
          <w:szCs w:val="24"/>
        </w:rPr>
        <w:t>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</w:t>
      </w:r>
      <w:r w:rsidR="00DF1EF8">
        <w:rPr>
          <w:sz w:val="24"/>
          <w:szCs w:val="24"/>
        </w:rPr>
        <w:t>ость на который не разграничена</w:t>
      </w:r>
      <w:r w:rsidR="00DF1EF8" w:rsidRPr="001F1437">
        <w:rPr>
          <w:sz w:val="24"/>
          <w:szCs w:val="24"/>
        </w:rPr>
        <w:t>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="00DF1EF8" w:rsidRPr="001F1437">
        <w:rPr>
          <w:bCs/>
          <w:sz w:val="24"/>
          <w:szCs w:val="24"/>
        </w:rPr>
        <w:t>»</w:t>
      </w:r>
      <w:r w:rsidRPr="00601E5B">
        <w:rPr>
          <w:sz w:val="24"/>
          <w:szCs w:val="24"/>
        </w:rPr>
        <w:t>;</w:t>
      </w:r>
    </w:p>
    <w:p w:rsidR="008773DE" w:rsidRDefault="008773DE" w:rsidP="0066367A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8773DE">
        <w:rPr>
          <w:sz w:val="24"/>
          <w:szCs w:val="24"/>
        </w:rPr>
        <w:t xml:space="preserve">постановление администрации Сосновоборского городского округа от </w:t>
      </w:r>
      <w:r>
        <w:rPr>
          <w:sz w:val="24"/>
          <w:szCs w:val="24"/>
        </w:rPr>
        <w:t>28.0</w:t>
      </w:r>
      <w:r w:rsidR="0063209A">
        <w:rPr>
          <w:sz w:val="24"/>
          <w:szCs w:val="24"/>
        </w:rPr>
        <w:t>9</w:t>
      </w:r>
      <w:r>
        <w:rPr>
          <w:sz w:val="24"/>
          <w:szCs w:val="24"/>
        </w:rPr>
        <w:t>.202</w:t>
      </w:r>
      <w:r w:rsidR="0063209A">
        <w:rPr>
          <w:sz w:val="24"/>
          <w:szCs w:val="24"/>
        </w:rPr>
        <w:t>3</w:t>
      </w:r>
      <w:r w:rsidRPr="008773DE">
        <w:rPr>
          <w:sz w:val="24"/>
          <w:szCs w:val="24"/>
        </w:rPr>
        <w:t xml:space="preserve"> № </w:t>
      </w:r>
      <w:r w:rsidR="0063209A">
        <w:rPr>
          <w:sz w:val="24"/>
          <w:szCs w:val="24"/>
        </w:rPr>
        <w:t>2739</w:t>
      </w:r>
      <w:r>
        <w:rPr>
          <w:sz w:val="24"/>
          <w:szCs w:val="24"/>
        </w:rPr>
        <w:t xml:space="preserve"> «</w:t>
      </w:r>
      <w:r w:rsidR="0063209A" w:rsidRPr="0063209A">
        <w:rPr>
          <w:sz w:val="24"/>
          <w:szCs w:val="24"/>
        </w:rPr>
        <w:t>О внесении изменений в постановление администрации Сосновоборского г</w:t>
      </w:r>
      <w:r w:rsidR="0063209A">
        <w:rPr>
          <w:sz w:val="24"/>
          <w:szCs w:val="24"/>
        </w:rPr>
        <w:t xml:space="preserve">ородского округа от 09.12.2022 </w:t>
      </w:r>
      <w:r w:rsidR="0063209A" w:rsidRPr="0063209A">
        <w:rPr>
          <w:sz w:val="24"/>
          <w:szCs w:val="24"/>
        </w:rPr>
        <w:t>№ 2964 «Об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</w:t>
      </w:r>
      <w:r w:rsidR="0063209A">
        <w:rPr>
          <w:sz w:val="24"/>
          <w:szCs w:val="24"/>
        </w:rPr>
        <w:t>енность бесплатно либо в</w:t>
      </w:r>
      <w:proofErr w:type="gramEnd"/>
      <w:r w:rsidR="0063209A">
        <w:rPr>
          <w:sz w:val="24"/>
          <w:szCs w:val="24"/>
        </w:rPr>
        <w:t xml:space="preserve"> аренду</w:t>
      </w:r>
      <w:r w:rsidRPr="008773DE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8773DE" w:rsidRDefault="008773DE" w:rsidP="0066367A">
      <w:pPr>
        <w:ind w:firstLine="709"/>
        <w:jc w:val="both"/>
        <w:rPr>
          <w:sz w:val="24"/>
          <w:szCs w:val="24"/>
        </w:rPr>
      </w:pPr>
      <w:proofErr w:type="gramStart"/>
      <w:r w:rsidRPr="008773DE">
        <w:rPr>
          <w:sz w:val="24"/>
          <w:szCs w:val="24"/>
        </w:rPr>
        <w:t xml:space="preserve">- постановление администрации Сосновоборского городского округа от </w:t>
      </w:r>
      <w:r>
        <w:rPr>
          <w:sz w:val="24"/>
          <w:szCs w:val="24"/>
        </w:rPr>
        <w:t>29.1</w:t>
      </w:r>
      <w:r w:rsidR="0063209A">
        <w:rPr>
          <w:sz w:val="24"/>
          <w:szCs w:val="24"/>
        </w:rPr>
        <w:t>2</w:t>
      </w:r>
      <w:r>
        <w:rPr>
          <w:sz w:val="24"/>
          <w:szCs w:val="24"/>
        </w:rPr>
        <w:t>.202</w:t>
      </w:r>
      <w:r w:rsidR="0063209A">
        <w:rPr>
          <w:sz w:val="24"/>
          <w:szCs w:val="24"/>
        </w:rPr>
        <w:t>3</w:t>
      </w:r>
      <w:r>
        <w:rPr>
          <w:sz w:val="24"/>
          <w:szCs w:val="24"/>
        </w:rPr>
        <w:t xml:space="preserve"> № </w:t>
      </w:r>
      <w:r w:rsidR="0063209A">
        <w:rPr>
          <w:sz w:val="24"/>
          <w:szCs w:val="24"/>
        </w:rPr>
        <w:t>3629</w:t>
      </w:r>
      <w:r w:rsidRPr="008773DE">
        <w:rPr>
          <w:sz w:val="24"/>
          <w:szCs w:val="24"/>
        </w:rPr>
        <w:t xml:space="preserve"> «</w:t>
      </w:r>
      <w:r w:rsidR="000F0256" w:rsidRPr="00785677">
        <w:rPr>
          <w:sz w:val="24"/>
          <w:szCs w:val="24"/>
        </w:rPr>
        <w:t xml:space="preserve">О внесении изменений в постановление администрации Сосновоборского городского округа от 09.12.2022 № 2964 «Об утверждении административного регламента по </w:t>
      </w:r>
      <w:r w:rsidR="000F0256">
        <w:rPr>
          <w:sz w:val="24"/>
          <w:szCs w:val="24"/>
        </w:rPr>
        <w:t>п</w:t>
      </w:r>
      <w:r w:rsidR="000F0256" w:rsidRPr="00785677">
        <w:rPr>
          <w:sz w:val="24"/>
          <w:szCs w:val="24"/>
        </w:rPr>
        <w:t xml:space="preserve">редоставлению муниципальной услуги «Предоставление садового земельного участка, находящегося в </w:t>
      </w:r>
      <w:r w:rsidR="000F0256" w:rsidRPr="00785677">
        <w:rPr>
          <w:sz w:val="24"/>
          <w:szCs w:val="24"/>
        </w:rPr>
        <w:lastRenderedPageBreak/>
        <w:t>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</w:t>
      </w:r>
      <w:r w:rsidR="000F0256">
        <w:rPr>
          <w:sz w:val="24"/>
          <w:szCs w:val="24"/>
        </w:rPr>
        <w:t>енность бесплатно либо в</w:t>
      </w:r>
      <w:proofErr w:type="gramEnd"/>
      <w:r w:rsidR="000F0256">
        <w:rPr>
          <w:sz w:val="24"/>
          <w:szCs w:val="24"/>
        </w:rPr>
        <w:t xml:space="preserve"> аренду</w:t>
      </w:r>
      <w:r w:rsidR="00470472">
        <w:rPr>
          <w:sz w:val="24"/>
          <w:szCs w:val="24"/>
        </w:rPr>
        <w:t>»;</w:t>
      </w:r>
    </w:p>
    <w:p w:rsidR="00470472" w:rsidRDefault="00470472" w:rsidP="0066367A">
      <w:pPr>
        <w:ind w:firstLine="709"/>
        <w:jc w:val="both"/>
        <w:rPr>
          <w:sz w:val="24"/>
          <w:szCs w:val="24"/>
        </w:rPr>
      </w:pPr>
      <w:proofErr w:type="gramStart"/>
      <w:r w:rsidRPr="00470472">
        <w:rPr>
          <w:sz w:val="24"/>
          <w:szCs w:val="24"/>
        </w:rPr>
        <w:t xml:space="preserve">- постановление администрации Сосновоборского городского округа от </w:t>
      </w:r>
      <w:r w:rsidR="00D37037">
        <w:rPr>
          <w:sz w:val="24"/>
          <w:szCs w:val="24"/>
        </w:rPr>
        <w:t>26</w:t>
      </w:r>
      <w:r w:rsidRPr="00470472">
        <w:rPr>
          <w:sz w:val="24"/>
          <w:szCs w:val="24"/>
        </w:rPr>
        <w:t>.0</w:t>
      </w:r>
      <w:r w:rsidR="00D37037">
        <w:rPr>
          <w:sz w:val="24"/>
          <w:szCs w:val="24"/>
        </w:rPr>
        <w:t>2</w:t>
      </w:r>
      <w:r w:rsidRPr="00470472">
        <w:rPr>
          <w:sz w:val="24"/>
          <w:szCs w:val="24"/>
        </w:rPr>
        <w:t xml:space="preserve">.2024 № </w:t>
      </w:r>
      <w:r w:rsidR="00D37037">
        <w:rPr>
          <w:sz w:val="24"/>
          <w:szCs w:val="24"/>
        </w:rPr>
        <w:t>457</w:t>
      </w:r>
      <w:r w:rsidRPr="00470472">
        <w:rPr>
          <w:sz w:val="24"/>
          <w:szCs w:val="24"/>
        </w:rPr>
        <w:t xml:space="preserve"> «</w:t>
      </w:r>
      <w:r w:rsidR="00D37037" w:rsidRPr="00785677">
        <w:rPr>
          <w:sz w:val="24"/>
          <w:szCs w:val="24"/>
        </w:rPr>
        <w:t>О внесении изменений в постановление администрации Сосновоборского городского округа от 09.12.2022 № 2964 «Об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</w:t>
      </w:r>
      <w:proofErr w:type="gramEnd"/>
      <w:r w:rsidR="00D37037" w:rsidRPr="00785677">
        <w:rPr>
          <w:sz w:val="24"/>
          <w:szCs w:val="24"/>
        </w:rPr>
        <w:t xml:space="preserve"> аренду»</w:t>
      </w:r>
      <w:r w:rsidR="00A90587">
        <w:rPr>
          <w:sz w:val="24"/>
          <w:szCs w:val="24"/>
        </w:rPr>
        <w:t>;</w:t>
      </w:r>
    </w:p>
    <w:p w:rsidR="00D37037" w:rsidRPr="00D37037" w:rsidRDefault="00D37037" w:rsidP="0066367A">
      <w:pPr>
        <w:ind w:firstLine="709"/>
        <w:jc w:val="both"/>
        <w:rPr>
          <w:sz w:val="24"/>
          <w:szCs w:val="24"/>
        </w:rPr>
      </w:pPr>
      <w:proofErr w:type="gramStart"/>
      <w:r w:rsidRPr="00D37037">
        <w:rPr>
          <w:sz w:val="24"/>
          <w:szCs w:val="24"/>
        </w:rPr>
        <w:t>- постановление администрации Сосновоборского городского округа от</w:t>
      </w:r>
      <w:r>
        <w:rPr>
          <w:sz w:val="24"/>
          <w:szCs w:val="24"/>
        </w:rPr>
        <w:t xml:space="preserve"> 31.10.2024 №2690 «</w:t>
      </w:r>
      <w:r w:rsidRPr="00E54AF5">
        <w:rPr>
          <w:sz w:val="24"/>
          <w:szCs w:val="24"/>
        </w:rPr>
        <w:t>О внесении изменений в постановление администрации Сосновоборского городского округа</w:t>
      </w:r>
      <w:r>
        <w:rPr>
          <w:sz w:val="24"/>
          <w:szCs w:val="24"/>
        </w:rPr>
        <w:t xml:space="preserve"> от</w:t>
      </w:r>
      <w:r w:rsidRPr="00E54AF5">
        <w:rPr>
          <w:sz w:val="24"/>
          <w:szCs w:val="24"/>
        </w:rPr>
        <w:t xml:space="preserve"> </w:t>
      </w:r>
      <w:r w:rsidRPr="00B226DF">
        <w:rPr>
          <w:sz w:val="24"/>
          <w:szCs w:val="24"/>
        </w:rPr>
        <w:t>09.12.2022 № 2964 «Об утверждении административного регламента по предоставлению муниципальной услуги «Предоставление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</w:t>
      </w:r>
      <w:proofErr w:type="gramEnd"/>
      <w:r w:rsidRPr="00B226DF">
        <w:rPr>
          <w:sz w:val="24"/>
          <w:szCs w:val="24"/>
        </w:rPr>
        <w:t xml:space="preserve"> аренду</w:t>
      </w:r>
      <w:r w:rsidRPr="00D51DD2">
        <w:rPr>
          <w:bCs/>
          <w:sz w:val="24"/>
          <w:szCs w:val="24"/>
        </w:rPr>
        <w:t>»</w:t>
      </w:r>
      <w:r w:rsidR="00A90587">
        <w:rPr>
          <w:bCs/>
          <w:sz w:val="24"/>
          <w:szCs w:val="24"/>
        </w:rPr>
        <w:t>.</w:t>
      </w:r>
    </w:p>
    <w:p w:rsidR="008773DE" w:rsidRDefault="00601E5B" w:rsidP="0066367A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601E5B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8773DE" w:rsidRDefault="00CF524F" w:rsidP="0066367A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B6C9D">
        <w:rPr>
          <w:sz w:val="24"/>
          <w:szCs w:val="24"/>
        </w:rPr>
        <w:t xml:space="preserve">Отделу по связям с общественностью (пресс–центр) </w:t>
      </w:r>
      <w:proofErr w:type="gramStart"/>
      <w:r w:rsidRPr="00AB6C9D">
        <w:rPr>
          <w:sz w:val="24"/>
          <w:szCs w:val="24"/>
        </w:rPr>
        <w:t>разместить</w:t>
      </w:r>
      <w:proofErr w:type="gramEnd"/>
      <w:r w:rsidRPr="00AB6C9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8773DE" w:rsidRDefault="00601E5B" w:rsidP="0066367A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8773DE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601E5B" w:rsidRPr="008773DE" w:rsidRDefault="00601E5B" w:rsidP="0066367A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proofErr w:type="gramStart"/>
      <w:r w:rsidRPr="008773DE">
        <w:rPr>
          <w:sz w:val="24"/>
          <w:szCs w:val="24"/>
        </w:rPr>
        <w:t>Контроль за</w:t>
      </w:r>
      <w:proofErr w:type="gramEnd"/>
      <w:r w:rsidRPr="008773DE">
        <w:rPr>
          <w:sz w:val="24"/>
          <w:szCs w:val="24"/>
        </w:rPr>
        <w:t xml:space="preserve"> исполнением настоящего постановления возложить на первого заместитель главы администрации Сосновоборского городского округа Лютикова С.Г.</w:t>
      </w:r>
    </w:p>
    <w:p w:rsidR="00601E5B" w:rsidRPr="00601E5B" w:rsidRDefault="00601E5B" w:rsidP="00601E5B">
      <w:pPr>
        <w:ind w:firstLine="709"/>
        <w:jc w:val="both"/>
        <w:rPr>
          <w:sz w:val="24"/>
          <w:szCs w:val="24"/>
        </w:rPr>
      </w:pPr>
    </w:p>
    <w:p w:rsidR="00601E5B" w:rsidRPr="00601E5B" w:rsidRDefault="00601E5B" w:rsidP="00601E5B">
      <w:pPr>
        <w:ind w:firstLine="709"/>
        <w:jc w:val="both"/>
        <w:rPr>
          <w:sz w:val="24"/>
          <w:szCs w:val="24"/>
        </w:rPr>
      </w:pPr>
    </w:p>
    <w:p w:rsidR="00601E5B" w:rsidRPr="00601E5B" w:rsidRDefault="00601E5B" w:rsidP="00601E5B">
      <w:pPr>
        <w:ind w:firstLine="709"/>
        <w:jc w:val="both"/>
        <w:rPr>
          <w:sz w:val="24"/>
          <w:szCs w:val="24"/>
        </w:rPr>
      </w:pPr>
    </w:p>
    <w:p w:rsidR="00601E5B" w:rsidRPr="00601E5B" w:rsidRDefault="00601E5B" w:rsidP="008773DE">
      <w:pPr>
        <w:jc w:val="both"/>
        <w:rPr>
          <w:sz w:val="24"/>
          <w:szCs w:val="24"/>
        </w:rPr>
      </w:pPr>
      <w:r w:rsidRPr="00601E5B">
        <w:rPr>
          <w:sz w:val="24"/>
          <w:szCs w:val="24"/>
        </w:rPr>
        <w:t>Глава Сосновоборс</w:t>
      </w:r>
      <w:r w:rsidR="008773DE">
        <w:rPr>
          <w:sz w:val="24"/>
          <w:szCs w:val="24"/>
        </w:rPr>
        <w:t>кого городского округа</w:t>
      </w:r>
      <w:r w:rsidR="008773DE">
        <w:rPr>
          <w:sz w:val="24"/>
          <w:szCs w:val="24"/>
        </w:rPr>
        <w:tab/>
      </w:r>
      <w:r w:rsidR="008773DE">
        <w:rPr>
          <w:sz w:val="24"/>
          <w:szCs w:val="24"/>
        </w:rPr>
        <w:tab/>
      </w:r>
      <w:r w:rsidR="008773DE">
        <w:rPr>
          <w:sz w:val="24"/>
          <w:szCs w:val="24"/>
        </w:rPr>
        <w:tab/>
      </w:r>
      <w:r w:rsidR="008773DE">
        <w:rPr>
          <w:sz w:val="24"/>
          <w:szCs w:val="24"/>
        </w:rPr>
        <w:tab/>
      </w:r>
      <w:r w:rsidR="008773DE">
        <w:rPr>
          <w:sz w:val="24"/>
          <w:szCs w:val="24"/>
        </w:rPr>
        <w:tab/>
        <w:t xml:space="preserve">  </w:t>
      </w:r>
      <w:proofErr w:type="spellStart"/>
      <w:r w:rsidR="008773DE">
        <w:rPr>
          <w:sz w:val="24"/>
          <w:szCs w:val="24"/>
        </w:rPr>
        <w:t>М.В.</w:t>
      </w:r>
      <w:r w:rsidRPr="00601E5B">
        <w:rPr>
          <w:sz w:val="24"/>
          <w:szCs w:val="24"/>
        </w:rPr>
        <w:t>Воронков</w:t>
      </w:r>
      <w:proofErr w:type="spellEnd"/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Default="00601E5B" w:rsidP="00601E5B">
      <w:pPr>
        <w:rPr>
          <w:sz w:val="24"/>
          <w:szCs w:val="24"/>
        </w:rPr>
      </w:pPr>
    </w:p>
    <w:p w:rsidR="000476D1" w:rsidRDefault="000476D1" w:rsidP="00601E5B">
      <w:pPr>
        <w:rPr>
          <w:sz w:val="24"/>
          <w:szCs w:val="24"/>
        </w:rPr>
      </w:pPr>
    </w:p>
    <w:p w:rsidR="000476D1" w:rsidRDefault="000476D1" w:rsidP="00601E5B">
      <w:pPr>
        <w:rPr>
          <w:sz w:val="24"/>
          <w:szCs w:val="24"/>
        </w:rPr>
      </w:pPr>
    </w:p>
    <w:p w:rsidR="000476D1" w:rsidRDefault="000476D1" w:rsidP="00601E5B">
      <w:pPr>
        <w:rPr>
          <w:sz w:val="24"/>
          <w:szCs w:val="24"/>
        </w:rPr>
      </w:pPr>
    </w:p>
    <w:p w:rsidR="00920C16" w:rsidRDefault="00920C16" w:rsidP="00601E5B">
      <w:pPr>
        <w:rPr>
          <w:sz w:val="24"/>
          <w:szCs w:val="24"/>
        </w:rPr>
      </w:pPr>
    </w:p>
    <w:p w:rsidR="00920C16" w:rsidRDefault="00920C16" w:rsidP="00601E5B">
      <w:pPr>
        <w:rPr>
          <w:sz w:val="24"/>
          <w:szCs w:val="24"/>
        </w:rPr>
      </w:pPr>
    </w:p>
    <w:p w:rsidR="00920C16" w:rsidRDefault="00920C16" w:rsidP="00601E5B">
      <w:pPr>
        <w:rPr>
          <w:sz w:val="24"/>
          <w:szCs w:val="24"/>
        </w:rPr>
      </w:pPr>
    </w:p>
    <w:p w:rsidR="00920C16" w:rsidRDefault="00920C16" w:rsidP="00601E5B">
      <w:pPr>
        <w:rPr>
          <w:sz w:val="24"/>
          <w:szCs w:val="24"/>
        </w:rPr>
      </w:pPr>
    </w:p>
    <w:p w:rsidR="00920C16" w:rsidRDefault="00920C16" w:rsidP="00601E5B">
      <w:pPr>
        <w:rPr>
          <w:sz w:val="24"/>
          <w:szCs w:val="24"/>
        </w:rPr>
      </w:pPr>
    </w:p>
    <w:p w:rsidR="00920C16" w:rsidRDefault="00920C16" w:rsidP="00601E5B">
      <w:pPr>
        <w:rPr>
          <w:sz w:val="24"/>
          <w:szCs w:val="24"/>
        </w:rPr>
      </w:pPr>
    </w:p>
    <w:p w:rsidR="00AC4914" w:rsidRDefault="00AC4914" w:rsidP="00601E5B">
      <w:pPr>
        <w:rPr>
          <w:sz w:val="24"/>
          <w:szCs w:val="24"/>
        </w:rPr>
      </w:pPr>
    </w:p>
    <w:p w:rsidR="000476D1" w:rsidRPr="00601E5B" w:rsidRDefault="000476D1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D37037" w:rsidRPr="00AC4914" w:rsidRDefault="00D37037" w:rsidP="00601E5B">
      <w:pPr>
        <w:rPr>
          <w:sz w:val="12"/>
          <w:szCs w:val="12"/>
        </w:rPr>
      </w:pPr>
      <w:r w:rsidRPr="00AC4914">
        <w:rPr>
          <w:sz w:val="12"/>
          <w:szCs w:val="12"/>
        </w:rPr>
        <w:t xml:space="preserve">Шлаева Александра Владимировна </w:t>
      </w:r>
    </w:p>
    <w:p w:rsidR="00601E5B" w:rsidRPr="00AC4914" w:rsidRDefault="00601E5B" w:rsidP="00601E5B">
      <w:pPr>
        <w:rPr>
          <w:sz w:val="12"/>
          <w:szCs w:val="12"/>
        </w:rPr>
      </w:pPr>
      <w:r w:rsidRPr="00AC4914">
        <w:rPr>
          <w:sz w:val="12"/>
          <w:szCs w:val="12"/>
        </w:rPr>
        <w:t>КУМИ 2-62-79</w:t>
      </w:r>
    </w:p>
    <w:p w:rsidR="00601E5B" w:rsidRPr="00601E5B" w:rsidRDefault="00997DFE" w:rsidP="00601E5B">
      <w:pPr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601E5B" w:rsidRPr="00601E5B">
        <w:rPr>
          <w:sz w:val="24"/>
          <w:szCs w:val="24"/>
        </w:rPr>
        <w:lastRenderedPageBreak/>
        <w:t xml:space="preserve">СОГЛАСОВАНО: </w:t>
      </w: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  <w:r w:rsidRPr="00601E5B">
        <w:rPr>
          <w:sz w:val="24"/>
          <w:szCs w:val="24"/>
        </w:rPr>
        <w:t xml:space="preserve">1) первым заместитель главы администрации Сосновоборского городского округа </w:t>
      </w:r>
      <w:proofErr w:type="spellStart"/>
      <w:r w:rsidRPr="00601E5B">
        <w:rPr>
          <w:sz w:val="24"/>
          <w:szCs w:val="24"/>
        </w:rPr>
        <w:t>С.Г.Лютиковым</w:t>
      </w:r>
      <w:proofErr w:type="spellEnd"/>
      <w:r w:rsidRPr="00601E5B">
        <w:rPr>
          <w:sz w:val="24"/>
          <w:szCs w:val="24"/>
        </w:rPr>
        <w:t xml:space="preserve">; </w:t>
      </w:r>
    </w:p>
    <w:p w:rsidR="00601E5B" w:rsidRPr="00601E5B" w:rsidRDefault="00601E5B" w:rsidP="00601E5B">
      <w:pPr>
        <w:rPr>
          <w:sz w:val="24"/>
          <w:szCs w:val="24"/>
        </w:rPr>
      </w:pPr>
      <w:r w:rsidRPr="00601E5B">
        <w:rPr>
          <w:sz w:val="24"/>
          <w:szCs w:val="24"/>
        </w:rPr>
        <w:t xml:space="preserve">2) председателем КУМИ Сосновоборского городского округа </w:t>
      </w:r>
      <w:proofErr w:type="spellStart"/>
      <w:r w:rsidRPr="00601E5B">
        <w:rPr>
          <w:sz w:val="24"/>
          <w:szCs w:val="24"/>
        </w:rPr>
        <w:t>Н.В.Михайловой</w:t>
      </w:r>
      <w:proofErr w:type="spellEnd"/>
      <w:r w:rsidRPr="00601E5B">
        <w:rPr>
          <w:sz w:val="24"/>
          <w:szCs w:val="24"/>
        </w:rPr>
        <w:t xml:space="preserve">; </w:t>
      </w:r>
    </w:p>
    <w:p w:rsidR="00601E5B" w:rsidRPr="00601E5B" w:rsidRDefault="00601E5B" w:rsidP="00601E5B">
      <w:pPr>
        <w:rPr>
          <w:sz w:val="24"/>
          <w:szCs w:val="24"/>
        </w:rPr>
      </w:pPr>
      <w:r w:rsidRPr="00601E5B">
        <w:rPr>
          <w:sz w:val="24"/>
          <w:szCs w:val="24"/>
        </w:rPr>
        <w:t xml:space="preserve">3) начальником юридического отдела </w:t>
      </w:r>
      <w:proofErr w:type="spellStart"/>
      <w:r w:rsidRPr="00601E5B">
        <w:rPr>
          <w:sz w:val="24"/>
          <w:szCs w:val="24"/>
        </w:rPr>
        <w:t>Т.М.Филатовой</w:t>
      </w:r>
      <w:proofErr w:type="spellEnd"/>
      <w:r w:rsidRPr="00601E5B">
        <w:rPr>
          <w:sz w:val="24"/>
          <w:szCs w:val="24"/>
        </w:rPr>
        <w:t xml:space="preserve">; </w:t>
      </w:r>
    </w:p>
    <w:p w:rsidR="00601E5B" w:rsidRDefault="00601E5B" w:rsidP="00601E5B">
      <w:pPr>
        <w:rPr>
          <w:sz w:val="24"/>
          <w:szCs w:val="24"/>
        </w:rPr>
      </w:pPr>
      <w:r w:rsidRPr="00601E5B">
        <w:rPr>
          <w:sz w:val="24"/>
          <w:szCs w:val="24"/>
        </w:rPr>
        <w:t xml:space="preserve">4) начальником общего отдела администрации </w:t>
      </w:r>
      <w:proofErr w:type="spellStart"/>
      <w:r w:rsidRPr="00601E5B">
        <w:rPr>
          <w:sz w:val="24"/>
          <w:szCs w:val="24"/>
        </w:rPr>
        <w:t>М.С.Смолкиной</w:t>
      </w:r>
      <w:proofErr w:type="spellEnd"/>
      <w:r w:rsidRPr="00601E5B">
        <w:rPr>
          <w:sz w:val="24"/>
          <w:szCs w:val="24"/>
        </w:rPr>
        <w:t xml:space="preserve">. </w:t>
      </w:r>
    </w:p>
    <w:p w:rsidR="00C051EB" w:rsidRPr="00601E5B" w:rsidRDefault="00B646B4" w:rsidP="00601E5B">
      <w:pPr>
        <w:rPr>
          <w:sz w:val="24"/>
          <w:szCs w:val="24"/>
        </w:rPr>
      </w:pPr>
      <w:r>
        <w:rPr>
          <w:sz w:val="24"/>
          <w:szCs w:val="24"/>
        </w:rPr>
        <w:t xml:space="preserve">5) председателем КАГиЗ </w:t>
      </w:r>
      <w:r w:rsidRPr="00601E5B">
        <w:rPr>
          <w:sz w:val="24"/>
          <w:szCs w:val="24"/>
        </w:rPr>
        <w:t>Сосновоборского городского округа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Леменковой</w:t>
      </w:r>
      <w:proofErr w:type="spellEnd"/>
      <w:r>
        <w:rPr>
          <w:sz w:val="24"/>
          <w:szCs w:val="24"/>
        </w:rPr>
        <w:t xml:space="preserve"> Е.В.</w:t>
      </w: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997DFE">
      <w:pPr>
        <w:jc w:val="right"/>
        <w:rPr>
          <w:sz w:val="24"/>
          <w:szCs w:val="24"/>
        </w:rPr>
      </w:pPr>
      <w:r w:rsidRPr="00601E5B">
        <w:rPr>
          <w:sz w:val="24"/>
          <w:szCs w:val="24"/>
        </w:rPr>
        <w:t>РАССЫЛКА.</w:t>
      </w:r>
    </w:p>
    <w:p w:rsidR="00601E5B" w:rsidRPr="00601E5B" w:rsidRDefault="00601E5B" w:rsidP="00997DFE">
      <w:pPr>
        <w:jc w:val="right"/>
        <w:rPr>
          <w:sz w:val="24"/>
          <w:szCs w:val="24"/>
        </w:rPr>
      </w:pPr>
      <w:r w:rsidRPr="00601E5B">
        <w:rPr>
          <w:sz w:val="24"/>
          <w:szCs w:val="24"/>
        </w:rPr>
        <w:t>КУМИ-1 экз.,</w:t>
      </w:r>
    </w:p>
    <w:p w:rsidR="00601E5B" w:rsidRPr="00601E5B" w:rsidRDefault="00601E5B" w:rsidP="00997DFE">
      <w:pPr>
        <w:jc w:val="right"/>
        <w:rPr>
          <w:sz w:val="24"/>
          <w:szCs w:val="24"/>
        </w:rPr>
      </w:pPr>
      <w:r w:rsidRPr="00601E5B">
        <w:rPr>
          <w:sz w:val="24"/>
          <w:szCs w:val="24"/>
        </w:rPr>
        <w:t>Прокуратура– 1 экз.</w:t>
      </w:r>
    </w:p>
    <w:p w:rsidR="00601E5B" w:rsidRPr="00601E5B" w:rsidRDefault="00601E5B" w:rsidP="00997DFE">
      <w:pPr>
        <w:jc w:val="right"/>
        <w:rPr>
          <w:sz w:val="24"/>
          <w:szCs w:val="24"/>
        </w:rPr>
      </w:pPr>
      <w:r w:rsidRPr="00601E5B">
        <w:rPr>
          <w:sz w:val="24"/>
          <w:szCs w:val="24"/>
        </w:rPr>
        <w:t xml:space="preserve">Отдел по связям с общественностью (пресс–центр) </w:t>
      </w:r>
    </w:p>
    <w:p w:rsidR="00601E5B" w:rsidRPr="00601E5B" w:rsidRDefault="00601E5B" w:rsidP="00997DFE">
      <w:pPr>
        <w:jc w:val="right"/>
        <w:rPr>
          <w:sz w:val="24"/>
          <w:szCs w:val="24"/>
        </w:rPr>
      </w:pPr>
      <w:r w:rsidRPr="00601E5B">
        <w:rPr>
          <w:sz w:val="24"/>
          <w:szCs w:val="24"/>
        </w:rPr>
        <w:t>комитета по общественной безопасности и информации– 1 экз.</w:t>
      </w: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601E5B" w:rsidRPr="00601E5B" w:rsidRDefault="00601E5B" w:rsidP="00601E5B">
      <w:pPr>
        <w:rPr>
          <w:sz w:val="24"/>
          <w:szCs w:val="24"/>
        </w:rPr>
      </w:pPr>
    </w:p>
    <w:p w:rsidR="00770BA6" w:rsidRPr="000A4EEC" w:rsidRDefault="00997DFE" w:rsidP="00770BA6">
      <w:pPr>
        <w:jc w:val="right"/>
        <w:rPr>
          <w:bCs/>
          <w:sz w:val="24"/>
          <w:szCs w:val="24"/>
        </w:rPr>
      </w:pPr>
      <w:r>
        <w:rPr>
          <w:sz w:val="24"/>
          <w:szCs w:val="24"/>
        </w:rPr>
        <w:br w:type="page"/>
      </w:r>
      <w:r w:rsidR="00770BA6" w:rsidRPr="000A4EEC">
        <w:rPr>
          <w:bCs/>
          <w:sz w:val="24"/>
          <w:szCs w:val="24"/>
        </w:rPr>
        <w:lastRenderedPageBreak/>
        <w:t>УТВЕРЖДЕН</w:t>
      </w:r>
    </w:p>
    <w:p w:rsidR="00770BA6" w:rsidRPr="000A4EEC" w:rsidRDefault="00770BA6" w:rsidP="00770BA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0A4EEC">
        <w:rPr>
          <w:bCs/>
          <w:sz w:val="24"/>
          <w:szCs w:val="24"/>
        </w:rPr>
        <w:t xml:space="preserve"> постановлением администрации</w:t>
      </w:r>
    </w:p>
    <w:p w:rsidR="00770BA6" w:rsidRPr="000A4EEC" w:rsidRDefault="00770BA6" w:rsidP="00770BA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0A4EEC">
        <w:rPr>
          <w:bCs/>
          <w:sz w:val="24"/>
          <w:szCs w:val="24"/>
        </w:rPr>
        <w:t xml:space="preserve">Сосновоборского городского округа </w:t>
      </w:r>
    </w:p>
    <w:p w:rsidR="00770BA6" w:rsidRPr="000A4EEC" w:rsidRDefault="00770BA6" w:rsidP="00770BA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EB0F81">
        <w:rPr>
          <w:bCs/>
          <w:sz w:val="24"/>
          <w:szCs w:val="24"/>
        </w:rPr>
        <w:t>от __/__/2026 № ___</w:t>
      </w:r>
    </w:p>
    <w:p w:rsidR="00770BA6" w:rsidRPr="000A4EEC" w:rsidRDefault="00770BA6" w:rsidP="00770BA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</w:p>
    <w:p w:rsidR="00770BA6" w:rsidRPr="000A4EEC" w:rsidRDefault="00770BA6" w:rsidP="00770BA6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right"/>
        <w:outlineLvl w:val="0"/>
        <w:rPr>
          <w:bCs/>
          <w:sz w:val="24"/>
          <w:szCs w:val="24"/>
        </w:rPr>
      </w:pPr>
      <w:r w:rsidRPr="000A4EEC">
        <w:rPr>
          <w:bCs/>
          <w:sz w:val="24"/>
          <w:szCs w:val="24"/>
        </w:rPr>
        <w:t>(Приложение)</w:t>
      </w:r>
    </w:p>
    <w:p w:rsidR="001D4F84" w:rsidRDefault="001D4F84" w:rsidP="001D4F84">
      <w:pPr>
        <w:pStyle w:val="ConsPlusNormal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1D4F84" w:rsidRDefault="001D4F84" w:rsidP="001D4F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0BA6" w:rsidRPr="000A4EEC" w:rsidRDefault="00770BA6" w:rsidP="00770BA6">
      <w:pPr>
        <w:widowControl w:val="0"/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0A4EEC">
        <w:rPr>
          <w:sz w:val="24"/>
          <w:szCs w:val="24"/>
        </w:rPr>
        <w:t>Административный регламент</w:t>
      </w:r>
    </w:p>
    <w:p w:rsidR="00770BA6" w:rsidRPr="000A4EEC" w:rsidRDefault="00770BA6" w:rsidP="00770BA6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4"/>
          <w:szCs w:val="24"/>
        </w:rPr>
      </w:pPr>
      <w:r w:rsidRPr="000A4EEC">
        <w:rPr>
          <w:sz w:val="24"/>
          <w:szCs w:val="24"/>
        </w:rPr>
        <w:t>по предоставлению муниципальной услуги «</w:t>
      </w:r>
      <w:r w:rsidRPr="00770BA6">
        <w:rPr>
          <w:sz w:val="24"/>
          <w:szCs w:val="24"/>
        </w:rPr>
        <w:t>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</w:t>
      </w:r>
      <w:r w:rsidRPr="000A4EEC">
        <w:rPr>
          <w:bCs/>
          <w:sz w:val="24"/>
          <w:szCs w:val="24"/>
        </w:rPr>
        <w:t>»</w:t>
      </w:r>
    </w:p>
    <w:p w:rsidR="00770BA6" w:rsidRPr="000A4EEC" w:rsidRDefault="00770BA6" w:rsidP="00770BA6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4"/>
          <w:szCs w:val="24"/>
        </w:rPr>
      </w:pPr>
      <w:r w:rsidRPr="000A4EEC">
        <w:rPr>
          <w:bCs/>
          <w:sz w:val="24"/>
          <w:szCs w:val="24"/>
        </w:rPr>
        <w:t xml:space="preserve">(Сокращенное наименование – </w:t>
      </w:r>
      <w:r>
        <w:rPr>
          <w:bCs/>
          <w:sz w:val="24"/>
          <w:szCs w:val="24"/>
        </w:rPr>
        <w:t>Предоставление садового земельного участка без проведения торгов в собственность бесплатно, в общую долевую собственность бесплатно либо в аренду</w:t>
      </w:r>
      <w:r w:rsidRPr="000A4EEC">
        <w:rPr>
          <w:bCs/>
          <w:sz w:val="24"/>
          <w:szCs w:val="24"/>
        </w:rPr>
        <w:t xml:space="preserve">) </w:t>
      </w:r>
    </w:p>
    <w:p w:rsidR="001D4F84" w:rsidRDefault="001D4F84" w:rsidP="001D4F8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1D4F84" w:rsidRDefault="001D4F84" w:rsidP="001D4F84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4F84" w:rsidRPr="00222350" w:rsidRDefault="001D4F84" w:rsidP="001D4F8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22235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1D4F84" w:rsidRDefault="001D4F84" w:rsidP="001D4F8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D4F84" w:rsidRPr="00222350" w:rsidRDefault="001D4F84" w:rsidP="00CC5112">
      <w:pPr>
        <w:ind w:firstLine="709"/>
        <w:rPr>
          <w:rFonts w:eastAsia="Calibri"/>
          <w:color w:val="000000"/>
          <w:sz w:val="24"/>
          <w:szCs w:val="24"/>
          <w:lang w:eastAsia="en-US"/>
        </w:rPr>
      </w:pPr>
      <w:r w:rsidRPr="00222350">
        <w:rPr>
          <w:rFonts w:eastAsia="Calibri"/>
          <w:color w:val="000000"/>
          <w:sz w:val="24"/>
          <w:szCs w:val="24"/>
          <w:lang w:eastAsia="en-US"/>
        </w:rPr>
        <w:t xml:space="preserve">1.1. </w:t>
      </w:r>
      <w:r w:rsidRPr="008874FC">
        <w:rPr>
          <w:rFonts w:eastAsia="Calibri"/>
          <w:color w:val="000000"/>
          <w:sz w:val="24"/>
          <w:szCs w:val="24"/>
          <w:lang w:eastAsia="en-US"/>
        </w:rPr>
        <w:t>Предмет регулирования.</w:t>
      </w:r>
    </w:p>
    <w:p w:rsidR="001D4F84" w:rsidRPr="00222350" w:rsidRDefault="001D4F84" w:rsidP="00CC5112">
      <w:pPr>
        <w:ind w:firstLine="709"/>
        <w:rPr>
          <w:rFonts w:eastAsia="Calibri"/>
          <w:color w:val="000000"/>
          <w:sz w:val="24"/>
          <w:szCs w:val="24"/>
          <w:lang w:eastAsia="en-US"/>
        </w:rPr>
      </w:pPr>
      <w:r w:rsidRPr="00222350">
        <w:rPr>
          <w:rFonts w:eastAsia="Calibri"/>
          <w:color w:val="000000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1D4F84" w:rsidRPr="00222350" w:rsidRDefault="001D4F84" w:rsidP="00CC5112">
      <w:pPr>
        <w:ind w:firstLine="709"/>
        <w:rPr>
          <w:rFonts w:eastAsia="Calibri"/>
          <w:color w:val="000000"/>
          <w:sz w:val="24"/>
          <w:szCs w:val="24"/>
          <w:lang w:eastAsia="en-US"/>
        </w:rPr>
      </w:pPr>
    </w:p>
    <w:p w:rsidR="001D4F84" w:rsidRPr="00222350" w:rsidRDefault="001D4F84" w:rsidP="00CC5112">
      <w:pPr>
        <w:ind w:firstLine="709"/>
        <w:rPr>
          <w:rFonts w:eastAsia="Calibri"/>
          <w:color w:val="000000"/>
          <w:sz w:val="24"/>
          <w:szCs w:val="24"/>
          <w:lang w:eastAsia="en-US"/>
        </w:rPr>
      </w:pPr>
      <w:r w:rsidRPr="00222350">
        <w:rPr>
          <w:rFonts w:eastAsia="Calibri"/>
          <w:color w:val="000000"/>
          <w:sz w:val="24"/>
          <w:szCs w:val="24"/>
          <w:lang w:eastAsia="en-US"/>
        </w:rPr>
        <w:t>1.2. Круг заявителей.</w:t>
      </w:r>
    </w:p>
    <w:p w:rsidR="001D4F84" w:rsidRPr="00222350" w:rsidRDefault="001D4F84" w:rsidP="00CC5112">
      <w:pPr>
        <w:ind w:firstLine="709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22350">
        <w:rPr>
          <w:rFonts w:eastAsia="Calibri"/>
          <w:color w:val="000000"/>
          <w:sz w:val="24"/>
          <w:szCs w:val="24"/>
          <w:lang w:eastAsia="en-US"/>
        </w:rPr>
        <w:t>Муниципальная услуга предоставляется:</w:t>
      </w:r>
    </w:p>
    <w:p w:rsidR="001D4F84" w:rsidRPr="00222350" w:rsidRDefault="00A90587" w:rsidP="00CC5112">
      <w:pPr>
        <w:ind w:firstLine="709"/>
        <w:jc w:val="both"/>
        <w:rPr>
          <w:sz w:val="24"/>
          <w:szCs w:val="24"/>
        </w:rPr>
      </w:pPr>
      <w:proofErr w:type="gramStart"/>
      <w:r>
        <w:rPr>
          <w:rFonts w:eastAsia="Calibri"/>
          <w:color w:val="000000"/>
          <w:sz w:val="24"/>
          <w:szCs w:val="24"/>
          <w:lang w:eastAsia="en-US"/>
        </w:rPr>
        <w:t>1.2.1</w:t>
      </w:r>
      <w:r w:rsidR="001D4F84" w:rsidRPr="00222350">
        <w:rPr>
          <w:rFonts w:eastAsia="Calibri"/>
          <w:color w:val="000000"/>
          <w:sz w:val="24"/>
          <w:szCs w:val="24"/>
          <w:lang w:eastAsia="en-US"/>
        </w:rPr>
        <w:t xml:space="preserve"> физическим лицам, являющимся членами садоводческих некоммерческих организаций (далее также – некоммерческие организации), член</w:t>
      </w:r>
      <w:r>
        <w:rPr>
          <w:rFonts w:eastAsia="Calibri"/>
          <w:color w:val="000000"/>
          <w:sz w:val="24"/>
          <w:szCs w:val="24"/>
          <w:lang w:eastAsia="en-US"/>
        </w:rPr>
        <w:t>ами</w:t>
      </w:r>
      <w:r w:rsidR="001D4F84" w:rsidRPr="00222350">
        <w:rPr>
          <w:rFonts w:eastAsia="Calibri"/>
          <w:color w:val="000000"/>
          <w:sz w:val="24"/>
          <w:szCs w:val="24"/>
          <w:lang w:eastAsia="en-US"/>
        </w:rPr>
        <w:t xml:space="preserve"> садоводческих некоммерческих организаций, созданных путем реорганизации таких некоммерческих организаций, а также граждане, прекратившие членство в указанных некоммерческих организациях вследствие их ликвидации или исключения из единого государственного реестра юридических лиц в связи с прекращением деятельности юридического лица (далее – заявитель) на </w:t>
      </w:r>
      <w:r w:rsidR="001D4F84" w:rsidRPr="00222350">
        <w:rPr>
          <w:sz w:val="24"/>
          <w:szCs w:val="24"/>
        </w:rPr>
        <w:t>основании заявлений, поданных до 1 марта 2031 года</w:t>
      </w:r>
      <w:proofErr w:type="gramEnd"/>
      <w:r w:rsidR="001D4F84" w:rsidRPr="00222350">
        <w:rPr>
          <w:sz w:val="24"/>
          <w:szCs w:val="24"/>
        </w:rPr>
        <w:t xml:space="preserve"> в отношении садовых земельных участков (далее – земельный участок), отвечающих в совокупности следующим условиям:</w:t>
      </w:r>
    </w:p>
    <w:p w:rsidR="001D4F84" w:rsidRPr="00222350" w:rsidRDefault="00B768BC" w:rsidP="00CC5112">
      <w:pPr>
        <w:pStyle w:val="ConsPlusNormal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1D4F84" w:rsidRPr="00222350">
        <w:rPr>
          <w:rFonts w:ascii="Times New Roman" w:hAnsi="Times New Roman" w:cs="Times New Roman"/>
          <w:sz w:val="24"/>
          <w:szCs w:val="24"/>
        </w:rPr>
        <w:t>земельный участок не предоставлен члену некоммерческой организации;</w:t>
      </w:r>
    </w:p>
    <w:p w:rsidR="001D4F84" w:rsidRPr="00222350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50">
        <w:rPr>
          <w:rFonts w:ascii="Times New Roman" w:hAnsi="Times New Roman" w:cs="Times New Roman"/>
          <w:sz w:val="24"/>
          <w:szCs w:val="24"/>
        </w:rPr>
        <w:t>-</w:t>
      </w:r>
      <w:r w:rsidRPr="00222350">
        <w:rPr>
          <w:rFonts w:ascii="Times New Roman" w:hAnsi="Times New Roman" w:cs="Times New Roman"/>
          <w:sz w:val="24"/>
          <w:szCs w:val="24"/>
        </w:rPr>
        <w:tab/>
        <w:t>земельный участок образован из земельного участка, предоставленного до дня вступления в силу Федерального закона от 25.10.2001 № 137-ФЗ «О введении в действие Земельного кодекса Российской Федерации» некоммерческой организации, либо иной организации, при которой была создана или организована такая некоммерческая организация;</w:t>
      </w:r>
    </w:p>
    <w:p w:rsidR="001D4F84" w:rsidRPr="00222350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50">
        <w:rPr>
          <w:rFonts w:ascii="Times New Roman" w:hAnsi="Times New Roman" w:cs="Times New Roman"/>
          <w:sz w:val="24"/>
          <w:szCs w:val="24"/>
        </w:rPr>
        <w:t>-</w:t>
      </w:r>
      <w:r w:rsidRPr="00222350">
        <w:rPr>
          <w:rFonts w:ascii="Times New Roman" w:hAnsi="Times New Roman" w:cs="Times New Roman"/>
          <w:sz w:val="24"/>
          <w:szCs w:val="24"/>
        </w:rPr>
        <w:tab/>
        <w:t>по решению общего собрания членов указанной некоммерческой организации о распределении земельных участков между членами указанной некоммерческой организации либо на основании другого документа, устанавливающего распределение земельных участков в указанной некоммерческой организации, земельный участок распределен заявителю – члену указанной некоммерческой организации;</w:t>
      </w:r>
    </w:p>
    <w:p w:rsidR="001D4F84" w:rsidRPr="00222350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50">
        <w:rPr>
          <w:rFonts w:ascii="Times New Roman" w:hAnsi="Times New Roman" w:cs="Times New Roman"/>
          <w:sz w:val="24"/>
          <w:szCs w:val="24"/>
        </w:rPr>
        <w:t>-</w:t>
      </w:r>
      <w:r w:rsidRPr="00222350">
        <w:rPr>
          <w:rFonts w:ascii="Times New Roman" w:hAnsi="Times New Roman" w:cs="Times New Roman"/>
          <w:sz w:val="24"/>
          <w:szCs w:val="24"/>
        </w:rPr>
        <w:tab/>
        <w:t>земельный участок не является изъятым из оборота, ограниченным в обороте и в отношении земельного участка не принято решение о резервировании для государственных или муниципальных нужд;</w:t>
      </w:r>
    </w:p>
    <w:p w:rsidR="001D4F84" w:rsidRPr="00222350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350">
        <w:rPr>
          <w:rFonts w:ascii="Times New Roman" w:hAnsi="Times New Roman" w:cs="Times New Roman"/>
          <w:sz w:val="24"/>
          <w:szCs w:val="24"/>
        </w:rPr>
        <w:t>-</w:t>
      </w:r>
      <w:r w:rsidRPr="00222350">
        <w:rPr>
          <w:rFonts w:ascii="Times New Roman" w:hAnsi="Times New Roman" w:cs="Times New Roman"/>
          <w:sz w:val="24"/>
          <w:szCs w:val="24"/>
        </w:rPr>
        <w:tab/>
        <w:t>земельный уча</w:t>
      </w:r>
      <w:r w:rsidR="00BE4910">
        <w:rPr>
          <w:rFonts w:ascii="Times New Roman" w:hAnsi="Times New Roman" w:cs="Times New Roman"/>
          <w:sz w:val="24"/>
          <w:szCs w:val="24"/>
        </w:rPr>
        <w:t>сток расположен на территории муниципального образования</w:t>
      </w:r>
      <w:r w:rsidRPr="002223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4910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="00BE4910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Pr="00222350">
        <w:rPr>
          <w:rFonts w:ascii="Times New Roman" w:hAnsi="Times New Roman" w:cs="Times New Roman"/>
          <w:sz w:val="24"/>
          <w:szCs w:val="24"/>
        </w:rPr>
        <w:t xml:space="preserve"> Ленинградской области; </w:t>
      </w:r>
    </w:p>
    <w:p w:rsidR="001D4F84" w:rsidRPr="00222350" w:rsidRDefault="00A90587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1.2.2</w:t>
      </w:r>
      <w:r w:rsidR="001D4F84" w:rsidRPr="00222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лицам, указанным в п.1.2.1,</w:t>
      </w:r>
      <w:r w:rsidR="001D4F84" w:rsidRPr="00222350">
        <w:rPr>
          <w:rFonts w:ascii="Times New Roman" w:hAnsi="Times New Roman" w:cs="Times New Roman"/>
          <w:sz w:val="24"/>
          <w:szCs w:val="24"/>
        </w:rPr>
        <w:t xml:space="preserve"> в случае, если земельный участок не предоставлен члену некоммерческой организации и относится к имуществу общего </w:t>
      </w:r>
      <w:r>
        <w:rPr>
          <w:rFonts w:ascii="Times New Roman" w:hAnsi="Times New Roman" w:cs="Times New Roman"/>
          <w:sz w:val="24"/>
          <w:szCs w:val="24"/>
        </w:rPr>
        <w:t>назначения</w:t>
      </w:r>
      <w:r w:rsidR="001D4F84" w:rsidRPr="00222350">
        <w:rPr>
          <w:rFonts w:ascii="Times New Roman" w:hAnsi="Times New Roman" w:cs="Times New Roman"/>
          <w:sz w:val="24"/>
          <w:szCs w:val="24"/>
        </w:rPr>
        <w:t>;</w:t>
      </w:r>
    </w:p>
    <w:p w:rsidR="001D4F84" w:rsidRPr="00222350" w:rsidRDefault="00A90587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1.2.3</w:t>
      </w:r>
      <w:r w:rsidR="001D4F84" w:rsidRPr="002223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лицам, указанным в п.</w:t>
      </w:r>
      <w:r w:rsidR="001D4F84" w:rsidRPr="00222350">
        <w:rPr>
          <w:rFonts w:ascii="Times New Roman" w:hAnsi="Times New Roman" w:cs="Times New Roman"/>
          <w:sz w:val="24"/>
          <w:szCs w:val="24"/>
        </w:rPr>
        <w:t xml:space="preserve">1.2.1, в случае, если земельный участок не предоставлен члену некоммерческой организации и не является изъятым из оборота, но при этом является </w:t>
      </w:r>
      <w:r w:rsidR="001D4F84" w:rsidRPr="00222350">
        <w:rPr>
          <w:rFonts w:ascii="Times New Roman" w:hAnsi="Times New Roman" w:cs="Times New Roman"/>
          <w:sz w:val="24"/>
          <w:szCs w:val="24"/>
        </w:rPr>
        <w:lastRenderedPageBreak/>
        <w:t>зарезервированным для государственных или муниципальных нужд либо ограниченным в обороте.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</w:t>
      </w:r>
      <w:r w:rsidR="00907B01">
        <w:rPr>
          <w:rFonts w:ascii="Times New Roman" w:hAnsi="Times New Roman" w:cs="Times New Roman"/>
          <w:sz w:val="24"/>
          <w:szCs w:val="24"/>
        </w:rPr>
        <w:t>енности;</w:t>
      </w:r>
    </w:p>
    <w:p w:rsidR="00907B01" w:rsidRDefault="00907B01" w:rsidP="00CC511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646B4">
        <w:rPr>
          <w:sz w:val="24"/>
          <w:szCs w:val="24"/>
        </w:rPr>
        <w:t>- лицо, уполномоченное решением общего собрания членов садоводческого товарищества на подачу заявления о предоставление земельного участка общего назначения.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качестве уполномоченного представителя заявителя может быть лицо, указанное в</w:t>
      </w:r>
      <w:r w:rsidR="00A90587">
        <w:rPr>
          <w:rFonts w:ascii="Times New Roman" w:hAnsi="Times New Roman" w:cs="Times New Roman"/>
          <w:sz w:val="24"/>
          <w:szCs w:val="24"/>
          <w:lang w:eastAsia="en-US"/>
        </w:rPr>
        <w:t xml:space="preserve"> части 2 статьи 5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Федерального закона от 27.07.2010 № 210-ФЗ </w:t>
      </w:r>
      <w:r w:rsidR="00A90587">
        <w:rPr>
          <w:rFonts w:ascii="Times New Roman" w:hAnsi="Times New Roman" w:cs="Times New Roman"/>
          <w:sz w:val="24"/>
          <w:szCs w:val="24"/>
          <w:lang w:eastAsia="en-US"/>
        </w:rPr>
        <w:t>«</w:t>
      </w:r>
      <w:r>
        <w:rPr>
          <w:rFonts w:ascii="Times New Roman" w:hAnsi="Times New Roman" w:cs="Times New Roman"/>
          <w:sz w:val="24"/>
          <w:szCs w:val="24"/>
          <w:lang w:eastAsia="en-US"/>
        </w:rPr>
        <w:t>Об организации предоставления государственных и муниципальных услуг</w:t>
      </w:r>
      <w:r w:rsidR="00A90587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907B01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Pr="0035203A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03A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садового земельного участка, находящегося в муниципальной собственности (государственная собственность на который не разграничена), гражданам членам садоводческих некоммерческих организаций без проведения торгов в собственность бесплатно, в общую долевую собственность бесплатно либо в аренду (сокращенное наименование: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Предоставление садового земельного участка без проведения торгов в собственность бесплатно, в общую долевую собственность бесплатно либо в аренду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8874FC">
        <w:rPr>
          <w:rFonts w:ascii="Times New Roman" w:hAnsi="Times New Roman" w:cs="Times New Roman"/>
          <w:sz w:val="24"/>
          <w:szCs w:val="24"/>
        </w:rPr>
        <w:t>Наименование органа, предоставляющего муниципальную услугу.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</w:t>
      </w:r>
      <w:r w:rsidR="00907B01">
        <w:rPr>
          <w:rFonts w:ascii="Times New Roman" w:hAnsi="Times New Roman" w:cs="Times New Roman"/>
          <w:sz w:val="24"/>
          <w:szCs w:val="24"/>
        </w:rPr>
        <w:t xml:space="preserve">иципальную услугу предоставляет </w:t>
      </w:r>
      <w:r w:rsidR="008874FC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2863DC" w:rsidRPr="002863D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2863DC" w:rsidRPr="002863DC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="002863DC" w:rsidRPr="002863DC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</w:t>
      </w:r>
      <w:r>
        <w:rPr>
          <w:rFonts w:ascii="Times New Roman" w:hAnsi="Times New Roman" w:cs="Times New Roman"/>
          <w:sz w:val="24"/>
          <w:szCs w:val="24"/>
        </w:rPr>
        <w:t>(далее - ОМСУ).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1D4F84" w:rsidRPr="004D002F" w:rsidRDefault="001D4F84" w:rsidP="00CC511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002F">
        <w:rPr>
          <w:rFonts w:eastAsia="Calibri"/>
          <w:sz w:val="24"/>
          <w:szCs w:val="24"/>
          <w:lang w:eastAsia="en-US"/>
        </w:rPr>
        <w:t>Результатом предоставления услуги является: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предоставлении земельного участка без проведения торгов в собственность бесплатно/в общую долевую собственность бесплатно/в аренду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(приложение к настоящему регламенту - образец № 3);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о предварительном согласовании предоставления </w:t>
      </w:r>
      <w:r w:rsidR="00907B01"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№ 4);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</w:t>
      </w:r>
      <w:r w:rsidR="00907B01">
        <w:rPr>
          <w:rFonts w:ascii="Times New Roman" w:hAnsi="Times New Roman" w:cs="Times New Roman"/>
          <w:sz w:val="24"/>
          <w:szCs w:val="24"/>
        </w:rPr>
        <w:t xml:space="preserve">ниципальной услуги (приложение </w:t>
      </w:r>
      <w:r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образец </w:t>
      </w:r>
      <w:r w:rsidR="00EB0F81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5).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ЕПГУ (при технической реализации).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Максимальный срок предоставления муниципальной услуги составляет не более 14 календарных дней со дня регистрации заявления в ОМСУ. 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8874FC">
        <w:rPr>
          <w:rFonts w:ascii="Times New Roman" w:hAnsi="Times New Roman" w:cs="Times New Roman"/>
          <w:sz w:val="24"/>
          <w:szCs w:val="24"/>
        </w:rPr>
        <w:t>Размер платы, взимаемой с заявителя при предоставлении муниципальной услуги, и способы ее взимания.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  <w:proofErr w:type="gramEnd"/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- в день поступления запроса на ЕПГУ или на следующий рабочий день (в случае направления документов</w:t>
      </w:r>
      <w:r w:rsidR="008874FC">
        <w:rPr>
          <w:rFonts w:ascii="Times New Roman" w:hAnsi="Times New Roman" w:cs="Times New Roman"/>
          <w:sz w:val="24"/>
          <w:szCs w:val="24"/>
        </w:rPr>
        <w:t xml:space="preserve"> </w:t>
      </w:r>
      <w:r w:rsidR="008874FC" w:rsidRPr="00F666C8">
        <w:rPr>
          <w:rFonts w:ascii="Times New Roman" w:hAnsi="Times New Roman" w:cs="Times New Roman"/>
          <w:sz w:val="24"/>
          <w:szCs w:val="24"/>
        </w:rPr>
        <w:t>после 17:00,</w:t>
      </w:r>
      <w:r>
        <w:rPr>
          <w:rFonts w:ascii="Times New Roman" w:hAnsi="Times New Roman" w:cs="Times New Roman"/>
          <w:sz w:val="24"/>
          <w:szCs w:val="24"/>
        </w:rPr>
        <w:t xml:space="preserve"> в нерабочее время, в выходные, праздничные дни).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</w:t>
      </w:r>
      <w:r w:rsidRPr="00F666C8">
        <w:rPr>
          <w:rFonts w:ascii="Times New Roman" w:hAnsi="Times New Roman" w:cs="Times New Roman"/>
          <w:sz w:val="24"/>
          <w:szCs w:val="24"/>
        </w:rPr>
        <w:t>в случае обращения заявителя непосредственно в орган, предоставляющий муниципальную услугу,</w:t>
      </w:r>
      <w:r>
        <w:rPr>
          <w:rFonts w:ascii="Times New Roman" w:hAnsi="Times New Roman" w:cs="Times New Roman"/>
          <w:sz w:val="24"/>
          <w:szCs w:val="24"/>
        </w:rPr>
        <w:t xml:space="preserve">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СМЭВ.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</w:t>
      </w:r>
      <w:r>
        <w:rPr>
          <w:rFonts w:ascii="Times New Roman" w:hAnsi="Times New Roman" w:cs="Times New Roman"/>
          <w:sz w:val="24"/>
          <w:szCs w:val="24"/>
        </w:rPr>
        <w:lastRenderedPageBreak/>
        <w:t>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:rsidR="001D4F84" w:rsidRDefault="001D4F84" w:rsidP="00CC511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1D4F8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1D4F84" w:rsidRDefault="001D4F84" w:rsidP="001D4F8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1D4F84" w:rsidRDefault="001D4F84" w:rsidP="001D4F84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г) принятие решения о предоставлении (отказе в предоставлении) муниципальной услуги; 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</w:t>
      </w:r>
      <w:r w:rsidR="00B646B4">
        <w:rPr>
          <w:rFonts w:ascii="Times New Roman" w:hAnsi="Times New Roman" w:cs="Times New Roman"/>
          <w:sz w:val="24"/>
          <w:szCs w:val="24"/>
        </w:rPr>
        <w:t>предоставления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услуги.</w:t>
      </w:r>
      <w:proofErr w:type="gramEnd"/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:rsidR="001D4F84" w:rsidRPr="001D4F84" w:rsidRDefault="001D4F84" w:rsidP="001D4F8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(таблица № 2)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D4F84" w:rsidRPr="001D4F84" w:rsidRDefault="001D4F84" w:rsidP="001D4F8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3.3.2. </w:t>
      </w:r>
      <w:proofErr w:type="gramStart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«Об</w:t>
      </w:r>
      <w:proofErr w:type="gramEnd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осуществлении идентификации </w:t>
      </w:r>
      <w:proofErr w:type="gramStart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и(</w:t>
      </w:r>
      <w:proofErr w:type="gramEnd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:rsidR="001D4F84" w:rsidRPr="001D4F84" w:rsidRDefault="001D4F84" w:rsidP="001D4F8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1D4F84" w:rsidRPr="001D4F84" w:rsidRDefault="001D4F84" w:rsidP="001D4F8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1D4F84" w:rsidRPr="001D4F84" w:rsidRDefault="001D4F84" w:rsidP="001D4F84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статьями 9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10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1D4F84">
          <w:rPr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1D4F8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Федерального закона № 572-ФЗ.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</w:t>
      </w:r>
      <w:r w:rsidR="00F666C8">
        <w:rPr>
          <w:rFonts w:ascii="Times New Roman" w:hAnsi="Times New Roman" w:cs="Times New Roman"/>
          <w:sz w:val="24"/>
          <w:szCs w:val="24"/>
        </w:rPr>
        <w:t>№ 6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1D4F84" w:rsidRDefault="001D4F84" w:rsidP="001D4F8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</w:t>
      </w:r>
      <w:r>
        <w:rPr>
          <w:rFonts w:ascii="Times New Roman" w:hAnsi="Times New Roman" w:cs="Times New Roman"/>
          <w:sz w:val="24"/>
          <w:szCs w:val="24"/>
        </w:rPr>
        <w:lastRenderedPageBreak/>
        <w:t>области отсутствует.</w:t>
      </w:r>
    </w:p>
    <w:p w:rsidR="001D4F84" w:rsidRDefault="001D4F84" w:rsidP="001D4F84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Срок регистрации запроса и документов и (или) информации, необходимых для предоставления муниципальной услуги, </w:t>
      </w:r>
      <w:r w:rsidRPr="00F6278B">
        <w:rPr>
          <w:rFonts w:ascii="Times New Roman" w:hAnsi="Times New Roman" w:cs="Times New Roman"/>
          <w:sz w:val="24"/>
          <w:szCs w:val="24"/>
        </w:rPr>
        <w:t xml:space="preserve">в </w:t>
      </w:r>
      <w:r w:rsidRPr="008D5A29">
        <w:rPr>
          <w:rFonts w:ascii="Times New Roman" w:hAnsi="Times New Roman" w:cs="Times New Roman"/>
          <w:sz w:val="24"/>
          <w:szCs w:val="24"/>
        </w:rPr>
        <w:t xml:space="preserve">ОМСУ </w:t>
      </w:r>
      <w:r w:rsidR="008D5A29" w:rsidRPr="008D5A29">
        <w:rPr>
          <w:rFonts w:ascii="Times New Roman" w:hAnsi="Times New Roman" w:cs="Times New Roman"/>
          <w:sz w:val="24"/>
          <w:szCs w:val="24"/>
        </w:rPr>
        <w:t>или МФЦ</w:t>
      </w:r>
      <w:r>
        <w:rPr>
          <w:rFonts w:ascii="Times New Roman" w:hAnsi="Times New Roman" w:cs="Times New Roman"/>
          <w:sz w:val="24"/>
          <w:szCs w:val="24"/>
        </w:rPr>
        <w:t xml:space="preserve"> составляет: при направлении запроса в форме электронного докуме</w:t>
      </w:r>
      <w:r w:rsidR="00E344A8">
        <w:rPr>
          <w:rFonts w:ascii="Times New Roman" w:hAnsi="Times New Roman" w:cs="Times New Roman"/>
          <w:sz w:val="24"/>
          <w:szCs w:val="24"/>
        </w:rPr>
        <w:t xml:space="preserve">нта посредством Единого портала </w:t>
      </w:r>
      <w:r>
        <w:rPr>
          <w:rFonts w:ascii="Times New Roman" w:hAnsi="Times New Roman" w:cs="Times New Roman"/>
          <w:sz w:val="24"/>
          <w:szCs w:val="24"/>
        </w:rPr>
        <w:t>– в день поступления запроса или на следующий рабочий день (в случае направления документов</w:t>
      </w:r>
      <w:r w:rsidR="00E92195">
        <w:rPr>
          <w:rFonts w:ascii="Times New Roman" w:hAnsi="Times New Roman" w:cs="Times New Roman"/>
          <w:sz w:val="24"/>
          <w:szCs w:val="24"/>
        </w:rPr>
        <w:t xml:space="preserve"> </w:t>
      </w:r>
      <w:r w:rsidR="00E92195" w:rsidRPr="00E344A8">
        <w:rPr>
          <w:rFonts w:ascii="Times New Roman" w:hAnsi="Times New Roman" w:cs="Times New Roman"/>
          <w:sz w:val="24"/>
          <w:szCs w:val="24"/>
        </w:rPr>
        <w:t>после 17:00,</w:t>
      </w:r>
      <w:r>
        <w:rPr>
          <w:rFonts w:ascii="Times New Roman" w:hAnsi="Times New Roman" w:cs="Times New Roman"/>
          <w:sz w:val="24"/>
          <w:szCs w:val="24"/>
        </w:rPr>
        <w:t xml:space="preserve"> в нерабочее время, в выходные, праздничные дни);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направлении запроса из МФЦ в ОМСУ на бумажном носителе - в день передачи документов.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о некоммерческой организации;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Федеральную налоговую службу. 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о правоустанавливающих документах на земельный участок, предоставленный некоммерческой организации, если такие сведения содержатся в ЕГРН (в иных случаях такие сведения запрашиваются у заявителя).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Указанный информационный запрос направляется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</w:t>
      </w:r>
      <w:r w:rsidR="00AD0732">
        <w:rPr>
          <w:rFonts w:ascii="Times New Roman" w:hAnsi="Times New Roman" w:cs="Times New Roman"/>
          <w:sz w:val="24"/>
          <w:szCs w:val="24"/>
        </w:rPr>
        <w:t>лучение муниципальной услуги – 14</w:t>
      </w:r>
      <w:r>
        <w:rPr>
          <w:rFonts w:ascii="Times New Roman" w:hAnsi="Times New Roman" w:cs="Times New Roman"/>
          <w:sz w:val="24"/>
          <w:szCs w:val="24"/>
        </w:rPr>
        <w:t xml:space="preserve"> календарных дней со дня регистрации заявления.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электронной форме через личный кабинет заявителя на ЕПГУ </w:t>
      </w:r>
      <w:r w:rsidRPr="000B31FC">
        <w:rPr>
          <w:rFonts w:ascii="Times New Roman" w:hAnsi="Times New Roman" w:cs="Times New Roman"/>
          <w:sz w:val="24"/>
          <w:szCs w:val="24"/>
        </w:rPr>
        <w:t>(при технической реализации).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3.6.2. Возможность предоставления </w:t>
      </w:r>
      <w:r w:rsidR="00446EC0">
        <w:rPr>
          <w:rFonts w:ascii="Times New Roman" w:hAnsi="Times New Roman" w:cs="Times New Roman"/>
          <w:sz w:val="24"/>
          <w:szCs w:val="24"/>
        </w:rPr>
        <w:t>ОМСУ</w:t>
      </w:r>
      <w:r>
        <w:rPr>
          <w:rFonts w:ascii="Times New Roman" w:hAnsi="Times New Roman" w:cs="Times New Roman"/>
          <w:sz w:val="24"/>
          <w:szCs w:val="24"/>
        </w:rPr>
        <w:t xml:space="preserve"> или многофункциональным центром результата муниципальной услуги по выбору заявителя независимо от его места жительства либо места пребывания</w:t>
      </w:r>
      <w:r w:rsidR="00446E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1D4F84" w:rsidRDefault="001D4F84" w:rsidP="001D4F8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1D4F84" w:rsidRDefault="008D5A29" w:rsidP="008D5A2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посредством Единого портала</w:t>
      </w:r>
      <w:r w:rsidR="001D4F84" w:rsidRPr="008D5A29">
        <w:rPr>
          <w:rFonts w:ascii="Times New Roman" w:hAnsi="Times New Roman" w:cs="Times New Roman"/>
          <w:sz w:val="24"/>
          <w:szCs w:val="24"/>
        </w:rPr>
        <w:t>.</w:t>
      </w:r>
    </w:p>
    <w:p w:rsidR="001D4F84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D4F84" w:rsidRPr="001D4F84" w:rsidRDefault="001D4F84" w:rsidP="001D4F84">
      <w:pPr>
        <w:spacing w:after="200" w:line="276" w:lineRule="auto"/>
        <w:jc w:val="right"/>
        <w:rPr>
          <w:rFonts w:eastAsia="Calibri"/>
          <w:lang w:eastAsia="en-US"/>
        </w:rPr>
        <w:sectPr w:rsidR="001D4F84" w:rsidRPr="001D4F84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1D4F84" w:rsidRPr="001D4F84" w:rsidRDefault="001D4F84" w:rsidP="001D4F84">
      <w:pPr>
        <w:spacing w:after="200" w:line="276" w:lineRule="auto"/>
        <w:jc w:val="right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lastRenderedPageBreak/>
        <w:t>Приложение</w:t>
      </w:r>
    </w:p>
    <w:p w:rsidR="001D4F84" w:rsidRPr="001D4F84" w:rsidRDefault="001D4F84" w:rsidP="001D4F84">
      <w:pPr>
        <w:ind w:firstLine="709"/>
        <w:jc w:val="right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к Административному регламенту</w:t>
      </w:r>
    </w:p>
    <w:p w:rsidR="001D4F84" w:rsidRPr="001D4F84" w:rsidRDefault="001D4F84" w:rsidP="001D4F84">
      <w:pPr>
        <w:ind w:firstLine="709"/>
        <w:jc w:val="right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по предоставлению</w:t>
      </w:r>
    </w:p>
    <w:p w:rsidR="001D4F84" w:rsidRPr="001D4F84" w:rsidRDefault="00814E60" w:rsidP="001D4F84">
      <w:pPr>
        <w:ind w:firstLine="709"/>
        <w:jc w:val="right"/>
        <w:outlineLvl w:val="0"/>
        <w:rPr>
          <w:rFonts w:eastAsia="Calibri"/>
          <w:lang w:eastAsia="en-US"/>
        </w:rPr>
      </w:pPr>
      <w:r>
        <w:t xml:space="preserve">муниципальной </w:t>
      </w:r>
      <w:r w:rsidRPr="001D4F84">
        <w:rPr>
          <w:rFonts w:eastAsia="Calibri"/>
          <w:lang w:eastAsia="en-US"/>
        </w:rPr>
        <w:t>услуги</w:t>
      </w:r>
    </w:p>
    <w:p w:rsidR="00B768BC" w:rsidRDefault="000944B1" w:rsidP="000944B1">
      <w:pPr>
        <w:ind w:firstLine="709"/>
        <w:jc w:val="right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«</w:t>
      </w:r>
      <w:r w:rsidRPr="000944B1">
        <w:rPr>
          <w:rFonts w:eastAsia="Calibri"/>
          <w:lang w:eastAsia="en-US"/>
        </w:rPr>
        <w:t xml:space="preserve">Предоставление садового земельного участка </w:t>
      </w:r>
    </w:p>
    <w:p w:rsidR="00B768BC" w:rsidRDefault="000944B1" w:rsidP="000944B1">
      <w:pPr>
        <w:ind w:firstLine="709"/>
        <w:jc w:val="right"/>
        <w:outlineLvl w:val="0"/>
        <w:rPr>
          <w:rFonts w:eastAsia="Calibri"/>
          <w:lang w:eastAsia="en-US"/>
        </w:rPr>
      </w:pPr>
      <w:r w:rsidRPr="000944B1">
        <w:rPr>
          <w:rFonts w:eastAsia="Calibri"/>
          <w:lang w:eastAsia="en-US"/>
        </w:rPr>
        <w:t>без проведения торгов</w:t>
      </w:r>
      <w:r w:rsidR="00B768BC">
        <w:rPr>
          <w:rFonts w:eastAsia="Calibri"/>
          <w:lang w:eastAsia="en-US"/>
        </w:rPr>
        <w:t xml:space="preserve"> </w:t>
      </w:r>
      <w:r w:rsidRPr="000944B1">
        <w:rPr>
          <w:rFonts w:eastAsia="Calibri"/>
          <w:lang w:eastAsia="en-US"/>
        </w:rPr>
        <w:t xml:space="preserve">в собственность бесплатно, </w:t>
      </w:r>
    </w:p>
    <w:p w:rsidR="00814E60" w:rsidRDefault="000944B1" w:rsidP="000944B1">
      <w:pPr>
        <w:ind w:firstLine="709"/>
        <w:jc w:val="right"/>
        <w:outlineLvl w:val="0"/>
        <w:rPr>
          <w:rFonts w:eastAsia="Calibri"/>
          <w:lang w:eastAsia="en-US"/>
        </w:rPr>
      </w:pPr>
      <w:r w:rsidRPr="000944B1">
        <w:rPr>
          <w:rFonts w:eastAsia="Calibri"/>
          <w:lang w:eastAsia="en-US"/>
        </w:rPr>
        <w:t>в общую</w:t>
      </w:r>
      <w:r w:rsidR="00B768BC">
        <w:rPr>
          <w:rFonts w:eastAsia="Calibri"/>
          <w:lang w:eastAsia="en-US"/>
        </w:rPr>
        <w:t xml:space="preserve"> </w:t>
      </w:r>
      <w:r w:rsidRPr="000944B1">
        <w:rPr>
          <w:rFonts w:eastAsia="Calibri"/>
          <w:lang w:eastAsia="en-US"/>
        </w:rPr>
        <w:t>долевую собственность бесплатно либо</w:t>
      </w:r>
    </w:p>
    <w:p w:rsidR="001D4F84" w:rsidRPr="001D4F84" w:rsidRDefault="000944B1" w:rsidP="000944B1">
      <w:pPr>
        <w:ind w:firstLine="709"/>
        <w:jc w:val="right"/>
        <w:outlineLvl w:val="0"/>
        <w:rPr>
          <w:rFonts w:eastAsia="Calibri"/>
          <w:lang w:eastAsia="en-US"/>
        </w:rPr>
      </w:pPr>
      <w:r w:rsidRPr="000944B1">
        <w:rPr>
          <w:rFonts w:eastAsia="Calibri"/>
          <w:lang w:eastAsia="en-US"/>
        </w:rPr>
        <w:t xml:space="preserve"> в аренду</w:t>
      </w:r>
      <w:r>
        <w:rPr>
          <w:rFonts w:eastAsia="Calibri"/>
          <w:lang w:eastAsia="en-US"/>
        </w:rPr>
        <w:t>»</w:t>
      </w:r>
    </w:p>
    <w:p w:rsidR="001D4F84" w:rsidRPr="001D4F84" w:rsidRDefault="001D4F84" w:rsidP="001D4F84">
      <w:pPr>
        <w:ind w:firstLine="709"/>
        <w:jc w:val="right"/>
        <w:outlineLvl w:val="0"/>
        <w:rPr>
          <w:rFonts w:eastAsia="Calibri"/>
          <w:lang w:eastAsia="en-US"/>
        </w:rPr>
      </w:pP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</w:p>
    <w:p w:rsidR="001D4F84" w:rsidRPr="001D4F84" w:rsidRDefault="001D4F84" w:rsidP="001D4F84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ПЕРЕЧЕНЬ</w:t>
      </w:r>
    </w:p>
    <w:p w:rsidR="001D4F84" w:rsidRPr="001D4F84" w:rsidRDefault="001D4F84" w:rsidP="001D4F84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условных обозначений и сокращений,</w:t>
      </w:r>
    </w:p>
    <w:p w:rsidR="001D4F84" w:rsidRPr="001D4F84" w:rsidRDefault="001D4F84" w:rsidP="001D4F84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Идентификаторы категорий (признаков) заявителей,</w:t>
      </w:r>
    </w:p>
    <w:p w:rsidR="001D4F84" w:rsidRPr="001D4F84" w:rsidRDefault="001D4F84" w:rsidP="001D4F84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Исчерпывающий перечень документов,</w:t>
      </w:r>
    </w:p>
    <w:p w:rsidR="001D4F84" w:rsidRPr="001D4F84" w:rsidRDefault="001D4F84" w:rsidP="001D4F84">
      <w:pPr>
        <w:ind w:firstLine="709"/>
        <w:jc w:val="center"/>
        <w:outlineLvl w:val="0"/>
        <w:rPr>
          <w:rFonts w:eastAsia="Calibri"/>
          <w:lang w:eastAsia="en-US"/>
        </w:rPr>
      </w:pPr>
      <w:proofErr w:type="gramStart"/>
      <w:r w:rsidRPr="001D4F84">
        <w:rPr>
          <w:rFonts w:eastAsia="Calibri"/>
          <w:lang w:eastAsia="en-US"/>
        </w:rPr>
        <w:t>необходимых</w:t>
      </w:r>
      <w:proofErr w:type="gramEnd"/>
      <w:r w:rsidRPr="001D4F84">
        <w:rPr>
          <w:rFonts w:eastAsia="Calibri"/>
          <w:lang w:eastAsia="en-US"/>
        </w:rPr>
        <w:t xml:space="preserve"> для предоставления муниципальной услуги,</w:t>
      </w:r>
    </w:p>
    <w:p w:rsidR="001D4F84" w:rsidRPr="001D4F84" w:rsidRDefault="001D4F84" w:rsidP="001D4F84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Исчерпывающий перечень оснований для отказа</w:t>
      </w:r>
    </w:p>
    <w:p w:rsidR="001D4F84" w:rsidRPr="001D4F84" w:rsidRDefault="001D4F84" w:rsidP="001D4F84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в приеме запроса о предоставлении муниципальной услуги и документов,</w:t>
      </w:r>
    </w:p>
    <w:p w:rsidR="001D4F84" w:rsidRPr="001D4F84" w:rsidRDefault="001D4F84" w:rsidP="001D4F84">
      <w:pPr>
        <w:ind w:firstLine="709"/>
        <w:jc w:val="center"/>
        <w:outlineLvl w:val="0"/>
        <w:rPr>
          <w:rFonts w:eastAsia="Calibri"/>
          <w:lang w:eastAsia="en-US"/>
        </w:rPr>
      </w:pPr>
      <w:proofErr w:type="gramStart"/>
      <w:r w:rsidRPr="001D4F84">
        <w:rPr>
          <w:rFonts w:eastAsia="Calibri"/>
          <w:lang w:eastAsia="en-US"/>
        </w:rPr>
        <w:t>необходимых</w:t>
      </w:r>
      <w:proofErr w:type="gramEnd"/>
      <w:r w:rsidRPr="001D4F84">
        <w:rPr>
          <w:rFonts w:eastAsia="Calibri"/>
          <w:lang w:eastAsia="en-US"/>
        </w:rPr>
        <w:t xml:space="preserve"> для предоставления услуги,</w:t>
      </w:r>
    </w:p>
    <w:p w:rsidR="001D4F84" w:rsidRPr="001D4F84" w:rsidRDefault="001D4F84" w:rsidP="001D4F84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оснований для приостановления предоставления муниципальной услуги</w:t>
      </w:r>
    </w:p>
    <w:p w:rsidR="001D4F84" w:rsidRPr="001D4F84" w:rsidRDefault="001D4F84" w:rsidP="001D4F84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или отказа в предоставлении муниципальной услуги,</w:t>
      </w:r>
    </w:p>
    <w:p w:rsidR="001D4F84" w:rsidRPr="001D4F84" w:rsidRDefault="001D4F84" w:rsidP="001D4F84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Формы запроса о предоставлении муниципальной услуги</w:t>
      </w:r>
    </w:p>
    <w:p w:rsidR="001D4F84" w:rsidRPr="001D4F84" w:rsidRDefault="001D4F84" w:rsidP="001D4F84">
      <w:pPr>
        <w:ind w:firstLine="709"/>
        <w:jc w:val="center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и документов, необходимых для предоставления муниципальной услуги</w:t>
      </w:r>
    </w:p>
    <w:p w:rsidR="001D4F84" w:rsidRPr="001D4F84" w:rsidRDefault="001D4F84" w:rsidP="001D4F84">
      <w:pPr>
        <w:ind w:firstLine="709"/>
        <w:jc w:val="center"/>
        <w:outlineLvl w:val="0"/>
        <w:rPr>
          <w:rFonts w:eastAsia="Calibri"/>
          <w:lang w:eastAsia="en-US"/>
        </w:rPr>
      </w:pPr>
    </w:p>
    <w:p w:rsidR="001D4F84" w:rsidRPr="001D4F84" w:rsidRDefault="001D4F84" w:rsidP="001D4F84">
      <w:pPr>
        <w:ind w:firstLine="709"/>
        <w:jc w:val="center"/>
        <w:outlineLvl w:val="0"/>
        <w:rPr>
          <w:rFonts w:eastAsia="Calibri"/>
          <w:lang w:eastAsia="en-US"/>
        </w:rPr>
      </w:pPr>
    </w:p>
    <w:p w:rsidR="001D4F84" w:rsidRPr="001D4F84" w:rsidRDefault="001D4F84" w:rsidP="001D4F84">
      <w:pPr>
        <w:numPr>
          <w:ilvl w:val="0"/>
          <w:numId w:val="7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1D4F84">
        <w:rPr>
          <w:rFonts w:eastAsia="Calibri"/>
          <w:b/>
          <w:lang w:eastAsia="en-US"/>
        </w:rPr>
        <w:t>Перечень условных обозначений и сокращений</w:t>
      </w: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1. Условные сокращения:</w:t>
      </w: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а) ОМСУ – органы местного самоуправления</w:t>
      </w: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 xml:space="preserve">б) </w:t>
      </w:r>
      <w:proofErr w:type="gramStart"/>
      <w:r w:rsidRPr="001D4F84">
        <w:rPr>
          <w:rFonts w:eastAsia="Calibri"/>
          <w:lang w:eastAsia="en-US"/>
        </w:rPr>
        <w:t>ЕП</w:t>
      </w:r>
      <w:proofErr w:type="gramEnd"/>
      <w:r w:rsidRPr="001D4F84">
        <w:rPr>
          <w:rFonts w:eastAsia="Calibri"/>
          <w:lang w:eastAsia="en-US"/>
        </w:rPr>
        <w:t>,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1D4F84" w:rsidRPr="001D4F84" w:rsidRDefault="002337DA" w:rsidP="001D4F84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="001D4F84" w:rsidRPr="001D4F84">
        <w:rPr>
          <w:rFonts w:eastAsia="Calibri"/>
          <w:lang w:eastAsia="en-US"/>
        </w:rPr>
        <w:t>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1D4F84" w:rsidRPr="001D4F84" w:rsidRDefault="001D4F84" w:rsidP="001D4F84">
      <w:pPr>
        <w:jc w:val="both"/>
        <w:outlineLvl w:val="0"/>
        <w:rPr>
          <w:rFonts w:eastAsia="Calibri"/>
          <w:lang w:eastAsia="en-US"/>
        </w:rPr>
      </w:pP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2. Условные обозначения:</w:t>
      </w: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 w:rsidRPr="001D4F84">
        <w:rPr>
          <w:rFonts w:eastAsia="Calibri"/>
          <w:lang w:eastAsia="en-US"/>
        </w:rPr>
        <w:t xml:space="preserve"> услуги;</w:t>
      </w: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б) ФЛ – физическое лицо (гражданин);</w:t>
      </w: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 xml:space="preserve">в) </w:t>
      </w:r>
      <w:r w:rsidR="00070665">
        <w:t>СНО</w:t>
      </w:r>
      <w:r w:rsidRPr="001D4F84">
        <w:rPr>
          <w:rFonts w:eastAsia="Calibri"/>
          <w:lang w:eastAsia="en-US"/>
        </w:rPr>
        <w:t xml:space="preserve"> - </w:t>
      </w:r>
      <w:r>
        <w:t>садоводческая некоммерческая организация</w:t>
      </w:r>
      <w:r w:rsidRPr="001D4F84">
        <w:rPr>
          <w:rFonts w:eastAsia="Calibri"/>
          <w:color w:val="000000"/>
          <w:lang w:eastAsia="en-US"/>
        </w:rPr>
        <w:t>;</w:t>
      </w: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 xml:space="preserve">г) </w:t>
      </w:r>
      <w:proofErr w:type="gramStart"/>
      <w:r w:rsidRPr="001D4F84">
        <w:rPr>
          <w:rFonts w:eastAsia="Calibri"/>
          <w:lang w:eastAsia="en-US"/>
        </w:rPr>
        <w:t>П(</w:t>
      </w:r>
      <w:proofErr w:type="gramEnd"/>
      <w:r w:rsidRPr="001D4F84">
        <w:rPr>
          <w:rFonts w:eastAsia="Calibri"/>
          <w:lang w:eastAsia="en-US"/>
        </w:rPr>
        <w:t>з) – представитель заявителя;</w:t>
      </w: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 xml:space="preserve">д) </w:t>
      </w:r>
      <w:proofErr w:type="gramStart"/>
      <w:r w:rsidRPr="001D4F84">
        <w:rPr>
          <w:rFonts w:eastAsia="Calibri"/>
          <w:lang w:eastAsia="en-US"/>
        </w:rPr>
        <w:t>ЕП</w:t>
      </w:r>
      <w:proofErr w:type="gramEnd"/>
      <w:r w:rsidRPr="001D4F84">
        <w:rPr>
          <w:rFonts w:eastAsia="Calibri"/>
          <w:lang w:eastAsia="en-US"/>
        </w:rPr>
        <w:t xml:space="preserve"> – Единый портал;</w:t>
      </w: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е) ЕПГУ – документы подаются посредством портала;</w:t>
      </w:r>
    </w:p>
    <w:p w:rsidR="001D4F84" w:rsidRPr="001D4F84" w:rsidRDefault="00B646B4" w:rsidP="001D4F84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ж</w:t>
      </w:r>
      <w:r w:rsidR="001D4F84" w:rsidRPr="001D4F84">
        <w:rPr>
          <w:rFonts w:eastAsia="Calibri"/>
          <w:lang w:eastAsia="en-US"/>
        </w:rPr>
        <w:t>) Л - документы подаются при личном посещении МФЦ;</w:t>
      </w:r>
    </w:p>
    <w:p w:rsidR="001D4F84" w:rsidRPr="001D4F84" w:rsidRDefault="00B646B4" w:rsidP="001D4F84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з</w:t>
      </w:r>
      <w:r w:rsidR="001D4F84" w:rsidRPr="001D4F84">
        <w:rPr>
          <w:rFonts w:eastAsia="Calibri"/>
          <w:lang w:eastAsia="en-US"/>
        </w:rPr>
        <w:t>) О – представляется оригинал документа;</w:t>
      </w:r>
    </w:p>
    <w:p w:rsidR="001D4F84" w:rsidRPr="001D4F84" w:rsidRDefault="00B646B4" w:rsidP="001D4F84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и</w:t>
      </w:r>
      <w:r w:rsidR="001D4F84" w:rsidRPr="001D4F84">
        <w:rPr>
          <w:rFonts w:eastAsia="Calibri"/>
          <w:lang w:eastAsia="en-US"/>
        </w:rPr>
        <w:t xml:space="preserve">) </w:t>
      </w:r>
      <w:proofErr w:type="gramStart"/>
      <w:r w:rsidR="001D4F84" w:rsidRPr="001D4F84">
        <w:rPr>
          <w:rFonts w:eastAsia="Calibri"/>
          <w:lang w:eastAsia="en-US"/>
        </w:rPr>
        <w:t>О(</w:t>
      </w:r>
      <w:proofErr w:type="gramEnd"/>
      <w:r w:rsidR="001D4F84" w:rsidRPr="001D4F84">
        <w:rPr>
          <w:rFonts w:eastAsia="Calibri"/>
          <w:lang w:eastAsia="en-US"/>
        </w:rPr>
        <w:t>э) – представляется оригинал документа в электронной форме;</w:t>
      </w:r>
    </w:p>
    <w:p w:rsidR="001D4F84" w:rsidRPr="001D4F84" w:rsidRDefault="00B646B4" w:rsidP="001D4F84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</w:t>
      </w:r>
      <w:r w:rsidR="001D4F84" w:rsidRPr="001D4F84">
        <w:rPr>
          <w:rFonts w:eastAsia="Calibri"/>
          <w:lang w:eastAsia="en-US"/>
        </w:rPr>
        <w:t xml:space="preserve">) </w:t>
      </w:r>
      <w:proofErr w:type="gramStart"/>
      <w:r w:rsidR="001D4F84" w:rsidRPr="001D4F84">
        <w:rPr>
          <w:rFonts w:eastAsia="Calibri"/>
          <w:lang w:eastAsia="en-US"/>
        </w:rPr>
        <w:t>К</w:t>
      </w:r>
      <w:proofErr w:type="gramEnd"/>
      <w:r w:rsidR="001D4F84" w:rsidRPr="001D4F84">
        <w:rPr>
          <w:rFonts w:eastAsia="Calibri"/>
          <w:lang w:eastAsia="en-US"/>
        </w:rPr>
        <w:t xml:space="preserve"> – представляется копия документа;</w:t>
      </w:r>
    </w:p>
    <w:p w:rsidR="001D4F84" w:rsidRPr="001D4F84" w:rsidRDefault="00B646B4" w:rsidP="001D4F84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л</w:t>
      </w:r>
      <w:r w:rsidR="001D4F84" w:rsidRPr="001D4F84">
        <w:rPr>
          <w:rFonts w:eastAsia="Calibri"/>
          <w:lang w:eastAsia="en-US"/>
        </w:rPr>
        <w:t xml:space="preserve">) </w:t>
      </w:r>
      <w:proofErr w:type="gramStart"/>
      <w:r w:rsidR="001D4F84" w:rsidRPr="001D4F84">
        <w:rPr>
          <w:rFonts w:eastAsia="Calibri"/>
          <w:lang w:eastAsia="en-US"/>
        </w:rPr>
        <w:t>К(</w:t>
      </w:r>
      <w:proofErr w:type="gramEnd"/>
      <w:r w:rsidR="001D4F84" w:rsidRPr="001D4F84">
        <w:rPr>
          <w:rFonts w:eastAsia="Calibri"/>
          <w:lang w:eastAsia="en-US"/>
        </w:rPr>
        <w:t>э) – представляется копия документа в электронной форме;</w:t>
      </w:r>
    </w:p>
    <w:p w:rsidR="001D4F84" w:rsidRPr="001D4F84" w:rsidRDefault="00B646B4" w:rsidP="001D4F84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м</w:t>
      </w:r>
      <w:r w:rsidR="001D4F84" w:rsidRPr="001D4F84">
        <w:rPr>
          <w:rFonts w:eastAsia="Calibri"/>
          <w:lang w:eastAsia="en-US"/>
        </w:rPr>
        <w:t>) Д(1) – документы представляются в одном экземпляре;</w:t>
      </w:r>
    </w:p>
    <w:p w:rsidR="001D4F84" w:rsidRPr="001D4F84" w:rsidRDefault="00B646B4" w:rsidP="001D4F84">
      <w:pPr>
        <w:ind w:firstLine="709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</w:t>
      </w:r>
      <w:r w:rsidR="001D4F84" w:rsidRPr="001D4F84">
        <w:rPr>
          <w:rFonts w:eastAsia="Calibri"/>
          <w:lang w:eastAsia="en-US"/>
        </w:rPr>
        <w:t>) Д(2) – документы представляются в двух экземплярах.</w:t>
      </w: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b/>
          <w:lang w:eastAsia="en-US"/>
        </w:rPr>
      </w:pPr>
    </w:p>
    <w:p w:rsidR="001D4F84" w:rsidRPr="001D4F84" w:rsidRDefault="001D4F84" w:rsidP="001D4F84">
      <w:pPr>
        <w:numPr>
          <w:ilvl w:val="0"/>
          <w:numId w:val="7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1D4F84">
        <w:rPr>
          <w:rFonts w:eastAsia="Calibri"/>
          <w:b/>
          <w:lang w:eastAsia="en-US"/>
        </w:rPr>
        <w:t>Идентификаторы категорий (признаков) заявителей</w:t>
      </w: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</w:p>
    <w:p w:rsidR="001D4F84" w:rsidRPr="001D4F84" w:rsidRDefault="001D4F84" w:rsidP="001D4F84">
      <w:pPr>
        <w:ind w:firstLine="709"/>
        <w:jc w:val="right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418"/>
        <w:gridCol w:w="5103"/>
      </w:tblGrid>
      <w:tr w:rsidR="001D4F84" w:rsidTr="00222350">
        <w:tc>
          <w:tcPr>
            <w:tcW w:w="9418" w:type="dxa"/>
            <w:vMerge w:val="restart"/>
            <w:vAlign w:val="center"/>
          </w:tcPr>
          <w:p w:rsidR="001D4F84" w:rsidRDefault="001D4F84" w:rsidP="00222350">
            <w:pPr>
              <w:jc w:val="center"/>
              <w:rPr>
                <w:b/>
              </w:rPr>
            </w:pPr>
            <w:r w:rsidRPr="001D4F84">
              <w:rPr>
                <w:rFonts w:eastAsia="Calibr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5103" w:type="dxa"/>
          </w:tcPr>
          <w:p w:rsidR="001D4F84" w:rsidRDefault="00070665" w:rsidP="00070665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Результат предоставления </w:t>
            </w:r>
            <w:r w:rsidRPr="00DB0836">
              <w:rPr>
                <w:b/>
              </w:rPr>
              <w:t>муниципальной</w:t>
            </w:r>
            <w:r w:rsidR="001D4F84">
              <w:rPr>
                <w:b/>
              </w:rPr>
              <w:t xml:space="preserve"> услуги</w:t>
            </w:r>
          </w:p>
        </w:tc>
      </w:tr>
      <w:tr w:rsidR="001D4F84" w:rsidTr="00222350">
        <w:trPr>
          <w:trHeight w:val="705"/>
        </w:trPr>
        <w:tc>
          <w:tcPr>
            <w:tcW w:w="9418" w:type="dxa"/>
            <w:vMerge/>
          </w:tcPr>
          <w:p w:rsidR="001D4F84" w:rsidRDefault="001D4F84" w:rsidP="00222350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1D4F84" w:rsidRDefault="001D4F84" w:rsidP="00222350">
            <w:pPr>
              <w:jc w:val="center"/>
              <w:rPr>
                <w:b/>
              </w:rPr>
            </w:pPr>
            <w:r>
              <w:t xml:space="preserve">Решение </w:t>
            </w:r>
            <w:proofErr w:type="gramStart"/>
            <w:r>
              <w:t>о предоставлении земельного участка без проведения торгов в собственность бесплатно/в общую долевую собственность бесплатно/в аренду</w:t>
            </w:r>
            <w:proofErr w:type="gramEnd"/>
          </w:p>
        </w:tc>
      </w:tr>
      <w:tr w:rsidR="001D4F84" w:rsidTr="00222350">
        <w:trPr>
          <w:trHeight w:val="383"/>
        </w:trPr>
        <w:tc>
          <w:tcPr>
            <w:tcW w:w="9418" w:type="dxa"/>
            <w:vMerge/>
          </w:tcPr>
          <w:p w:rsidR="001D4F84" w:rsidRDefault="001D4F84" w:rsidP="00222350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1D4F84" w:rsidRDefault="001D4F84" w:rsidP="00222350">
            <w:pPr>
              <w:jc w:val="center"/>
            </w:pPr>
            <w:r>
              <w:t>А</w:t>
            </w:r>
          </w:p>
        </w:tc>
      </w:tr>
      <w:tr w:rsidR="001D4F84" w:rsidTr="00222350">
        <w:tc>
          <w:tcPr>
            <w:tcW w:w="9418" w:type="dxa"/>
          </w:tcPr>
          <w:p w:rsidR="001D4F84" w:rsidRDefault="001D4F84" w:rsidP="00222350">
            <w:r>
              <w:t>Действующи</w:t>
            </w:r>
            <w:r w:rsidR="00070665">
              <w:t>е члены СНО</w:t>
            </w:r>
          </w:p>
        </w:tc>
        <w:tc>
          <w:tcPr>
            <w:tcW w:w="5103" w:type="dxa"/>
          </w:tcPr>
          <w:p w:rsidR="001D4F84" w:rsidRDefault="001D4F84" w:rsidP="00222350">
            <w:pPr>
              <w:jc w:val="center"/>
            </w:pPr>
            <w:r>
              <w:t>1А</w:t>
            </w:r>
          </w:p>
        </w:tc>
      </w:tr>
      <w:tr w:rsidR="001D4F84" w:rsidTr="00222350">
        <w:tc>
          <w:tcPr>
            <w:tcW w:w="9418" w:type="dxa"/>
          </w:tcPr>
          <w:p w:rsidR="001D4F84" w:rsidRDefault="00070665" w:rsidP="00222350">
            <w:r>
              <w:t>Члены СНО</w:t>
            </w:r>
            <w:r w:rsidR="001D4F84">
              <w:t xml:space="preserve">, </w:t>
            </w:r>
            <w:proofErr w:type="gramStart"/>
            <w:r w:rsidR="001D4F84">
              <w:t>созданных</w:t>
            </w:r>
            <w:proofErr w:type="gramEnd"/>
            <w:r w:rsidR="001D4F84">
              <w:t xml:space="preserve"> путём реорганизации</w:t>
            </w:r>
          </w:p>
        </w:tc>
        <w:tc>
          <w:tcPr>
            <w:tcW w:w="5103" w:type="dxa"/>
          </w:tcPr>
          <w:p w:rsidR="001D4F84" w:rsidRDefault="001D4F84" w:rsidP="00222350">
            <w:pPr>
              <w:jc w:val="center"/>
            </w:pPr>
            <w:r>
              <w:t>2А</w:t>
            </w:r>
          </w:p>
        </w:tc>
      </w:tr>
      <w:tr w:rsidR="001D4F84" w:rsidTr="00222350">
        <w:tc>
          <w:tcPr>
            <w:tcW w:w="9418" w:type="dxa"/>
          </w:tcPr>
          <w:p w:rsidR="001D4F84" w:rsidRDefault="001D4F84" w:rsidP="00222350">
            <w:r>
              <w:t xml:space="preserve">Граждане, </w:t>
            </w:r>
            <w:r w:rsidR="00070665">
              <w:t xml:space="preserve">прекратившие членство в СНО </w:t>
            </w:r>
            <w:r>
              <w:t>в связи с ликвидацией организации</w:t>
            </w:r>
          </w:p>
        </w:tc>
        <w:tc>
          <w:tcPr>
            <w:tcW w:w="5103" w:type="dxa"/>
          </w:tcPr>
          <w:p w:rsidR="001D4F84" w:rsidRDefault="001D4F84" w:rsidP="00222350">
            <w:pPr>
              <w:jc w:val="center"/>
            </w:pPr>
            <w:r>
              <w:t>3А</w:t>
            </w:r>
          </w:p>
        </w:tc>
      </w:tr>
    </w:tbl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  <w:bookmarkStart w:id="1" w:name="Par441"/>
      <w:bookmarkEnd w:id="1"/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</w:p>
    <w:p w:rsidR="001D4F84" w:rsidRPr="001D4F84" w:rsidRDefault="001D4F84" w:rsidP="001D4F84">
      <w:pPr>
        <w:numPr>
          <w:ilvl w:val="0"/>
          <w:numId w:val="7"/>
        </w:numPr>
        <w:spacing w:after="200" w:line="276" w:lineRule="auto"/>
        <w:jc w:val="both"/>
        <w:outlineLvl w:val="0"/>
        <w:rPr>
          <w:rFonts w:eastAsia="Calibri"/>
          <w:lang w:eastAsia="en-US"/>
        </w:rPr>
      </w:pPr>
      <w:r w:rsidRPr="001D4F84">
        <w:rPr>
          <w:rFonts w:eastAsia="Calibri"/>
          <w:b/>
          <w:lang w:eastAsia="en-US"/>
        </w:rPr>
        <w:t xml:space="preserve">Исчерпывающий перечень документов, необходимых для предоставления </w:t>
      </w:r>
      <w:r>
        <w:t>муниципальной</w:t>
      </w:r>
      <w:r w:rsidRPr="001D4F84">
        <w:rPr>
          <w:rFonts w:eastAsia="Calibri"/>
          <w:b/>
          <w:lang w:eastAsia="en-US"/>
        </w:rPr>
        <w:t xml:space="preserve"> услуги</w:t>
      </w:r>
    </w:p>
    <w:p w:rsidR="001D4F84" w:rsidRPr="001D4F84" w:rsidRDefault="001D4F84" w:rsidP="001D4F84">
      <w:pPr>
        <w:ind w:firstLine="709"/>
        <w:jc w:val="right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Таблица №2</w:t>
      </w: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</w:p>
    <w:tbl>
      <w:tblPr>
        <w:tblW w:w="1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741"/>
        <w:gridCol w:w="5520"/>
        <w:gridCol w:w="3544"/>
        <w:gridCol w:w="2126"/>
      </w:tblGrid>
      <w:tr w:rsidR="001D4F84" w:rsidTr="008874FC">
        <w:tc>
          <w:tcPr>
            <w:tcW w:w="534" w:type="dxa"/>
            <w:shd w:val="clear" w:color="auto" w:fill="auto"/>
            <w:vAlign w:val="center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Способы подачи документов,</w:t>
            </w:r>
          </w:p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требования к представлению</w:t>
            </w:r>
          </w:p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документов</w:t>
            </w:r>
          </w:p>
        </w:tc>
        <w:tc>
          <w:tcPr>
            <w:tcW w:w="2126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Иные требования</w:t>
            </w:r>
          </w:p>
        </w:tc>
      </w:tr>
      <w:tr w:rsidR="001D4F84" w:rsidTr="008874FC">
        <w:tc>
          <w:tcPr>
            <w:tcW w:w="14465" w:type="dxa"/>
            <w:gridSpan w:val="5"/>
            <w:shd w:val="clear" w:color="auto" w:fill="auto"/>
            <w:vAlign w:val="center"/>
          </w:tcPr>
          <w:p w:rsidR="001D4F84" w:rsidRPr="008874FC" w:rsidRDefault="001D4F84" w:rsidP="008874FC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1D4F84" w:rsidTr="008874FC">
        <w:trPr>
          <w:trHeight w:val="663"/>
        </w:trPr>
        <w:tc>
          <w:tcPr>
            <w:tcW w:w="53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741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Заявление о предоставлении муниципальной услуги, в зависимости от необходимости предварительного согласования предоставления земельного участка (приложение к настоящему регламенту – образец 1/2).</w:t>
            </w:r>
          </w:p>
        </w:tc>
        <w:tc>
          <w:tcPr>
            <w:tcW w:w="3544" w:type="dxa"/>
            <w:shd w:val="clear" w:color="auto" w:fill="auto"/>
          </w:tcPr>
          <w:p w:rsidR="001D4F84" w:rsidRPr="008874FC" w:rsidRDefault="001D4F84" w:rsidP="002337DA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1D4F84" w:rsidTr="008874FC">
        <w:tc>
          <w:tcPr>
            <w:tcW w:w="534" w:type="dxa"/>
            <w:shd w:val="clear" w:color="auto" w:fill="auto"/>
          </w:tcPr>
          <w:p w:rsidR="001D4F84" w:rsidRPr="008874FC" w:rsidRDefault="001D4F84" w:rsidP="008874FC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1D4F84" w:rsidRPr="008874FC" w:rsidRDefault="001D4F84" w:rsidP="00222350">
            <w:pPr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741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Документ, удостоверяющий личность заявителя,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РФ).</w:t>
            </w:r>
          </w:p>
        </w:tc>
        <w:tc>
          <w:tcPr>
            <w:tcW w:w="3544" w:type="dxa"/>
            <w:shd w:val="clear" w:color="auto" w:fill="auto"/>
          </w:tcPr>
          <w:p w:rsidR="001D4F84" w:rsidRPr="008874FC" w:rsidRDefault="002337DA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1D4F84" w:rsidRDefault="00824E26" w:rsidP="00222350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1D4F84" w:rsidTr="008874FC">
        <w:tc>
          <w:tcPr>
            <w:tcW w:w="534" w:type="dxa"/>
            <w:shd w:val="clear" w:color="auto" w:fill="auto"/>
          </w:tcPr>
          <w:p w:rsidR="001D4F84" w:rsidRPr="008874FC" w:rsidRDefault="001D4F84" w:rsidP="008874FC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1D4F84" w:rsidRPr="008874FC" w:rsidRDefault="001D4F84" w:rsidP="00222350">
            <w:pPr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741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1D4F84" w:rsidRDefault="001D4F84" w:rsidP="00222350">
            <w:r w:rsidRPr="008874FC">
              <w:rPr>
                <w:rFonts w:eastAsia="Calibri"/>
                <w:lang w:eastAsia="en-US"/>
              </w:rPr>
              <w:t>Документ, удостоверяющий личность</w:t>
            </w:r>
            <w:r w:rsidR="00070665">
              <w:t xml:space="preserve"> </w:t>
            </w:r>
            <w:r w:rsidRPr="008874FC">
              <w:rPr>
                <w:rFonts w:eastAsia="Calibri"/>
                <w:lang w:eastAsia="en-US"/>
              </w:rPr>
              <w:t>представителя заявителя</w:t>
            </w:r>
            <w:r w:rsidR="00070665">
              <w:t xml:space="preserve"> </w:t>
            </w:r>
            <w:r w:rsidRPr="008874FC">
              <w:rPr>
                <w:rFonts w:eastAsia="Calibri"/>
                <w:lang w:eastAsia="en-US"/>
              </w:rPr>
              <w:t>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</w:t>
            </w:r>
          </w:p>
        </w:tc>
        <w:tc>
          <w:tcPr>
            <w:tcW w:w="3544" w:type="dxa"/>
            <w:shd w:val="clear" w:color="auto" w:fill="auto"/>
          </w:tcPr>
          <w:p w:rsidR="001D4F84" w:rsidRPr="008874FC" w:rsidRDefault="002337DA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1D4F84" w:rsidRDefault="00824E26" w:rsidP="00222350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1D4F84" w:rsidTr="008874FC">
        <w:tc>
          <w:tcPr>
            <w:tcW w:w="534" w:type="dxa"/>
            <w:shd w:val="clear" w:color="auto" w:fill="auto"/>
          </w:tcPr>
          <w:p w:rsidR="001D4F84" w:rsidRPr="008874FC" w:rsidRDefault="001D4F84" w:rsidP="008874FC">
            <w:pPr>
              <w:outlineLvl w:val="0"/>
              <w:rPr>
                <w:rFonts w:eastAsia="Calibri"/>
                <w:lang w:eastAsia="en-US"/>
              </w:rPr>
            </w:pPr>
          </w:p>
          <w:p w:rsidR="001D4F84" w:rsidRPr="008874FC" w:rsidRDefault="001D4F84" w:rsidP="008874FC">
            <w:pPr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741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1D4F84" w:rsidRDefault="001D4F84" w:rsidP="008874FC">
            <w:pPr>
              <w:tabs>
                <w:tab w:val="left" w:pos="1485"/>
              </w:tabs>
              <w:jc w:val="both"/>
              <w:outlineLvl w:val="0"/>
            </w:pPr>
            <w: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</w:t>
            </w:r>
          </w:p>
          <w:p w:rsidR="001D4F84" w:rsidRDefault="001D4F84" w:rsidP="008874FC">
            <w:pPr>
              <w:tabs>
                <w:tab w:val="left" w:pos="1485"/>
              </w:tabs>
              <w:jc w:val="both"/>
              <w:outlineLvl w:val="0"/>
            </w:pPr>
            <w:proofErr w:type="gramStart"/>
            <w: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нет нотариуса), либо должностным лицом консульского учреждения Российской Федерации, уполномоченным на совершение этих действий; </w:t>
            </w:r>
            <w:proofErr w:type="gramEnd"/>
          </w:p>
          <w:p w:rsidR="001D4F84" w:rsidRDefault="001D4F84" w:rsidP="008874FC">
            <w:pPr>
              <w:tabs>
                <w:tab w:val="left" w:pos="1485"/>
              </w:tabs>
              <w:jc w:val="both"/>
              <w:outlineLvl w:val="0"/>
            </w:pPr>
            <w: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</w:t>
            </w:r>
            <w:proofErr w:type="gramStart"/>
            <w:r>
              <w:t>к</w:t>
            </w:r>
            <w:proofErr w:type="gramEnd"/>
            <w:r>
              <w:t xml:space="preserve"> нотариальной: </w:t>
            </w:r>
          </w:p>
          <w:p w:rsidR="001D4F84" w:rsidRDefault="001D4F84" w:rsidP="008874FC">
            <w:pPr>
              <w:tabs>
                <w:tab w:val="left" w:pos="1485"/>
              </w:tabs>
              <w:jc w:val="both"/>
              <w:outlineLvl w:val="0"/>
            </w:pPr>
            <w: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1D4F84" w:rsidRDefault="001D4F84" w:rsidP="008874FC">
            <w:pPr>
              <w:tabs>
                <w:tab w:val="left" w:pos="1485"/>
              </w:tabs>
              <w:jc w:val="both"/>
              <w:outlineLvl w:val="0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1D4F84" w:rsidRDefault="001D4F84" w:rsidP="008874FC">
            <w:pPr>
              <w:tabs>
                <w:tab w:val="left" w:pos="1485"/>
              </w:tabs>
              <w:jc w:val="both"/>
              <w:outlineLvl w:val="0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1D4F84" w:rsidRDefault="001D4F84" w:rsidP="008874FC">
            <w:pPr>
              <w:tabs>
                <w:tab w:val="left" w:pos="1485"/>
              </w:tabs>
              <w:jc w:val="both"/>
              <w:outlineLvl w:val="0"/>
            </w:pPr>
            <w:r>
              <w:t xml:space="preserve"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</w:t>
            </w:r>
            <w:r>
              <w:lastRenderedPageBreak/>
              <w:t>заместителями) таких организаций;</w:t>
            </w:r>
          </w:p>
          <w:p w:rsidR="001D4F84" w:rsidRDefault="001D4F84" w:rsidP="008874FC">
            <w:pPr>
              <w:tabs>
                <w:tab w:val="left" w:pos="1485"/>
              </w:tabs>
              <w:jc w:val="both"/>
              <w:outlineLvl w:val="0"/>
            </w:pPr>
            <w: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1D4F84" w:rsidRDefault="001D4F84" w:rsidP="008874FC">
            <w:pPr>
              <w:tabs>
                <w:tab w:val="left" w:pos="1485"/>
              </w:tabs>
              <w:jc w:val="both"/>
              <w:outlineLvl w:val="0"/>
            </w:pPr>
            <w: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  <w:r w:rsidR="00070665">
              <w:t>;</w:t>
            </w:r>
          </w:p>
          <w:p w:rsidR="00070665" w:rsidRDefault="00070665" w:rsidP="00070665">
            <w:pPr>
              <w:autoSpaceDE w:val="0"/>
              <w:autoSpaceDN w:val="0"/>
              <w:adjustRightInd w:val="0"/>
              <w:jc w:val="both"/>
            </w:pPr>
            <w:r w:rsidRPr="00DB0836">
              <w:t>д) решение общего собрания членов СНО о наделении правом на подачу заявления о предоставлении земель общего назначения</w:t>
            </w:r>
          </w:p>
        </w:tc>
        <w:tc>
          <w:tcPr>
            <w:tcW w:w="3544" w:type="dxa"/>
            <w:shd w:val="clear" w:color="auto" w:fill="auto"/>
          </w:tcPr>
          <w:p w:rsidR="001D4F84" w:rsidRPr="008874FC" w:rsidRDefault="002337DA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lastRenderedPageBreak/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1D4F84" w:rsidRDefault="00824E26" w:rsidP="00222350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1D4F84" w:rsidTr="008874FC">
        <w:tc>
          <w:tcPr>
            <w:tcW w:w="53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5</w:t>
            </w:r>
          </w:p>
        </w:tc>
        <w:tc>
          <w:tcPr>
            <w:tcW w:w="2741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1D4F84" w:rsidRDefault="001D4F84" w:rsidP="008874FC">
            <w:pPr>
              <w:tabs>
                <w:tab w:val="left" w:pos="1485"/>
              </w:tabs>
              <w:jc w:val="both"/>
              <w:outlineLvl w:val="0"/>
            </w:pPr>
            <w:r>
              <w:t>Схема расположения земельного участка на кадастровом плане территории, подготовленная заявителем;</w:t>
            </w:r>
          </w:p>
          <w:p w:rsidR="001D4F84" w:rsidRDefault="001D4F84" w:rsidP="008874FC">
            <w:pPr>
              <w:tabs>
                <w:tab w:val="left" w:pos="1485"/>
              </w:tabs>
              <w:jc w:val="both"/>
              <w:outlineLvl w:val="0"/>
            </w:pPr>
            <w:r>
              <w:t>Представление данной схемы не требуется при наличии утвержденного проекта межевания территории, в границах которой расп</w:t>
            </w:r>
            <w:r w:rsidR="00A37862">
              <w:t>оложен земельный участок СНО</w:t>
            </w:r>
            <w:r>
              <w:t>, либо при наличии описания местоположения границ такого земельного участка в ЕГРН.</w:t>
            </w:r>
          </w:p>
        </w:tc>
        <w:tc>
          <w:tcPr>
            <w:tcW w:w="3544" w:type="dxa"/>
            <w:shd w:val="clear" w:color="auto" w:fill="auto"/>
          </w:tcPr>
          <w:p w:rsidR="001D4F84" w:rsidRPr="008874FC" w:rsidRDefault="002337DA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1D4F84" w:rsidRDefault="00824E26" w:rsidP="00222350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1D4F84" w:rsidTr="008874FC">
        <w:tc>
          <w:tcPr>
            <w:tcW w:w="53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6</w:t>
            </w:r>
          </w:p>
        </w:tc>
        <w:tc>
          <w:tcPr>
            <w:tcW w:w="2741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1D4F84" w:rsidRDefault="001D4F84" w:rsidP="00A37862">
            <w:pPr>
              <w:tabs>
                <w:tab w:val="left" w:pos="1485"/>
              </w:tabs>
              <w:outlineLvl w:val="0"/>
            </w:pPr>
            <w:r>
              <w:t>Протокол</w:t>
            </w:r>
            <w:r w:rsidR="00A37862">
              <w:t xml:space="preserve"> общего собрания членов СНО </w:t>
            </w:r>
            <w:r>
              <w:t>о распределении земельных у</w:t>
            </w:r>
            <w:r w:rsidR="00A37862">
              <w:t>частков между членами такой СНО</w:t>
            </w:r>
            <w:r>
              <w:t xml:space="preserve"> или иной документ, устанавливающий распределени</w:t>
            </w:r>
            <w:r w:rsidR="00A37862">
              <w:t>е земельных участков в этой СНО</w:t>
            </w:r>
            <w:r>
              <w:t>, либо выписка из указанного протокола или указанного документа (документ не предоставляется, в случае если земельный участ</w:t>
            </w:r>
            <w:r w:rsidR="00A37862">
              <w:t>ок не предоставлен члену СНО</w:t>
            </w:r>
            <w:r>
              <w:t xml:space="preserve"> и относится к имуществу общего </w:t>
            </w:r>
            <w:r w:rsidR="00A37862" w:rsidRPr="00DB0836">
              <w:t>назначения</w:t>
            </w:r>
            <w:r w:rsidR="00DB0836">
              <w:t>)</w:t>
            </w:r>
          </w:p>
        </w:tc>
        <w:tc>
          <w:tcPr>
            <w:tcW w:w="3544" w:type="dxa"/>
            <w:shd w:val="clear" w:color="auto" w:fill="auto"/>
          </w:tcPr>
          <w:p w:rsidR="001D4F84" w:rsidRPr="008874FC" w:rsidRDefault="002337DA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1D4F84" w:rsidRDefault="00824E26" w:rsidP="00222350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1D4F84" w:rsidTr="008874FC">
        <w:tc>
          <w:tcPr>
            <w:tcW w:w="53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741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1D4F84" w:rsidRDefault="001D4F84" w:rsidP="00A37862">
            <w:pPr>
              <w:tabs>
                <w:tab w:val="left" w:pos="1875"/>
              </w:tabs>
              <w:jc w:val="both"/>
              <w:outlineLvl w:val="0"/>
            </w:pPr>
            <w:r>
              <w:t>Выписка из решения общего собрания членов СНО 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для собственных нужд (в случае, если земельный участок не предо</w:t>
            </w:r>
            <w:r w:rsidR="00A37862">
              <w:t>ставлен члену СНО</w:t>
            </w:r>
            <w:r>
              <w:t xml:space="preserve"> и относится к имуществу общего </w:t>
            </w:r>
            <w:r w:rsidR="00A37862" w:rsidRPr="00DB0836">
              <w:t>назначения</w:t>
            </w:r>
            <w:r w:rsidR="00DB0836" w:rsidRPr="00DB0836">
              <w:t>)</w:t>
            </w:r>
          </w:p>
        </w:tc>
        <w:tc>
          <w:tcPr>
            <w:tcW w:w="3544" w:type="dxa"/>
            <w:shd w:val="clear" w:color="auto" w:fill="auto"/>
          </w:tcPr>
          <w:p w:rsidR="001D4F84" w:rsidRPr="008874FC" w:rsidRDefault="002337DA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1D4F84" w:rsidRDefault="00824E26" w:rsidP="00222350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1D4F84" w:rsidTr="008874FC">
        <w:tc>
          <w:tcPr>
            <w:tcW w:w="53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8</w:t>
            </w:r>
          </w:p>
        </w:tc>
        <w:tc>
          <w:tcPr>
            <w:tcW w:w="2741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1D4F84" w:rsidRDefault="00A37862" w:rsidP="00A37862">
            <w:pPr>
              <w:tabs>
                <w:tab w:val="left" w:pos="1485"/>
              </w:tabs>
              <w:outlineLvl w:val="0"/>
            </w:pPr>
            <w:r>
              <w:t>Учредительные документы СНО</w:t>
            </w:r>
            <w:r w:rsidR="001D4F84">
              <w:t xml:space="preserve"> (в случае, если земельный участ</w:t>
            </w:r>
            <w:r>
              <w:t>ок не предоставлен члену СНО</w:t>
            </w:r>
            <w:r w:rsidR="001D4F84">
              <w:t xml:space="preserve"> и относится к имуществу общего </w:t>
            </w:r>
            <w:r w:rsidRPr="00DB0836">
              <w:t>назначения</w:t>
            </w:r>
            <w:r w:rsidR="00DB0836">
              <w:t>)</w:t>
            </w:r>
          </w:p>
        </w:tc>
        <w:tc>
          <w:tcPr>
            <w:tcW w:w="3544" w:type="dxa"/>
            <w:shd w:val="clear" w:color="auto" w:fill="auto"/>
          </w:tcPr>
          <w:p w:rsidR="001D4F84" w:rsidRPr="008874FC" w:rsidRDefault="002337DA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1D4F84" w:rsidRDefault="00824E26" w:rsidP="00222350"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1D4F84" w:rsidTr="008874FC">
        <w:tc>
          <w:tcPr>
            <w:tcW w:w="14465" w:type="dxa"/>
            <w:gridSpan w:val="5"/>
            <w:shd w:val="clear" w:color="auto" w:fill="auto"/>
          </w:tcPr>
          <w:p w:rsidR="001D4F84" w:rsidRPr="008874FC" w:rsidRDefault="001D4F84" w:rsidP="008874FC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 w:rsidRPr="008874FC">
              <w:rPr>
                <w:rFonts w:eastAsia="Calibr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1D4F84" w:rsidTr="008874FC">
        <w:tc>
          <w:tcPr>
            <w:tcW w:w="53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lastRenderedPageBreak/>
              <w:t>1</w:t>
            </w:r>
          </w:p>
        </w:tc>
        <w:tc>
          <w:tcPr>
            <w:tcW w:w="2741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 xml:space="preserve">Выписка из Единого государственного </w:t>
            </w:r>
            <w:r w:rsidR="00A37862">
              <w:rPr>
                <w:rFonts w:eastAsia="Calibri"/>
                <w:lang w:eastAsia="en-US"/>
              </w:rPr>
              <w:t xml:space="preserve">реестра юридических лиц </w:t>
            </w:r>
          </w:p>
        </w:tc>
        <w:tc>
          <w:tcPr>
            <w:tcW w:w="3544" w:type="dxa"/>
            <w:shd w:val="clear" w:color="auto" w:fill="auto"/>
          </w:tcPr>
          <w:p w:rsidR="001D4F84" w:rsidRDefault="00824E26" w:rsidP="00222350"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[Все], Д(1)</w:t>
            </w:r>
          </w:p>
        </w:tc>
      </w:tr>
      <w:tr w:rsidR="001D4F84" w:rsidTr="008874FC">
        <w:tc>
          <w:tcPr>
            <w:tcW w:w="53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741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  <w:tc>
          <w:tcPr>
            <w:tcW w:w="5520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 xml:space="preserve">Выписка из Единого государственного реестра недвижимости </w:t>
            </w:r>
          </w:p>
        </w:tc>
        <w:tc>
          <w:tcPr>
            <w:tcW w:w="3544" w:type="dxa"/>
            <w:shd w:val="clear" w:color="auto" w:fill="auto"/>
          </w:tcPr>
          <w:p w:rsidR="001D4F84" w:rsidRDefault="00824E26" w:rsidP="00222350">
            <w:r w:rsidRPr="008874FC">
              <w:rPr>
                <w:rFonts w:eastAsia="Calibri"/>
                <w:lang w:eastAsia="en-US"/>
              </w:rPr>
              <w:t>ЕПГУ, Л</w:t>
            </w:r>
          </w:p>
        </w:tc>
        <w:tc>
          <w:tcPr>
            <w:tcW w:w="2126" w:type="dxa"/>
            <w:shd w:val="clear" w:color="auto" w:fill="auto"/>
          </w:tcPr>
          <w:p w:rsidR="001D4F84" w:rsidRDefault="001D4F84" w:rsidP="00054B27">
            <w:r>
              <w:t>[Все], Д(1)</w:t>
            </w:r>
          </w:p>
        </w:tc>
      </w:tr>
    </w:tbl>
    <w:p w:rsidR="001D4F84" w:rsidRPr="001D4F84" w:rsidRDefault="001D4F84" w:rsidP="001D4F84">
      <w:pPr>
        <w:jc w:val="both"/>
        <w:outlineLvl w:val="0"/>
        <w:rPr>
          <w:rFonts w:eastAsia="Calibri"/>
          <w:lang w:eastAsia="en-US"/>
        </w:rPr>
      </w:pP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</w:p>
    <w:p w:rsidR="001D4F84" w:rsidRPr="001D4F84" w:rsidRDefault="001D4F84" w:rsidP="001D4F84">
      <w:pPr>
        <w:numPr>
          <w:ilvl w:val="0"/>
          <w:numId w:val="7"/>
        </w:numPr>
        <w:spacing w:after="200" w:line="276" w:lineRule="auto"/>
        <w:jc w:val="center"/>
        <w:outlineLvl w:val="0"/>
        <w:rPr>
          <w:rFonts w:eastAsia="Calibri"/>
          <w:b/>
          <w:lang w:eastAsia="en-US"/>
        </w:rPr>
      </w:pPr>
      <w:r w:rsidRPr="001D4F84">
        <w:rPr>
          <w:rFonts w:eastAsia="Calibr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1D4F84" w:rsidRPr="001D4F84" w:rsidRDefault="001D4F84" w:rsidP="001D4F84">
      <w:pPr>
        <w:ind w:firstLine="709"/>
        <w:jc w:val="right"/>
        <w:outlineLvl w:val="0"/>
        <w:rPr>
          <w:rFonts w:eastAsia="Calibri"/>
          <w:lang w:eastAsia="en-US"/>
        </w:rPr>
      </w:pPr>
      <w:r w:rsidRPr="001D4F84">
        <w:rPr>
          <w:rFonts w:eastAsia="Calibri"/>
          <w:lang w:eastAsia="en-US"/>
        </w:rPr>
        <w:t>Таблица № 3</w:t>
      </w: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498"/>
        <w:gridCol w:w="4394"/>
      </w:tblGrid>
      <w:tr w:rsidR="001D4F84" w:rsidTr="008874FC">
        <w:tc>
          <w:tcPr>
            <w:tcW w:w="675" w:type="dxa"/>
            <w:shd w:val="clear" w:color="auto" w:fill="auto"/>
          </w:tcPr>
          <w:p w:rsidR="001D4F84" w:rsidRPr="008874FC" w:rsidRDefault="001D4F84" w:rsidP="008874FC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8874FC">
              <w:rPr>
                <w:rFonts w:eastAsia="Calibri"/>
                <w:lang w:eastAsia="en-US"/>
              </w:rPr>
              <w:t>п</w:t>
            </w:r>
            <w:proofErr w:type="gramEnd"/>
            <w:r w:rsidRPr="008874FC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9498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Перечень оснований</w:t>
            </w:r>
          </w:p>
        </w:tc>
        <w:tc>
          <w:tcPr>
            <w:tcW w:w="439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Идентификатор категорий (признаков) заявителей</w:t>
            </w:r>
          </w:p>
        </w:tc>
      </w:tr>
      <w:tr w:rsidR="001D4F84" w:rsidTr="008874FC">
        <w:tc>
          <w:tcPr>
            <w:tcW w:w="14567" w:type="dxa"/>
            <w:gridSpan w:val="3"/>
            <w:shd w:val="clear" w:color="auto" w:fill="auto"/>
          </w:tcPr>
          <w:p w:rsidR="001D4F84" w:rsidRPr="00A37862" w:rsidRDefault="001D4F84" w:rsidP="008874FC">
            <w:pPr>
              <w:ind w:firstLine="709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A37862">
              <w:rPr>
                <w:rFonts w:eastAsia="Calibri"/>
                <w:b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A37862">
              <w:rPr>
                <w:b/>
              </w:rPr>
              <w:t>муниципальной</w:t>
            </w:r>
            <w:r w:rsidRPr="00A37862">
              <w:rPr>
                <w:rFonts w:eastAsia="Calibri"/>
                <w:b/>
                <w:lang w:eastAsia="en-US"/>
              </w:rPr>
              <w:t xml:space="preserve"> услуги</w:t>
            </w:r>
          </w:p>
        </w:tc>
      </w:tr>
      <w:tr w:rsidR="001D4F84" w:rsidTr="008874FC">
        <w:tc>
          <w:tcPr>
            <w:tcW w:w="675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заявление подано лицом, не уполномоченным на осуществление таких действий;</w:t>
            </w:r>
          </w:p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заявителем не представлены документы, установленные Таблицей № 2 регламента;</w:t>
            </w:r>
          </w:p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представленные документы утратили силу на момент обращения за услугой;</w:t>
            </w:r>
          </w:p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:rsidR="001D4F84" w:rsidRPr="008874FC" w:rsidRDefault="001D4F84" w:rsidP="00824E26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неполное заполнение полей в форме заявления, в том числе в интерактивной форме заявления на ЕПГУ.</w:t>
            </w:r>
          </w:p>
        </w:tc>
        <w:tc>
          <w:tcPr>
            <w:tcW w:w="439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</w:tr>
      <w:tr w:rsidR="001D4F84" w:rsidTr="008874FC">
        <w:tc>
          <w:tcPr>
            <w:tcW w:w="14567" w:type="dxa"/>
            <w:gridSpan w:val="3"/>
            <w:shd w:val="clear" w:color="auto" w:fill="auto"/>
          </w:tcPr>
          <w:p w:rsidR="001D4F84" w:rsidRPr="00A37862" w:rsidRDefault="001D4F84" w:rsidP="008874FC">
            <w:pPr>
              <w:ind w:firstLine="709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A37862">
              <w:rPr>
                <w:rFonts w:eastAsia="Calibri"/>
                <w:b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1D4F84" w:rsidTr="008874FC">
        <w:tc>
          <w:tcPr>
            <w:tcW w:w="675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1D4F84" w:rsidRPr="008874FC" w:rsidRDefault="001D4F84" w:rsidP="008874FC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39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</w:tr>
      <w:tr w:rsidR="001D4F84" w:rsidTr="008874FC">
        <w:tc>
          <w:tcPr>
            <w:tcW w:w="14567" w:type="dxa"/>
            <w:gridSpan w:val="3"/>
            <w:shd w:val="clear" w:color="auto" w:fill="auto"/>
          </w:tcPr>
          <w:p w:rsidR="001D4F84" w:rsidRPr="00A37862" w:rsidRDefault="001D4F84" w:rsidP="008874FC">
            <w:pPr>
              <w:ind w:firstLine="709"/>
              <w:jc w:val="both"/>
              <w:outlineLvl w:val="0"/>
              <w:rPr>
                <w:rFonts w:eastAsia="Calibri"/>
                <w:b/>
                <w:lang w:eastAsia="en-US"/>
              </w:rPr>
            </w:pPr>
            <w:r w:rsidRPr="00A37862">
              <w:rPr>
                <w:rFonts w:eastAsia="Calibri"/>
                <w:b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1D4F84" w:rsidTr="008874FC">
        <w:trPr>
          <w:trHeight w:val="375"/>
        </w:trPr>
        <w:tc>
          <w:tcPr>
            <w:tcW w:w="675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1D4F84" w:rsidRPr="008874FC" w:rsidRDefault="001D4F84" w:rsidP="008874FC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</w:tr>
      <w:tr w:rsidR="001D4F84" w:rsidTr="008874FC">
        <w:trPr>
          <w:trHeight w:val="551"/>
        </w:trPr>
        <w:tc>
          <w:tcPr>
            <w:tcW w:w="675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shd w:val="clear" w:color="auto" w:fill="auto"/>
          </w:tcPr>
          <w:p w:rsidR="001D4F84" w:rsidRPr="008874FC" w:rsidRDefault="001D4F84" w:rsidP="008874FC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установленный федеральным законом запрет на предоставление земельного участка в частную собственность;</w:t>
            </w:r>
          </w:p>
        </w:tc>
        <w:tc>
          <w:tcPr>
            <w:tcW w:w="439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1D4F84" w:rsidTr="008874FC">
        <w:trPr>
          <w:trHeight w:val="529"/>
        </w:trPr>
        <w:tc>
          <w:tcPr>
            <w:tcW w:w="675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shd w:val="clear" w:color="auto" w:fill="auto"/>
          </w:tcPr>
          <w:p w:rsidR="001D4F84" w:rsidRPr="008874FC" w:rsidRDefault="001D4F84" w:rsidP="008874FC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земельный участок, в отношении которого подано заявление, не соответствует требованиям, перечисленным в п. 1.2.1 настоящего регламента;</w:t>
            </w:r>
          </w:p>
        </w:tc>
        <w:tc>
          <w:tcPr>
            <w:tcW w:w="439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1D4F84" w:rsidTr="008874FC">
        <w:tc>
          <w:tcPr>
            <w:tcW w:w="675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498" w:type="dxa"/>
            <w:shd w:val="clear" w:color="auto" w:fill="auto"/>
          </w:tcPr>
          <w:p w:rsidR="001D4F84" w:rsidRPr="008874FC" w:rsidRDefault="001D4F84" w:rsidP="008874FC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Заявление подано лицом, не уполномоченным на осуществление таких действий:</w:t>
            </w:r>
          </w:p>
        </w:tc>
        <w:tc>
          <w:tcPr>
            <w:tcW w:w="439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1D4F84" w:rsidTr="008874FC">
        <w:tc>
          <w:tcPr>
            <w:tcW w:w="675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shd w:val="clear" w:color="auto" w:fill="auto"/>
          </w:tcPr>
          <w:p w:rsidR="001D4F84" w:rsidRPr="008874FC" w:rsidRDefault="001D4F84" w:rsidP="008874FC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заявитель не относится к категории заявителей, имеющих право на получение муниципальной услуги, указанной в п. 1.2 настоящего регламента;</w:t>
            </w:r>
          </w:p>
        </w:tc>
        <w:tc>
          <w:tcPr>
            <w:tcW w:w="439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  <w:tr w:rsidR="001D4F84" w:rsidTr="008874FC">
        <w:tc>
          <w:tcPr>
            <w:tcW w:w="675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498" w:type="dxa"/>
            <w:shd w:val="clear" w:color="auto" w:fill="auto"/>
          </w:tcPr>
          <w:p w:rsidR="001D4F84" w:rsidRPr="008874FC" w:rsidRDefault="001D4F84" w:rsidP="008874FC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1А-3А</w:t>
            </w:r>
          </w:p>
        </w:tc>
      </w:tr>
      <w:tr w:rsidR="001D4F84" w:rsidTr="008874FC">
        <w:tc>
          <w:tcPr>
            <w:tcW w:w="675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9498" w:type="dxa"/>
            <w:shd w:val="clear" w:color="auto" w:fill="auto"/>
          </w:tcPr>
          <w:p w:rsidR="001D4F84" w:rsidRPr="008874FC" w:rsidRDefault="001D4F84" w:rsidP="008874FC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  <w:p w:rsidR="001D4F84" w:rsidRPr="008874FC" w:rsidRDefault="001D4F84" w:rsidP="008874FC">
            <w:pPr>
              <w:ind w:firstLine="709"/>
              <w:jc w:val="both"/>
              <w:outlineLvl w:val="0"/>
              <w:rPr>
                <w:rFonts w:eastAsia="Calibri"/>
                <w:lang w:eastAsia="en-US"/>
              </w:rPr>
            </w:pPr>
            <w:r w:rsidRPr="008874FC">
              <w:rPr>
                <w:rFonts w:eastAsia="Calibri"/>
                <w:lang w:eastAsia="en-US"/>
              </w:rPr>
              <w:t>- заявление подано в орган, не уполномоченный на распоряжение испрашиваемым земельным участком.</w:t>
            </w:r>
          </w:p>
        </w:tc>
        <w:tc>
          <w:tcPr>
            <w:tcW w:w="4394" w:type="dxa"/>
            <w:shd w:val="clear" w:color="auto" w:fill="auto"/>
          </w:tcPr>
          <w:p w:rsidR="001D4F84" w:rsidRPr="008874FC" w:rsidRDefault="001D4F84" w:rsidP="008874FC">
            <w:pPr>
              <w:jc w:val="both"/>
              <w:outlineLvl w:val="0"/>
              <w:rPr>
                <w:rFonts w:eastAsia="Calibri"/>
                <w:lang w:eastAsia="en-US"/>
              </w:rPr>
            </w:pPr>
          </w:p>
        </w:tc>
      </w:tr>
    </w:tbl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</w:pPr>
    </w:p>
    <w:p w:rsidR="001D4F84" w:rsidRPr="001D4F84" w:rsidRDefault="001D4F84" w:rsidP="001D4F84">
      <w:pPr>
        <w:ind w:firstLine="709"/>
        <w:jc w:val="both"/>
        <w:outlineLvl w:val="0"/>
        <w:rPr>
          <w:rFonts w:eastAsia="Calibri"/>
          <w:lang w:eastAsia="en-US"/>
        </w:rPr>
        <w:sectPr w:rsidR="001D4F84" w:rsidRPr="001D4F84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1D4F84" w:rsidRPr="0015089B" w:rsidRDefault="001D4F84" w:rsidP="001D4F84">
      <w:pPr>
        <w:numPr>
          <w:ilvl w:val="0"/>
          <w:numId w:val="7"/>
        </w:numPr>
        <w:spacing w:after="200" w:line="276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 w:rsidRPr="0015089B">
        <w:rPr>
          <w:rFonts w:eastAsia="Calibri"/>
          <w:b/>
          <w:sz w:val="24"/>
          <w:szCs w:val="24"/>
          <w:lang w:eastAsia="en-US"/>
        </w:rPr>
        <w:lastRenderedPageBreak/>
        <w:t xml:space="preserve">Формы заявления и документов, необходимых для предоставления </w:t>
      </w:r>
      <w:r w:rsidRPr="0015089B">
        <w:rPr>
          <w:sz w:val="24"/>
          <w:szCs w:val="24"/>
        </w:rPr>
        <w:t>муниципальной</w:t>
      </w:r>
      <w:r w:rsidRPr="0015089B">
        <w:rPr>
          <w:rFonts w:eastAsia="Calibri"/>
          <w:b/>
          <w:sz w:val="24"/>
          <w:szCs w:val="24"/>
          <w:lang w:eastAsia="en-US"/>
        </w:rPr>
        <w:t xml:space="preserve"> услуги</w:t>
      </w:r>
    </w:p>
    <w:p w:rsidR="001D4F84" w:rsidRPr="0015089B" w:rsidRDefault="001D4F84" w:rsidP="001D4F84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>Образец № 1</w:t>
      </w:r>
    </w:p>
    <w:p w:rsidR="001D4F84" w:rsidRDefault="001D4F84" w:rsidP="001D4F84">
      <w:pPr>
        <w:widowControl w:val="0"/>
        <w:jc w:val="both"/>
        <w:rPr>
          <w:u w:val="single"/>
        </w:rPr>
      </w:pPr>
    </w:p>
    <w:p w:rsidR="001D4F84" w:rsidRPr="00DB0836" w:rsidRDefault="001D4F84" w:rsidP="00DB0836">
      <w:pPr>
        <w:widowControl w:val="0"/>
        <w:jc w:val="right"/>
        <w:rPr>
          <w:sz w:val="24"/>
          <w:szCs w:val="24"/>
        </w:rPr>
      </w:pPr>
      <w:r>
        <w:t xml:space="preserve">                                                                              </w:t>
      </w:r>
      <w:r w:rsidR="00B22AD0">
        <w:t xml:space="preserve">  </w:t>
      </w:r>
      <w:r w:rsidR="00B22AD0" w:rsidRPr="00DB0836">
        <w:rPr>
          <w:sz w:val="24"/>
          <w:szCs w:val="24"/>
        </w:rPr>
        <w:t>В администрацию Сосновоборского городского округа Ленинградской области</w:t>
      </w:r>
      <w:r w:rsidRPr="00DB0836">
        <w:rPr>
          <w:sz w:val="24"/>
          <w:szCs w:val="24"/>
        </w:rPr>
        <w:t xml:space="preserve"> </w:t>
      </w:r>
    </w:p>
    <w:p w:rsidR="001D4F84" w:rsidRPr="00DB0836" w:rsidRDefault="001D4F84" w:rsidP="00DB0836">
      <w:pPr>
        <w:widowControl w:val="0"/>
        <w:ind w:left="5103"/>
        <w:jc w:val="both"/>
        <w:rPr>
          <w:sz w:val="24"/>
          <w:szCs w:val="24"/>
        </w:rPr>
      </w:pPr>
      <w:r w:rsidRPr="00DB0836">
        <w:rPr>
          <w:sz w:val="24"/>
          <w:szCs w:val="24"/>
        </w:rPr>
        <w:t xml:space="preserve">от </w:t>
      </w:r>
      <w:r w:rsidR="00B22AD0" w:rsidRPr="00DB0836">
        <w:rPr>
          <w:sz w:val="24"/>
          <w:szCs w:val="24"/>
        </w:rPr>
        <w:t>________</w:t>
      </w:r>
      <w:r w:rsidRPr="00DB0836">
        <w:rPr>
          <w:sz w:val="24"/>
          <w:szCs w:val="24"/>
        </w:rPr>
        <w:t>__</w:t>
      </w:r>
      <w:r w:rsidR="00DB0836" w:rsidRPr="00DB0836">
        <w:rPr>
          <w:sz w:val="24"/>
          <w:szCs w:val="24"/>
        </w:rPr>
        <w:t>_________________________</w:t>
      </w:r>
    </w:p>
    <w:p w:rsidR="001D4F84" w:rsidRPr="00DB0836" w:rsidRDefault="001D4F84" w:rsidP="0015089B">
      <w:pPr>
        <w:widowControl w:val="0"/>
        <w:ind w:left="5103"/>
        <w:jc w:val="both"/>
        <w:rPr>
          <w:sz w:val="24"/>
          <w:szCs w:val="24"/>
        </w:rPr>
      </w:pPr>
      <w:r w:rsidRPr="00DB0836">
        <w:rPr>
          <w:sz w:val="24"/>
          <w:szCs w:val="24"/>
        </w:rPr>
        <w:t>__</w:t>
      </w:r>
      <w:r w:rsidR="00DB0836" w:rsidRPr="00DB0836">
        <w:rPr>
          <w:sz w:val="24"/>
          <w:szCs w:val="24"/>
        </w:rPr>
        <w:t>___________________________</w:t>
      </w:r>
      <w:r w:rsidR="00B22AD0" w:rsidRPr="00DB0836">
        <w:rPr>
          <w:sz w:val="24"/>
          <w:szCs w:val="24"/>
        </w:rPr>
        <w:t>________</w:t>
      </w:r>
    </w:p>
    <w:p w:rsidR="003E1B79" w:rsidRDefault="001D4F84" w:rsidP="00DB0836">
      <w:pPr>
        <w:widowControl w:val="0"/>
        <w:ind w:left="5103"/>
        <w:jc w:val="both"/>
        <w:rPr>
          <w:sz w:val="24"/>
          <w:szCs w:val="24"/>
        </w:rPr>
      </w:pPr>
      <w:proofErr w:type="gramStart"/>
      <w:r w:rsidRPr="00DB0836">
        <w:rPr>
          <w:sz w:val="24"/>
          <w:szCs w:val="24"/>
        </w:rPr>
        <w:t>Ф.И.О</w:t>
      </w:r>
      <w:r w:rsidR="00B10E92">
        <w:rPr>
          <w:sz w:val="24"/>
          <w:szCs w:val="24"/>
        </w:rPr>
        <w:t>.</w:t>
      </w:r>
      <w:r w:rsidRPr="00DB0836">
        <w:rPr>
          <w:sz w:val="24"/>
          <w:szCs w:val="24"/>
        </w:rPr>
        <w:t xml:space="preserve"> (последнее при наличии) </w:t>
      </w:r>
      <w:r w:rsidR="005E4824">
        <w:rPr>
          <w:sz w:val="24"/>
          <w:szCs w:val="24"/>
        </w:rPr>
        <w:t xml:space="preserve">заявителя, </w:t>
      </w:r>
      <w:r w:rsidRPr="00DB0836">
        <w:rPr>
          <w:sz w:val="24"/>
          <w:szCs w:val="24"/>
        </w:rPr>
        <w:t>представителя) (название документа, на основании которого действует представитель)</w:t>
      </w:r>
      <w:r w:rsidR="00775D3D">
        <w:rPr>
          <w:sz w:val="24"/>
          <w:szCs w:val="24"/>
        </w:rPr>
        <w:t xml:space="preserve">, </w:t>
      </w:r>
      <w:proofErr w:type="gramEnd"/>
    </w:p>
    <w:p w:rsidR="001D4F84" w:rsidRPr="00B10E92" w:rsidRDefault="003E1B79" w:rsidP="00B10E92">
      <w:pPr>
        <w:widowControl w:val="0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паспорт_____№________выдан__________________________________________________________________________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>________</w:t>
      </w:r>
      <w:r w:rsidR="00775D3D">
        <w:rPr>
          <w:sz w:val="24"/>
          <w:szCs w:val="24"/>
        </w:rPr>
        <w:t>,</w:t>
      </w:r>
      <w:r w:rsidR="001D4F84" w:rsidRPr="00DB083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_____________________________________, </w:t>
      </w:r>
      <w:proofErr w:type="gramStart"/>
      <w:r w:rsidR="001D4F84" w:rsidRPr="00DB0836">
        <w:rPr>
          <w:sz w:val="24"/>
          <w:szCs w:val="24"/>
        </w:rPr>
        <w:t>почтовый</w:t>
      </w:r>
      <w:proofErr w:type="gramEnd"/>
      <w:r w:rsidR="001D4F84" w:rsidRPr="00DB0836">
        <w:rPr>
          <w:sz w:val="24"/>
          <w:szCs w:val="24"/>
        </w:rPr>
        <w:t xml:space="preserve"> адрес</w:t>
      </w:r>
      <w:r w:rsidR="00B10E92">
        <w:rPr>
          <w:sz w:val="24"/>
          <w:szCs w:val="24"/>
        </w:rPr>
        <w:t xml:space="preserve"> и (или) </w:t>
      </w:r>
      <w:r w:rsidR="001D4F84" w:rsidRPr="00DB0836">
        <w:rPr>
          <w:sz w:val="24"/>
          <w:szCs w:val="24"/>
        </w:rPr>
        <w:t>а</w:t>
      </w:r>
      <w:r>
        <w:rPr>
          <w:sz w:val="24"/>
          <w:szCs w:val="24"/>
        </w:rPr>
        <w:t>дрес электронной почты, телефон</w:t>
      </w:r>
    </w:p>
    <w:p w:rsidR="001D4F84" w:rsidRDefault="001D4F84" w:rsidP="001D4F84">
      <w:pPr>
        <w:widowControl w:val="0"/>
        <w:jc w:val="both"/>
      </w:pPr>
    </w:p>
    <w:p w:rsidR="00B10E92" w:rsidRDefault="00B10E92" w:rsidP="001D4F84">
      <w:pPr>
        <w:widowControl w:val="0"/>
        <w:jc w:val="both"/>
      </w:pPr>
    </w:p>
    <w:p w:rsidR="001D4F84" w:rsidRPr="00DB0836" w:rsidRDefault="001D4F84" w:rsidP="001D4F84">
      <w:pPr>
        <w:widowControl w:val="0"/>
        <w:jc w:val="center"/>
        <w:rPr>
          <w:sz w:val="24"/>
          <w:szCs w:val="24"/>
        </w:rPr>
      </w:pPr>
      <w:r w:rsidRPr="00DB0836">
        <w:rPr>
          <w:sz w:val="24"/>
          <w:szCs w:val="24"/>
        </w:rPr>
        <w:t>ЗАЯВЛЕНИЕ</w:t>
      </w:r>
    </w:p>
    <w:p w:rsidR="001D4F84" w:rsidRPr="00DB0836" w:rsidRDefault="001D4F84" w:rsidP="008118E1">
      <w:pPr>
        <w:widowControl w:val="0"/>
        <w:jc w:val="both"/>
        <w:rPr>
          <w:sz w:val="24"/>
          <w:szCs w:val="24"/>
        </w:rPr>
      </w:pPr>
      <w:r w:rsidRPr="00DB0836">
        <w:rPr>
          <w:sz w:val="24"/>
          <w:szCs w:val="24"/>
        </w:rPr>
        <w:t>о предоставлении земельного участка ________</w:t>
      </w:r>
      <w:r w:rsidR="005E4824">
        <w:rPr>
          <w:sz w:val="24"/>
          <w:szCs w:val="24"/>
        </w:rPr>
        <w:t>_________________________</w:t>
      </w:r>
      <w:r w:rsidRPr="00DB0836">
        <w:rPr>
          <w:sz w:val="24"/>
          <w:szCs w:val="24"/>
        </w:rPr>
        <w:t>______________</w:t>
      </w:r>
    </w:p>
    <w:p w:rsidR="001D4F84" w:rsidRPr="00DB0836" w:rsidRDefault="001D4F84" w:rsidP="008118E1">
      <w:pPr>
        <w:widowControl w:val="0"/>
        <w:jc w:val="both"/>
        <w:rPr>
          <w:sz w:val="24"/>
          <w:szCs w:val="24"/>
        </w:rPr>
      </w:pPr>
      <w:r w:rsidRPr="00DB0836">
        <w:rPr>
          <w:sz w:val="24"/>
          <w:szCs w:val="24"/>
        </w:rPr>
        <w:t>(без проведения торгов в собственность бесплатно, в общую долевую собственность, в аренду)</w:t>
      </w:r>
    </w:p>
    <w:p w:rsidR="001D4F84" w:rsidRDefault="001D4F84" w:rsidP="001D4F84">
      <w:pPr>
        <w:widowControl w:val="0"/>
        <w:jc w:val="both"/>
      </w:pPr>
    </w:p>
    <w:p w:rsidR="001D4F84" w:rsidRPr="005E4824" w:rsidRDefault="001D4F84" w:rsidP="008118E1">
      <w:pPr>
        <w:widowControl w:val="0"/>
        <w:ind w:firstLine="708"/>
        <w:jc w:val="both"/>
        <w:rPr>
          <w:sz w:val="24"/>
          <w:szCs w:val="24"/>
        </w:rPr>
      </w:pPr>
      <w:r w:rsidRPr="005E4824">
        <w:rPr>
          <w:sz w:val="24"/>
          <w:szCs w:val="24"/>
        </w:rP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предоставить _____________________________________________________________________________</w:t>
      </w:r>
      <w:r w:rsidR="006F4B03">
        <w:rPr>
          <w:sz w:val="24"/>
          <w:szCs w:val="24"/>
        </w:rPr>
        <w:t>___</w:t>
      </w:r>
    </w:p>
    <w:p w:rsidR="001D4F84" w:rsidRPr="005E4824" w:rsidRDefault="001D4F84" w:rsidP="008118E1">
      <w:pPr>
        <w:widowControl w:val="0"/>
        <w:jc w:val="both"/>
        <w:rPr>
          <w:sz w:val="24"/>
          <w:szCs w:val="24"/>
        </w:rPr>
      </w:pPr>
      <w:r w:rsidRPr="005E4824">
        <w:rPr>
          <w:sz w:val="24"/>
          <w:szCs w:val="24"/>
        </w:rPr>
        <w:t>(без проведения торгов в собственность бесплатно, в общую долевую собственность, в аренду)</w:t>
      </w:r>
    </w:p>
    <w:p w:rsidR="001D4F84" w:rsidRPr="00214954" w:rsidRDefault="001D4F84" w:rsidP="001D4F84">
      <w:pPr>
        <w:widowControl w:val="0"/>
        <w:jc w:val="both"/>
        <w:rPr>
          <w:sz w:val="24"/>
          <w:szCs w:val="24"/>
        </w:rPr>
      </w:pPr>
      <w:r w:rsidRPr="00214954">
        <w:rPr>
          <w:sz w:val="24"/>
          <w:szCs w:val="24"/>
        </w:rPr>
        <w:t xml:space="preserve">земельный участок площадью ____ кв. м; адрес земельного </w:t>
      </w:r>
      <w:r w:rsidR="00214954" w:rsidRPr="00214954">
        <w:rPr>
          <w:sz w:val="24"/>
          <w:szCs w:val="24"/>
        </w:rPr>
        <w:t>участка: _</w:t>
      </w:r>
      <w:r w:rsidRPr="00214954">
        <w:rPr>
          <w:sz w:val="24"/>
          <w:szCs w:val="24"/>
        </w:rPr>
        <w:t>______________   ул.   _____</w:t>
      </w:r>
      <w:r w:rsidR="00214954">
        <w:rPr>
          <w:sz w:val="24"/>
          <w:szCs w:val="24"/>
        </w:rPr>
        <w:t>____________________________</w:t>
      </w:r>
      <w:r w:rsidR="006F4B03">
        <w:rPr>
          <w:sz w:val="24"/>
          <w:szCs w:val="24"/>
        </w:rPr>
        <w:t xml:space="preserve">_______________________, </w:t>
      </w:r>
      <w:r w:rsidRPr="00214954">
        <w:rPr>
          <w:sz w:val="24"/>
          <w:szCs w:val="24"/>
        </w:rPr>
        <w:t>№ участка____________.</w:t>
      </w:r>
    </w:p>
    <w:p w:rsidR="001D4F84" w:rsidRPr="00214954" w:rsidRDefault="00736288" w:rsidP="001D4F84">
      <w:pPr>
        <w:widowControl w:val="0"/>
        <w:jc w:val="both"/>
        <w:rPr>
          <w:sz w:val="24"/>
          <w:szCs w:val="24"/>
        </w:rPr>
      </w:pPr>
      <w:r w:rsidRPr="00214954">
        <w:rPr>
          <w:sz w:val="24"/>
          <w:szCs w:val="24"/>
        </w:rPr>
        <w:t>Кадастровый номер земельного участка или кадастровые номера</w:t>
      </w:r>
      <w:r w:rsidR="001D4F84" w:rsidRPr="00214954">
        <w:rPr>
          <w:sz w:val="24"/>
          <w:szCs w:val="24"/>
        </w:rPr>
        <w:t xml:space="preserve"> земельных участков _</w:t>
      </w:r>
      <w:r w:rsidR="00214954">
        <w:rPr>
          <w:sz w:val="24"/>
          <w:szCs w:val="24"/>
        </w:rPr>
        <w:t>_______________________</w:t>
      </w:r>
      <w:r w:rsidR="001D4F84" w:rsidRPr="00214954">
        <w:rPr>
          <w:sz w:val="24"/>
          <w:szCs w:val="24"/>
        </w:rPr>
        <w:t>_______________________________________________________,</w:t>
      </w:r>
    </w:p>
    <w:p w:rsidR="001D4F84" w:rsidRPr="00A37862" w:rsidRDefault="001D4F84" w:rsidP="001D4F84">
      <w:pPr>
        <w:widowControl w:val="0"/>
        <w:jc w:val="both"/>
        <w:rPr>
          <w:strike/>
        </w:rPr>
      </w:pPr>
      <w:r w:rsidRPr="00A37862">
        <w:rPr>
          <w:rFonts w:ascii="ArialMT" w:hAnsi="ArialMT" w:cs="ArialMT"/>
          <w:strike/>
        </w:rPr>
        <w:t xml:space="preserve">          </w:t>
      </w:r>
    </w:p>
    <w:p w:rsidR="00A37862" w:rsidRDefault="00A37862" w:rsidP="001D4F84">
      <w:pPr>
        <w:widowControl w:val="0"/>
        <w:jc w:val="both"/>
        <w:rPr>
          <w:rFonts w:ascii="ArialMT" w:hAnsi="ArialMT" w:cs="ArialMT"/>
        </w:rPr>
      </w:pPr>
    </w:p>
    <w:p w:rsidR="001D4F84" w:rsidRPr="006F4B03" w:rsidRDefault="001D4F84" w:rsidP="001D4F84">
      <w:pPr>
        <w:widowControl w:val="0"/>
        <w:ind w:firstLine="708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Реквизиты решения о предварительном согласовании предоставления земельного участка __________________________</w:t>
      </w:r>
      <w:r w:rsidR="00736288" w:rsidRPr="006F4B03">
        <w:rPr>
          <w:sz w:val="24"/>
          <w:szCs w:val="24"/>
        </w:rPr>
        <w:t>_ (</w:t>
      </w:r>
      <w:r w:rsidRPr="006F4B03">
        <w:rPr>
          <w:sz w:val="24"/>
          <w:szCs w:val="24"/>
        </w:rPr>
        <w:t>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участка).</w:t>
      </w:r>
    </w:p>
    <w:p w:rsidR="001D4F84" w:rsidRDefault="001D4F84" w:rsidP="001D4F84">
      <w:pPr>
        <w:widowControl w:val="0"/>
        <w:ind w:firstLine="708"/>
        <w:jc w:val="both"/>
      </w:pPr>
    </w:p>
    <w:p w:rsidR="001D4F84" w:rsidRPr="006F4B03" w:rsidRDefault="001D4F84" w:rsidP="001D4F84">
      <w:pPr>
        <w:widowControl w:val="0"/>
        <w:ind w:firstLine="708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К заявлению прилагаются следующие документы:</w:t>
      </w:r>
    </w:p>
    <w:p w:rsidR="001D4F84" w:rsidRPr="006F4B03" w:rsidRDefault="001D4F84" w:rsidP="001D4F84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1._____________________</w:t>
      </w:r>
    </w:p>
    <w:p w:rsidR="001D4F84" w:rsidRPr="006F4B03" w:rsidRDefault="001D4F84" w:rsidP="001D4F84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2._____________________</w:t>
      </w:r>
    </w:p>
    <w:p w:rsidR="001D4F84" w:rsidRPr="006F4B03" w:rsidRDefault="001D4F84" w:rsidP="001D4F84">
      <w:pPr>
        <w:widowControl w:val="0"/>
        <w:jc w:val="both"/>
        <w:rPr>
          <w:sz w:val="24"/>
          <w:szCs w:val="24"/>
        </w:rPr>
      </w:pPr>
    </w:p>
    <w:p w:rsidR="001D4F84" w:rsidRPr="006F4B03" w:rsidRDefault="001D4F84" w:rsidP="001D4F84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Результат рассмотрения заявления прошу:</w:t>
      </w:r>
    </w:p>
    <w:p w:rsidR="001D4F84" w:rsidRDefault="001D4F84" w:rsidP="001D4F84">
      <w:pPr>
        <w:widowControl w:val="0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9072"/>
      </w:tblGrid>
      <w:tr w:rsidR="001D4F84" w:rsidTr="00222350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1D4F84" w:rsidRDefault="001D4F84" w:rsidP="0022235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1D4F84" w:rsidRDefault="001D4F84" w:rsidP="0022235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D4F84" w:rsidRPr="006F4B03" w:rsidRDefault="001D4F84" w:rsidP="00345E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03">
              <w:rPr>
                <w:rFonts w:ascii="Times New Roman" w:hAnsi="Times New Roman" w:cs="Times New Roman"/>
                <w:sz w:val="24"/>
                <w:szCs w:val="24"/>
              </w:rPr>
              <w:t>выдать на руки в МФЦ</w:t>
            </w:r>
            <w:r w:rsidR="00345E7D" w:rsidRPr="006F4B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345E7D" w:rsidRPr="006F4B03">
              <w:rPr>
                <w:rFonts w:ascii="Times New Roman" w:hAnsi="Times New Roman" w:cs="Times New Roman"/>
                <w:sz w:val="24"/>
                <w:szCs w:val="24"/>
              </w:rPr>
              <w:t>расположенном</w:t>
            </w:r>
            <w:proofErr w:type="gramEnd"/>
            <w:r w:rsidR="00345E7D" w:rsidRPr="006F4B03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  <w:r w:rsidRPr="006F4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E7D" w:rsidRPr="006F4B03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 </w:t>
            </w:r>
            <w:r w:rsidR="00370A97" w:rsidRPr="006F4B03">
              <w:rPr>
                <w:rFonts w:ascii="Times New Roman" w:hAnsi="Times New Roman" w:cs="Times New Roman"/>
                <w:sz w:val="24"/>
                <w:szCs w:val="24"/>
              </w:rPr>
              <w:t>г. Сосновый Бор, ул. Молодежная, д. 6/1</w:t>
            </w:r>
            <w:r w:rsidR="00370A97" w:rsidRPr="006F4B0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1D4F84" w:rsidTr="00222350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1D4F84" w:rsidRDefault="001D4F84" w:rsidP="00222350">
            <w:pPr>
              <w:pStyle w:val="ConsPlusNonformat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D4F84" w:rsidRPr="006F4B03" w:rsidRDefault="001D4F84" w:rsidP="002223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F84" w:rsidTr="00222350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1D4F84" w:rsidRDefault="001D4F84" w:rsidP="0022235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1D4F84" w:rsidRDefault="001D4F84" w:rsidP="00222350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1D4F84" w:rsidRPr="006F4B03" w:rsidRDefault="001D4F84" w:rsidP="006F4B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B03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ЕПГУ </w:t>
            </w:r>
          </w:p>
        </w:tc>
      </w:tr>
      <w:tr w:rsidR="001D4F84" w:rsidTr="006F4B03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1D4F84" w:rsidRPr="00C051EB" w:rsidRDefault="001D4F84" w:rsidP="00222350">
            <w:pPr>
              <w:pStyle w:val="ConsPlusNonformat"/>
              <w:jc w:val="both"/>
              <w:rPr>
                <w:rFonts w:ascii="Times New Roman" w:hAnsi="Times New Roman" w:cs="Times New Roman"/>
                <w:b/>
                <w:strike/>
                <w:sz w:val="25"/>
                <w:szCs w:val="25"/>
              </w:rPr>
            </w:pPr>
          </w:p>
          <w:p w:rsidR="001D4F84" w:rsidRPr="00C051EB" w:rsidRDefault="001D4F84" w:rsidP="00222350">
            <w:pPr>
              <w:pStyle w:val="ConsPlusNonformat"/>
              <w:jc w:val="both"/>
              <w:rPr>
                <w:rFonts w:ascii="Times New Roman" w:hAnsi="Times New Roman" w:cs="Times New Roman"/>
                <w:b/>
                <w:strike/>
                <w:sz w:val="25"/>
                <w:szCs w:val="25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1D4F84" w:rsidRPr="006F4B03" w:rsidRDefault="001D4F84" w:rsidP="002223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F4B03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</w:t>
            </w:r>
            <w:r w:rsidR="006F4B0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  <w:r w:rsidRPr="006F4B0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0B31FC" w:rsidRPr="006F4B03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6F4B0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D4F84" w:rsidRPr="006F4B03" w:rsidRDefault="001D4F84" w:rsidP="0022235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1D4F84" w:rsidRDefault="001D4F84" w:rsidP="001D4F84">
      <w:pPr>
        <w:widowControl w:val="0"/>
      </w:pPr>
    </w:p>
    <w:p w:rsidR="001D4F84" w:rsidRPr="006F4B03" w:rsidRDefault="001D4F84" w:rsidP="001D4F84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«__» _________ 20__ год</w:t>
      </w:r>
    </w:p>
    <w:p w:rsidR="001D4F84" w:rsidRPr="006F4B03" w:rsidRDefault="001D4F84" w:rsidP="001D4F84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 xml:space="preserve"> ________________   </w:t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  <w:t>____________________________________</w:t>
      </w:r>
    </w:p>
    <w:p w:rsidR="004F728C" w:rsidRPr="006F4B03" w:rsidRDefault="001D4F84" w:rsidP="004F728C">
      <w:pPr>
        <w:widowControl w:val="0"/>
        <w:jc w:val="both"/>
        <w:rPr>
          <w:sz w:val="24"/>
          <w:szCs w:val="24"/>
        </w:rPr>
      </w:pPr>
      <w:r w:rsidRPr="006F4B03">
        <w:rPr>
          <w:sz w:val="24"/>
          <w:szCs w:val="24"/>
        </w:rPr>
        <w:t xml:space="preserve">(подпись </w:t>
      </w:r>
      <w:r w:rsidR="000B31FC" w:rsidRPr="006F4B03">
        <w:rPr>
          <w:sz w:val="24"/>
          <w:szCs w:val="24"/>
        </w:rPr>
        <w:t xml:space="preserve">заявителя)  </w:t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r w:rsidRPr="006F4B03">
        <w:rPr>
          <w:sz w:val="24"/>
          <w:szCs w:val="24"/>
        </w:rPr>
        <w:tab/>
      </w:r>
      <w:proofErr w:type="gramStart"/>
      <w:r w:rsidRPr="006F4B03">
        <w:rPr>
          <w:sz w:val="24"/>
          <w:szCs w:val="24"/>
        </w:rPr>
        <w:t xml:space="preserve">( </w:t>
      </w:r>
      <w:proofErr w:type="gramEnd"/>
      <w:r w:rsidRPr="006F4B03">
        <w:rPr>
          <w:sz w:val="24"/>
          <w:szCs w:val="24"/>
        </w:rPr>
        <w:t>Ф.И.О. заявителя)</w:t>
      </w:r>
    </w:p>
    <w:p w:rsidR="001D4F84" w:rsidRPr="0015089B" w:rsidRDefault="001D4F84" w:rsidP="00345E7D">
      <w:pPr>
        <w:spacing w:after="200" w:line="276" w:lineRule="auto"/>
        <w:jc w:val="right"/>
        <w:rPr>
          <w:rFonts w:ascii="Calibri" w:hAnsi="Calibri" w:cs="Calibri"/>
          <w:sz w:val="24"/>
          <w:szCs w:val="24"/>
        </w:rPr>
      </w:pPr>
      <w:r w:rsidRPr="006F4B03">
        <w:rPr>
          <w:sz w:val="24"/>
          <w:szCs w:val="24"/>
        </w:rPr>
        <w:br w:type="page" w:clear="all"/>
      </w:r>
      <w:r w:rsidRPr="0015089B">
        <w:rPr>
          <w:sz w:val="24"/>
          <w:szCs w:val="24"/>
        </w:rPr>
        <w:lastRenderedPageBreak/>
        <w:t>Образец № 2</w:t>
      </w:r>
    </w:p>
    <w:p w:rsidR="00D610B0" w:rsidRDefault="003A01C1" w:rsidP="006F4B03">
      <w:pPr>
        <w:widowControl w:val="0"/>
        <w:jc w:val="right"/>
        <w:rPr>
          <w:sz w:val="24"/>
          <w:szCs w:val="24"/>
        </w:rPr>
      </w:pPr>
      <w:r w:rsidRPr="006F4B03">
        <w:rPr>
          <w:sz w:val="24"/>
          <w:szCs w:val="24"/>
        </w:rPr>
        <w:t xml:space="preserve">                                                                  </w:t>
      </w:r>
      <w:r w:rsidR="00D610B0">
        <w:rPr>
          <w:sz w:val="24"/>
          <w:szCs w:val="24"/>
        </w:rPr>
        <w:t xml:space="preserve">            </w:t>
      </w:r>
      <w:r w:rsidRPr="006F4B03">
        <w:rPr>
          <w:sz w:val="24"/>
          <w:szCs w:val="24"/>
        </w:rPr>
        <w:t>В администрацию Сосновоборского</w:t>
      </w:r>
      <w:r w:rsidR="00D610B0">
        <w:rPr>
          <w:sz w:val="24"/>
          <w:szCs w:val="24"/>
        </w:rPr>
        <w:t xml:space="preserve"> </w:t>
      </w:r>
      <w:proofErr w:type="gramStart"/>
      <w:r w:rsidRPr="006F4B03">
        <w:rPr>
          <w:sz w:val="24"/>
          <w:szCs w:val="24"/>
        </w:rPr>
        <w:t>городского</w:t>
      </w:r>
      <w:proofErr w:type="gramEnd"/>
      <w:r w:rsidRPr="006F4B03">
        <w:rPr>
          <w:sz w:val="24"/>
          <w:szCs w:val="24"/>
        </w:rPr>
        <w:t xml:space="preserve"> </w:t>
      </w:r>
    </w:p>
    <w:p w:rsidR="003A01C1" w:rsidRPr="006F4B03" w:rsidRDefault="003A01C1" w:rsidP="00D610B0">
      <w:pPr>
        <w:widowControl w:val="0"/>
        <w:jc w:val="right"/>
        <w:rPr>
          <w:sz w:val="24"/>
          <w:szCs w:val="24"/>
        </w:rPr>
      </w:pPr>
      <w:r w:rsidRPr="006F4B03">
        <w:rPr>
          <w:sz w:val="24"/>
          <w:szCs w:val="24"/>
        </w:rPr>
        <w:t>округа Ленинградской области</w:t>
      </w:r>
    </w:p>
    <w:p w:rsidR="001D4F84" w:rsidRPr="006F4B03" w:rsidRDefault="00D610B0" w:rsidP="006F4B03">
      <w:pPr>
        <w:widowControl w:val="0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от ______</w:t>
      </w:r>
      <w:r w:rsidR="001D4F84" w:rsidRPr="006F4B03">
        <w:rPr>
          <w:sz w:val="24"/>
          <w:szCs w:val="24"/>
        </w:rPr>
        <w:t>______________</w:t>
      </w:r>
      <w:r w:rsidR="003A01C1" w:rsidRPr="006F4B03">
        <w:rPr>
          <w:sz w:val="24"/>
          <w:szCs w:val="24"/>
        </w:rPr>
        <w:t>_______</w:t>
      </w:r>
      <w:r w:rsidR="006F4B03">
        <w:rPr>
          <w:sz w:val="24"/>
          <w:szCs w:val="24"/>
        </w:rPr>
        <w:t>________</w:t>
      </w:r>
    </w:p>
    <w:p w:rsidR="001D4F84" w:rsidRPr="006F4B03" w:rsidRDefault="001D4F84" w:rsidP="006F4B03">
      <w:pPr>
        <w:widowControl w:val="0"/>
        <w:ind w:left="5103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_______________________________</w:t>
      </w:r>
      <w:r w:rsidR="006F4B03">
        <w:rPr>
          <w:sz w:val="24"/>
          <w:szCs w:val="24"/>
        </w:rPr>
        <w:t>______</w:t>
      </w:r>
    </w:p>
    <w:p w:rsidR="001D4F84" w:rsidRPr="006F4B03" w:rsidRDefault="001D4F84" w:rsidP="006F4B03">
      <w:pPr>
        <w:widowControl w:val="0"/>
        <w:ind w:left="5103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___________________________________</w:t>
      </w:r>
      <w:r w:rsidR="006F4B03">
        <w:rPr>
          <w:sz w:val="24"/>
          <w:szCs w:val="24"/>
        </w:rPr>
        <w:t>__</w:t>
      </w:r>
    </w:p>
    <w:p w:rsidR="001D4F84" w:rsidRPr="006F4B03" w:rsidRDefault="001D4F84" w:rsidP="006F4B03">
      <w:pPr>
        <w:widowControl w:val="0"/>
        <w:ind w:left="5103"/>
        <w:jc w:val="both"/>
        <w:rPr>
          <w:sz w:val="24"/>
          <w:szCs w:val="24"/>
        </w:rPr>
      </w:pPr>
      <w:r w:rsidRPr="006F4B03">
        <w:rPr>
          <w:sz w:val="24"/>
          <w:szCs w:val="24"/>
        </w:rPr>
        <w:t>__________________________________</w:t>
      </w:r>
      <w:r w:rsidR="006F4B03">
        <w:rPr>
          <w:sz w:val="24"/>
          <w:szCs w:val="24"/>
        </w:rPr>
        <w:t>___</w:t>
      </w:r>
    </w:p>
    <w:p w:rsidR="001D4F84" w:rsidRPr="006F4B03" w:rsidRDefault="001D4F84" w:rsidP="006F4B03">
      <w:pPr>
        <w:widowControl w:val="0"/>
        <w:ind w:left="5103"/>
        <w:jc w:val="both"/>
        <w:rPr>
          <w:sz w:val="24"/>
          <w:szCs w:val="24"/>
        </w:rPr>
      </w:pPr>
      <w:proofErr w:type="gramStart"/>
      <w:r w:rsidRPr="006F4B03">
        <w:rPr>
          <w:sz w:val="24"/>
          <w:szCs w:val="24"/>
        </w:rPr>
        <w:t>Ф.И.О (последнее при наличии)</w:t>
      </w:r>
      <w:r w:rsidR="0015089B">
        <w:rPr>
          <w:sz w:val="24"/>
          <w:szCs w:val="24"/>
        </w:rPr>
        <w:t xml:space="preserve"> заявителя,</w:t>
      </w:r>
      <w:r w:rsidRPr="006F4B03">
        <w:rPr>
          <w:sz w:val="24"/>
          <w:szCs w:val="24"/>
        </w:rPr>
        <w:t xml:space="preserve"> представителя) (название документа, на основании которого действует представитель) почтовый адрес и (или) адрес электронной почты, телефон) </w:t>
      </w:r>
      <w:proofErr w:type="gramEnd"/>
    </w:p>
    <w:p w:rsidR="001D4F84" w:rsidRDefault="001D4F84" w:rsidP="001D4F84">
      <w:pPr>
        <w:widowControl w:val="0"/>
        <w:jc w:val="both"/>
      </w:pPr>
    </w:p>
    <w:p w:rsidR="001D4F84" w:rsidRDefault="001D4F84" w:rsidP="001D4F84">
      <w:pPr>
        <w:widowControl w:val="0"/>
        <w:jc w:val="center"/>
      </w:pPr>
    </w:p>
    <w:p w:rsidR="001D4F84" w:rsidRPr="0015089B" w:rsidRDefault="001D4F84" w:rsidP="001D4F84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ЗАЯВЛЕНИЕ</w:t>
      </w:r>
    </w:p>
    <w:p w:rsidR="001D4F84" w:rsidRPr="0015089B" w:rsidRDefault="001D4F84" w:rsidP="001D4F84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о предварительном согласовании предоставления земельного участка</w:t>
      </w:r>
    </w:p>
    <w:p w:rsidR="001D4F84" w:rsidRPr="0015089B" w:rsidRDefault="001D4F84" w:rsidP="001D4F84">
      <w:pPr>
        <w:widowControl w:val="0"/>
        <w:jc w:val="center"/>
        <w:rPr>
          <w:sz w:val="24"/>
          <w:szCs w:val="24"/>
        </w:rPr>
      </w:pPr>
    </w:p>
    <w:p w:rsidR="001D4F84" w:rsidRPr="0015089B" w:rsidRDefault="001D4F84" w:rsidP="001D4F84">
      <w:pPr>
        <w:ind w:firstLine="708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На основании пункта 2.7 статьи 3 Федерального закона от 25.10.2001 № 137-ФЗ «О введении в действие Земельного кодекса Российской Федерации» прошу предварительно согласовать предоставление в собственность бесплатно без провед</w:t>
      </w:r>
      <w:r w:rsidR="003A01C1" w:rsidRPr="0015089B">
        <w:rPr>
          <w:sz w:val="24"/>
          <w:szCs w:val="24"/>
        </w:rPr>
        <w:t xml:space="preserve">ения торгов земельного участка </w:t>
      </w:r>
      <w:r w:rsidRPr="0015089B">
        <w:rPr>
          <w:sz w:val="24"/>
          <w:szCs w:val="24"/>
        </w:rPr>
        <w:t>_</w:t>
      </w:r>
      <w:r w:rsidR="0015089B">
        <w:rPr>
          <w:sz w:val="24"/>
          <w:szCs w:val="24"/>
        </w:rPr>
        <w:t>________________</w:t>
      </w:r>
      <w:r w:rsidRPr="0015089B">
        <w:rPr>
          <w:sz w:val="24"/>
          <w:szCs w:val="24"/>
        </w:rPr>
        <w:t>______________________________________</w:t>
      </w:r>
      <w:r w:rsidR="003A01C1" w:rsidRPr="0015089B">
        <w:rPr>
          <w:sz w:val="24"/>
          <w:szCs w:val="24"/>
        </w:rPr>
        <w:t>_____________________</w:t>
      </w:r>
      <w:r w:rsidRPr="0015089B">
        <w:rPr>
          <w:sz w:val="24"/>
          <w:szCs w:val="24"/>
        </w:rPr>
        <w:t>___.</w:t>
      </w:r>
    </w:p>
    <w:p w:rsidR="001D4F84" w:rsidRPr="00345E7D" w:rsidRDefault="001D4F84" w:rsidP="001D4F84">
      <w:pPr>
        <w:widowControl w:val="0"/>
        <w:ind w:left="3540" w:firstLine="708"/>
        <w:rPr>
          <w:sz w:val="16"/>
          <w:szCs w:val="16"/>
        </w:rPr>
      </w:pPr>
      <w:r w:rsidRPr="00345E7D">
        <w:rPr>
          <w:sz w:val="16"/>
          <w:szCs w:val="16"/>
        </w:rPr>
        <w:t>(цель использования земельного участка)</w:t>
      </w:r>
    </w:p>
    <w:p w:rsidR="001D4F84" w:rsidRPr="0015089B" w:rsidRDefault="001D4F84" w:rsidP="001D4F84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Кадастровый номер земельного участка или кадастровые номера земельных участков ________________________________________________________________</w:t>
      </w:r>
      <w:r w:rsidR="0015089B">
        <w:rPr>
          <w:sz w:val="24"/>
          <w:szCs w:val="24"/>
        </w:rPr>
        <w:t>_______________</w:t>
      </w:r>
      <w:r w:rsidRPr="0015089B">
        <w:rPr>
          <w:sz w:val="24"/>
          <w:szCs w:val="24"/>
        </w:rPr>
        <w:t>,</w:t>
      </w:r>
    </w:p>
    <w:p w:rsidR="001D4F84" w:rsidRPr="0015089B" w:rsidRDefault="001D4F84" w:rsidP="001D4F84">
      <w:pPr>
        <w:widowControl w:val="0"/>
        <w:jc w:val="both"/>
        <w:rPr>
          <w:sz w:val="24"/>
          <w:szCs w:val="24"/>
        </w:rPr>
      </w:pPr>
      <w:r w:rsidRPr="0015089B">
        <w:rPr>
          <w:rFonts w:ascii="ArialMT" w:hAnsi="ArialMT" w:cs="ArialMT"/>
          <w:sz w:val="24"/>
          <w:szCs w:val="24"/>
        </w:rPr>
        <w:t xml:space="preserve">          </w:t>
      </w:r>
      <w:r w:rsidRPr="0015089B">
        <w:rPr>
          <w:sz w:val="24"/>
          <w:szCs w:val="24"/>
        </w:rPr>
        <w:t xml:space="preserve">(указывается, в случае если границы земельного участка подлежат уточнению в соответствии с Федеральным законом от 13.07.2015 № 218-ФЗ «О государственной регистрации недвижимости», а </w:t>
      </w:r>
      <w:proofErr w:type="gramStart"/>
      <w:r w:rsidRPr="0015089B">
        <w:rPr>
          <w:sz w:val="24"/>
          <w:szCs w:val="24"/>
        </w:rPr>
        <w:t>также</w:t>
      </w:r>
      <w:proofErr w:type="gramEnd"/>
      <w:r w:rsidRPr="0015089B">
        <w:rPr>
          <w:sz w:val="24"/>
          <w:szCs w:val="24"/>
        </w:rPr>
        <w:t xml:space="preserve"> если сведения о земельных участках,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внесены в Единый государственный реестр недвижимости)</w:t>
      </w:r>
    </w:p>
    <w:p w:rsidR="001D4F84" w:rsidRPr="0015089B" w:rsidRDefault="001D4F84" w:rsidP="001D4F84">
      <w:pPr>
        <w:widowControl w:val="0"/>
        <w:jc w:val="both"/>
        <w:rPr>
          <w:rFonts w:ascii="ArialMT" w:hAnsi="ArialMT" w:cs="ArialMT"/>
          <w:sz w:val="24"/>
          <w:szCs w:val="24"/>
        </w:rPr>
      </w:pPr>
    </w:p>
    <w:p w:rsidR="001D4F84" w:rsidRPr="0015089B" w:rsidRDefault="001D4F84" w:rsidP="001D4F84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15089B">
        <w:rPr>
          <w:sz w:val="24"/>
          <w:szCs w:val="24"/>
        </w:rPr>
        <w:t>жд в сл</w:t>
      </w:r>
      <w:proofErr w:type="gramEnd"/>
      <w:r w:rsidRPr="0015089B">
        <w:rPr>
          <w:sz w:val="24"/>
          <w:szCs w:val="24"/>
        </w:rPr>
        <w:t>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</w:t>
      </w:r>
      <w:r w:rsidR="003A01C1" w:rsidRPr="0015089B">
        <w:rPr>
          <w:sz w:val="24"/>
          <w:szCs w:val="24"/>
        </w:rPr>
        <w:t>_____________________</w:t>
      </w:r>
      <w:r w:rsidRPr="0015089B">
        <w:rPr>
          <w:sz w:val="24"/>
          <w:szCs w:val="24"/>
        </w:rPr>
        <w:t>__________________________________________________</w:t>
      </w:r>
    </w:p>
    <w:p w:rsidR="001D4F84" w:rsidRPr="0015089B" w:rsidRDefault="001D4F84" w:rsidP="001D4F84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</w:t>
      </w:r>
      <w:r w:rsidR="003A01C1" w:rsidRPr="0015089B">
        <w:rPr>
          <w:sz w:val="24"/>
          <w:szCs w:val="24"/>
        </w:rPr>
        <w:t>____________________</w:t>
      </w:r>
      <w:r w:rsidRPr="0015089B">
        <w:rPr>
          <w:sz w:val="24"/>
          <w:szCs w:val="24"/>
        </w:rPr>
        <w:t>______________________________</w:t>
      </w:r>
    </w:p>
    <w:p w:rsidR="001D4F84" w:rsidRPr="0015089B" w:rsidRDefault="001D4F84" w:rsidP="001D4F84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</w:t>
      </w:r>
      <w:r w:rsidR="003A01C1" w:rsidRPr="0015089B">
        <w:rPr>
          <w:sz w:val="24"/>
          <w:szCs w:val="24"/>
        </w:rPr>
        <w:t>____________________</w:t>
      </w:r>
      <w:r w:rsidRPr="0015089B">
        <w:rPr>
          <w:sz w:val="24"/>
          <w:szCs w:val="24"/>
        </w:rPr>
        <w:t xml:space="preserve">__________ </w:t>
      </w:r>
    </w:p>
    <w:p w:rsidR="001D4F84" w:rsidRPr="0015089B" w:rsidRDefault="001D4F84" w:rsidP="001D4F84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На земельном участке имеется объект недвижимости:</w:t>
      </w:r>
    </w:p>
    <w:p w:rsidR="001D4F84" w:rsidRPr="0015089B" w:rsidRDefault="001D4F84" w:rsidP="001D4F84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Наименование объекта, кадастровый номер объекта_____________________________</w:t>
      </w:r>
    </w:p>
    <w:p w:rsidR="00345E7D" w:rsidRPr="0015089B" w:rsidRDefault="001D4F84" w:rsidP="001D4F84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Основание возникновения права собственности на объект недвижимости:___________________________________________________________________</w:t>
      </w:r>
    </w:p>
    <w:p w:rsidR="001D4F84" w:rsidRPr="0015089B" w:rsidRDefault="001D4F84" w:rsidP="001D4F84">
      <w:pPr>
        <w:widowControl w:val="0"/>
        <w:jc w:val="both"/>
        <w:rPr>
          <w:sz w:val="24"/>
          <w:szCs w:val="24"/>
          <w:u w:val="single"/>
        </w:rPr>
      </w:pPr>
      <w:r w:rsidRPr="0015089B">
        <w:rPr>
          <w:sz w:val="24"/>
          <w:szCs w:val="24"/>
          <w:u w:val="single"/>
        </w:rPr>
        <w:t>Приложение к заявлению:</w:t>
      </w:r>
    </w:p>
    <w:p w:rsidR="001D4F84" w:rsidRPr="0015089B" w:rsidRDefault="001D4F84" w:rsidP="001D4F84">
      <w:pPr>
        <w:widowControl w:val="0"/>
        <w:ind w:firstLine="567"/>
        <w:jc w:val="both"/>
        <w:rPr>
          <w:sz w:val="24"/>
          <w:szCs w:val="24"/>
        </w:rPr>
      </w:pPr>
    </w:p>
    <w:p w:rsidR="00345E7D" w:rsidRPr="0015089B" w:rsidRDefault="00345E7D" w:rsidP="001D4F84">
      <w:pPr>
        <w:widowControl w:val="0"/>
        <w:ind w:firstLine="567"/>
        <w:jc w:val="both"/>
        <w:rPr>
          <w:sz w:val="24"/>
          <w:szCs w:val="24"/>
        </w:rPr>
      </w:pPr>
    </w:p>
    <w:p w:rsidR="001D4F84" w:rsidRPr="0015089B" w:rsidRDefault="001D4F84" w:rsidP="001D4F84">
      <w:pPr>
        <w:widowControl w:val="0"/>
        <w:ind w:firstLine="567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Результат рассмотрения заявления прошу:</w:t>
      </w:r>
    </w:p>
    <w:p w:rsidR="001D4F84" w:rsidRPr="0015089B" w:rsidRDefault="001D4F84" w:rsidP="001D4F84">
      <w:pPr>
        <w:widowControl w:val="0"/>
        <w:rPr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531"/>
      </w:tblGrid>
      <w:tr w:rsidR="001D4F84" w:rsidRPr="0015089B" w:rsidTr="00222350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D4F84" w:rsidRPr="0015089B" w:rsidRDefault="001D4F84" w:rsidP="0022235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1D4F84" w:rsidRPr="0015089B" w:rsidRDefault="003A01C1" w:rsidP="00222350">
            <w:pPr>
              <w:widowControl w:val="0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>выдать на руки в администрации Сосновоборского городского округа</w:t>
            </w:r>
          </w:p>
        </w:tc>
      </w:tr>
      <w:tr w:rsidR="001D4F84" w:rsidRPr="0015089B" w:rsidTr="00222350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D4F84" w:rsidRPr="0015089B" w:rsidRDefault="001D4F84" w:rsidP="0022235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1D4F84" w:rsidRPr="0015089B" w:rsidRDefault="001D4F84" w:rsidP="00345E7D">
            <w:pPr>
              <w:widowControl w:val="0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 xml:space="preserve">выдать на руки в МФЦ, </w:t>
            </w:r>
            <w:proofErr w:type="gramStart"/>
            <w:r w:rsidRPr="0015089B">
              <w:rPr>
                <w:sz w:val="24"/>
                <w:szCs w:val="24"/>
              </w:rPr>
              <w:t>расположенном</w:t>
            </w:r>
            <w:proofErr w:type="gramEnd"/>
            <w:r w:rsidRPr="0015089B">
              <w:rPr>
                <w:sz w:val="24"/>
                <w:szCs w:val="24"/>
              </w:rPr>
              <w:t xml:space="preserve"> по адресу:</w:t>
            </w:r>
            <w:r w:rsidR="00345E7D" w:rsidRPr="0015089B">
              <w:rPr>
                <w:sz w:val="24"/>
                <w:szCs w:val="24"/>
              </w:rPr>
              <w:t xml:space="preserve">  Ленинградская область г. Сосновый Бор, ул. Молодежная, д. 6/1</w:t>
            </w:r>
            <w:r w:rsidRPr="0015089B">
              <w:rPr>
                <w:sz w:val="24"/>
                <w:szCs w:val="24"/>
              </w:rPr>
              <w:t xml:space="preserve">______________ </w:t>
            </w:r>
          </w:p>
        </w:tc>
      </w:tr>
      <w:tr w:rsidR="001D4F84" w:rsidRPr="0015089B" w:rsidTr="00222350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D4F84" w:rsidRPr="0015089B" w:rsidRDefault="001D4F84" w:rsidP="0022235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1D4F84" w:rsidRPr="0015089B" w:rsidRDefault="001D4F84" w:rsidP="00222350">
            <w:pPr>
              <w:widowControl w:val="0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>направить по почте по адресу:_____________</w:t>
            </w:r>
            <w:r w:rsidR="00345E7D" w:rsidRPr="0015089B">
              <w:rPr>
                <w:sz w:val="24"/>
                <w:szCs w:val="24"/>
              </w:rPr>
              <w:t>_______________________</w:t>
            </w:r>
            <w:r w:rsidRPr="0015089B">
              <w:rPr>
                <w:sz w:val="24"/>
                <w:szCs w:val="24"/>
              </w:rPr>
              <w:t>____________________</w:t>
            </w:r>
          </w:p>
        </w:tc>
      </w:tr>
      <w:tr w:rsidR="001D4F84" w:rsidRPr="0015089B" w:rsidTr="00222350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1D4F84" w:rsidRPr="0015089B" w:rsidRDefault="001D4F84" w:rsidP="00222350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953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:rsidR="001D4F84" w:rsidRPr="0015089B" w:rsidRDefault="001D4F84" w:rsidP="00345E7D">
            <w:pPr>
              <w:widowControl w:val="0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>направить в электронной форме в личный кабинет на ЕПГУ</w:t>
            </w:r>
          </w:p>
        </w:tc>
      </w:tr>
    </w:tbl>
    <w:p w:rsidR="001D4F84" w:rsidRPr="0015089B" w:rsidRDefault="001D4F84" w:rsidP="001D4F84">
      <w:pPr>
        <w:widowControl w:val="0"/>
        <w:rPr>
          <w:sz w:val="24"/>
          <w:szCs w:val="24"/>
        </w:rPr>
      </w:pPr>
    </w:p>
    <w:p w:rsidR="001D4F84" w:rsidRPr="0015089B" w:rsidRDefault="001D4F84" w:rsidP="001D4F84">
      <w:pPr>
        <w:widowControl w:val="0"/>
        <w:rPr>
          <w:sz w:val="24"/>
          <w:szCs w:val="24"/>
        </w:rPr>
      </w:pPr>
      <w:r w:rsidRPr="0015089B">
        <w:rPr>
          <w:sz w:val="24"/>
          <w:szCs w:val="24"/>
        </w:rPr>
        <w:t>«__» _________ 20__ год</w:t>
      </w:r>
    </w:p>
    <w:p w:rsidR="001D4F84" w:rsidRPr="0015089B" w:rsidRDefault="001D4F84" w:rsidP="001D4F84">
      <w:pPr>
        <w:widowControl w:val="0"/>
        <w:rPr>
          <w:sz w:val="24"/>
          <w:szCs w:val="24"/>
        </w:rPr>
      </w:pPr>
    </w:p>
    <w:p w:rsidR="001D4F84" w:rsidRPr="0015089B" w:rsidRDefault="001D4F84" w:rsidP="001D4F84">
      <w:pPr>
        <w:widowControl w:val="0"/>
        <w:rPr>
          <w:sz w:val="24"/>
          <w:szCs w:val="24"/>
        </w:rPr>
      </w:pPr>
      <w:r w:rsidRPr="0015089B">
        <w:rPr>
          <w:sz w:val="24"/>
          <w:szCs w:val="24"/>
        </w:rPr>
        <w:t xml:space="preserve">    ________________                                                ____________________________________</w:t>
      </w:r>
    </w:p>
    <w:p w:rsidR="001D4F84" w:rsidRPr="0015089B" w:rsidRDefault="001D4F84" w:rsidP="0082046C">
      <w:pPr>
        <w:widowControl w:val="0"/>
        <w:rPr>
          <w:sz w:val="24"/>
          <w:szCs w:val="24"/>
        </w:rPr>
      </w:pPr>
      <w:r w:rsidRPr="0015089B">
        <w:rPr>
          <w:sz w:val="24"/>
          <w:szCs w:val="24"/>
        </w:rPr>
        <w:t xml:space="preserve">    (подпись заявителя)                                                                  (Ф.И.О. заявителя)</w:t>
      </w:r>
    </w:p>
    <w:p w:rsidR="001D4F84" w:rsidRPr="0015089B" w:rsidRDefault="001D4F84" w:rsidP="001D4F84">
      <w:pPr>
        <w:spacing w:after="200" w:line="276" w:lineRule="auto"/>
        <w:rPr>
          <w:sz w:val="24"/>
          <w:szCs w:val="24"/>
        </w:rPr>
      </w:pPr>
      <w:r w:rsidRPr="0015089B">
        <w:rPr>
          <w:sz w:val="24"/>
          <w:szCs w:val="24"/>
        </w:rPr>
        <w:br w:type="page" w:clear="all"/>
      </w:r>
    </w:p>
    <w:p w:rsidR="001D4F84" w:rsidRPr="0015089B" w:rsidRDefault="001D4F84" w:rsidP="001D4F84">
      <w:pPr>
        <w:widowControl w:val="0"/>
        <w:ind w:left="6372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>Образец № 3</w:t>
      </w:r>
    </w:p>
    <w:p w:rsidR="001D4F84" w:rsidRPr="0015089B" w:rsidRDefault="001D4F84" w:rsidP="001D4F84">
      <w:pPr>
        <w:widowControl w:val="0"/>
        <w:jc w:val="right"/>
        <w:outlineLvl w:val="1"/>
        <w:rPr>
          <w:strike/>
          <w:sz w:val="24"/>
          <w:szCs w:val="24"/>
          <w:highlight w:val="magenta"/>
        </w:rPr>
      </w:pPr>
    </w:p>
    <w:p w:rsidR="00C051EB" w:rsidRPr="0015089B" w:rsidRDefault="00C051EB" w:rsidP="00C051EB">
      <w:pPr>
        <w:widowControl w:val="0"/>
        <w:jc w:val="center"/>
        <w:rPr>
          <w:b/>
          <w:sz w:val="24"/>
          <w:szCs w:val="24"/>
        </w:rPr>
      </w:pPr>
      <w:r w:rsidRPr="0015089B">
        <w:rPr>
          <w:b/>
          <w:sz w:val="24"/>
          <w:szCs w:val="24"/>
        </w:rPr>
        <w:t>РЕШЕНИЕ</w:t>
      </w:r>
    </w:p>
    <w:p w:rsidR="00C051EB" w:rsidRPr="0015089B" w:rsidRDefault="00C051EB" w:rsidP="00C051EB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(постановление, распоряжение и т.п.)</w:t>
      </w:r>
    </w:p>
    <w:p w:rsidR="00C051EB" w:rsidRPr="0015089B" w:rsidRDefault="00C051EB" w:rsidP="00C051EB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о предоставлении земельного участка</w:t>
      </w:r>
    </w:p>
    <w:p w:rsidR="00C051EB" w:rsidRPr="0015089B" w:rsidRDefault="00C051EB" w:rsidP="00C051EB">
      <w:pPr>
        <w:widowControl w:val="0"/>
        <w:jc w:val="both"/>
        <w:rPr>
          <w:sz w:val="24"/>
          <w:szCs w:val="24"/>
        </w:rPr>
      </w:pPr>
    </w:p>
    <w:p w:rsidR="00C051EB" w:rsidRPr="0015089B" w:rsidRDefault="00C051EB" w:rsidP="00C051EB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051EB" w:rsidRPr="0015089B" w:rsidRDefault="00C051EB" w:rsidP="00C051EB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051EB" w:rsidRPr="0015089B" w:rsidRDefault="00C051EB" w:rsidP="00C051EB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051EB" w:rsidRPr="0015089B" w:rsidRDefault="00C051EB" w:rsidP="00C051EB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051EB" w:rsidRPr="0015089B" w:rsidRDefault="00C051EB" w:rsidP="00C051EB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C051EB" w:rsidRPr="0015089B" w:rsidRDefault="00C051EB" w:rsidP="00C051EB">
      <w:pPr>
        <w:widowControl w:val="0"/>
        <w:jc w:val="both"/>
        <w:rPr>
          <w:sz w:val="24"/>
          <w:szCs w:val="24"/>
        </w:rPr>
      </w:pPr>
    </w:p>
    <w:p w:rsidR="00C051EB" w:rsidRPr="0015089B" w:rsidRDefault="00C051EB" w:rsidP="00C051EB">
      <w:pPr>
        <w:widowControl w:val="0"/>
        <w:jc w:val="both"/>
        <w:rPr>
          <w:sz w:val="24"/>
          <w:szCs w:val="24"/>
        </w:rPr>
      </w:pPr>
    </w:p>
    <w:p w:rsidR="001D4F84" w:rsidRPr="0015089B" w:rsidRDefault="001D4F84" w:rsidP="0015089B">
      <w:pPr>
        <w:widowControl w:val="0"/>
        <w:jc w:val="center"/>
        <w:outlineLvl w:val="1"/>
        <w:rPr>
          <w:sz w:val="24"/>
          <w:szCs w:val="24"/>
        </w:rPr>
      </w:pPr>
    </w:p>
    <w:p w:rsidR="001D4F84" w:rsidRPr="0015089B" w:rsidRDefault="001D4F84" w:rsidP="001D4F84">
      <w:pPr>
        <w:widowControl w:val="0"/>
        <w:jc w:val="right"/>
        <w:outlineLvl w:val="1"/>
        <w:rPr>
          <w:sz w:val="24"/>
          <w:szCs w:val="24"/>
        </w:rPr>
      </w:pPr>
    </w:p>
    <w:p w:rsidR="001D4F84" w:rsidRPr="0015089B" w:rsidRDefault="0082046C" w:rsidP="001D4F84">
      <w:pPr>
        <w:widowControl w:val="0"/>
        <w:tabs>
          <w:tab w:val="left" w:leader="underscore" w:pos="5750"/>
          <w:tab w:val="left" w:pos="5917"/>
        </w:tabs>
        <w:jc w:val="both"/>
        <w:rPr>
          <w:sz w:val="24"/>
          <w:szCs w:val="24"/>
          <w:lang w:bidi="ru-RU"/>
        </w:rPr>
      </w:pPr>
      <w:r w:rsidRPr="0015089B">
        <w:rPr>
          <w:sz w:val="24"/>
          <w:szCs w:val="24"/>
          <w:lang w:bidi="ru-RU"/>
        </w:rPr>
        <w:t xml:space="preserve">Глава Сосновоборского городского округа                     </w:t>
      </w:r>
      <w:r w:rsidR="0015089B">
        <w:rPr>
          <w:sz w:val="24"/>
          <w:szCs w:val="24"/>
          <w:lang w:bidi="ru-RU"/>
        </w:rPr>
        <w:t xml:space="preserve">                         </w:t>
      </w:r>
      <w:r w:rsidRPr="0015089B">
        <w:rPr>
          <w:sz w:val="24"/>
          <w:szCs w:val="24"/>
          <w:lang w:bidi="ru-RU"/>
        </w:rPr>
        <w:t xml:space="preserve"> </w:t>
      </w:r>
      <w:r w:rsidR="0015089B">
        <w:rPr>
          <w:sz w:val="24"/>
          <w:szCs w:val="24"/>
          <w:lang w:bidi="ru-RU"/>
        </w:rPr>
        <w:t>__</w:t>
      </w:r>
      <w:r w:rsidR="001D4F84" w:rsidRPr="0015089B">
        <w:rPr>
          <w:sz w:val="24"/>
          <w:szCs w:val="24"/>
          <w:lang w:bidi="ru-RU"/>
        </w:rPr>
        <w:t>_____________</w:t>
      </w:r>
    </w:p>
    <w:p w:rsidR="001D4F84" w:rsidRPr="0015089B" w:rsidRDefault="001D4F84" w:rsidP="001D4F84">
      <w:pPr>
        <w:spacing w:after="200" w:line="276" w:lineRule="auto"/>
        <w:rPr>
          <w:sz w:val="24"/>
          <w:szCs w:val="24"/>
        </w:rPr>
      </w:pPr>
      <w:r w:rsidRPr="0015089B">
        <w:rPr>
          <w:sz w:val="24"/>
          <w:szCs w:val="24"/>
        </w:rPr>
        <w:br w:type="page" w:clear="all"/>
      </w:r>
    </w:p>
    <w:p w:rsidR="001D4F84" w:rsidRPr="0015089B" w:rsidRDefault="001D4F84" w:rsidP="001D4F84">
      <w:pPr>
        <w:widowControl w:val="0"/>
        <w:jc w:val="right"/>
        <w:outlineLvl w:val="1"/>
        <w:rPr>
          <w:sz w:val="24"/>
          <w:szCs w:val="24"/>
        </w:rPr>
      </w:pPr>
      <w:r w:rsidRPr="0015089B">
        <w:rPr>
          <w:sz w:val="24"/>
          <w:szCs w:val="24"/>
        </w:rPr>
        <w:t>Образец № 4</w:t>
      </w:r>
    </w:p>
    <w:p w:rsidR="001D4F84" w:rsidRPr="0015089B" w:rsidRDefault="001D4F84" w:rsidP="001D4F84">
      <w:pPr>
        <w:widowControl w:val="0"/>
        <w:jc w:val="center"/>
        <w:rPr>
          <w:sz w:val="24"/>
          <w:szCs w:val="24"/>
          <w:u w:val="single"/>
        </w:rPr>
      </w:pPr>
    </w:p>
    <w:p w:rsidR="001D4F84" w:rsidRPr="0015089B" w:rsidRDefault="001D4F84" w:rsidP="001D4F84">
      <w:pPr>
        <w:widowControl w:val="0"/>
        <w:jc w:val="center"/>
        <w:rPr>
          <w:b/>
          <w:sz w:val="24"/>
          <w:szCs w:val="24"/>
        </w:rPr>
      </w:pPr>
      <w:r w:rsidRPr="0015089B">
        <w:rPr>
          <w:b/>
          <w:sz w:val="24"/>
          <w:szCs w:val="24"/>
        </w:rPr>
        <w:t>РЕШЕНИЕ</w:t>
      </w:r>
    </w:p>
    <w:p w:rsidR="001D4F84" w:rsidRPr="0015089B" w:rsidRDefault="001D4F84" w:rsidP="001D4F84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(постановление, распоряжение и т.п.)</w:t>
      </w:r>
    </w:p>
    <w:p w:rsidR="001D4F84" w:rsidRPr="0015089B" w:rsidRDefault="001D4F84" w:rsidP="001D4F84">
      <w:pPr>
        <w:widowControl w:val="0"/>
        <w:jc w:val="center"/>
        <w:rPr>
          <w:sz w:val="24"/>
          <w:szCs w:val="24"/>
        </w:rPr>
      </w:pPr>
      <w:r w:rsidRPr="0015089B">
        <w:rPr>
          <w:sz w:val="24"/>
          <w:szCs w:val="24"/>
        </w:rPr>
        <w:t>о предварительном согласовании предоставления земельного участка</w:t>
      </w:r>
    </w:p>
    <w:p w:rsidR="001D4F84" w:rsidRPr="0015089B" w:rsidRDefault="001D4F84" w:rsidP="001D4F84">
      <w:pPr>
        <w:widowControl w:val="0"/>
        <w:jc w:val="both"/>
        <w:rPr>
          <w:sz w:val="24"/>
          <w:szCs w:val="24"/>
        </w:rPr>
      </w:pPr>
    </w:p>
    <w:p w:rsidR="001D4F84" w:rsidRPr="0015089B" w:rsidRDefault="001D4F84" w:rsidP="001D4F84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1D4F84" w:rsidRPr="0015089B" w:rsidRDefault="001D4F84" w:rsidP="001D4F84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1D4F84" w:rsidRPr="0015089B" w:rsidRDefault="001D4F84" w:rsidP="001D4F84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1D4F84" w:rsidRPr="0015089B" w:rsidRDefault="001D4F84" w:rsidP="001D4F84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1D4F84" w:rsidRPr="0015089B" w:rsidRDefault="001D4F84" w:rsidP="001D4F84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___________________________________________________________________________</w:t>
      </w:r>
    </w:p>
    <w:p w:rsidR="001D4F84" w:rsidRPr="0015089B" w:rsidRDefault="001D4F84" w:rsidP="001D4F84">
      <w:pPr>
        <w:widowControl w:val="0"/>
        <w:jc w:val="both"/>
        <w:rPr>
          <w:sz w:val="24"/>
          <w:szCs w:val="24"/>
        </w:rPr>
      </w:pPr>
    </w:p>
    <w:p w:rsidR="001D4F84" w:rsidRPr="0015089B" w:rsidRDefault="001D4F84" w:rsidP="001D4F84">
      <w:pPr>
        <w:widowControl w:val="0"/>
        <w:jc w:val="both"/>
        <w:rPr>
          <w:sz w:val="24"/>
          <w:szCs w:val="24"/>
        </w:rPr>
      </w:pPr>
    </w:p>
    <w:p w:rsidR="001D4F84" w:rsidRPr="0015089B" w:rsidRDefault="002C2050" w:rsidP="001D4F84">
      <w:pPr>
        <w:widowControl w:val="0"/>
        <w:jc w:val="both"/>
        <w:rPr>
          <w:sz w:val="24"/>
          <w:szCs w:val="24"/>
        </w:rPr>
      </w:pPr>
      <w:r w:rsidRPr="0015089B">
        <w:rPr>
          <w:sz w:val="24"/>
          <w:szCs w:val="24"/>
        </w:rPr>
        <w:t>Глава Со</w:t>
      </w:r>
      <w:r w:rsidR="0015089B">
        <w:rPr>
          <w:sz w:val="24"/>
          <w:szCs w:val="24"/>
        </w:rPr>
        <w:t>сновоборского городского округа</w:t>
      </w:r>
      <w:r w:rsidR="001D4F84" w:rsidRPr="0015089B">
        <w:rPr>
          <w:sz w:val="24"/>
          <w:szCs w:val="24"/>
        </w:rPr>
        <w:t xml:space="preserve">                                              </w:t>
      </w:r>
      <w:r w:rsidRPr="0015089B">
        <w:rPr>
          <w:sz w:val="24"/>
          <w:szCs w:val="24"/>
        </w:rPr>
        <w:t>_______</w:t>
      </w:r>
      <w:r w:rsidR="001D4F84" w:rsidRPr="0015089B">
        <w:rPr>
          <w:sz w:val="24"/>
          <w:szCs w:val="24"/>
        </w:rPr>
        <w:t>_________</w:t>
      </w:r>
    </w:p>
    <w:p w:rsidR="001D4F84" w:rsidRDefault="001D4F84" w:rsidP="001D4F84">
      <w:pPr>
        <w:spacing w:after="200" w:line="276" w:lineRule="auto"/>
      </w:pPr>
      <w:r w:rsidRPr="0015089B">
        <w:rPr>
          <w:sz w:val="24"/>
          <w:szCs w:val="24"/>
        </w:rPr>
        <w:br w:type="page" w:clear="all"/>
      </w:r>
    </w:p>
    <w:p w:rsidR="001D4F84" w:rsidRPr="0015089B" w:rsidRDefault="001D4F84" w:rsidP="001D4F84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>Образец № 5</w:t>
      </w:r>
    </w:p>
    <w:p w:rsidR="001D4F84" w:rsidRPr="0015089B" w:rsidRDefault="001D4F84" w:rsidP="001D4F84">
      <w:pPr>
        <w:widowControl w:val="0"/>
        <w:rPr>
          <w:rFonts w:ascii="Calibri" w:hAnsi="Calibri" w:cs="Calibri"/>
          <w:sz w:val="24"/>
          <w:szCs w:val="24"/>
        </w:rPr>
      </w:pPr>
    </w:p>
    <w:p w:rsidR="001D4F84" w:rsidRPr="0015089B" w:rsidRDefault="001D4F84" w:rsidP="001D4F84">
      <w:pPr>
        <w:widowControl w:val="0"/>
        <w:jc w:val="right"/>
        <w:rPr>
          <w:sz w:val="24"/>
          <w:szCs w:val="24"/>
        </w:rPr>
      </w:pPr>
      <w:r w:rsidRPr="0015089B">
        <w:rPr>
          <w:rFonts w:ascii="Courier New" w:hAnsi="Courier New" w:cs="Courier New"/>
          <w:sz w:val="24"/>
          <w:szCs w:val="24"/>
        </w:rPr>
        <w:t xml:space="preserve">                   </w:t>
      </w:r>
      <w:r w:rsidRPr="0015089B">
        <w:rPr>
          <w:sz w:val="24"/>
          <w:szCs w:val="24"/>
        </w:rPr>
        <w:t>____________________________</w:t>
      </w:r>
    </w:p>
    <w:p w:rsidR="001D4F84" w:rsidRPr="0015089B" w:rsidRDefault="001D4F84" w:rsidP="001D4F84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 xml:space="preserve">                                               ____________________________</w:t>
      </w:r>
    </w:p>
    <w:p w:rsidR="001D4F84" w:rsidRPr="0015089B" w:rsidRDefault="001D4F84" w:rsidP="001D4F84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 xml:space="preserve">                                               ____________________________</w:t>
      </w:r>
    </w:p>
    <w:p w:rsidR="001D4F84" w:rsidRPr="0015089B" w:rsidRDefault="001D4F84" w:rsidP="001D4F84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 xml:space="preserve">                                               ____________________________</w:t>
      </w:r>
    </w:p>
    <w:p w:rsidR="001D4F84" w:rsidRPr="0015089B" w:rsidRDefault="001D4F84" w:rsidP="001D4F84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 xml:space="preserve">                                               </w:t>
      </w:r>
      <w:proofErr w:type="gramStart"/>
      <w:r w:rsidRPr="0015089B">
        <w:rPr>
          <w:sz w:val="24"/>
          <w:szCs w:val="24"/>
        </w:rPr>
        <w:t>(контактные данные заявителя</w:t>
      </w:r>
      <w:proofErr w:type="gramEnd"/>
    </w:p>
    <w:p w:rsidR="001D4F84" w:rsidRPr="0015089B" w:rsidRDefault="001D4F84" w:rsidP="001D4F84">
      <w:pPr>
        <w:widowControl w:val="0"/>
        <w:jc w:val="right"/>
        <w:rPr>
          <w:sz w:val="24"/>
          <w:szCs w:val="24"/>
        </w:rPr>
      </w:pPr>
      <w:r w:rsidRPr="0015089B">
        <w:rPr>
          <w:sz w:val="24"/>
          <w:szCs w:val="24"/>
        </w:rPr>
        <w:t xml:space="preserve">                                                            адрес, телефон)</w:t>
      </w:r>
    </w:p>
    <w:p w:rsidR="001D4F84" w:rsidRPr="0015089B" w:rsidRDefault="001D4F84" w:rsidP="001D4F84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p w:rsidR="001D4F84" w:rsidRPr="0015089B" w:rsidRDefault="001D4F84" w:rsidP="001D4F84">
      <w:pPr>
        <w:widowControl w:val="0"/>
        <w:jc w:val="center"/>
        <w:rPr>
          <w:b/>
          <w:sz w:val="24"/>
          <w:szCs w:val="24"/>
        </w:rPr>
      </w:pPr>
      <w:r w:rsidRPr="0015089B">
        <w:rPr>
          <w:b/>
          <w:sz w:val="24"/>
          <w:szCs w:val="24"/>
        </w:rPr>
        <w:t>РЕШЕНИЕ</w:t>
      </w:r>
    </w:p>
    <w:p w:rsidR="001D4F84" w:rsidRPr="0015089B" w:rsidRDefault="001D4F84" w:rsidP="001D4F84">
      <w:pPr>
        <w:widowControl w:val="0"/>
        <w:jc w:val="center"/>
        <w:rPr>
          <w:b/>
          <w:sz w:val="24"/>
          <w:szCs w:val="24"/>
        </w:rPr>
      </w:pPr>
      <w:r w:rsidRPr="0015089B">
        <w:rPr>
          <w:b/>
          <w:sz w:val="24"/>
          <w:szCs w:val="24"/>
        </w:rPr>
        <w:t>об отказе в предоставлении муниципальной услуги</w:t>
      </w:r>
    </w:p>
    <w:p w:rsidR="001D4F84" w:rsidRPr="0015089B" w:rsidRDefault="001D4F84" w:rsidP="001D4F84">
      <w:pPr>
        <w:widowControl w:val="0"/>
        <w:jc w:val="center"/>
        <w:rPr>
          <w:b/>
          <w:sz w:val="24"/>
          <w:szCs w:val="24"/>
        </w:rPr>
      </w:pPr>
      <w:r w:rsidRPr="0015089B">
        <w:rPr>
          <w:b/>
          <w:sz w:val="24"/>
          <w:szCs w:val="24"/>
        </w:rPr>
        <w:t>от ___________№_______</w:t>
      </w:r>
    </w:p>
    <w:p w:rsidR="001D4F84" w:rsidRPr="0015089B" w:rsidRDefault="001D4F84" w:rsidP="001D4F84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1D4F84" w:rsidRPr="0015089B" w:rsidTr="0022235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4F84" w:rsidRPr="0015089B" w:rsidRDefault="001D4F84" w:rsidP="00396CBD">
            <w:pPr>
              <w:widowControl w:val="0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 xml:space="preserve">По результатам рассмотрения заявления о предоставлении </w:t>
            </w:r>
            <w:r w:rsidRPr="0015089B">
              <w:rPr>
                <w:rFonts w:eastAsia="Calibri"/>
                <w:sz w:val="24"/>
                <w:szCs w:val="24"/>
                <w:lang w:eastAsia="en-US"/>
              </w:rPr>
              <w:t>муниципальной у</w:t>
            </w:r>
            <w:r w:rsidR="00396CBD">
              <w:rPr>
                <w:rFonts w:eastAsia="Calibri"/>
                <w:sz w:val="24"/>
                <w:szCs w:val="24"/>
                <w:lang w:eastAsia="en-US"/>
              </w:rPr>
              <w:t xml:space="preserve">слуги: «Предоставление садового </w:t>
            </w:r>
            <w:r w:rsidRPr="0015089B">
              <w:rPr>
                <w:rFonts w:eastAsia="Calibri"/>
                <w:sz w:val="24"/>
                <w:szCs w:val="24"/>
                <w:lang w:eastAsia="en-US"/>
              </w:rPr>
              <w:t>земельного участка, находящегося в муниципальной собственности (государственная собственн</w:t>
            </w:r>
            <w:r w:rsidR="00396CBD">
              <w:rPr>
                <w:rFonts w:eastAsia="Calibri"/>
                <w:sz w:val="24"/>
                <w:szCs w:val="24"/>
                <w:lang w:eastAsia="en-US"/>
              </w:rPr>
              <w:t>ость на который не разграничена</w:t>
            </w:r>
            <w:r w:rsidRPr="0015089B">
              <w:rPr>
                <w:rFonts w:eastAsia="Calibri"/>
                <w:sz w:val="24"/>
                <w:szCs w:val="24"/>
                <w:lang w:eastAsia="en-US"/>
              </w:rPr>
              <w:t xml:space="preserve">), гражданам членам некоммерческих организаций без проведения торгов в собственность бесплатно, в общую долевую собственность бесплатно либо в аренду» </w:t>
            </w:r>
            <w:r w:rsidRPr="0015089B">
              <w:rPr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1D4F84" w:rsidRPr="0015089B" w:rsidTr="0022235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D4F84" w:rsidRPr="0015089B" w:rsidRDefault="001D4F84" w:rsidP="002C2050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D4F84" w:rsidRPr="0015089B" w:rsidTr="0022235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D4F84" w:rsidRPr="0015089B" w:rsidRDefault="001D4F84" w:rsidP="002C2050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D4F84" w:rsidRPr="0015089B" w:rsidTr="0022235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1D4F84" w:rsidRPr="0015089B" w:rsidRDefault="001D4F84" w:rsidP="002C2050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D4F84" w:rsidRPr="0015089B" w:rsidTr="00222350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4F84" w:rsidRPr="0015089B" w:rsidRDefault="001D4F84" w:rsidP="002C2050">
            <w:pPr>
              <w:widowControl w:val="0"/>
              <w:spacing w:line="276" w:lineRule="auto"/>
              <w:ind w:firstLine="709"/>
              <w:jc w:val="center"/>
              <w:rPr>
                <w:i/>
                <w:sz w:val="24"/>
                <w:szCs w:val="24"/>
              </w:rPr>
            </w:pPr>
            <w:r w:rsidRPr="0015089B">
              <w:rPr>
                <w:i/>
                <w:sz w:val="24"/>
                <w:szCs w:val="24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1D4F84" w:rsidRPr="0015089B" w:rsidTr="00222350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D4F84" w:rsidRPr="0015089B" w:rsidRDefault="001D4F84" w:rsidP="002C2050">
            <w:pPr>
              <w:widowControl w:val="0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1D4F84" w:rsidRPr="0015089B" w:rsidRDefault="001D4F84" w:rsidP="002C2050">
            <w:pPr>
              <w:widowControl w:val="0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15089B">
              <w:rPr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1D4F84" w:rsidRPr="0015089B" w:rsidRDefault="001D4F84" w:rsidP="002C2050">
      <w:pPr>
        <w:widowControl w:val="0"/>
        <w:spacing w:line="276" w:lineRule="auto"/>
        <w:jc w:val="both"/>
        <w:rPr>
          <w:sz w:val="24"/>
          <w:szCs w:val="24"/>
        </w:rPr>
      </w:pPr>
    </w:p>
    <w:p w:rsidR="001D4F84" w:rsidRPr="0015089B" w:rsidRDefault="001D4F84" w:rsidP="002C2050">
      <w:pPr>
        <w:widowControl w:val="0"/>
        <w:spacing w:line="276" w:lineRule="auto"/>
        <w:jc w:val="both"/>
        <w:rPr>
          <w:sz w:val="24"/>
          <w:szCs w:val="24"/>
        </w:rPr>
      </w:pPr>
    </w:p>
    <w:p w:rsidR="001D4F84" w:rsidRPr="0015089B" w:rsidRDefault="002C2050" w:rsidP="002C2050">
      <w:pPr>
        <w:widowControl w:val="0"/>
        <w:spacing w:line="276" w:lineRule="auto"/>
        <w:jc w:val="both"/>
        <w:rPr>
          <w:sz w:val="24"/>
          <w:szCs w:val="24"/>
        </w:rPr>
      </w:pPr>
      <w:r w:rsidRPr="0015089B">
        <w:rPr>
          <w:sz w:val="24"/>
          <w:szCs w:val="24"/>
          <w:lang w:bidi="ru-RU"/>
        </w:rPr>
        <w:t xml:space="preserve">Глава Сосновоборского городского округа                                          </w:t>
      </w:r>
      <w:r w:rsidR="00396CBD">
        <w:rPr>
          <w:sz w:val="24"/>
          <w:szCs w:val="24"/>
        </w:rPr>
        <w:t xml:space="preserve">  </w:t>
      </w:r>
      <w:r w:rsidR="001D4F84" w:rsidRPr="0015089B">
        <w:rPr>
          <w:sz w:val="24"/>
          <w:szCs w:val="24"/>
        </w:rPr>
        <w:t>__________________</w:t>
      </w:r>
    </w:p>
    <w:p w:rsidR="001D4F84" w:rsidRPr="0015089B" w:rsidRDefault="001D4F84" w:rsidP="002C2050">
      <w:pPr>
        <w:widowControl w:val="0"/>
        <w:spacing w:line="276" w:lineRule="auto"/>
        <w:jc w:val="both"/>
        <w:rPr>
          <w:rFonts w:ascii="Courier New" w:hAnsi="Courier New" w:cs="Courier New"/>
          <w:sz w:val="24"/>
          <w:szCs w:val="24"/>
        </w:rPr>
      </w:pPr>
    </w:p>
    <w:p w:rsidR="001D4F84" w:rsidRPr="0015089B" w:rsidRDefault="001D4F84" w:rsidP="001D4F84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p w:rsidR="001D4F84" w:rsidRPr="0015089B" w:rsidRDefault="001D4F84" w:rsidP="001D4F84">
      <w:pPr>
        <w:widowControl w:val="0"/>
        <w:jc w:val="both"/>
        <w:rPr>
          <w:rFonts w:ascii="Courier New" w:hAnsi="Courier New" w:cs="Courier New"/>
          <w:sz w:val="24"/>
          <w:szCs w:val="24"/>
        </w:rPr>
      </w:pPr>
    </w:p>
    <w:p w:rsidR="001D4F84" w:rsidRDefault="001D4F84" w:rsidP="001D4F84">
      <w:pPr>
        <w:spacing w:after="200" w:line="276" w:lineRule="auto"/>
      </w:pPr>
      <w:r w:rsidRPr="0015089B">
        <w:rPr>
          <w:sz w:val="24"/>
          <w:szCs w:val="24"/>
        </w:rPr>
        <w:br w:type="page" w:clear="all"/>
      </w:r>
    </w:p>
    <w:p w:rsidR="001D4F84" w:rsidRPr="00396CBD" w:rsidRDefault="001D4F84" w:rsidP="001D4F84">
      <w:pPr>
        <w:widowControl w:val="0"/>
        <w:jc w:val="right"/>
        <w:rPr>
          <w:sz w:val="24"/>
          <w:szCs w:val="24"/>
        </w:rPr>
      </w:pPr>
      <w:r w:rsidRPr="00396CBD">
        <w:rPr>
          <w:sz w:val="24"/>
          <w:szCs w:val="24"/>
        </w:rPr>
        <w:t>Образец № 6</w:t>
      </w:r>
    </w:p>
    <w:p w:rsidR="001D4F84" w:rsidRPr="00396CBD" w:rsidRDefault="001D4F84" w:rsidP="001D4F84">
      <w:pPr>
        <w:ind w:left="4536"/>
        <w:jc w:val="both"/>
        <w:rPr>
          <w:rFonts w:eastAsia="Calibri"/>
          <w:sz w:val="24"/>
          <w:szCs w:val="24"/>
          <w:lang w:eastAsia="en-US"/>
        </w:rPr>
      </w:pPr>
    </w:p>
    <w:p w:rsidR="001D4F84" w:rsidRPr="00396CBD" w:rsidRDefault="001D4F84" w:rsidP="001D4F84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</w:t>
      </w:r>
      <w:r w:rsidR="00396CBD">
        <w:rPr>
          <w:rFonts w:eastAsia="Calibri"/>
          <w:sz w:val="24"/>
          <w:szCs w:val="24"/>
          <w:lang w:eastAsia="en-US"/>
        </w:rPr>
        <w:t>___________________________</w:t>
      </w:r>
    </w:p>
    <w:p w:rsidR="001D4F84" w:rsidRPr="00396CBD" w:rsidRDefault="001D4F84" w:rsidP="001D4F84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(Ф.И.О. физического лица и адрес проживания)</w:t>
      </w:r>
    </w:p>
    <w:p w:rsidR="001D4F84" w:rsidRPr="00396CBD" w:rsidRDefault="001D4F84" w:rsidP="001D4F84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________________</w:t>
      </w:r>
      <w:r w:rsidR="00396CBD">
        <w:rPr>
          <w:rFonts w:eastAsia="Calibri"/>
          <w:sz w:val="24"/>
          <w:szCs w:val="24"/>
          <w:lang w:eastAsia="en-US"/>
        </w:rPr>
        <w:t>__________________________</w:t>
      </w:r>
    </w:p>
    <w:p w:rsidR="001D4F84" w:rsidRPr="00396CBD" w:rsidRDefault="001D4F84" w:rsidP="001D4F84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(Ф.И.О. представителя заявителя и реквизиты доверенности)</w:t>
      </w:r>
    </w:p>
    <w:p w:rsidR="001D4F84" w:rsidRPr="00396CBD" w:rsidRDefault="001D4F84" w:rsidP="001D4F84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</w:t>
      </w:r>
      <w:r w:rsidR="00396CBD">
        <w:rPr>
          <w:rFonts w:eastAsia="Calibri"/>
          <w:sz w:val="24"/>
          <w:szCs w:val="24"/>
          <w:lang w:eastAsia="en-US"/>
        </w:rPr>
        <w:t>___________________________</w:t>
      </w:r>
    </w:p>
    <w:p w:rsidR="001D4F84" w:rsidRPr="00396CBD" w:rsidRDefault="001D4F84" w:rsidP="001D4F84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Контактная информация:</w:t>
      </w:r>
    </w:p>
    <w:p w:rsidR="001D4F84" w:rsidRPr="00396CBD" w:rsidRDefault="001D4F84" w:rsidP="001D4F84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тел. ______</w:t>
      </w:r>
      <w:r w:rsidR="00396CBD">
        <w:rPr>
          <w:rFonts w:eastAsia="Calibri"/>
          <w:sz w:val="24"/>
          <w:szCs w:val="24"/>
          <w:lang w:eastAsia="en-US"/>
        </w:rPr>
        <w:t>________________________________</w:t>
      </w:r>
    </w:p>
    <w:p w:rsidR="001D4F84" w:rsidRPr="00396CBD" w:rsidRDefault="001D4F84" w:rsidP="001D4F84">
      <w:pPr>
        <w:ind w:left="4536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эл. почта ________</w:t>
      </w:r>
      <w:r w:rsidR="00396CBD">
        <w:rPr>
          <w:rFonts w:eastAsia="Calibri"/>
          <w:sz w:val="24"/>
          <w:szCs w:val="24"/>
          <w:lang w:eastAsia="en-US"/>
        </w:rPr>
        <w:t>__________________________</w:t>
      </w:r>
    </w:p>
    <w:p w:rsidR="001D4F84" w:rsidRDefault="001D4F84" w:rsidP="001D4F84">
      <w:pPr>
        <w:jc w:val="center"/>
        <w:rPr>
          <w:rFonts w:eastAsia="Calibri"/>
          <w:sz w:val="24"/>
          <w:szCs w:val="24"/>
          <w:lang w:eastAsia="en-US"/>
        </w:rPr>
      </w:pPr>
    </w:p>
    <w:p w:rsidR="00396CBD" w:rsidRPr="00396CBD" w:rsidRDefault="00396CBD" w:rsidP="001D4F84">
      <w:pPr>
        <w:jc w:val="center"/>
        <w:rPr>
          <w:rFonts w:eastAsia="Calibri"/>
          <w:sz w:val="24"/>
          <w:szCs w:val="24"/>
          <w:lang w:eastAsia="en-US"/>
        </w:rPr>
      </w:pPr>
    </w:p>
    <w:p w:rsidR="001D4F84" w:rsidRPr="00396CBD" w:rsidRDefault="001D4F84" w:rsidP="001D4F8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96CBD">
        <w:rPr>
          <w:rFonts w:eastAsia="Calibri"/>
          <w:b/>
          <w:sz w:val="24"/>
          <w:szCs w:val="24"/>
          <w:lang w:eastAsia="en-US"/>
        </w:rPr>
        <w:t xml:space="preserve">РЕШЕНИЕ </w:t>
      </w:r>
    </w:p>
    <w:p w:rsidR="001D4F84" w:rsidRPr="00396CBD" w:rsidRDefault="001D4F84" w:rsidP="001D4F84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96CBD">
        <w:rPr>
          <w:rFonts w:eastAsia="Calibri"/>
          <w:b/>
          <w:sz w:val="24"/>
          <w:szCs w:val="24"/>
          <w:lang w:eastAsia="en-US"/>
        </w:rPr>
        <w:t>об отказе в приеме заявления и документов, необходимых</w:t>
      </w:r>
      <w:r w:rsidRPr="00396CBD">
        <w:rPr>
          <w:rFonts w:eastAsia="Calibri"/>
          <w:b/>
          <w:sz w:val="24"/>
          <w:szCs w:val="24"/>
          <w:lang w:eastAsia="en-US"/>
        </w:rPr>
        <w:br/>
        <w:t>для предоставления муниципальной услуги</w:t>
      </w:r>
    </w:p>
    <w:p w:rsidR="001D4F84" w:rsidRPr="00396CBD" w:rsidRDefault="001D4F84" w:rsidP="001D4F84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D4F84" w:rsidRPr="00396CBD" w:rsidRDefault="001D4F84" w:rsidP="001D4F8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Настоящим подтверждается, что при приеме документов, необходимых для предоставления муниципальной услуги: __________________________________</w:t>
      </w:r>
      <w:r w:rsidR="00D610B0">
        <w:rPr>
          <w:rFonts w:eastAsia="Calibri"/>
          <w:sz w:val="24"/>
          <w:szCs w:val="24"/>
          <w:lang w:eastAsia="en-US"/>
        </w:rPr>
        <w:t>____</w:t>
      </w:r>
      <w:r w:rsidRPr="00396CBD">
        <w:rPr>
          <w:rFonts w:eastAsia="Calibri"/>
          <w:sz w:val="24"/>
          <w:szCs w:val="24"/>
          <w:lang w:eastAsia="en-US"/>
        </w:rPr>
        <w:t>___ были выявлены следующие основания для отказа в приеме документов:</w:t>
      </w:r>
    </w:p>
    <w:p w:rsidR="001D4F84" w:rsidRPr="00396CBD" w:rsidRDefault="001D4F84" w:rsidP="001D4F84">
      <w:pPr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_______________________________________________________________________</w:t>
      </w:r>
      <w:r w:rsidR="000810FD" w:rsidRPr="00396CBD">
        <w:rPr>
          <w:rFonts w:eastAsia="Calibri"/>
          <w:sz w:val="24"/>
          <w:szCs w:val="24"/>
          <w:lang w:eastAsia="en-US"/>
        </w:rPr>
        <w:t>_________</w:t>
      </w:r>
    </w:p>
    <w:p w:rsidR="001D4F84" w:rsidRPr="00396CBD" w:rsidRDefault="001D4F84" w:rsidP="001D4F84">
      <w:pPr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______________________________________________________________________________________________________________________________________________</w:t>
      </w:r>
      <w:r w:rsidR="000810FD" w:rsidRPr="00396CBD">
        <w:rPr>
          <w:rFonts w:eastAsia="Calibri"/>
          <w:sz w:val="24"/>
          <w:szCs w:val="24"/>
          <w:lang w:eastAsia="en-US"/>
        </w:rPr>
        <w:t>__________________</w:t>
      </w:r>
    </w:p>
    <w:p w:rsidR="001D4F84" w:rsidRPr="00396CBD" w:rsidRDefault="001D4F84" w:rsidP="001D4F84">
      <w:pPr>
        <w:jc w:val="center"/>
        <w:rPr>
          <w:rFonts w:eastAsia="Calibri"/>
          <w:i/>
          <w:sz w:val="24"/>
          <w:szCs w:val="24"/>
          <w:lang w:eastAsia="en-US"/>
        </w:rPr>
      </w:pPr>
      <w:r w:rsidRPr="00396CBD">
        <w:rPr>
          <w:rFonts w:eastAsia="Calibri"/>
          <w:i/>
          <w:sz w:val="24"/>
          <w:szCs w:val="24"/>
          <w:lang w:eastAsia="en-US"/>
        </w:rPr>
        <w:t>(указываются основания для отказа в приеме документов, предусмотренные Таблицей 3 регламента)</w:t>
      </w:r>
    </w:p>
    <w:p w:rsidR="001D4F84" w:rsidRPr="00396CBD" w:rsidRDefault="001D4F84" w:rsidP="001D4F84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1D4F84" w:rsidRPr="00396CBD" w:rsidRDefault="001D4F84" w:rsidP="001D4F8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1D4F84" w:rsidRPr="00396CBD" w:rsidRDefault="001D4F84" w:rsidP="001D4F8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Для получения услуги заявителю необходимо представить следующие документы:</w:t>
      </w:r>
    </w:p>
    <w:p w:rsidR="001D4F84" w:rsidRPr="00396CBD" w:rsidRDefault="001D4F84" w:rsidP="001D4F84">
      <w:pPr>
        <w:spacing w:before="240"/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_____________________________________________________________________</w:t>
      </w:r>
      <w:r w:rsidR="000810FD" w:rsidRPr="00396CBD">
        <w:rPr>
          <w:rFonts w:eastAsia="Calibri"/>
          <w:sz w:val="24"/>
          <w:szCs w:val="24"/>
          <w:lang w:eastAsia="en-US"/>
        </w:rPr>
        <w:t>___________</w:t>
      </w:r>
    </w:p>
    <w:p w:rsidR="001D4F84" w:rsidRPr="00396CBD" w:rsidRDefault="001D4F84" w:rsidP="001D4F84">
      <w:pPr>
        <w:jc w:val="center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Pr="00396CBD">
        <w:rPr>
          <w:rFonts w:eastAsia="Calibri"/>
          <w:sz w:val="24"/>
          <w:szCs w:val="24"/>
          <w:lang w:eastAsia="en-US"/>
        </w:rPr>
        <w:t>(указывается перечень документов в случае, если основанием для отказа является</w:t>
      </w:r>
      <w:proofErr w:type="gramEnd"/>
    </w:p>
    <w:p w:rsidR="001D4F84" w:rsidRPr="00396CBD" w:rsidRDefault="001D4F84" w:rsidP="001D4F84">
      <w:pPr>
        <w:jc w:val="center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представление неполного комплекта документов)</w:t>
      </w:r>
    </w:p>
    <w:p w:rsidR="001D4F84" w:rsidRPr="00396CBD" w:rsidRDefault="001D4F84" w:rsidP="001D4F84">
      <w:pPr>
        <w:spacing w:before="120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________________________________________</w:t>
      </w:r>
      <w:r w:rsidR="000810FD" w:rsidRPr="00396CBD">
        <w:rPr>
          <w:rFonts w:eastAsia="Calibri"/>
          <w:sz w:val="24"/>
          <w:szCs w:val="24"/>
          <w:lang w:eastAsia="en-US"/>
        </w:rPr>
        <w:t>_____</w:t>
      </w:r>
      <w:r w:rsidR="00396CBD">
        <w:rPr>
          <w:rFonts w:eastAsia="Calibri"/>
          <w:sz w:val="24"/>
          <w:szCs w:val="24"/>
          <w:lang w:eastAsia="en-US"/>
        </w:rPr>
        <w:t>_</w:t>
      </w:r>
      <w:r w:rsidR="000810FD" w:rsidRPr="00396CBD">
        <w:rPr>
          <w:rFonts w:eastAsia="Calibri"/>
          <w:sz w:val="24"/>
          <w:szCs w:val="24"/>
          <w:lang w:eastAsia="en-US"/>
        </w:rPr>
        <w:t>_____</w:t>
      </w:r>
      <w:r w:rsidRPr="00396CBD">
        <w:rPr>
          <w:rFonts w:eastAsia="Calibri"/>
          <w:sz w:val="24"/>
          <w:szCs w:val="24"/>
          <w:lang w:eastAsia="en-US"/>
        </w:rPr>
        <w:t>_____     ____________________</w:t>
      </w:r>
    </w:p>
    <w:p w:rsidR="001D4F84" w:rsidRPr="00396CBD" w:rsidRDefault="001D4F84" w:rsidP="001D4F84">
      <w:pPr>
        <w:rPr>
          <w:rFonts w:eastAsia="Calibri"/>
          <w:lang w:eastAsia="en-US"/>
        </w:rPr>
      </w:pPr>
      <w:proofErr w:type="gramStart"/>
      <w:r w:rsidRPr="00396CBD">
        <w:rPr>
          <w:rFonts w:eastAsia="Calibri"/>
          <w:lang w:eastAsia="en-US"/>
        </w:rPr>
        <w:t xml:space="preserve">(должностное лицо (специалист МФЦ)                       (подпись)                </w:t>
      </w:r>
      <w:r w:rsidR="00396CBD">
        <w:rPr>
          <w:rFonts w:eastAsia="Calibri"/>
          <w:lang w:eastAsia="en-US"/>
        </w:rPr>
        <w:t xml:space="preserve">              </w:t>
      </w:r>
      <w:r w:rsidRPr="00396CBD">
        <w:rPr>
          <w:rFonts w:eastAsia="Calibri"/>
          <w:lang w:eastAsia="en-US"/>
        </w:rPr>
        <w:t xml:space="preserve">   (инициалы, фамилия)                    </w:t>
      </w:r>
      <w:proofErr w:type="gramEnd"/>
    </w:p>
    <w:p w:rsidR="001D4F84" w:rsidRPr="00396CBD" w:rsidRDefault="001D4F84" w:rsidP="001D4F84">
      <w:pPr>
        <w:rPr>
          <w:rFonts w:eastAsia="Calibri"/>
          <w:sz w:val="24"/>
          <w:szCs w:val="24"/>
          <w:lang w:eastAsia="en-US"/>
        </w:rPr>
      </w:pPr>
    </w:p>
    <w:p w:rsidR="001D4F84" w:rsidRPr="00396CBD" w:rsidRDefault="001D4F84" w:rsidP="001D4F84">
      <w:pPr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 xml:space="preserve">(дата)       </w:t>
      </w:r>
    </w:p>
    <w:p w:rsidR="001D4F84" w:rsidRPr="00396CBD" w:rsidRDefault="001D4F84" w:rsidP="001D4F84">
      <w:pPr>
        <w:rPr>
          <w:rFonts w:eastAsia="Calibri"/>
          <w:sz w:val="24"/>
          <w:szCs w:val="24"/>
          <w:lang w:eastAsia="en-US"/>
        </w:rPr>
      </w:pPr>
    </w:p>
    <w:p w:rsidR="001D4F84" w:rsidRPr="00396CBD" w:rsidRDefault="001D4F84" w:rsidP="001D4F84">
      <w:pPr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М.П.</w:t>
      </w:r>
    </w:p>
    <w:p w:rsidR="001D4F84" w:rsidRPr="00396CBD" w:rsidRDefault="001D4F84" w:rsidP="001D4F84">
      <w:pPr>
        <w:rPr>
          <w:rFonts w:eastAsia="Calibri"/>
          <w:sz w:val="24"/>
          <w:szCs w:val="24"/>
          <w:lang w:eastAsia="en-US"/>
        </w:rPr>
      </w:pPr>
    </w:p>
    <w:p w:rsidR="001D4F84" w:rsidRPr="00396CBD" w:rsidRDefault="001D4F84" w:rsidP="001D4F84">
      <w:pPr>
        <w:jc w:val="both"/>
        <w:rPr>
          <w:rFonts w:eastAsia="Calibri"/>
          <w:sz w:val="24"/>
          <w:szCs w:val="24"/>
          <w:lang w:eastAsia="en-US"/>
        </w:rPr>
      </w:pPr>
      <w:r w:rsidRPr="00396CBD">
        <w:rPr>
          <w:rFonts w:eastAsia="Calibri"/>
          <w:sz w:val="24"/>
          <w:szCs w:val="24"/>
          <w:lang w:eastAsia="en-US"/>
        </w:rPr>
        <w:t>Подпись заявителя, подтверждающая получение решения об отказе в приеме документов:</w:t>
      </w:r>
    </w:p>
    <w:p w:rsidR="001D4F84" w:rsidRPr="00396CBD" w:rsidRDefault="001D4F84" w:rsidP="001D4F84">
      <w:pPr>
        <w:widowControl w:val="0"/>
        <w:rPr>
          <w:sz w:val="24"/>
          <w:szCs w:val="24"/>
        </w:rPr>
      </w:pPr>
      <w:r w:rsidRPr="00396CBD">
        <w:rPr>
          <w:sz w:val="24"/>
          <w:szCs w:val="24"/>
        </w:rPr>
        <w:t xml:space="preserve">      ________________</w:t>
      </w:r>
      <w:r w:rsidRPr="00396CBD">
        <w:rPr>
          <w:sz w:val="24"/>
          <w:szCs w:val="24"/>
        </w:rPr>
        <w:tab/>
        <w:t xml:space="preserve">         ________________________________</w:t>
      </w:r>
      <w:r w:rsidRPr="00396CBD">
        <w:rPr>
          <w:sz w:val="24"/>
          <w:szCs w:val="24"/>
        </w:rPr>
        <w:tab/>
        <w:t>__________</w:t>
      </w:r>
    </w:p>
    <w:p w:rsidR="001D4F84" w:rsidRPr="00396CBD" w:rsidRDefault="001D4F84" w:rsidP="001D4F84">
      <w:pPr>
        <w:ind w:firstLine="708"/>
        <w:rPr>
          <w:rFonts w:eastAsia="Calibri"/>
          <w:sz w:val="24"/>
          <w:szCs w:val="24"/>
        </w:rPr>
      </w:pPr>
      <w:r w:rsidRPr="00396CBD">
        <w:rPr>
          <w:rFonts w:eastAsia="Calibri"/>
          <w:sz w:val="24"/>
          <w:szCs w:val="24"/>
        </w:rPr>
        <w:t>(подпись)</w:t>
      </w:r>
      <w:r w:rsidRPr="00396CBD">
        <w:rPr>
          <w:rFonts w:eastAsia="Calibri"/>
          <w:sz w:val="24"/>
          <w:szCs w:val="24"/>
        </w:rPr>
        <w:tab/>
      </w:r>
      <w:r w:rsidRPr="00396CBD">
        <w:rPr>
          <w:rFonts w:eastAsia="Calibri"/>
          <w:sz w:val="24"/>
          <w:szCs w:val="24"/>
        </w:rPr>
        <w:tab/>
        <w:t>(Ф.И.О. заявителя/представителя заявителя)</w:t>
      </w:r>
      <w:r w:rsidRPr="00396CBD">
        <w:rPr>
          <w:rFonts w:eastAsia="Calibri"/>
          <w:sz w:val="24"/>
          <w:szCs w:val="24"/>
        </w:rPr>
        <w:tab/>
        <w:t xml:space="preserve">    (дата)</w:t>
      </w:r>
    </w:p>
    <w:p w:rsidR="001D4F84" w:rsidRDefault="001D4F84" w:rsidP="001D4F84">
      <w:pPr>
        <w:spacing w:after="200" w:line="276" w:lineRule="auto"/>
      </w:pPr>
      <w:r w:rsidRPr="00396CBD">
        <w:rPr>
          <w:sz w:val="24"/>
          <w:szCs w:val="24"/>
        </w:rPr>
        <w:br w:type="page" w:clear="all"/>
      </w:r>
    </w:p>
    <w:p w:rsidR="001D4F84" w:rsidRPr="002B2A62" w:rsidRDefault="001D4F84" w:rsidP="001D4F84">
      <w:pPr>
        <w:spacing w:line="360" w:lineRule="auto"/>
        <w:ind w:left="4536"/>
        <w:jc w:val="right"/>
        <w:rPr>
          <w:rFonts w:eastAsia="Calibri"/>
          <w:sz w:val="24"/>
          <w:szCs w:val="24"/>
          <w:lang w:eastAsia="en-US"/>
        </w:rPr>
      </w:pPr>
      <w:r w:rsidRPr="002B2A62">
        <w:rPr>
          <w:sz w:val="24"/>
          <w:szCs w:val="24"/>
        </w:rPr>
        <w:t>Образец № 7</w:t>
      </w:r>
    </w:p>
    <w:p w:rsidR="001D4F84" w:rsidRPr="002B2A62" w:rsidRDefault="000810FD" w:rsidP="002B2A62">
      <w:pPr>
        <w:spacing w:line="360" w:lineRule="auto"/>
        <w:ind w:left="4536"/>
        <w:jc w:val="right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В администрацию Сосновоборского городского округа</w:t>
      </w:r>
      <w:r w:rsidR="002B2A62">
        <w:rPr>
          <w:rFonts w:eastAsia="Calibri"/>
          <w:sz w:val="24"/>
          <w:szCs w:val="24"/>
          <w:lang w:eastAsia="en-US"/>
        </w:rPr>
        <w:t xml:space="preserve"> </w:t>
      </w:r>
      <w:r w:rsidRPr="002B2A62">
        <w:rPr>
          <w:rFonts w:eastAsia="Calibri"/>
          <w:sz w:val="24"/>
          <w:szCs w:val="24"/>
          <w:lang w:eastAsia="en-US"/>
        </w:rPr>
        <w:t>Ленинградской области</w:t>
      </w:r>
      <w:proofErr w:type="gramStart"/>
      <w:r w:rsidRPr="002B2A62">
        <w:rPr>
          <w:rFonts w:eastAsia="Calibri"/>
          <w:sz w:val="24"/>
          <w:szCs w:val="24"/>
          <w:lang w:eastAsia="en-US"/>
        </w:rPr>
        <w:t xml:space="preserve"> </w:t>
      </w:r>
      <w:r w:rsidR="001D4F84" w:rsidRPr="002B2A62">
        <w:rPr>
          <w:rFonts w:eastAsia="Calibri"/>
          <w:sz w:val="24"/>
          <w:szCs w:val="24"/>
          <w:lang w:eastAsia="en-US"/>
        </w:rPr>
        <w:t>О</w:t>
      </w:r>
      <w:proofErr w:type="gramEnd"/>
      <w:r w:rsidR="001D4F84" w:rsidRPr="002B2A62">
        <w:rPr>
          <w:rFonts w:eastAsia="Calibri"/>
          <w:sz w:val="24"/>
          <w:szCs w:val="24"/>
          <w:lang w:eastAsia="en-US"/>
        </w:rPr>
        <w:t>т:_______________________________________</w:t>
      </w:r>
    </w:p>
    <w:p w:rsidR="001D4F84" w:rsidRPr="002B2A62" w:rsidRDefault="001D4F84" w:rsidP="001D4F84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(Ф.И.О. физического лица и адрес проживания</w:t>
      </w:r>
      <w:r w:rsidR="002B2A62">
        <w:rPr>
          <w:rFonts w:eastAsia="Calibri"/>
          <w:sz w:val="24"/>
          <w:szCs w:val="24"/>
          <w:lang w:eastAsia="en-US"/>
        </w:rPr>
        <w:t>)</w:t>
      </w:r>
    </w:p>
    <w:p w:rsidR="001D4F84" w:rsidRPr="002B2A62" w:rsidRDefault="001D4F84" w:rsidP="001D4F84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________________</w:t>
      </w:r>
      <w:r w:rsidR="002B2A62">
        <w:rPr>
          <w:rFonts w:eastAsia="Calibri"/>
          <w:sz w:val="24"/>
          <w:szCs w:val="24"/>
          <w:lang w:eastAsia="en-US"/>
        </w:rPr>
        <w:t>__________________________</w:t>
      </w:r>
    </w:p>
    <w:p w:rsidR="001D4F84" w:rsidRPr="002B2A62" w:rsidRDefault="001D4F84" w:rsidP="001D4F84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(Ф.И.О. представителя заявителя и реквизиты доверенности)</w:t>
      </w:r>
    </w:p>
    <w:p w:rsidR="001D4F84" w:rsidRPr="002B2A62" w:rsidRDefault="001D4F84" w:rsidP="001D4F84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_______________</w:t>
      </w:r>
      <w:r w:rsidR="002B2A62">
        <w:rPr>
          <w:rFonts w:eastAsia="Calibri"/>
          <w:sz w:val="24"/>
          <w:szCs w:val="24"/>
          <w:lang w:eastAsia="en-US"/>
        </w:rPr>
        <w:t>__________________________</w:t>
      </w:r>
    </w:p>
    <w:p w:rsidR="001D4F84" w:rsidRPr="002B2A62" w:rsidRDefault="001D4F84" w:rsidP="001D4F84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Контактная информация:</w:t>
      </w:r>
    </w:p>
    <w:p w:rsidR="001D4F84" w:rsidRPr="002B2A62" w:rsidRDefault="001D4F84" w:rsidP="001D4F84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тел. _________</w:t>
      </w:r>
      <w:r w:rsidR="002B2A62">
        <w:rPr>
          <w:rFonts w:eastAsia="Calibri"/>
          <w:sz w:val="24"/>
          <w:szCs w:val="24"/>
          <w:lang w:eastAsia="en-US"/>
        </w:rPr>
        <w:t>______________________</w:t>
      </w:r>
      <w:r w:rsidRPr="002B2A62">
        <w:rPr>
          <w:rFonts w:eastAsia="Calibri"/>
          <w:sz w:val="24"/>
          <w:szCs w:val="24"/>
          <w:lang w:eastAsia="en-US"/>
        </w:rPr>
        <w:t>______</w:t>
      </w:r>
    </w:p>
    <w:p w:rsidR="001D4F84" w:rsidRPr="002B2A62" w:rsidRDefault="001D4F84" w:rsidP="001D4F84">
      <w:pPr>
        <w:spacing w:line="360" w:lineRule="auto"/>
        <w:ind w:left="4536"/>
        <w:rPr>
          <w:rFonts w:eastAsia="Calibri"/>
          <w:sz w:val="24"/>
          <w:szCs w:val="24"/>
          <w:lang w:eastAsia="en-US"/>
        </w:rPr>
      </w:pPr>
      <w:r w:rsidRPr="002B2A62">
        <w:rPr>
          <w:rFonts w:eastAsia="Calibri"/>
          <w:sz w:val="24"/>
          <w:szCs w:val="24"/>
          <w:lang w:eastAsia="en-US"/>
        </w:rPr>
        <w:t>эл. почта ___</w:t>
      </w:r>
      <w:r w:rsidR="002B2A62">
        <w:rPr>
          <w:rFonts w:eastAsia="Calibri"/>
          <w:sz w:val="24"/>
          <w:szCs w:val="24"/>
          <w:lang w:eastAsia="en-US"/>
        </w:rPr>
        <w:t>_____________________</w:t>
      </w:r>
      <w:r w:rsidRPr="002B2A62">
        <w:rPr>
          <w:rFonts w:eastAsia="Calibri"/>
          <w:sz w:val="24"/>
          <w:szCs w:val="24"/>
          <w:lang w:eastAsia="en-US"/>
        </w:rPr>
        <w:t>__________</w:t>
      </w:r>
    </w:p>
    <w:p w:rsidR="001D4F84" w:rsidRPr="002B2A62" w:rsidRDefault="001D4F84" w:rsidP="001D4F84">
      <w:pPr>
        <w:widowControl w:val="0"/>
        <w:jc w:val="center"/>
        <w:rPr>
          <w:b/>
          <w:bCs/>
          <w:sz w:val="24"/>
          <w:szCs w:val="24"/>
          <w:lang w:eastAsia="en-US"/>
        </w:rPr>
      </w:pPr>
    </w:p>
    <w:p w:rsidR="001D4F84" w:rsidRPr="002B2A62" w:rsidRDefault="001D4F84" w:rsidP="001D4F84">
      <w:pPr>
        <w:widowControl w:val="0"/>
        <w:ind w:right="-1"/>
        <w:jc w:val="center"/>
        <w:rPr>
          <w:b/>
          <w:bCs/>
          <w:sz w:val="24"/>
          <w:szCs w:val="24"/>
          <w:lang w:eastAsia="en-US"/>
        </w:rPr>
      </w:pPr>
    </w:p>
    <w:p w:rsidR="001D4F84" w:rsidRPr="002B2A62" w:rsidRDefault="001D4F84" w:rsidP="001D4F84">
      <w:pPr>
        <w:widowControl w:val="0"/>
        <w:ind w:right="-1"/>
        <w:jc w:val="center"/>
        <w:rPr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>ЗАЯВЛЕНИЕ</w:t>
      </w:r>
    </w:p>
    <w:p w:rsidR="001D4F84" w:rsidRPr="002B2A62" w:rsidRDefault="001D4F84" w:rsidP="001D4F84">
      <w:pPr>
        <w:widowControl w:val="0"/>
        <w:spacing w:after="620"/>
        <w:ind w:right="-1"/>
        <w:jc w:val="center"/>
        <w:rPr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>об исправлении допущенных опечаток и (или) ошибок в выданных в</w:t>
      </w:r>
      <w:r w:rsidRPr="002B2A62">
        <w:rPr>
          <w:bCs/>
          <w:sz w:val="24"/>
          <w:szCs w:val="24"/>
          <w:lang w:eastAsia="en-US"/>
        </w:rPr>
        <w:br/>
        <w:t>результате предоставления муниципальной услуги документах</w:t>
      </w:r>
    </w:p>
    <w:p w:rsidR="001D4F84" w:rsidRPr="002B2A62" w:rsidRDefault="001D4F84" w:rsidP="001D4F84">
      <w:pPr>
        <w:widowControl w:val="0"/>
        <w:tabs>
          <w:tab w:val="left" w:leader="underscore" w:pos="10002"/>
          <w:tab w:val="left" w:pos="10146"/>
        </w:tabs>
        <w:ind w:right="-1"/>
        <w:rPr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 xml:space="preserve">Прошу исправить опечатку и (или) ошибку </w:t>
      </w:r>
      <w:proofErr w:type="gramStart"/>
      <w:r w:rsidRPr="002B2A62">
        <w:rPr>
          <w:bCs/>
          <w:sz w:val="24"/>
          <w:szCs w:val="24"/>
          <w:lang w:eastAsia="en-US"/>
        </w:rPr>
        <w:t>в</w:t>
      </w:r>
      <w:proofErr w:type="gramEnd"/>
      <w:r w:rsidR="00EA5CF1">
        <w:rPr>
          <w:sz w:val="24"/>
          <w:szCs w:val="24"/>
          <w:lang w:eastAsia="en-US"/>
        </w:rPr>
        <w:t xml:space="preserve"> _________________________________________</w:t>
      </w:r>
    </w:p>
    <w:p w:rsidR="001D4F84" w:rsidRPr="002B2A62" w:rsidRDefault="00EA5CF1" w:rsidP="001D4F84">
      <w:pPr>
        <w:widowControl w:val="0"/>
        <w:tabs>
          <w:tab w:val="left" w:leader="underscore" w:pos="10002"/>
          <w:tab w:val="left" w:pos="10146"/>
        </w:tabs>
        <w:ind w:right="-1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_______________________________________________________________________________</w:t>
      </w:r>
      <w:r w:rsidR="001D4F84" w:rsidRPr="002B2A62">
        <w:rPr>
          <w:sz w:val="24"/>
          <w:szCs w:val="24"/>
          <w:lang w:eastAsia="en-US"/>
        </w:rPr>
        <w:t>.</w:t>
      </w:r>
    </w:p>
    <w:p w:rsidR="001D4F84" w:rsidRPr="002B2A62" w:rsidRDefault="001D4F84" w:rsidP="001D4F84">
      <w:pPr>
        <w:widowControl w:val="0"/>
        <w:spacing w:after="120"/>
        <w:ind w:right="-1"/>
        <w:jc w:val="center"/>
        <w:rPr>
          <w:i/>
          <w:iCs/>
          <w:lang w:eastAsia="en-US"/>
        </w:rPr>
      </w:pPr>
      <w:r w:rsidRPr="002B2A62">
        <w:rPr>
          <w:lang w:eastAsia="en-US"/>
        </w:rPr>
        <w:t>(указываются реквизиты и название документа, выданного уполномоченным органом в результате предоставления муниципальной услуги)</w:t>
      </w:r>
    </w:p>
    <w:p w:rsidR="001D4F84" w:rsidRPr="002B2A62" w:rsidRDefault="001D4F84" w:rsidP="001D4F84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sz w:val="24"/>
          <w:szCs w:val="24"/>
          <w:lang w:eastAsia="en-US"/>
        </w:rPr>
      </w:pPr>
    </w:p>
    <w:p w:rsidR="001D4F84" w:rsidRPr="002B2A62" w:rsidRDefault="001D4F84" w:rsidP="001D4F84">
      <w:pPr>
        <w:widowControl w:val="0"/>
        <w:tabs>
          <w:tab w:val="left" w:leader="underscore" w:pos="10002"/>
        </w:tabs>
        <w:spacing w:after="60"/>
        <w:ind w:right="-1"/>
        <w:jc w:val="both"/>
        <w:rPr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>Приложение (при наличии):</w:t>
      </w:r>
      <w:r w:rsidR="00EA5CF1">
        <w:rPr>
          <w:sz w:val="24"/>
          <w:szCs w:val="24"/>
          <w:lang w:eastAsia="en-US"/>
        </w:rPr>
        <w:t xml:space="preserve"> ______________________________________________________</w:t>
      </w:r>
      <w:r w:rsidRPr="002B2A62">
        <w:rPr>
          <w:sz w:val="24"/>
          <w:szCs w:val="24"/>
          <w:lang w:eastAsia="en-US"/>
        </w:rPr>
        <w:t>.</w:t>
      </w:r>
    </w:p>
    <w:p w:rsidR="001D4F84" w:rsidRPr="002B2A62" w:rsidRDefault="001D4F84" w:rsidP="001D4F84">
      <w:pPr>
        <w:widowControl w:val="0"/>
        <w:spacing w:after="700"/>
        <w:ind w:left="2124" w:right="-1"/>
        <w:jc w:val="both"/>
        <w:rPr>
          <w:i/>
          <w:iCs/>
          <w:lang w:eastAsia="en-US"/>
        </w:rPr>
      </w:pPr>
      <w:r w:rsidRPr="002B2A62">
        <w:rPr>
          <w:lang w:eastAsia="en-US"/>
        </w:rPr>
        <w:t xml:space="preserve">        (прилагаются материалы, обосновывающие наличие опечатки и (или) ошибки)</w:t>
      </w:r>
    </w:p>
    <w:p w:rsidR="001D4F84" w:rsidRPr="002B2A62" w:rsidRDefault="001D4F84" w:rsidP="001D4F84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 xml:space="preserve">Подпись заявителя </w:t>
      </w:r>
      <w:r w:rsidR="00EA5CF1">
        <w:rPr>
          <w:bCs/>
          <w:sz w:val="24"/>
          <w:szCs w:val="24"/>
          <w:lang w:eastAsia="en-US"/>
        </w:rPr>
        <w:t xml:space="preserve"> ______________________________________________________________</w:t>
      </w:r>
    </w:p>
    <w:p w:rsidR="001D4F84" w:rsidRPr="002B2A62" w:rsidRDefault="001D4F84" w:rsidP="001D4F84">
      <w:pPr>
        <w:widowControl w:val="0"/>
        <w:tabs>
          <w:tab w:val="left" w:leader="underscore" w:pos="10002"/>
        </w:tabs>
        <w:spacing w:after="60"/>
        <w:ind w:right="-1"/>
        <w:jc w:val="both"/>
        <w:rPr>
          <w:bCs/>
          <w:sz w:val="24"/>
          <w:szCs w:val="24"/>
          <w:lang w:eastAsia="en-US"/>
        </w:rPr>
      </w:pPr>
    </w:p>
    <w:p w:rsidR="001D4F84" w:rsidRPr="002B2A62" w:rsidRDefault="001D4F84" w:rsidP="001D4F84">
      <w:pPr>
        <w:widowControl w:val="0"/>
        <w:tabs>
          <w:tab w:val="left" w:leader="underscore" w:pos="10002"/>
        </w:tabs>
        <w:spacing w:after="60"/>
        <w:ind w:right="-1"/>
        <w:jc w:val="both"/>
        <w:rPr>
          <w:sz w:val="24"/>
          <w:szCs w:val="24"/>
          <w:lang w:eastAsia="en-US"/>
        </w:rPr>
      </w:pPr>
      <w:r w:rsidRPr="002B2A62">
        <w:rPr>
          <w:bCs/>
          <w:sz w:val="24"/>
          <w:szCs w:val="24"/>
          <w:lang w:eastAsia="en-US"/>
        </w:rPr>
        <w:t>Дата</w:t>
      </w:r>
      <w:r w:rsidRPr="002B2A62">
        <w:rPr>
          <w:sz w:val="24"/>
          <w:szCs w:val="24"/>
          <w:lang w:eastAsia="en-US"/>
        </w:rPr>
        <w:t xml:space="preserve"> _______</w:t>
      </w:r>
    </w:p>
    <w:p w:rsidR="001D4F84" w:rsidRPr="002B2A62" w:rsidRDefault="001D4F84" w:rsidP="001D4F84">
      <w:pPr>
        <w:widowControl w:val="0"/>
        <w:tabs>
          <w:tab w:val="left" w:leader="underscore" w:pos="10002"/>
        </w:tabs>
        <w:spacing w:after="60"/>
        <w:ind w:right="-1"/>
        <w:jc w:val="both"/>
        <w:rPr>
          <w:sz w:val="24"/>
          <w:szCs w:val="24"/>
          <w:lang w:eastAsia="en-US"/>
        </w:rPr>
      </w:pPr>
    </w:p>
    <w:p w:rsidR="001D4F84" w:rsidRPr="002B2A62" w:rsidRDefault="001D4F84" w:rsidP="001D4F84">
      <w:pPr>
        <w:widowControl w:val="0"/>
        <w:jc w:val="right"/>
        <w:outlineLvl w:val="1"/>
        <w:rPr>
          <w:sz w:val="24"/>
          <w:szCs w:val="24"/>
        </w:rPr>
      </w:pPr>
    </w:p>
    <w:p w:rsidR="001D4F84" w:rsidRPr="002B2A62" w:rsidRDefault="001D4F84" w:rsidP="001D4F84">
      <w:pPr>
        <w:widowControl w:val="0"/>
        <w:jc w:val="right"/>
        <w:outlineLvl w:val="1"/>
        <w:rPr>
          <w:sz w:val="24"/>
          <w:szCs w:val="24"/>
        </w:rPr>
      </w:pPr>
    </w:p>
    <w:p w:rsidR="001D4F84" w:rsidRPr="002B2A62" w:rsidRDefault="001D4F84" w:rsidP="001D4F8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431E" w:rsidRPr="00AF431E" w:rsidRDefault="00AF431E" w:rsidP="001D4F84">
      <w:pPr>
        <w:jc w:val="right"/>
      </w:pPr>
    </w:p>
    <w:sectPr w:rsidR="00AF431E" w:rsidRPr="00AF431E" w:rsidSect="00DC36EA">
      <w:headerReference w:type="default" r:id="rId16"/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FC2" w:rsidRDefault="008F0FC2" w:rsidP="00451382">
      <w:r>
        <w:separator/>
      </w:r>
    </w:p>
  </w:endnote>
  <w:endnote w:type="continuationSeparator" w:id="0">
    <w:p w:rsidR="008F0FC2" w:rsidRDefault="008F0FC2" w:rsidP="0045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FC2" w:rsidRDefault="008F0FC2" w:rsidP="00451382">
      <w:r>
        <w:separator/>
      </w:r>
    </w:p>
  </w:footnote>
  <w:footnote w:type="continuationSeparator" w:id="0">
    <w:p w:rsidR="008F0FC2" w:rsidRDefault="008F0FC2" w:rsidP="004513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79" w:rsidRDefault="003E1B7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A2F1D">
      <w:rPr>
        <w:noProof/>
      </w:rPr>
      <w:t>15</w:t>
    </w:r>
    <w:r>
      <w:fldChar w:fldCharType="end"/>
    </w:r>
  </w:p>
  <w:p w:rsidR="003E1B79" w:rsidRDefault="003E1B7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B79" w:rsidRDefault="003E1B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16675"/>
    <w:multiLevelType w:val="hybridMultilevel"/>
    <w:tmpl w:val="C21EB2E0"/>
    <w:lvl w:ilvl="0" w:tplc="E01C1A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D44CECA4">
      <w:start w:val="1"/>
      <w:numFmt w:val="lowerLetter"/>
      <w:lvlText w:val="%2."/>
      <w:lvlJc w:val="left"/>
      <w:pPr>
        <w:ind w:left="1440" w:hanging="360"/>
      </w:pPr>
    </w:lvl>
    <w:lvl w:ilvl="2" w:tplc="ED125C44">
      <w:start w:val="1"/>
      <w:numFmt w:val="lowerRoman"/>
      <w:lvlText w:val="%3."/>
      <w:lvlJc w:val="right"/>
      <w:pPr>
        <w:ind w:left="2160" w:hanging="180"/>
      </w:pPr>
    </w:lvl>
    <w:lvl w:ilvl="3" w:tplc="F9584A58">
      <w:start w:val="1"/>
      <w:numFmt w:val="decimal"/>
      <w:lvlText w:val="%4."/>
      <w:lvlJc w:val="left"/>
      <w:pPr>
        <w:ind w:left="2880" w:hanging="360"/>
      </w:pPr>
    </w:lvl>
    <w:lvl w:ilvl="4" w:tplc="7054B4B0">
      <w:start w:val="1"/>
      <w:numFmt w:val="lowerLetter"/>
      <w:lvlText w:val="%5."/>
      <w:lvlJc w:val="left"/>
      <w:pPr>
        <w:ind w:left="3600" w:hanging="360"/>
      </w:pPr>
    </w:lvl>
    <w:lvl w:ilvl="5" w:tplc="373A26AE">
      <w:start w:val="1"/>
      <w:numFmt w:val="lowerRoman"/>
      <w:lvlText w:val="%6."/>
      <w:lvlJc w:val="right"/>
      <w:pPr>
        <w:ind w:left="4320" w:hanging="180"/>
      </w:pPr>
    </w:lvl>
    <w:lvl w:ilvl="6" w:tplc="305A5652">
      <w:start w:val="1"/>
      <w:numFmt w:val="decimal"/>
      <w:lvlText w:val="%7."/>
      <w:lvlJc w:val="left"/>
      <w:pPr>
        <w:ind w:left="5040" w:hanging="360"/>
      </w:pPr>
    </w:lvl>
    <w:lvl w:ilvl="7" w:tplc="EEE432B6">
      <w:start w:val="1"/>
      <w:numFmt w:val="lowerLetter"/>
      <w:lvlText w:val="%8."/>
      <w:lvlJc w:val="left"/>
      <w:pPr>
        <w:ind w:left="5760" w:hanging="360"/>
      </w:pPr>
    </w:lvl>
    <w:lvl w:ilvl="8" w:tplc="E7D8F41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826CB"/>
    <w:multiLevelType w:val="hybridMultilevel"/>
    <w:tmpl w:val="ECCE5E90"/>
    <w:lvl w:ilvl="0" w:tplc="420E6A7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DDE65A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63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CC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AFA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586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0F3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90B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A5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42F14"/>
    <w:multiLevelType w:val="hybridMultilevel"/>
    <w:tmpl w:val="B9380B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407DF6"/>
    <w:multiLevelType w:val="hybridMultilevel"/>
    <w:tmpl w:val="226835BA"/>
    <w:lvl w:ilvl="0" w:tplc="6C4047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C8308FDE">
      <w:start w:val="1"/>
      <w:numFmt w:val="lowerLetter"/>
      <w:lvlText w:val="%2."/>
      <w:lvlJc w:val="left"/>
      <w:pPr>
        <w:ind w:left="1440" w:hanging="360"/>
      </w:pPr>
    </w:lvl>
    <w:lvl w:ilvl="2" w:tplc="D4E4DF2C">
      <w:start w:val="1"/>
      <w:numFmt w:val="lowerRoman"/>
      <w:lvlText w:val="%3."/>
      <w:lvlJc w:val="right"/>
      <w:pPr>
        <w:ind w:left="2160" w:hanging="180"/>
      </w:pPr>
    </w:lvl>
    <w:lvl w:ilvl="3" w:tplc="3C503CB0">
      <w:start w:val="1"/>
      <w:numFmt w:val="decimal"/>
      <w:lvlText w:val="%4."/>
      <w:lvlJc w:val="left"/>
      <w:pPr>
        <w:ind w:left="2880" w:hanging="360"/>
      </w:pPr>
    </w:lvl>
    <w:lvl w:ilvl="4" w:tplc="A0CC3400">
      <w:start w:val="1"/>
      <w:numFmt w:val="lowerLetter"/>
      <w:lvlText w:val="%5."/>
      <w:lvlJc w:val="left"/>
      <w:pPr>
        <w:ind w:left="3600" w:hanging="360"/>
      </w:pPr>
    </w:lvl>
    <w:lvl w:ilvl="5" w:tplc="4918746E">
      <w:start w:val="1"/>
      <w:numFmt w:val="lowerRoman"/>
      <w:lvlText w:val="%6."/>
      <w:lvlJc w:val="right"/>
      <w:pPr>
        <w:ind w:left="4320" w:hanging="180"/>
      </w:pPr>
    </w:lvl>
    <w:lvl w:ilvl="6" w:tplc="40E2734E">
      <w:start w:val="1"/>
      <w:numFmt w:val="decimal"/>
      <w:lvlText w:val="%7."/>
      <w:lvlJc w:val="left"/>
      <w:pPr>
        <w:ind w:left="5040" w:hanging="360"/>
      </w:pPr>
    </w:lvl>
    <w:lvl w:ilvl="7" w:tplc="D41CF6C6">
      <w:start w:val="1"/>
      <w:numFmt w:val="lowerLetter"/>
      <w:lvlText w:val="%8."/>
      <w:lvlJc w:val="left"/>
      <w:pPr>
        <w:ind w:left="5760" w:hanging="360"/>
      </w:pPr>
    </w:lvl>
    <w:lvl w:ilvl="8" w:tplc="C2165B6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01327"/>
    <w:multiLevelType w:val="hybridMultilevel"/>
    <w:tmpl w:val="0780242A"/>
    <w:lvl w:ilvl="0" w:tplc="BD7E1DF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1F566A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0EB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525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9C2B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8C8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491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069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5AE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5C5CC2"/>
    <w:multiLevelType w:val="hybridMultilevel"/>
    <w:tmpl w:val="D60C0FF2"/>
    <w:lvl w:ilvl="0" w:tplc="039CD4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B25BF"/>
    <w:multiLevelType w:val="hybridMultilevel"/>
    <w:tmpl w:val="B6206E36"/>
    <w:lvl w:ilvl="0" w:tplc="9162C3EE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351036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88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6A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E0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4C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22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4FA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128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88791e2-9fe8-4e1b-bd53-508e2ded335d"/>
  </w:docVars>
  <w:rsids>
    <w:rsidRoot w:val="00601E5B"/>
    <w:rsid w:val="00014D53"/>
    <w:rsid w:val="000171E2"/>
    <w:rsid w:val="000476D1"/>
    <w:rsid w:val="00054B27"/>
    <w:rsid w:val="00070665"/>
    <w:rsid w:val="00072B70"/>
    <w:rsid w:val="000810FD"/>
    <w:rsid w:val="000944B1"/>
    <w:rsid w:val="00095515"/>
    <w:rsid w:val="000B31FC"/>
    <w:rsid w:val="000D18F5"/>
    <w:rsid w:val="000F0256"/>
    <w:rsid w:val="00113C97"/>
    <w:rsid w:val="00115DC7"/>
    <w:rsid w:val="0015089B"/>
    <w:rsid w:val="001D4F84"/>
    <w:rsid w:val="001D7A33"/>
    <w:rsid w:val="00214954"/>
    <w:rsid w:val="00222350"/>
    <w:rsid w:val="0022445D"/>
    <w:rsid w:val="002337DA"/>
    <w:rsid w:val="002802E6"/>
    <w:rsid w:val="00282F79"/>
    <w:rsid w:val="002863DC"/>
    <w:rsid w:val="002B2A62"/>
    <w:rsid w:val="002C2050"/>
    <w:rsid w:val="00345E7D"/>
    <w:rsid w:val="0035203A"/>
    <w:rsid w:val="00370A97"/>
    <w:rsid w:val="00396CBD"/>
    <w:rsid w:val="003A01C1"/>
    <w:rsid w:val="003E1B79"/>
    <w:rsid w:val="003F6907"/>
    <w:rsid w:val="0041470F"/>
    <w:rsid w:val="00446EC0"/>
    <w:rsid w:val="00451382"/>
    <w:rsid w:val="00464C63"/>
    <w:rsid w:val="00470472"/>
    <w:rsid w:val="004723D4"/>
    <w:rsid w:val="004D002F"/>
    <w:rsid w:val="004F5417"/>
    <w:rsid w:val="004F728C"/>
    <w:rsid w:val="00535EA5"/>
    <w:rsid w:val="005C09EC"/>
    <w:rsid w:val="005E4824"/>
    <w:rsid w:val="00601E5B"/>
    <w:rsid w:val="0063209A"/>
    <w:rsid w:val="0066367A"/>
    <w:rsid w:val="006A2F1D"/>
    <w:rsid w:val="006E2382"/>
    <w:rsid w:val="006F4B03"/>
    <w:rsid w:val="00703EF0"/>
    <w:rsid w:val="00715269"/>
    <w:rsid w:val="00733DFD"/>
    <w:rsid w:val="00736288"/>
    <w:rsid w:val="00770BA6"/>
    <w:rsid w:val="00775D3D"/>
    <w:rsid w:val="008045B8"/>
    <w:rsid w:val="008118E1"/>
    <w:rsid w:val="00814E60"/>
    <w:rsid w:val="0082046C"/>
    <w:rsid w:val="00824E26"/>
    <w:rsid w:val="00852179"/>
    <w:rsid w:val="008612FD"/>
    <w:rsid w:val="0086234C"/>
    <w:rsid w:val="008773DE"/>
    <w:rsid w:val="008874FC"/>
    <w:rsid w:val="008D5A29"/>
    <w:rsid w:val="008F0FC2"/>
    <w:rsid w:val="00907B01"/>
    <w:rsid w:val="00920C16"/>
    <w:rsid w:val="00953148"/>
    <w:rsid w:val="00997DFE"/>
    <w:rsid w:val="00A37862"/>
    <w:rsid w:val="00A90587"/>
    <w:rsid w:val="00A93EC0"/>
    <w:rsid w:val="00AC4914"/>
    <w:rsid w:val="00AD0732"/>
    <w:rsid w:val="00AF431E"/>
    <w:rsid w:val="00AF7968"/>
    <w:rsid w:val="00B10E92"/>
    <w:rsid w:val="00B1479F"/>
    <w:rsid w:val="00B2221A"/>
    <w:rsid w:val="00B22AD0"/>
    <w:rsid w:val="00B646B4"/>
    <w:rsid w:val="00B768BC"/>
    <w:rsid w:val="00B9618A"/>
    <w:rsid w:val="00BA4625"/>
    <w:rsid w:val="00BE4910"/>
    <w:rsid w:val="00BE4CD0"/>
    <w:rsid w:val="00C051EB"/>
    <w:rsid w:val="00CA031F"/>
    <w:rsid w:val="00CC5112"/>
    <w:rsid w:val="00CF524F"/>
    <w:rsid w:val="00D05586"/>
    <w:rsid w:val="00D37037"/>
    <w:rsid w:val="00D4082F"/>
    <w:rsid w:val="00D610B0"/>
    <w:rsid w:val="00D87EB4"/>
    <w:rsid w:val="00DA5045"/>
    <w:rsid w:val="00DB0836"/>
    <w:rsid w:val="00DB5065"/>
    <w:rsid w:val="00DC36EA"/>
    <w:rsid w:val="00DF1EF8"/>
    <w:rsid w:val="00E344A8"/>
    <w:rsid w:val="00E92195"/>
    <w:rsid w:val="00EA5CF1"/>
    <w:rsid w:val="00EB0F81"/>
    <w:rsid w:val="00EC4F16"/>
    <w:rsid w:val="00F6278B"/>
    <w:rsid w:val="00F666C8"/>
    <w:rsid w:val="00FE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C4F16"/>
    <w:rPr>
      <w:color w:val="0000FF"/>
      <w:u w:val="single"/>
    </w:rPr>
  </w:style>
  <w:style w:type="paragraph" w:customStyle="1" w:styleId="ConsPlusNonformat">
    <w:name w:val="ConsPlusNonformat"/>
    <w:rsid w:val="00AF431E"/>
    <w:pPr>
      <w:widowControl w:val="0"/>
    </w:pPr>
    <w:rPr>
      <w:rFonts w:ascii="Courier New" w:eastAsia="Arial" w:hAnsi="Courier New" w:cs="Courier New"/>
    </w:rPr>
  </w:style>
  <w:style w:type="paragraph" w:styleId="a5">
    <w:name w:val="List Paragraph"/>
    <w:basedOn w:val="a"/>
    <w:qFormat/>
    <w:rsid w:val="00AF431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AF431E"/>
    <w:pPr>
      <w:widowControl w:val="0"/>
    </w:pPr>
    <w:rPr>
      <w:rFonts w:ascii="Calibri" w:eastAsia="Arial" w:hAnsi="Calibri" w:cs="Calibri"/>
      <w:sz w:val="22"/>
      <w:szCs w:val="22"/>
    </w:rPr>
  </w:style>
  <w:style w:type="character" w:customStyle="1" w:styleId="2">
    <w:name w:val="Основной текст (2)_"/>
    <w:link w:val="20"/>
    <w:rsid w:val="00AF431E"/>
    <w:rPr>
      <w:sz w:val="26"/>
      <w:szCs w:val="26"/>
    </w:rPr>
  </w:style>
  <w:style w:type="character" w:customStyle="1" w:styleId="3">
    <w:name w:val="Основной текст (3)_"/>
    <w:link w:val="30"/>
    <w:rsid w:val="00AF431E"/>
    <w:rPr>
      <w:i/>
      <w:iCs/>
    </w:rPr>
  </w:style>
  <w:style w:type="paragraph" w:customStyle="1" w:styleId="20">
    <w:name w:val="Основной текст (2)"/>
    <w:basedOn w:val="a"/>
    <w:link w:val="2"/>
    <w:rsid w:val="00AF431E"/>
    <w:pPr>
      <w:widowControl w:val="0"/>
      <w:spacing w:after="240"/>
    </w:pPr>
    <w:rPr>
      <w:sz w:val="26"/>
      <w:szCs w:val="26"/>
    </w:rPr>
  </w:style>
  <w:style w:type="paragraph" w:customStyle="1" w:styleId="30">
    <w:name w:val="Основной текст (3)"/>
    <w:basedOn w:val="a"/>
    <w:link w:val="3"/>
    <w:rsid w:val="00AF431E"/>
    <w:pPr>
      <w:widowControl w:val="0"/>
      <w:spacing w:line="264" w:lineRule="auto"/>
    </w:pPr>
    <w:rPr>
      <w:i/>
      <w:iCs/>
    </w:rPr>
  </w:style>
  <w:style w:type="character" w:customStyle="1" w:styleId="ConsPlusNormal0">
    <w:name w:val="ConsPlusNormal Знак"/>
    <w:link w:val="ConsPlusNormal"/>
    <w:rsid w:val="00AF431E"/>
    <w:rPr>
      <w:rFonts w:ascii="Calibri" w:eastAsia="Arial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rsid w:val="00CA03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31F"/>
  </w:style>
  <w:style w:type="paragraph" w:styleId="a8">
    <w:name w:val="footer"/>
    <w:basedOn w:val="a"/>
    <w:link w:val="a9"/>
    <w:rsid w:val="00CA03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A031F"/>
  </w:style>
  <w:style w:type="paragraph" w:styleId="aa">
    <w:name w:val="Balloon Text"/>
    <w:basedOn w:val="a"/>
    <w:link w:val="ab"/>
    <w:rsid w:val="00CA031F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link w:val="aa"/>
    <w:rsid w:val="00CA031F"/>
    <w:rPr>
      <w:rFonts w:ascii="Arial" w:hAnsi="Arial" w:cs="Arial"/>
      <w:sz w:val="18"/>
      <w:szCs w:val="18"/>
    </w:rPr>
  </w:style>
  <w:style w:type="character" w:styleId="ac">
    <w:name w:val="footnote reference"/>
    <w:uiPriority w:val="99"/>
    <w:unhideWhenUsed/>
    <w:rsid w:val="001D4F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C4F16"/>
    <w:rPr>
      <w:color w:val="0000FF"/>
      <w:u w:val="single"/>
    </w:rPr>
  </w:style>
  <w:style w:type="paragraph" w:customStyle="1" w:styleId="ConsPlusNonformat">
    <w:name w:val="ConsPlusNonformat"/>
    <w:rsid w:val="00AF431E"/>
    <w:pPr>
      <w:widowControl w:val="0"/>
    </w:pPr>
    <w:rPr>
      <w:rFonts w:ascii="Courier New" w:eastAsia="Arial" w:hAnsi="Courier New" w:cs="Courier New"/>
    </w:rPr>
  </w:style>
  <w:style w:type="paragraph" w:styleId="a5">
    <w:name w:val="List Paragraph"/>
    <w:basedOn w:val="a"/>
    <w:qFormat/>
    <w:rsid w:val="00AF431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AF431E"/>
    <w:pPr>
      <w:widowControl w:val="0"/>
    </w:pPr>
    <w:rPr>
      <w:rFonts w:ascii="Calibri" w:eastAsia="Arial" w:hAnsi="Calibri" w:cs="Calibri"/>
      <w:sz w:val="22"/>
      <w:szCs w:val="22"/>
    </w:rPr>
  </w:style>
  <w:style w:type="character" w:customStyle="1" w:styleId="2">
    <w:name w:val="Основной текст (2)_"/>
    <w:link w:val="20"/>
    <w:rsid w:val="00AF431E"/>
    <w:rPr>
      <w:sz w:val="26"/>
      <w:szCs w:val="26"/>
    </w:rPr>
  </w:style>
  <w:style w:type="character" w:customStyle="1" w:styleId="3">
    <w:name w:val="Основной текст (3)_"/>
    <w:link w:val="30"/>
    <w:rsid w:val="00AF431E"/>
    <w:rPr>
      <w:i/>
      <w:iCs/>
    </w:rPr>
  </w:style>
  <w:style w:type="paragraph" w:customStyle="1" w:styleId="20">
    <w:name w:val="Основной текст (2)"/>
    <w:basedOn w:val="a"/>
    <w:link w:val="2"/>
    <w:rsid w:val="00AF431E"/>
    <w:pPr>
      <w:widowControl w:val="0"/>
      <w:spacing w:after="240"/>
    </w:pPr>
    <w:rPr>
      <w:sz w:val="26"/>
      <w:szCs w:val="26"/>
    </w:rPr>
  </w:style>
  <w:style w:type="paragraph" w:customStyle="1" w:styleId="30">
    <w:name w:val="Основной текст (3)"/>
    <w:basedOn w:val="a"/>
    <w:link w:val="3"/>
    <w:rsid w:val="00AF431E"/>
    <w:pPr>
      <w:widowControl w:val="0"/>
      <w:spacing w:line="264" w:lineRule="auto"/>
    </w:pPr>
    <w:rPr>
      <w:i/>
      <w:iCs/>
    </w:rPr>
  </w:style>
  <w:style w:type="character" w:customStyle="1" w:styleId="ConsPlusNormal0">
    <w:name w:val="ConsPlusNormal Знак"/>
    <w:link w:val="ConsPlusNormal"/>
    <w:rsid w:val="00AF431E"/>
    <w:rPr>
      <w:rFonts w:ascii="Calibri" w:eastAsia="Arial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rsid w:val="00CA031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31F"/>
  </w:style>
  <w:style w:type="paragraph" w:styleId="a8">
    <w:name w:val="footer"/>
    <w:basedOn w:val="a"/>
    <w:link w:val="a9"/>
    <w:rsid w:val="00CA031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A031F"/>
  </w:style>
  <w:style w:type="paragraph" w:styleId="aa">
    <w:name w:val="Balloon Text"/>
    <w:basedOn w:val="a"/>
    <w:link w:val="ab"/>
    <w:rsid w:val="00CA031F"/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link w:val="aa"/>
    <w:rsid w:val="00CA031F"/>
    <w:rPr>
      <w:rFonts w:ascii="Arial" w:hAnsi="Arial" w:cs="Arial"/>
      <w:sz w:val="18"/>
      <w:szCs w:val="18"/>
    </w:rPr>
  </w:style>
  <w:style w:type="character" w:styleId="ac">
    <w:name w:val="footnote reference"/>
    <w:uiPriority w:val="99"/>
    <w:unhideWhenUsed/>
    <w:rsid w:val="001D4F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icadastr\AppData\Local\Temp\bdttmp\76a6afd0-54a2-451d-9ec0-1f0082cc7e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76a6afd0-54a2-451d-9ec0-1f0082cc7e13.dot</Template>
  <TotalTime>0</TotalTime>
  <Pages>24</Pages>
  <Words>7125</Words>
  <Characters>40615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Мэия МО "Город Сосновый Бор"</Company>
  <LinksUpToDate>false</LinksUpToDate>
  <CharactersWithSpaces>47645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Общий отдел  - Смолкина М.С.</dc:creator>
  <cp:lastModifiedBy>  </cp:lastModifiedBy>
  <cp:revision>2</cp:revision>
  <cp:lastPrinted>2026-01-26T14:27:00Z</cp:lastPrinted>
  <dcterms:created xsi:type="dcterms:W3CDTF">2026-03-24T15:08:00Z</dcterms:created>
  <dcterms:modified xsi:type="dcterms:W3CDTF">2026-03-24T15:08:00Z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288791e2-9fe8-4e1b-bd53-508e2ded335d</vt:lpwstr>
  </property>
</Properties>
</file>