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97" w:rsidRPr="00FD54FC" w:rsidRDefault="00A430F7" w:rsidP="00525997">
      <w:pPr>
        <w:pStyle w:val="3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-491490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920" w:rsidRPr="005F6B6F" w:rsidRDefault="000E0920" w:rsidP="005F6B6F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6406757/01-21-19361/25-2-0(1)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FirstP" o:spid="_x0000_s1026" style="position:absolute;left:0;text-align:left;margin-left:264.95pt;margin-top:-38.7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qZrAIAAKQ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" filled="f" stroked="f">
                <v:textbox inset="0,0,0,0">
                  <w:txbxContent>
                    <w:p w:rsidR="000E0920" w:rsidRPr="005F6B6F" w:rsidRDefault="000E0920" w:rsidP="005F6B6F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6406757/01-21-19361/25-2-0(1)</w:t>
                      </w:r>
                    </w:p>
                  </w:txbxContent>
                </v:textbox>
              </v:rect>
            </w:pict>
          </mc:Fallback>
        </mc:AlternateContent>
      </w:r>
      <w:r w:rsidR="00525997" w:rsidRPr="00FD54FC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525997" w:rsidRPr="00FD54FC" w:rsidRDefault="00525997" w:rsidP="00525997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4F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25997" w:rsidRPr="00377CE5" w:rsidRDefault="00525997" w:rsidP="00525997">
      <w:pPr>
        <w:jc w:val="center"/>
      </w:pPr>
    </w:p>
    <w:p w:rsidR="00525997" w:rsidRPr="00377CE5" w:rsidRDefault="00525997" w:rsidP="00525997">
      <w:pPr>
        <w:jc w:val="center"/>
      </w:pPr>
      <w:r w:rsidRPr="00377CE5">
        <w:t>от _____________ № ___________</w:t>
      </w:r>
    </w:p>
    <w:p w:rsidR="00525997" w:rsidRPr="00377CE5" w:rsidRDefault="00525997" w:rsidP="00525997">
      <w:pPr>
        <w:jc w:val="both"/>
      </w:pPr>
    </w:p>
    <w:p w:rsidR="001C21BE" w:rsidRPr="00377CE5" w:rsidRDefault="001C21BE" w:rsidP="001C21BE">
      <w:pPr>
        <w:tabs>
          <w:tab w:val="left" w:pos="5245"/>
          <w:tab w:val="left" w:pos="5954"/>
          <w:tab w:val="left" w:pos="6946"/>
        </w:tabs>
        <w:ind w:right="3260"/>
      </w:pPr>
      <w:r w:rsidRPr="00377CE5">
        <w:rPr>
          <w:rStyle w:val="aff3"/>
          <w:rFonts w:eastAsia="Arial"/>
          <w:b w:val="0"/>
        </w:rPr>
        <w:t>Об утверждении административного регламента предоставления муниципальной услуги «П</w:t>
      </w:r>
      <w:r w:rsidRPr="00377CE5">
        <w:rPr>
          <w:rFonts w:eastAsia="Calibri"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25997" w:rsidRPr="00377CE5" w:rsidRDefault="00525997" w:rsidP="00525997">
      <w:pPr>
        <w:tabs>
          <w:tab w:val="left" w:pos="8789"/>
        </w:tabs>
        <w:ind w:right="2594"/>
        <w:rPr>
          <w:color w:val="000000"/>
        </w:rPr>
      </w:pPr>
    </w:p>
    <w:p w:rsidR="00525997" w:rsidRPr="00377CE5" w:rsidRDefault="00525997" w:rsidP="00525997">
      <w:pPr>
        <w:tabs>
          <w:tab w:val="left" w:pos="8789"/>
        </w:tabs>
        <w:ind w:right="2594"/>
        <w:rPr>
          <w:color w:val="000000"/>
        </w:rPr>
      </w:pPr>
    </w:p>
    <w:p w:rsidR="00525997" w:rsidRPr="00377CE5" w:rsidRDefault="00525997" w:rsidP="00525997">
      <w:pPr>
        <w:tabs>
          <w:tab w:val="left" w:pos="8789"/>
        </w:tabs>
        <w:ind w:right="2594"/>
      </w:pPr>
    </w:p>
    <w:p w:rsidR="00525997" w:rsidRPr="00377CE5" w:rsidRDefault="00525997" w:rsidP="005259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377CE5">
        <w:t xml:space="preserve">В соответствии с Методическими рекомендациями по разработке административного регламента </w:t>
      </w:r>
      <w:r w:rsidRPr="00377CE5">
        <w:rPr>
          <w:color w:val="000000"/>
        </w:rPr>
        <w:t>по предоставлению муниципальной услуги «</w:t>
      </w:r>
      <w:r w:rsidRPr="00377CE5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77CE5">
        <w:rPr>
          <w:color w:val="000000"/>
        </w:rPr>
        <w:t>»</w:t>
      </w:r>
      <w:r w:rsidRPr="00377CE5">
        <w:t xml:space="preserve">, одобренными </w:t>
      </w:r>
      <w:r w:rsidR="00FD54FC">
        <w:t>30.12.2025</w:t>
      </w:r>
      <w:r w:rsidRPr="00377CE5">
        <w:rPr>
          <w:rFonts w:eastAsiaTheme="minorHAnsi"/>
          <w:lang w:eastAsia="en-US"/>
        </w:rPr>
        <w:t xml:space="preserve">, </w:t>
      </w:r>
      <w:r w:rsidRPr="00377CE5">
        <w:t xml:space="preserve">администрация Сосновоборского городского округа </w:t>
      </w:r>
      <w:r w:rsidRPr="00377CE5">
        <w:rPr>
          <w:b/>
        </w:rPr>
        <w:t>п о с т а н о в л я е т:</w:t>
      </w:r>
    </w:p>
    <w:p w:rsidR="00525997" w:rsidRPr="00377CE5" w:rsidRDefault="00525997" w:rsidP="00525997">
      <w:pPr>
        <w:tabs>
          <w:tab w:val="left" w:pos="1134"/>
        </w:tabs>
        <w:ind w:firstLine="709"/>
        <w:jc w:val="both"/>
      </w:pPr>
    </w:p>
    <w:p w:rsidR="00525997" w:rsidRPr="00377CE5" w:rsidRDefault="00525997" w:rsidP="00525997">
      <w:pPr>
        <w:tabs>
          <w:tab w:val="left" w:pos="1134"/>
        </w:tabs>
        <w:ind w:firstLine="709"/>
        <w:jc w:val="both"/>
      </w:pPr>
      <w:r w:rsidRPr="00377CE5">
        <w:t xml:space="preserve">1. </w:t>
      </w:r>
      <w:r w:rsidRPr="00377CE5">
        <w:rPr>
          <w:bCs/>
        </w:rPr>
        <w:t xml:space="preserve">Утвердить административный регламент </w:t>
      </w:r>
      <w:r w:rsidR="00FD54FC">
        <w:t>предоставления</w:t>
      </w:r>
      <w:r w:rsidRPr="00377CE5">
        <w:t xml:space="preserve">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377CE5">
        <w:rPr>
          <w:color w:val="000000"/>
        </w:rPr>
        <w:t>»</w:t>
      </w:r>
      <w:r w:rsidRPr="00377CE5">
        <w:t>,</w:t>
      </w:r>
      <w:r w:rsidRPr="00377CE5">
        <w:rPr>
          <w:bCs/>
        </w:rPr>
        <w:t xml:space="preserve"> согласно приложению к настоящему постановлению</w:t>
      </w:r>
      <w:r w:rsidRPr="00377CE5">
        <w:t>.</w:t>
      </w:r>
    </w:p>
    <w:p w:rsidR="00525997" w:rsidRPr="00377CE5" w:rsidRDefault="00525997" w:rsidP="00525997">
      <w:pPr>
        <w:tabs>
          <w:tab w:val="left" w:pos="1134"/>
        </w:tabs>
        <w:ind w:firstLine="709"/>
        <w:jc w:val="both"/>
      </w:pPr>
      <w:r w:rsidRPr="00377CE5">
        <w:t xml:space="preserve">2. Признать утратившим силу постановление администрации Сосновоборского городского округа от </w:t>
      </w:r>
      <w:r w:rsidR="001C21BE" w:rsidRPr="00377CE5">
        <w:t>19.12.2022 № 3045 «</w:t>
      </w:r>
      <w:r w:rsidR="001C21BE" w:rsidRPr="00377CE5">
        <w:rPr>
          <w:rStyle w:val="aff3"/>
          <w:rFonts w:eastAsia="Arial"/>
          <w:b w:val="0"/>
        </w:rPr>
        <w:t>Об утверждении административного регламента предоставления муниципальной услуги «П</w:t>
      </w:r>
      <w:r w:rsidR="001C21BE" w:rsidRPr="00377CE5">
        <w:rPr>
          <w:rFonts w:eastAsia="Calibri"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1C21BE" w:rsidRPr="00377CE5">
        <w:t xml:space="preserve"> </w:t>
      </w:r>
      <w:r w:rsidRPr="00377CE5">
        <w:t>(с изменениями).</w:t>
      </w:r>
    </w:p>
    <w:p w:rsidR="00525997" w:rsidRPr="00377CE5" w:rsidRDefault="00525997" w:rsidP="00525997">
      <w:pPr>
        <w:tabs>
          <w:tab w:val="left" w:pos="1134"/>
        </w:tabs>
        <w:ind w:firstLine="709"/>
        <w:jc w:val="both"/>
      </w:pPr>
      <w:r w:rsidRPr="00377CE5">
        <w:t>3. Общему отделу администрации обнародовать настоящее постановление на электронном сайте городской газеты «Маяк».</w:t>
      </w:r>
    </w:p>
    <w:p w:rsidR="00525997" w:rsidRPr="00377CE5" w:rsidRDefault="00525997" w:rsidP="00525997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377CE5">
        <w:t xml:space="preserve">4. </w:t>
      </w:r>
      <w:r w:rsidRPr="00377CE5">
        <w:rPr>
          <w:color w:val="auto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525997" w:rsidRPr="00377CE5" w:rsidRDefault="00525997" w:rsidP="00525997">
      <w:pPr>
        <w:pStyle w:val="12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525997" w:rsidRPr="00377CE5" w:rsidRDefault="00525997" w:rsidP="00525997">
      <w:pPr>
        <w:tabs>
          <w:tab w:val="left" w:pos="1134"/>
          <w:tab w:val="left" w:pos="4253"/>
        </w:tabs>
        <w:ind w:firstLine="709"/>
        <w:jc w:val="both"/>
      </w:pPr>
      <w:r w:rsidRPr="00377CE5">
        <w:t xml:space="preserve">6. Контроль исполнения настоящего постановления </w:t>
      </w:r>
      <w:r w:rsidR="00665C22" w:rsidRPr="00377CE5">
        <w:t>возложить на первого заместителя главы администрации Сосновоборского городского округа Лютикова С.Г.</w:t>
      </w:r>
    </w:p>
    <w:p w:rsidR="00525997" w:rsidRPr="00377CE5" w:rsidRDefault="00525997" w:rsidP="00525997">
      <w:pPr>
        <w:tabs>
          <w:tab w:val="left" w:pos="4253"/>
        </w:tabs>
        <w:ind w:right="-96"/>
        <w:jc w:val="both"/>
      </w:pPr>
    </w:p>
    <w:p w:rsidR="00525997" w:rsidRPr="00377CE5" w:rsidRDefault="00525997" w:rsidP="00525997">
      <w:r w:rsidRPr="00377CE5">
        <w:t xml:space="preserve">Глава Сосновоборского городского округа                            </w:t>
      </w:r>
      <w:r w:rsidR="006717FF" w:rsidRPr="00377CE5">
        <w:t xml:space="preserve">                           М.В.</w:t>
      </w:r>
      <w:r w:rsidRPr="00377CE5">
        <w:t>Воронков</w:t>
      </w:r>
    </w:p>
    <w:p w:rsidR="00525997" w:rsidRPr="00377CE5" w:rsidRDefault="00525997" w:rsidP="00525997">
      <w:pPr>
        <w:tabs>
          <w:tab w:val="left" w:pos="1134"/>
          <w:tab w:val="left" w:pos="8789"/>
          <w:tab w:val="left" w:pos="8931"/>
        </w:tabs>
        <w:jc w:val="both"/>
      </w:pPr>
    </w:p>
    <w:p w:rsidR="00525997" w:rsidRPr="00377CE5" w:rsidRDefault="00525997" w:rsidP="00525997">
      <w:pPr>
        <w:tabs>
          <w:tab w:val="left" w:pos="1134"/>
          <w:tab w:val="left" w:pos="8789"/>
          <w:tab w:val="left" w:pos="8931"/>
        </w:tabs>
        <w:ind w:firstLine="708"/>
        <w:jc w:val="both"/>
      </w:pPr>
    </w:p>
    <w:p w:rsidR="00525997" w:rsidRPr="00377CE5" w:rsidRDefault="00525997" w:rsidP="00525997">
      <w:pPr>
        <w:rPr>
          <w:sz w:val="16"/>
          <w:szCs w:val="16"/>
        </w:rPr>
      </w:pPr>
      <w:r w:rsidRPr="00377CE5">
        <w:rPr>
          <w:sz w:val="16"/>
          <w:szCs w:val="16"/>
        </w:rPr>
        <w:t>Исп. Беляева Ю.А. (КУМИ)</w:t>
      </w:r>
    </w:p>
    <w:p w:rsidR="00525997" w:rsidRPr="00377CE5" w:rsidRDefault="00525997" w:rsidP="00525997">
      <w:pPr>
        <w:rPr>
          <w:sz w:val="16"/>
          <w:szCs w:val="16"/>
        </w:rPr>
      </w:pPr>
      <w:r w:rsidRPr="00377CE5">
        <w:rPr>
          <w:sz w:val="16"/>
          <w:szCs w:val="16"/>
        </w:rPr>
        <w:t xml:space="preserve">Тел. 81369-29073   </w:t>
      </w:r>
    </w:p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>
      <w:pPr>
        <w:rPr>
          <w:rStyle w:val="aff3"/>
          <w:b w:val="0"/>
        </w:rPr>
      </w:pPr>
      <w:r w:rsidRPr="00377CE5">
        <w:rPr>
          <w:rStyle w:val="aff3"/>
        </w:rPr>
        <w:t>СОГЛАСОВАНО:</w:t>
      </w:r>
    </w:p>
    <w:p w:rsidR="00525997" w:rsidRPr="00377CE5" w:rsidRDefault="00525997" w:rsidP="00525997">
      <w:r w:rsidRPr="00377CE5">
        <w:t>Первый заместитель главы администрации</w:t>
      </w:r>
    </w:p>
    <w:p w:rsidR="00525997" w:rsidRPr="00377CE5" w:rsidRDefault="00525997" w:rsidP="00525997">
      <w:r w:rsidRPr="00377CE5">
        <w:t>Сосновоборского городского округа</w:t>
      </w:r>
    </w:p>
    <w:p w:rsidR="00525997" w:rsidRPr="00377CE5" w:rsidRDefault="00525997" w:rsidP="00525997">
      <w:r w:rsidRPr="00377CE5">
        <w:t>Лютиков С.Г.</w:t>
      </w:r>
    </w:p>
    <w:p w:rsidR="00525997" w:rsidRPr="00377CE5" w:rsidRDefault="00525997" w:rsidP="00525997"/>
    <w:p w:rsidR="00525997" w:rsidRPr="00377CE5" w:rsidRDefault="00525997" w:rsidP="00525997">
      <w:r w:rsidRPr="00377CE5">
        <w:t>Председатель КУМИ</w:t>
      </w:r>
    </w:p>
    <w:p w:rsidR="00525997" w:rsidRPr="00377CE5" w:rsidRDefault="00525997" w:rsidP="00525997">
      <w:r w:rsidRPr="00377CE5">
        <w:t>Михайлова Н.В.</w:t>
      </w:r>
    </w:p>
    <w:p w:rsidR="00525997" w:rsidRPr="00377CE5" w:rsidRDefault="00525997" w:rsidP="00525997"/>
    <w:p w:rsidR="00525997" w:rsidRPr="00377CE5" w:rsidRDefault="00525997" w:rsidP="00525997">
      <w:r w:rsidRPr="00377CE5">
        <w:t>Начальник юридического отдела</w:t>
      </w:r>
    </w:p>
    <w:p w:rsidR="00525997" w:rsidRPr="00377CE5" w:rsidRDefault="006717FF" w:rsidP="00525997">
      <w:r w:rsidRPr="00377CE5">
        <w:t>Филатова</w:t>
      </w:r>
      <w:r w:rsidR="00525997" w:rsidRPr="00377CE5">
        <w:t xml:space="preserve"> Т.М.</w:t>
      </w:r>
    </w:p>
    <w:p w:rsidR="00525997" w:rsidRPr="00377CE5" w:rsidRDefault="00525997" w:rsidP="00525997"/>
    <w:p w:rsidR="00525997" w:rsidRPr="00377CE5" w:rsidRDefault="00525997" w:rsidP="00525997">
      <w:r w:rsidRPr="00377CE5">
        <w:t>Начальник общего отдела</w:t>
      </w:r>
    </w:p>
    <w:p w:rsidR="00525997" w:rsidRPr="00377CE5" w:rsidRDefault="00525997" w:rsidP="00525997">
      <w:r w:rsidRPr="00377CE5">
        <w:t>Смолкина М.С.</w:t>
      </w:r>
    </w:p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/>
    <w:p w:rsidR="00525997" w:rsidRPr="00377CE5" w:rsidRDefault="00525997" w:rsidP="00525997">
      <w:pPr>
        <w:jc w:val="right"/>
      </w:pPr>
    </w:p>
    <w:p w:rsidR="006717FF" w:rsidRPr="00377CE5" w:rsidRDefault="006717FF" w:rsidP="00525997">
      <w:pPr>
        <w:jc w:val="right"/>
      </w:pPr>
    </w:p>
    <w:p w:rsidR="006717FF" w:rsidRPr="00377CE5" w:rsidRDefault="006717FF" w:rsidP="00525997">
      <w:pPr>
        <w:jc w:val="right"/>
      </w:pPr>
    </w:p>
    <w:p w:rsidR="006717FF" w:rsidRPr="00377CE5" w:rsidRDefault="006717FF" w:rsidP="00525997">
      <w:pPr>
        <w:jc w:val="right"/>
      </w:pPr>
    </w:p>
    <w:p w:rsidR="006717FF" w:rsidRPr="00377CE5" w:rsidRDefault="006717FF" w:rsidP="00525997">
      <w:pPr>
        <w:jc w:val="right"/>
      </w:pPr>
    </w:p>
    <w:p w:rsidR="00525997" w:rsidRPr="00377CE5" w:rsidRDefault="00525997" w:rsidP="00525997">
      <w:pPr>
        <w:jc w:val="right"/>
      </w:pPr>
    </w:p>
    <w:p w:rsidR="00525997" w:rsidRPr="00377CE5" w:rsidRDefault="00525997" w:rsidP="00525997">
      <w:pPr>
        <w:jc w:val="right"/>
      </w:pPr>
      <w:r w:rsidRPr="00377CE5">
        <w:t>Рассылка:</w:t>
      </w:r>
    </w:p>
    <w:p w:rsidR="00525997" w:rsidRPr="00377CE5" w:rsidRDefault="00525997" w:rsidP="00525997">
      <w:pPr>
        <w:jc w:val="right"/>
      </w:pPr>
      <w:r w:rsidRPr="00377CE5">
        <w:t>Общ.отдел, КУМИ, ОЭР,</w:t>
      </w:r>
    </w:p>
    <w:p w:rsidR="00525997" w:rsidRPr="00377CE5" w:rsidRDefault="00525997" w:rsidP="00525997">
      <w:pPr>
        <w:jc w:val="right"/>
      </w:pPr>
      <w:r w:rsidRPr="00377CE5">
        <w:t xml:space="preserve"> Прокуратура, пресс-центр</w:t>
      </w:r>
    </w:p>
    <w:p w:rsidR="00525997" w:rsidRPr="00377CE5" w:rsidRDefault="00525997" w:rsidP="00525997">
      <w:pPr>
        <w:rPr>
          <w:rStyle w:val="aff3"/>
          <w:b w:val="0"/>
        </w:rPr>
      </w:pPr>
    </w:p>
    <w:p w:rsidR="00525997" w:rsidRPr="00377CE5" w:rsidRDefault="00525997" w:rsidP="00525997"/>
    <w:p w:rsidR="00525997" w:rsidRPr="00377CE5" w:rsidRDefault="00525997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Default="006717FF" w:rsidP="00525997"/>
    <w:p w:rsidR="00FD54FC" w:rsidRDefault="00FD54FC" w:rsidP="00525997"/>
    <w:p w:rsidR="00FD54FC" w:rsidRPr="00377CE5" w:rsidRDefault="00FD54FC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6717FF" w:rsidRPr="00377CE5" w:rsidRDefault="006717FF" w:rsidP="00525997"/>
    <w:p w:rsidR="00525997" w:rsidRPr="00377CE5" w:rsidRDefault="00525997" w:rsidP="00525997">
      <w:pPr>
        <w:jc w:val="right"/>
        <w:rPr>
          <w:rStyle w:val="aff3"/>
          <w:b w:val="0"/>
        </w:rPr>
      </w:pPr>
      <w:r w:rsidRPr="00377CE5">
        <w:rPr>
          <w:rStyle w:val="aff3"/>
          <w:b w:val="0"/>
        </w:rPr>
        <w:t>УТВЕРЖДЕН</w:t>
      </w:r>
    </w:p>
    <w:p w:rsidR="00525997" w:rsidRPr="00377CE5" w:rsidRDefault="00525997" w:rsidP="00525997">
      <w:pPr>
        <w:jc w:val="right"/>
        <w:rPr>
          <w:rStyle w:val="aff3"/>
          <w:b w:val="0"/>
          <w:bCs w:val="0"/>
        </w:rPr>
      </w:pPr>
      <w:r w:rsidRPr="00377CE5">
        <w:rPr>
          <w:rStyle w:val="aff3"/>
          <w:b w:val="0"/>
        </w:rPr>
        <w:t xml:space="preserve">постановлением администрации </w:t>
      </w:r>
    </w:p>
    <w:p w:rsidR="00525997" w:rsidRPr="00377CE5" w:rsidRDefault="00525997" w:rsidP="00525997">
      <w:pPr>
        <w:jc w:val="right"/>
        <w:rPr>
          <w:rStyle w:val="aff3"/>
          <w:b w:val="0"/>
          <w:bCs w:val="0"/>
        </w:rPr>
      </w:pPr>
      <w:r w:rsidRPr="00377CE5">
        <w:rPr>
          <w:rStyle w:val="aff3"/>
          <w:b w:val="0"/>
        </w:rPr>
        <w:t xml:space="preserve">Сосновоборского городского округа </w:t>
      </w:r>
    </w:p>
    <w:p w:rsidR="00525997" w:rsidRPr="00377CE5" w:rsidRDefault="00525997" w:rsidP="00525997">
      <w:pPr>
        <w:ind w:firstLine="708"/>
        <w:jc w:val="right"/>
        <w:rPr>
          <w:rStyle w:val="aff3"/>
          <w:b w:val="0"/>
          <w:bCs w:val="0"/>
        </w:rPr>
      </w:pPr>
      <w:r w:rsidRPr="00377CE5">
        <w:rPr>
          <w:rStyle w:val="aff3"/>
          <w:b w:val="0"/>
        </w:rPr>
        <w:t xml:space="preserve">от </w:t>
      </w:r>
      <w:r w:rsidR="006717FF" w:rsidRPr="00377CE5">
        <w:rPr>
          <w:rStyle w:val="aff3"/>
          <w:b w:val="0"/>
        </w:rPr>
        <w:t>___________</w:t>
      </w:r>
      <w:r w:rsidRPr="00377CE5">
        <w:rPr>
          <w:rStyle w:val="aff3"/>
          <w:b w:val="0"/>
        </w:rPr>
        <w:t xml:space="preserve"> № </w:t>
      </w:r>
      <w:r w:rsidR="006717FF" w:rsidRPr="00377CE5">
        <w:rPr>
          <w:rStyle w:val="aff3"/>
          <w:b w:val="0"/>
        </w:rPr>
        <w:t>______</w:t>
      </w:r>
    </w:p>
    <w:p w:rsidR="00525997" w:rsidRPr="00377CE5" w:rsidRDefault="00525997" w:rsidP="00525997">
      <w:pPr>
        <w:jc w:val="right"/>
        <w:rPr>
          <w:rStyle w:val="aff3"/>
          <w:b w:val="0"/>
          <w:bCs w:val="0"/>
        </w:rPr>
      </w:pPr>
    </w:p>
    <w:p w:rsidR="00525997" w:rsidRPr="00377CE5" w:rsidRDefault="00525997" w:rsidP="00525997">
      <w:pPr>
        <w:jc w:val="right"/>
        <w:rPr>
          <w:rStyle w:val="aff3"/>
          <w:b w:val="0"/>
          <w:bCs w:val="0"/>
        </w:rPr>
      </w:pPr>
      <w:r w:rsidRPr="00377CE5">
        <w:rPr>
          <w:rStyle w:val="aff3"/>
          <w:b w:val="0"/>
        </w:rPr>
        <w:t xml:space="preserve"> (Приложение)</w:t>
      </w:r>
    </w:p>
    <w:p w:rsidR="00525997" w:rsidRPr="00377CE5" w:rsidRDefault="00525997" w:rsidP="00525997">
      <w:pPr>
        <w:jc w:val="center"/>
      </w:pPr>
    </w:p>
    <w:p w:rsidR="00525997" w:rsidRPr="00377CE5" w:rsidRDefault="00525997" w:rsidP="00525997">
      <w:pPr>
        <w:jc w:val="center"/>
        <w:rPr>
          <w:rStyle w:val="aff3"/>
        </w:rPr>
      </w:pPr>
      <w:r w:rsidRPr="00377CE5">
        <w:rPr>
          <w:rStyle w:val="aff3"/>
        </w:rPr>
        <w:t xml:space="preserve">Административный регламент </w:t>
      </w:r>
    </w:p>
    <w:p w:rsidR="00525997" w:rsidRPr="00377CE5" w:rsidRDefault="00665C22" w:rsidP="00525997">
      <w:pPr>
        <w:jc w:val="center"/>
      </w:pPr>
      <w:r w:rsidRPr="00377CE5">
        <w:rPr>
          <w:rStyle w:val="aff3"/>
          <w:rFonts w:eastAsia="Arial"/>
        </w:rPr>
        <w:t>предоставления муниципальной услуги «П</w:t>
      </w:r>
      <w:r w:rsidRPr="00377CE5">
        <w:rPr>
          <w:rFonts w:eastAsia="Calibri"/>
          <w:b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3940D0" w:rsidRPr="009932A6" w:rsidRDefault="006717FF" w:rsidP="009932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2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BF1" w:rsidRPr="009932A6">
        <w:rPr>
          <w:rFonts w:ascii="Times New Roman" w:hAnsi="Times New Roman" w:cs="Times New Roman"/>
          <w:bCs/>
          <w:sz w:val="24"/>
          <w:szCs w:val="24"/>
        </w:rPr>
        <w:t>(</w:t>
      </w:r>
      <w:r w:rsidR="009932A6" w:rsidRPr="009932A6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наименование: «Предоставление информации о форме собственности на недвижимое и движимое имущество, земельные участки») (далее – </w:t>
      </w:r>
      <w:r w:rsidR="009932A6" w:rsidRPr="009932A6">
        <w:rPr>
          <w:rFonts w:ascii="Times New Roman" w:hAnsi="Times New Roman" w:cs="Times New Roman"/>
          <w:sz w:val="24"/>
          <w:szCs w:val="24"/>
        </w:rPr>
        <w:t>регламент,</w:t>
      </w:r>
      <w:r w:rsidR="009932A6" w:rsidRPr="009932A6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</w:t>
      </w:r>
    </w:p>
    <w:p w:rsidR="003940D0" w:rsidRPr="00377CE5" w:rsidRDefault="003940D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40D0" w:rsidRPr="00377CE5" w:rsidRDefault="00815B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940D0" w:rsidRPr="00377CE5" w:rsidRDefault="003940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377CE5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65C22" w:rsidRPr="00377CE5" w:rsidRDefault="00665C22" w:rsidP="00665C22">
      <w:pPr>
        <w:ind w:firstLine="709"/>
        <w:jc w:val="both"/>
      </w:pPr>
    </w:p>
    <w:p w:rsidR="00665C22" w:rsidRPr="00377CE5" w:rsidRDefault="00665C22" w:rsidP="00665C22">
      <w:pPr>
        <w:ind w:firstLine="709"/>
        <w:jc w:val="both"/>
      </w:pPr>
      <w:r w:rsidRPr="00377CE5"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</w:t>
      </w:r>
      <w:r w:rsidRPr="00377CE5">
        <w:lastRenderedPageBreak/>
        <w:t>информационной системе "Единый портал государственных и муниципальных услуг (функций)" (далее – Единый портал).</w:t>
      </w:r>
    </w:p>
    <w:p w:rsidR="00665C22" w:rsidRPr="00377CE5" w:rsidRDefault="00665C22" w:rsidP="00665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377CE5"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 w:rsidRPr="00377CE5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E0920" w:rsidRPr="00525997" w:rsidRDefault="000E0920" w:rsidP="000E09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E0920" w:rsidRPr="006717FF" w:rsidRDefault="000E0920" w:rsidP="000E09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7F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Сосновоборский городской округ Ленинградской области (далее – администрация</w:t>
      </w:r>
      <w:r>
        <w:rPr>
          <w:rFonts w:ascii="Times New Roman" w:hAnsi="Times New Roman" w:cs="Times New Roman"/>
          <w:sz w:val="24"/>
          <w:szCs w:val="24"/>
        </w:rPr>
        <w:t>, ОМСУ</w:t>
      </w:r>
      <w:r w:rsidRPr="006717FF">
        <w:rPr>
          <w:rFonts w:ascii="Times New Roman" w:hAnsi="Times New Roman" w:cs="Times New Roman"/>
          <w:sz w:val="24"/>
          <w:szCs w:val="24"/>
        </w:rPr>
        <w:t>). Ответственный за предоставление муниципальной услуги отраслевой (функциональный) орган администрации с правами юридического лица -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377CE5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665C22" w:rsidRPr="00377CE5" w:rsidRDefault="00665C22" w:rsidP="0066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665C22" w:rsidRPr="00377CE5" w:rsidRDefault="00665C22" w:rsidP="00665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65C22" w:rsidRPr="00377CE5" w:rsidRDefault="00665C22" w:rsidP="00665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65C22" w:rsidRPr="00377CE5" w:rsidRDefault="00665C22" w:rsidP="00665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</w:t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>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 w:rsidR="00FD54FC">
        <w:rPr>
          <w:rFonts w:ascii="Times New Roman" w:hAnsi="Times New Roman" w:cs="Times New Roman"/>
          <w:sz w:val="24"/>
          <w:szCs w:val="24"/>
        </w:rPr>
        <w:t xml:space="preserve"> </w:t>
      </w:r>
      <w:r w:rsidRPr="00377CE5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665C22" w:rsidRPr="00377CE5" w:rsidRDefault="00665C22" w:rsidP="00665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</w:t>
      </w:r>
      <w:r w:rsidR="001445FA">
        <w:rPr>
          <w:rFonts w:ascii="Times New Roman" w:hAnsi="Times New Roman" w:cs="Times New Roman"/>
          <w:sz w:val="24"/>
          <w:szCs w:val="24"/>
        </w:rPr>
        <w:t>и муниципальной услуги приведен</w:t>
      </w:r>
      <w:r w:rsidRPr="00377CE5">
        <w:rPr>
          <w:rFonts w:ascii="Times New Roman" w:hAnsi="Times New Roman" w:cs="Times New Roman"/>
          <w:sz w:val="24"/>
          <w:szCs w:val="24"/>
        </w:rPr>
        <w:t xml:space="preserve"> в приложении к настоящему регламенту (таблица № 3).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д) предоставление результата муниципальной услуги.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3.3.1. </w:t>
      </w:r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377CE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77C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665C22" w:rsidRPr="00377CE5" w:rsidRDefault="00665C22" w:rsidP="00665C2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>юридических лиц) в границах Ленинградской области отсутствует.</w:t>
      </w:r>
    </w:p>
    <w:p w:rsidR="00665C22" w:rsidRPr="00377CE5" w:rsidRDefault="00665C22" w:rsidP="00665C2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способов информирования заявителя об изменении статуса рассмотрения заявления: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665C22" w:rsidRPr="00377CE5" w:rsidRDefault="00665C22" w:rsidP="00665C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65C22" w:rsidRPr="00377CE5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к </w:t>
      </w:r>
      <w:r w:rsidR="001445FA">
        <w:rPr>
          <w:rFonts w:ascii="Times New Roman" w:hAnsi="Times New Roman" w:cs="Times New Roman"/>
          <w:sz w:val="24"/>
          <w:szCs w:val="24"/>
        </w:rPr>
        <w:t>а</w:t>
      </w:r>
      <w:r w:rsidRPr="00377CE5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1445FA" w:rsidRDefault="001445FA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ПЕРЕЧЕНЬ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 xml:space="preserve">Перечень условных обозначений и сокращений </w:t>
      </w:r>
    </w:p>
    <w:p w:rsidR="00665C22" w:rsidRPr="00377CE5" w:rsidRDefault="00665C22" w:rsidP="00665C22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1. Условные сокращения: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а) ОМСУ – органы местного самоуправления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в) ПГУ ЛО – портал государственных и муниципальных услуг Ленинградской области;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665C22" w:rsidRPr="00377CE5" w:rsidRDefault="00665C22" w:rsidP="00665C22">
      <w:pPr>
        <w:jc w:val="both"/>
        <w:outlineLvl w:val="0"/>
      </w:pP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2. Условные обозначения: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а) [Все] – документы представляются всеми заявителями, обращающимися за получением муниципальной услуги;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б) ИП – заявителем является Индивидуальный предприниматель;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в) ЮЛ – заявителем является юридическое лицо;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г) П(з) – представитель заявителя;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д) ЕП – Единый портал;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е) ЕПГУ, ПГУ ЛО – документы подаются посредством портала;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ж) ПС – документы подаются посредством почтовой связи;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з) Л - документы подаются при личном посещении ОМСУ, МФЦ;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и) О – представляется оригинал документа;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к) О(э) – представляется оригинал документа в электронной форме;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lastRenderedPageBreak/>
        <w:t>л) К – представляется копия документа;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м) К(э) – представляется копия документа в электронной форме;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н) Д(1) – документы представляются в одном экземпляре;</w:t>
      </w:r>
    </w:p>
    <w:p w:rsidR="00665C22" w:rsidRPr="00377CE5" w:rsidRDefault="00665C22" w:rsidP="00665C22">
      <w:pPr>
        <w:ind w:firstLine="709"/>
        <w:jc w:val="both"/>
        <w:outlineLvl w:val="0"/>
      </w:pPr>
      <w:r w:rsidRPr="00377CE5">
        <w:t>о) Д(2) – документы представляются в двух экземплярах.</w:t>
      </w:r>
    </w:p>
    <w:p w:rsidR="00665C22" w:rsidRPr="00377CE5" w:rsidRDefault="00665C22" w:rsidP="00665C22">
      <w:pPr>
        <w:ind w:firstLine="709"/>
        <w:jc w:val="both"/>
        <w:outlineLvl w:val="0"/>
      </w:pPr>
    </w:p>
    <w:p w:rsidR="00665C22" w:rsidRPr="00377CE5" w:rsidRDefault="00665C22" w:rsidP="00665C22">
      <w:pPr>
        <w:ind w:firstLine="709"/>
        <w:jc w:val="both"/>
        <w:outlineLvl w:val="0"/>
        <w:rPr>
          <w:b/>
        </w:rPr>
      </w:pPr>
    </w:p>
    <w:p w:rsidR="00665C22" w:rsidRPr="00377CE5" w:rsidRDefault="00665C22" w:rsidP="00665C22">
      <w:pPr>
        <w:numPr>
          <w:ilvl w:val="0"/>
          <w:numId w:val="5"/>
        </w:numPr>
        <w:jc w:val="center"/>
        <w:outlineLvl w:val="0"/>
        <w:rPr>
          <w:b/>
        </w:rPr>
      </w:pPr>
      <w:r w:rsidRPr="00377CE5">
        <w:rPr>
          <w:b/>
        </w:rPr>
        <w:t>Идентификаторы категорий (признаков) заявителей</w:t>
      </w:r>
    </w:p>
    <w:p w:rsidR="00665C22" w:rsidRPr="00377CE5" w:rsidRDefault="00665C22" w:rsidP="00665C22">
      <w:pPr>
        <w:ind w:firstLine="709"/>
        <w:jc w:val="right"/>
        <w:outlineLvl w:val="0"/>
      </w:pPr>
    </w:p>
    <w:p w:rsidR="00665C22" w:rsidRPr="00377CE5" w:rsidRDefault="00665C22" w:rsidP="00665C22">
      <w:pPr>
        <w:ind w:firstLine="709"/>
        <w:jc w:val="right"/>
        <w:outlineLvl w:val="0"/>
      </w:pPr>
      <w:r w:rsidRPr="00377CE5"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665C22" w:rsidRPr="00377CE5" w:rsidTr="000E0920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665C22" w:rsidRPr="00377CE5" w:rsidRDefault="00665C22" w:rsidP="000E0920">
            <w:pPr>
              <w:jc w:val="center"/>
              <w:rPr>
                <w:b/>
              </w:rPr>
            </w:pPr>
            <w:r w:rsidRPr="00377CE5"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665C22" w:rsidRPr="00377CE5" w:rsidRDefault="00665C22" w:rsidP="000E0920">
            <w:pPr>
              <w:jc w:val="center"/>
              <w:rPr>
                <w:b/>
              </w:rPr>
            </w:pPr>
            <w:r w:rsidRPr="00377CE5">
              <w:rPr>
                <w:b/>
              </w:rPr>
              <w:t>Результат предоставления муниципальной услуги</w:t>
            </w:r>
          </w:p>
        </w:tc>
      </w:tr>
      <w:tr w:rsidR="00665C22" w:rsidRPr="00377CE5" w:rsidTr="000E0920">
        <w:trPr>
          <w:trHeight w:val="20"/>
        </w:trPr>
        <w:tc>
          <w:tcPr>
            <w:tcW w:w="5165" w:type="dxa"/>
            <w:vMerge/>
          </w:tcPr>
          <w:p w:rsidR="00665C22" w:rsidRPr="00377CE5" w:rsidRDefault="00665C22" w:rsidP="000E0920">
            <w:pPr>
              <w:rPr>
                <w:b/>
              </w:rPr>
            </w:pPr>
          </w:p>
        </w:tc>
        <w:tc>
          <w:tcPr>
            <w:tcW w:w="9356" w:type="dxa"/>
          </w:tcPr>
          <w:p w:rsidR="00665C22" w:rsidRPr="00377CE5" w:rsidRDefault="00665C22" w:rsidP="000E0920">
            <w:pPr>
              <w:jc w:val="center"/>
              <w:rPr>
                <w:bCs/>
              </w:rPr>
            </w:pPr>
            <w:r w:rsidRPr="00377CE5">
              <w:rPr>
                <w:bCs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65C22" w:rsidRPr="00377CE5" w:rsidTr="000E0920">
        <w:trPr>
          <w:trHeight w:val="263"/>
        </w:trPr>
        <w:tc>
          <w:tcPr>
            <w:tcW w:w="5165" w:type="dxa"/>
          </w:tcPr>
          <w:p w:rsidR="00665C22" w:rsidRPr="00377CE5" w:rsidRDefault="00665C22" w:rsidP="000E0920">
            <w:pPr>
              <w:rPr>
                <w:b/>
              </w:rPr>
            </w:pPr>
            <w:r w:rsidRPr="00377CE5">
              <w:rPr>
                <w:b/>
              </w:rPr>
              <w:t>Физическое лицо</w:t>
            </w:r>
          </w:p>
        </w:tc>
        <w:tc>
          <w:tcPr>
            <w:tcW w:w="9356" w:type="dxa"/>
          </w:tcPr>
          <w:p w:rsidR="00665C22" w:rsidRPr="00377CE5" w:rsidRDefault="00665C22" w:rsidP="000E0920">
            <w:pPr>
              <w:jc w:val="center"/>
              <w:rPr>
                <w:bCs/>
              </w:rPr>
            </w:pPr>
            <w:r w:rsidRPr="00377CE5">
              <w:rPr>
                <w:bCs/>
              </w:rPr>
              <w:t>ФЛ</w:t>
            </w:r>
          </w:p>
        </w:tc>
      </w:tr>
      <w:tr w:rsidR="00665C22" w:rsidRPr="00377CE5" w:rsidTr="000E0920">
        <w:tc>
          <w:tcPr>
            <w:tcW w:w="5165" w:type="dxa"/>
          </w:tcPr>
          <w:p w:rsidR="00665C22" w:rsidRPr="00377CE5" w:rsidRDefault="00665C22" w:rsidP="000E0920">
            <w:r w:rsidRPr="00377CE5">
              <w:t>Юридическое лицо</w:t>
            </w:r>
          </w:p>
        </w:tc>
        <w:tc>
          <w:tcPr>
            <w:tcW w:w="9356" w:type="dxa"/>
          </w:tcPr>
          <w:p w:rsidR="00665C22" w:rsidRPr="00377CE5" w:rsidRDefault="00665C22" w:rsidP="000E0920">
            <w:pPr>
              <w:jc w:val="center"/>
            </w:pPr>
            <w:r w:rsidRPr="00377CE5">
              <w:t>ЮЛ</w:t>
            </w:r>
          </w:p>
        </w:tc>
      </w:tr>
      <w:tr w:rsidR="00665C22" w:rsidRPr="00377CE5" w:rsidTr="000E0920">
        <w:tc>
          <w:tcPr>
            <w:tcW w:w="5165" w:type="dxa"/>
          </w:tcPr>
          <w:p w:rsidR="00665C22" w:rsidRPr="00377CE5" w:rsidRDefault="00665C22" w:rsidP="000E0920">
            <w:r w:rsidRPr="00377CE5">
              <w:t>Индивидуальный предприниматель</w:t>
            </w:r>
          </w:p>
        </w:tc>
        <w:tc>
          <w:tcPr>
            <w:tcW w:w="9356" w:type="dxa"/>
          </w:tcPr>
          <w:p w:rsidR="00665C22" w:rsidRPr="00377CE5" w:rsidRDefault="00665C22" w:rsidP="000E0920">
            <w:pPr>
              <w:jc w:val="center"/>
            </w:pPr>
            <w:r w:rsidRPr="00377CE5">
              <w:t>ИП</w:t>
            </w:r>
          </w:p>
        </w:tc>
      </w:tr>
    </w:tbl>
    <w:p w:rsidR="00665C22" w:rsidRPr="00377CE5" w:rsidRDefault="00665C22" w:rsidP="00665C22">
      <w:pPr>
        <w:ind w:firstLine="709"/>
        <w:jc w:val="both"/>
        <w:outlineLvl w:val="0"/>
      </w:pPr>
    </w:p>
    <w:p w:rsidR="00665C22" w:rsidRPr="00377CE5" w:rsidRDefault="00665C22" w:rsidP="00665C22">
      <w:pPr>
        <w:ind w:firstLine="709"/>
        <w:jc w:val="both"/>
        <w:outlineLvl w:val="0"/>
        <w:rPr>
          <w:lang w:val="en-US"/>
        </w:rPr>
      </w:pPr>
      <w:bookmarkStart w:id="2" w:name="Par441"/>
      <w:bookmarkEnd w:id="2"/>
    </w:p>
    <w:p w:rsidR="00665C22" w:rsidRPr="00377CE5" w:rsidRDefault="00665C22" w:rsidP="00665C22">
      <w:pPr>
        <w:numPr>
          <w:ilvl w:val="0"/>
          <w:numId w:val="5"/>
        </w:numPr>
        <w:jc w:val="center"/>
        <w:outlineLvl w:val="0"/>
      </w:pPr>
      <w:r w:rsidRPr="00377CE5">
        <w:rPr>
          <w:b/>
        </w:rPr>
        <w:t xml:space="preserve">Исчерпывающий перечень документов, необходимых для предоставления </w:t>
      </w:r>
      <w:r w:rsidRPr="001445FA">
        <w:rPr>
          <w:b/>
        </w:rPr>
        <w:t>муниципальной</w:t>
      </w:r>
      <w:r w:rsidRPr="00377CE5">
        <w:rPr>
          <w:b/>
        </w:rPr>
        <w:t xml:space="preserve"> услуги</w:t>
      </w:r>
    </w:p>
    <w:p w:rsidR="00665C22" w:rsidRPr="00377CE5" w:rsidRDefault="00665C22" w:rsidP="00665C22">
      <w:pPr>
        <w:ind w:firstLine="709"/>
        <w:jc w:val="both"/>
        <w:outlineLvl w:val="0"/>
      </w:pPr>
    </w:p>
    <w:p w:rsidR="00665C22" w:rsidRPr="00377CE5" w:rsidRDefault="00665C22" w:rsidP="00665C22">
      <w:pPr>
        <w:ind w:firstLine="709"/>
        <w:jc w:val="right"/>
        <w:outlineLvl w:val="0"/>
      </w:pPr>
      <w:r w:rsidRPr="00377CE5">
        <w:t>Таблица №2</w:t>
      </w:r>
    </w:p>
    <w:p w:rsidR="00665C22" w:rsidRPr="00377CE5" w:rsidRDefault="00665C22" w:rsidP="00665C22">
      <w:pPr>
        <w:ind w:firstLine="709"/>
        <w:jc w:val="both"/>
        <w:outlineLvl w:val="0"/>
      </w:pPr>
    </w:p>
    <w:tbl>
      <w:tblPr>
        <w:tblStyle w:val="13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665C22" w:rsidRPr="00377CE5" w:rsidTr="000E0920">
        <w:tc>
          <w:tcPr>
            <w:tcW w:w="636" w:type="dxa"/>
            <w:vAlign w:val="center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№</w:t>
            </w:r>
          </w:p>
        </w:tc>
        <w:tc>
          <w:tcPr>
            <w:tcW w:w="2741" w:type="dxa"/>
            <w:vAlign w:val="center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Способы подачи документов,</w:t>
            </w:r>
          </w:p>
          <w:p w:rsidR="00665C22" w:rsidRPr="00377CE5" w:rsidRDefault="00665C22" w:rsidP="000E0920">
            <w:pPr>
              <w:jc w:val="both"/>
              <w:outlineLvl w:val="0"/>
            </w:pPr>
            <w:r w:rsidRPr="00377CE5">
              <w:t>требования к представлению</w:t>
            </w:r>
          </w:p>
          <w:p w:rsidR="00665C22" w:rsidRPr="00377CE5" w:rsidRDefault="00665C22" w:rsidP="000E0920">
            <w:pPr>
              <w:jc w:val="both"/>
              <w:outlineLvl w:val="0"/>
            </w:pPr>
            <w:r w:rsidRPr="00377CE5">
              <w:t>документов</w:t>
            </w:r>
          </w:p>
        </w:tc>
        <w:tc>
          <w:tcPr>
            <w:tcW w:w="2126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Иные требования</w:t>
            </w:r>
          </w:p>
        </w:tc>
      </w:tr>
      <w:tr w:rsidR="00665C22" w:rsidRPr="00377CE5" w:rsidTr="000E0920">
        <w:tc>
          <w:tcPr>
            <w:tcW w:w="14567" w:type="dxa"/>
            <w:gridSpan w:val="5"/>
            <w:vAlign w:val="center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65C22" w:rsidRPr="00377CE5" w:rsidTr="000E0920">
        <w:trPr>
          <w:trHeight w:val="663"/>
        </w:trPr>
        <w:tc>
          <w:tcPr>
            <w:tcW w:w="636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lastRenderedPageBreak/>
              <w:t>1</w:t>
            </w:r>
          </w:p>
        </w:tc>
        <w:tc>
          <w:tcPr>
            <w:tcW w:w="2741" w:type="dxa"/>
          </w:tcPr>
          <w:p w:rsidR="00665C22" w:rsidRPr="00377CE5" w:rsidRDefault="00665C22" w:rsidP="000E0920">
            <w:pPr>
              <w:jc w:val="both"/>
              <w:outlineLvl w:val="0"/>
              <w:rPr>
                <w:lang w:val="en-US"/>
              </w:rPr>
            </w:pPr>
            <w:r w:rsidRPr="00377CE5">
              <w:t>ИП, ЮЛ, ФЛ</w:t>
            </w:r>
          </w:p>
        </w:tc>
        <w:tc>
          <w:tcPr>
            <w:tcW w:w="5520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 xml:space="preserve">ЕПГУ, ПГУ ЛО, ПС, </w:t>
            </w:r>
            <w:r w:rsidR="00FD54FC">
              <w:t>МФЦ</w:t>
            </w:r>
          </w:p>
        </w:tc>
        <w:tc>
          <w:tcPr>
            <w:tcW w:w="2126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[Все], Д(1)</w:t>
            </w:r>
          </w:p>
        </w:tc>
      </w:tr>
      <w:tr w:rsidR="00FD54FC" w:rsidRPr="00377CE5" w:rsidTr="000E0920">
        <w:trPr>
          <w:trHeight w:val="1911"/>
        </w:trPr>
        <w:tc>
          <w:tcPr>
            <w:tcW w:w="636" w:type="dxa"/>
          </w:tcPr>
          <w:p w:rsidR="00FD54FC" w:rsidRPr="00377CE5" w:rsidRDefault="00FD54FC" w:rsidP="000E0920">
            <w:pPr>
              <w:ind w:firstLine="709"/>
              <w:jc w:val="both"/>
              <w:outlineLvl w:val="0"/>
            </w:pPr>
          </w:p>
          <w:p w:rsidR="00FD54FC" w:rsidRPr="00377CE5" w:rsidRDefault="00FD54FC" w:rsidP="000E0920">
            <w:r w:rsidRPr="00377CE5">
              <w:t>2</w:t>
            </w:r>
          </w:p>
        </w:tc>
        <w:tc>
          <w:tcPr>
            <w:tcW w:w="2741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ИП, ЮЛ, ФЛ</w:t>
            </w:r>
          </w:p>
        </w:tc>
        <w:tc>
          <w:tcPr>
            <w:tcW w:w="5520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FD54FC" w:rsidRPr="00377CE5" w:rsidRDefault="00FD54FC" w:rsidP="00E64C32">
            <w:pPr>
              <w:jc w:val="both"/>
              <w:outlineLvl w:val="0"/>
            </w:pPr>
            <w:r w:rsidRPr="00377CE5">
              <w:t xml:space="preserve">ЕПГУ, ПГУ ЛО, ПС, </w:t>
            </w:r>
            <w:r>
              <w:t>МФЦ</w:t>
            </w:r>
          </w:p>
        </w:tc>
        <w:tc>
          <w:tcPr>
            <w:tcW w:w="2126" w:type="dxa"/>
          </w:tcPr>
          <w:p w:rsidR="00FD54FC" w:rsidRPr="00377CE5" w:rsidRDefault="00FD54FC" w:rsidP="000E0920">
            <w:r w:rsidRPr="00377CE5">
              <w:t>[Все], Д(1)</w:t>
            </w:r>
          </w:p>
        </w:tc>
      </w:tr>
      <w:tr w:rsidR="00FD54FC" w:rsidRPr="00377CE5" w:rsidTr="000E0920">
        <w:tc>
          <w:tcPr>
            <w:tcW w:w="636" w:type="dxa"/>
          </w:tcPr>
          <w:p w:rsidR="00FD54FC" w:rsidRPr="00377CE5" w:rsidRDefault="00FD54FC" w:rsidP="000E0920">
            <w:pPr>
              <w:ind w:firstLine="709"/>
              <w:jc w:val="both"/>
              <w:outlineLvl w:val="0"/>
            </w:pPr>
          </w:p>
          <w:p w:rsidR="00FD54FC" w:rsidRPr="00377CE5" w:rsidRDefault="00FD54FC" w:rsidP="000E0920">
            <w:r w:rsidRPr="00377CE5">
              <w:t>3</w:t>
            </w:r>
          </w:p>
        </w:tc>
        <w:tc>
          <w:tcPr>
            <w:tcW w:w="2741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ИП, ЮЛ (П(з))</w:t>
            </w:r>
          </w:p>
        </w:tc>
        <w:tc>
          <w:tcPr>
            <w:tcW w:w="5520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FD54FC" w:rsidRPr="00377CE5" w:rsidRDefault="00FD54FC" w:rsidP="000E0920">
            <w:pPr>
              <w:jc w:val="both"/>
              <w:outlineLvl w:val="0"/>
            </w:pPr>
            <w:r w:rsidRPr="00377CE5"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</w:t>
            </w:r>
            <w:r w:rsidRPr="00377CE5">
              <w:lastRenderedPageBreak/>
              <w:t xml:space="preserve">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FD54FC" w:rsidRPr="00377CE5" w:rsidRDefault="00FD54FC" w:rsidP="00E64C32">
            <w:pPr>
              <w:jc w:val="both"/>
              <w:outlineLvl w:val="0"/>
            </w:pPr>
            <w:r w:rsidRPr="00377CE5">
              <w:lastRenderedPageBreak/>
              <w:t xml:space="preserve">ЕПГУ, ПГУ ЛО, ПС, </w:t>
            </w:r>
            <w:r>
              <w:t>МФЦ</w:t>
            </w:r>
          </w:p>
        </w:tc>
        <w:tc>
          <w:tcPr>
            <w:tcW w:w="2126" w:type="dxa"/>
          </w:tcPr>
          <w:p w:rsidR="00FD54FC" w:rsidRPr="00377CE5" w:rsidRDefault="00FD54FC" w:rsidP="000E0920">
            <w:r w:rsidRPr="00377CE5">
              <w:t>[Все], Д(1)</w:t>
            </w:r>
          </w:p>
        </w:tc>
      </w:tr>
      <w:tr w:rsidR="00665C22" w:rsidRPr="00377CE5" w:rsidTr="000E0920">
        <w:tc>
          <w:tcPr>
            <w:tcW w:w="14567" w:type="dxa"/>
            <w:gridSpan w:val="5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D54FC" w:rsidRPr="00377CE5" w:rsidTr="000E0920">
        <w:tc>
          <w:tcPr>
            <w:tcW w:w="636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1</w:t>
            </w:r>
          </w:p>
        </w:tc>
        <w:tc>
          <w:tcPr>
            <w:tcW w:w="2741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ЮЛ</w:t>
            </w:r>
          </w:p>
        </w:tc>
        <w:tc>
          <w:tcPr>
            <w:tcW w:w="5520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FD54FC" w:rsidRPr="00377CE5" w:rsidRDefault="00FD54FC" w:rsidP="00E64C32">
            <w:pPr>
              <w:jc w:val="both"/>
              <w:outlineLvl w:val="0"/>
            </w:pPr>
            <w:r w:rsidRPr="00377CE5">
              <w:t xml:space="preserve">ЕПГУ, ПГУ ЛО, ПС, </w:t>
            </w:r>
            <w:r>
              <w:t>МФЦ</w:t>
            </w:r>
          </w:p>
        </w:tc>
        <w:tc>
          <w:tcPr>
            <w:tcW w:w="2126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[Все], Д(1)</w:t>
            </w:r>
          </w:p>
        </w:tc>
      </w:tr>
      <w:tr w:rsidR="00FD54FC" w:rsidRPr="00377CE5" w:rsidTr="000E0920">
        <w:tc>
          <w:tcPr>
            <w:tcW w:w="636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2</w:t>
            </w:r>
          </w:p>
        </w:tc>
        <w:tc>
          <w:tcPr>
            <w:tcW w:w="2741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ИП</w:t>
            </w:r>
          </w:p>
        </w:tc>
        <w:tc>
          <w:tcPr>
            <w:tcW w:w="5520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FD54FC" w:rsidRPr="00377CE5" w:rsidRDefault="00FD54FC" w:rsidP="00E64C32">
            <w:pPr>
              <w:jc w:val="both"/>
              <w:outlineLvl w:val="0"/>
            </w:pPr>
            <w:r w:rsidRPr="00377CE5">
              <w:t xml:space="preserve">ЕПГУ, ПГУ ЛО, ПС, </w:t>
            </w:r>
            <w:r>
              <w:t>МФЦ</w:t>
            </w:r>
          </w:p>
        </w:tc>
        <w:tc>
          <w:tcPr>
            <w:tcW w:w="2126" w:type="dxa"/>
          </w:tcPr>
          <w:p w:rsidR="00FD54FC" w:rsidRPr="00377CE5" w:rsidRDefault="00FD54FC" w:rsidP="000E0920">
            <w:r w:rsidRPr="00377CE5">
              <w:t>[Все], Д(1)</w:t>
            </w:r>
          </w:p>
        </w:tc>
      </w:tr>
      <w:tr w:rsidR="00FD54FC" w:rsidRPr="00377CE5" w:rsidTr="000E0920">
        <w:tc>
          <w:tcPr>
            <w:tcW w:w="636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3</w:t>
            </w:r>
          </w:p>
        </w:tc>
        <w:tc>
          <w:tcPr>
            <w:tcW w:w="2741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>ИП, ЮЛ</w:t>
            </w:r>
          </w:p>
        </w:tc>
        <w:tc>
          <w:tcPr>
            <w:tcW w:w="5520" w:type="dxa"/>
          </w:tcPr>
          <w:p w:rsidR="00FD54FC" w:rsidRPr="00377CE5" w:rsidRDefault="00FD54FC" w:rsidP="000E0920">
            <w:pPr>
              <w:jc w:val="both"/>
              <w:outlineLvl w:val="0"/>
            </w:pPr>
            <w:r w:rsidRPr="00377CE5"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</w:tcPr>
          <w:p w:rsidR="00FD54FC" w:rsidRPr="00377CE5" w:rsidRDefault="00FD54FC" w:rsidP="00E64C32">
            <w:pPr>
              <w:jc w:val="both"/>
              <w:outlineLvl w:val="0"/>
            </w:pPr>
            <w:r w:rsidRPr="00377CE5">
              <w:t xml:space="preserve">ЕПГУ, ПГУ ЛО, ПС, </w:t>
            </w:r>
            <w:r>
              <w:t>МФЦ</w:t>
            </w:r>
          </w:p>
        </w:tc>
        <w:tc>
          <w:tcPr>
            <w:tcW w:w="2126" w:type="dxa"/>
          </w:tcPr>
          <w:p w:rsidR="00FD54FC" w:rsidRPr="00377CE5" w:rsidRDefault="00FD54FC" w:rsidP="000E0920">
            <w:r w:rsidRPr="00377CE5">
              <w:t>[Все], Д(1)</w:t>
            </w:r>
          </w:p>
        </w:tc>
      </w:tr>
    </w:tbl>
    <w:p w:rsidR="00665C22" w:rsidRPr="00377CE5" w:rsidRDefault="00665C22" w:rsidP="00665C22">
      <w:pPr>
        <w:ind w:firstLine="709"/>
        <w:jc w:val="both"/>
        <w:outlineLvl w:val="0"/>
      </w:pPr>
    </w:p>
    <w:p w:rsidR="00665C22" w:rsidRPr="00377CE5" w:rsidRDefault="00665C22" w:rsidP="00665C22">
      <w:pPr>
        <w:ind w:firstLine="709"/>
        <w:jc w:val="both"/>
        <w:outlineLvl w:val="0"/>
      </w:pPr>
    </w:p>
    <w:p w:rsidR="00665C22" w:rsidRPr="00377CE5" w:rsidRDefault="00665C22" w:rsidP="00665C22">
      <w:pPr>
        <w:numPr>
          <w:ilvl w:val="0"/>
          <w:numId w:val="5"/>
        </w:numPr>
        <w:jc w:val="center"/>
        <w:outlineLvl w:val="0"/>
        <w:rPr>
          <w:b/>
        </w:rPr>
      </w:pPr>
      <w:r w:rsidRPr="00377CE5">
        <w:rPr>
          <w:b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65C22" w:rsidRPr="00377CE5" w:rsidRDefault="00665C22" w:rsidP="00665C22">
      <w:pPr>
        <w:jc w:val="both"/>
        <w:outlineLvl w:val="0"/>
      </w:pPr>
    </w:p>
    <w:p w:rsidR="00665C22" w:rsidRPr="00377CE5" w:rsidRDefault="00665C22" w:rsidP="00665C22">
      <w:pPr>
        <w:ind w:firstLine="709"/>
        <w:jc w:val="right"/>
        <w:outlineLvl w:val="0"/>
      </w:pPr>
      <w:r w:rsidRPr="00377CE5">
        <w:t>Таблица № 3</w:t>
      </w:r>
    </w:p>
    <w:p w:rsidR="00665C22" w:rsidRPr="00377CE5" w:rsidRDefault="00665C22" w:rsidP="00665C22">
      <w:pPr>
        <w:ind w:firstLine="709"/>
        <w:jc w:val="both"/>
        <w:outlineLvl w:val="0"/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№ п/п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Перечень оснований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Идентификатор категорий (признаков) заявителей</w:t>
            </w:r>
          </w:p>
        </w:tc>
      </w:tr>
      <w:tr w:rsidR="00665C22" w:rsidRPr="00377CE5" w:rsidTr="000E0920">
        <w:tc>
          <w:tcPr>
            <w:tcW w:w="14567" w:type="dxa"/>
            <w:gridSpan w:val="3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1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ИП, ЮЛ, ФЛ</w:t>
            </w:r>
          </w:p>
        </w:tc>
      </w:tr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2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 xml:space="preserve">Представление неполного комплекта документов, необходимых в соответствии с </w:t>
            </w:r>
            <w:r w:rsidRPr="00377CE5">
              <w:lastRenderedPageBreak/>
              <w:t>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lastRenderedPageBreak/>
              <w:t>ИП, ЮЛ, ФЛ</w:t>
            </w:r>
          </w:p>
        </w:tc>
      </w:tr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lastRenderedPageBreak/>
              <w:t>3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ИП, ЮЛ, ФЛ</w:t>
            </w:r>
          </w:p>
        </w:tc>
      </w:tr>
      <w:tr w:rsidR="00665C22" w:rsidRPr="00377CE5" w:rsidTr="000E0920">
        <w:tc>
          <w:tcPr>
            <w:tcW w:w="14567" w:type="dxa"/>
            <w:gridSpan w:val="3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1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ИП, ЮЛ, ФЛ</w:t>
            </w:r>
          </w:p>
        </w:tc>
      </w:tr>
      <w:tr w:rsidR="00665C22" w:rsidRPr="00377CE5" w:rsidTr="000E0920">
        <w:tc>
          <w:tcPr>
            <w:tcW w:w="14567" w:type="dxa"/>
            <w:gridSpan w:val="3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Исчерпывающий перечень оснований для отказа в предоставлении муниципальной услуги</w:t>
            </w:r>
          </w:p>
        </w:tc>
      </w:tr>
      <w:tr w:rsidR="00665C22" w:rsidRPr="00377CE5" w:rsidTr="000E0920">
        <w:trPr>
          <w:trHeight w:val="459"/>
        </w:trPr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1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ИП, ЮЛ, ФЛ</w:t>
            </w:r>
          </w:p>
        </w:tc>
      </w:tr>
      <w:tr w:rsidR="00665C22" w:rsidRPr="00377CE5" w:rsidTr="000E0920">
        <w:tc>
          <w:tcPr>
            <w:tcW w:w="675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2</w:t>
            </w:r>
          </w:p>
        </w:tc>
        <w:tc>
          <w:tcPr>
            <w:tcW w:w="9498" w:type="dxa"/>
          </w:tcPr>
          <w:p w:rsidR="00665C22" w:rsidRPr="00377CE5" w:rsidRDefault="00665C22" w:rsidP="000E0920">
            <w:pPr>
              <w:ind w:firstLine="709"/>
              <w:jc w:val="both"/>
              <w:outlineLvl w:val="0"/>
            </w:pPr>
            <w:r w:rsidRPr="00377CE5"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665C22" w:rsidRPr="00377CE5" w:rsidRDefault="00665C22" w:rsidP="000E0920">
            <w:pPr>
              <w:jc w:val="both"/>
              <w:outlineLvl w:val="0"/>
            </w:pPr>
            <w:r w:rsidRPr="00377CE5">
              <w:t>ИП, ЮЛ, ФЛ</w:t>
            </w:r>
          </w:p>
        </w:tc>
      </w:tr>
    </w:tbl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65C22" w:rsidRPr="00377CE5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665C22" w:rsidRPr="00377CE5" w:rsidRDefault="00665C22" w:rsidP="00665C2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665C22" w:rsidRPr="00377CE5" w:rsidRDefault="00665C22" w:rsidP="00665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665C22" w:rsidRPr="00377CE5" w:rsidRDefault="00665C22" w:rsidP="00665C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377CE5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</w:t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665C22" w:rsidRPr="00377CE5" w:rsidTr="000E0920">
        <w:tc>
          <w:tcPr>
            <w:tcW w:w="9625" w:type="dxa"/>
            <w:gridSpan w:val="5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665C22" w:rsidRPr="00377CE5" w:rsidTr="000E0920">
        <w:trPr>
          <w:trHeight w:val="229"/>
        </w:trPr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9625" w:type="dxa"/>
            <w:gridSpan w:val="5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2475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9625" w:type="dxa"/>
            <w:gridSpan w:val="5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2475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9625" w:type="dxa"/>
            <w:gridSpan w:val="5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65C22" w:rsidRPr="00377CE5" w:rsidTr="000E0920">
        <w:tc>
          <w:tcPr>
            <w:tcW w:w="9625" w:type="dxa"/>
            <w:gridSpan w:val="5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377CE5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c>
          <w:tcPr>
            <w:tcW w:w="4970" w:type="dxa"/>
            <w:gridSpan w:val="3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665C22" w:rsidRPr="00377CE5" w:rsidTr="000E092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665C22" w:rsidRPr="00377CE5" w:rsidTr="000E092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665C22" w:rsidRPr="00377CE5" w:rsidTr="000E092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665C22" w:rsidRPr="00377CE5" w:rsidRDefault="00665C22" w:rsidP="00665C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br w:type="column"/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665C22" w:rsidRPr="00377CE5" w:rsidRDefault="00665C22" w:rsidP="00665C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</w:t>
      </w:r>
      <w:r w:rsidR="005C7690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377CE5">
        <w:rPr>
          <w:rFonts w:ascii="Times New Roman" w:hAnsi="Times New Roman" w:cs="Times New Roman"/>
          <w:sz w:val="24"/>
          <w:szCs w:val="24"/>
        </w:rPr>
        <w:t>гражданина)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65C22" w:rsidRPr="00377CE5" w:rsidRDefault="00665C22" w:rsidP="00665C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665C22" w:rsidRPr="00377CE5" w:rsidRDefault="00665C22" w:rsidP="00665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665C22" w:rsidRPr="00377CE5" w:rsidRDefault="00665C22" w:rsidP="00665C22">
      <w:pPr>
        <w:widowControl w:val="0"/>
        <w:jc w:val="both"/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665C22" w:rsidRPr="00377CE5" w:rsidTr="000E0920">
        <w:tc>
          <w:tcPr>
            <w:tcW w:w="9599" w:type="dxa"/>
            <w:gridSpan w:val="6"/>
          </w:tcPr>
          <w:p w:rsidR="00665C22" w:rsidRPr="00377CE5" w:rsidRDefault="00665C22" w:rsidP="000E0920">
            <w:pPr>
              <w:widowControl w:val="0"/>
            </w:pPr>
            <w:r w:rsidRPr="00377CE5">
              <w:t xml:space="preserve">Сведения </w:t>
            </w:r>
            <w:r w:rsidRPr="00377CE5">
              <w:rPr>
                <w:b/>
              </w:rPr>
              <w:t>о физическом лице</w:t>
            </w:r>
            <w:r w:rsidRPr="00377CE5">
              <w:t>, запрашивающем информацию</w:t>
            </w: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Фамилия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Имя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  <w:vMerge w:val="restart"/>
          </w:tcPr>
          <w:p w:rsidR="00665C22" w:rsidRPr="00377CE5" w:rsidRDefault="00665C22" w:rsidP="000E0920">
            <w:pPr>
              <w:widowControl w:val="0"/>
            </w:pPr>
            <w:r w:rsidRPr="00377CE5">
              <w:t>Документ,</w:t>
            </w:r>
          </w:p>
          <w:p w:rsidR="00665C22" w:rsidRPr="00377CE5" w:rsidRDefault="00665C22" w:rsidP="000E0920">
            <w:pPr>
              <w:widowControl w:val="0"/>
            </w:pPr>
            <w:r w:rsidRPr="00377CE5">
              <w:t>удостоверяющий</w:t>
            </w:r>
          </w:p>
          <w:p w:rsidR="00665C22" w:rsidRPr="00377CE5" w:rsidRDefault="00665C22" w:rsidP="000E0920">
            <w:pPr>
              <w:widowControl w:val="0"/>
            </w:pPr>
            <w:r w:rsidRPr="00377CE5">
              <w:t>личность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  <w:vMerge/>
          </w:tcPr>
          <w:p w:rsidR="00665C22" w:rsidRPr="00377CE5" w:rsidRDefault="00665C22" w:rsidP="000E0920"/>
        </w:tc>
        <w:tc>
          <w:tcPr>
            <w:tcW w:w="3057" w:type="dxa"/>
            <w:gridSpan w:val="2"/>
          </w:tcPr>
          <w:p w:rsidR="00665C22" w:rsidRPr="00377CE5" w:rsidRDefault="00665C22" w:rsidP="000E0920">
            <w:pPr>
              <w:widowControl w:val="0"/>
            </w:pPr>
            <w:r w:rsidRPr="00377CE5">
              <w:t>серия</w:t>
            </w:r>
          </w:p>
        </w:tc>
        <w:tc>
          <w:tcPr>
            <w:tcW w:w="2438" w:type="dxa"/>
          </w:tcPr>
          <w:p w:rsidR="00665C22" w:rsidRPr="00377CE5" w:rsidRDefault="00665C22" w:rsidP="000E0920">
            <w:pPr>
              <w:widowControl w:val="0"/>
            </w:pPr>
            <w:r w:rsidRPr="00377CE5">
              <w:t>номер</w:t>
            </w:r>
          </w:p>
        </w:tc>
      </w:tr>
      <w:tr w:rsidR="00665C22" w:rsidRPr="00377CE5" w:rsidTr="000E0920">
        <w:tc>
          <w:tcPr>
            <w:tcW w:w="4104" w:type="dxa"/>
            <w:gridSpan w:val="3"/>
            <w:vMerge/>
          </w:tcPr>
          <w:p w:rsidR="00665C22" w:rsidRPr="00377CE5" w:rsidRDefault="00665C22" w:rsidP="000E0920"/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выдан</w:t>
            </w:r>
          </w:p>
        </w:tc>
      </w:tr>
      <w:tr w:rsidR="00665C22" w:rsidRPr="00377CE5" w:rsidTr="000E0920">
        <w:tc>
          <w:tcPr>
            <w:tcW w:w="4104" w:type="dxa"/>
            <w:gridSpan w:val="3"/>
            <w:vMerge/>
          </w:tcPr>
          <w:p w:rsidR="00665C22" w:rsidRPr="00377CE5" w:rsidRDefault="00665C22" w:rsidP="000E0920"/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дата выдачи</w:t>
            </w:r>
          </w:p>
        </w:tc>
      </w:tr>
      <w:tr w:rsidR="00665C22" w:rsidRPr="00377CE5" w:rsidTr="000E0920">
        <w:tc>
          <w:tcPr>
            <w:tcW w:w="9599" w:type="dxa"/>
            <w:gridSpan w:val="6"/>
          </w:tcPr>
          <w:p w:rsidR="00665C22" w:rsidRPr="00377CE5" w:rsidRDefault="00665C22" w:rsidP="000E0920">
            <w:pPr>
              <w:widowControl w:val="0"/>
            </w:pPr>
            <w:r w:rsidRPr="00377CE5">
              <w:t>Сведения о регистрации физического лица по месту жительства</w:t>
            </w: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Область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Район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Населенный пункт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Улица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1980" w:type="dxa"/>
          </w:tcPr>
          <w:p w:rsidR="00665C22" w:rsidRPr="00377CE5" w:rsidRDefault="00665C22" w:rsidP="000E0920">
            <w:pPr>
              <w:widowControl w:val="0"/>
            </w:pPr>
            <w:r w:rsidRPr="00377CE5">
              <w:lastRenderedPageBreak/>
              <w:t>Дом</w:t>
            </w:r>
          </w:p>
        </w:tc>
        <w:tc>
          <w:tcPr>
            <w:tcW w:w="1959" w:type="dxa"/>
          </w:tcPr>
          <w:p w:rsidR="00665C22" w:rsidRPr="00377CE5" w:rsidRDefault="00665C22" w:rsidP="000E0920">
            <w:pPr>
              <w:widowControl w:val="0"/>
            </w:pPr>
          </w:p>
        </w:tc>
        <w:tc>
          <w:tcPr>
            <w:tcW w:w="2145" w:type="dxa"/>
            <w:gridSpan w:val="2"/>
          </w:tcPr>
          <w:p w:rsidR="00665C22" w:rsidRPr="00377CE5" w:rsidRDefault="00665C22" w:rsidP="000E0920">
            <w:pPr>
              <w:widowControl w:val="0"/>
            </w:pPr>
            <w:r w:rsidRPr="00377CE5">
              <w:t>корпус</w:t>
            </w:r>
          </w:p>
        </w:tc>
        <w:tc>
          <w:tcPr>
            <w:tcW w:w="3515" w:type="dxa"/>
            <w:gridSpan w:val="2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9599" w:type="dxa"/>
            <w:gridSpan w:val="6"/>
          </w:tcPr>
          <w:p w:rsidR="00665C22" w:rsidRPr="00377CE5" w:rsidRDefault="00665C22" w:rsidP="000E0920">
            <w:pPr>
              <w:widowControl w:val="0"/>
            </w:pPr>
            <w:r w:rsidRPr="00377CE5">
              <w:t>Почтовый адрес для направления информации</w:t>
            </w: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Почтовый индекс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Область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Район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Населенный пункт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Улица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1980" w:type="dxa"/>
          </w:tcPr>
          <w:p w:rsidR="00665C22" w:rsidRPr="00377CE5" w:rsidRDefault="00665C22" w:rsidP="000E0920">
            <w:pPr>
              <w:widowControl w:val="0"/>
            </w:pPr>
            <w:r w:rsidRPr="00377CE5">
              <w:t>Дом</w:t>
            </w:r>
          </w:p>
        </w:tc>
        <w:tc>
          <w:tcPr>
            <w:tcW w:w="1959" w:type="dxa"/>
          </w:tcPr>
          <w:p w:rsidR="00665C22" w:rsidRPr="00377CE5" w:rsidRDefault="00665C22" w:rsidP="000E0920">
            <w:pPr>
              <w:widowControl w:val="0"/>
            </w:pPr>
          </w:p>
        </w:tc>
        <w:tc>
          <w:tcPr>
            <w:tcW w:w="2145" w:type="dxa"/>
            <w:gridSpan w:val="2"/>
          </w:tcPr>
          <w:p w:rsidR="00665C22" w:rsidRPr="00377CE5" w:rsidRDefault="00665C22" w:rsidP="000E0920">
            <w:pPr>
              <w:widowControl w:val="0"/>
            </w:pPr>
            <w:r w:rsidRPr="00377CE5">
              <w:t>корпус</w:t>
            </w:r>
          </w:p>
        </w:tc>
        <w:tc>
          <w:tcPr>
            <w:tcW w:w="3515" w:type="dxa"/>
            <w:gridSpan w:val="2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9599" w:type="dxa"/>
            <w:gridSpan w:val="6"/>
          </w:tcPr>
          <w:p w:rsidR="00665C22" w:rsidRPr="00377CE5" w:rsidRDefault="00665C22" w:rsidP="000E0920">
            <w:pPr>
              <w:widowControl w:val="0"/>
            </w:pPr>
            <w:r w:rsidRPr="00377CE5">
              <w:t>Контактный телефон:</w:t>
            </w:r>
          </w:p>
        </w:tc>
      </w:tr>
      <w:tr w:rsidR="00665C22" w:rsidRPr="00377CE5" w:rsidTr="000E0920">
        <w:tc>
          <w:tcPr>
            <w:tcW w:w="9599" w:type="dxa"/>
            <w:gridSpan w:val="6"/>
          </w:tcPr>
          <w:p w:rsidR="00665C22" w:rsidRPr="00377CE5" w:rsidRDefault="00665C22" w:rsidP="000E0920">
            <w:pPr>
              <w:widowControl w:val="0"/>
            </w:pPr>
            <w:r w:rsidRPr="00377CE5"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Вид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Наименование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Область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Район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Населенный пункт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Улица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Дом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Корпус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Литера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Помещение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</w:pPr>
            <w:r w:rsidRPr="00377CE5"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  <w:tr w:rsidR="00665C22" w:rsidRPr="00377CE5" w:rsidTr="000E0920">
        <w:tc>
          <w:tcPr>
            <w:tcW w:w="4104" w:type="dxa"/>
            <w:gridSpan w:val="3"/>
          </w:tcPr>
          <w:p w:rsidR="00665C22" w:rsidRPr="00377CE5" w:rsidRDefault="00665C22" w:rsidP="000E0920">
            <w:pPr>
              <w:widowControl w:val="0"/>
              <w:jc w:val="both"/>
            </w:pPr>
            <w:r w:rsidRPr="00377CE5"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665C22" w:rsidRPr="00377CE5" w:rsidRDefault="00665C22" w:rsidP="000E0920">
            <w:pPr>
              <w:widowControl w:val="0"/>
            </w:pPr>
          </w:p>
        </w:tc>
      </w:tr>
    </w:tbl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665C22" w:rsidRPr="00377CE5" w:rsidTr="000E092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665C22" w:rsidRPr="00377CE5" w:rsidTr="000E092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22" w:rsidRPr="00377CE5" w:rsidTr="000E092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665C22" w:rsidRPr="00377CE5" w:rsidTr="000E092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65C22" w:rsidRPr="00377CE5" w:rsidRDefault="00665C22" w:rsidP="000E09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r w:rsidRPr="00377CE5">
        <w:br w:type="page" w:clear="all"/>
      </w:r>
    </w:p>
    <w:p w:rsidR="00665C22" w:rsidRPr="00377CE5" w:rsidRDefault="00665C22" w:rsidP="00665C22">
      <w:pPr>
        <w:widowControl w:val="0"/>
        <w:jc w:val="right"/>
        <w:rPr>
          <w:rFonts w:eastAsiaTheme="minorEastAsia"/>
        </w:rPr>
      </w:pPr>
      <w:r w:rsidRPr="00377CE5">
        <w:rPr>
          <w:rFonts w:eastAsiaTheme="minorEastAsia"/>
        </w:rPr>
        <w:lastRenderedPageBreak/>
        <w:t>Образец № 3</w:t>
      </w:r>
    </w:p>
    <w:p w:rsidR="00665C22" w:rsidRPr="00377CE5" w:rsidRDefault="00665C22" w:rsidP="00665C22">
      <w:pPr>
        <w:widowControl w:val="0"/>
      </w:pP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____________________________</w:t>
      </w: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____________________________</w:t>
      </w: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____________________________</w:t>
      </w: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____________________________</w:t>
      </w: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(контактные данные заявителя</w:t>
      </w:r>
    </w:p>
    <w:p w:rsidR="00665C22" w:rsidRPr="00377CE5" w:rsidRDefault="00665C22" w:rsidP="00665C22">
      <w:pPr>
        <w:widowControl w:val="0"/>
        <w:jc w:val="right"/>
      </w:pPr>
      <w:r w:rsidRPr="00377CE5">
        <w:t xml:space="preserve">                                                            адрес, телефон)</w:t>
      </w:r>
    </w:p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widowControl w:val="0"/>
        <w:jc w:val="center"/>
      </w:pPr>
      <w:r w:rsidRPr="00377CE5">
        <w:t>РЕШЕНИЕ</w:t>
      </w:r>
    </w:p>
    <w:p w:rsidR="00665C22" w:rsidRPr="00377CE5" w:rsidRDefault="00665C22" w:rsidP="00665C22">
      <w:pPr>
        <w:widowControl w:val="0"/>
        <w:jc w:val="center"/>
      </w:pPr>
      <w:r w:rsidRPr="00377CE5">
        <w:t>об отказе в предоставлении муниципальной услуги</w:t>
      </w:r>
    </w:p>
    <w:p w:rsidR="00665C22" w:rsidRPr="00377CE5" w:rsidRDefault="00665C22" w:rsidP="00665C22">
      <w:pPr>
        <w:widowControl w:val="0"/>
        <w:jc w:val="center"/>
      </w:pPr>
      <w:r w:rsidRPr="00377CE5">
        <w:t>от ___________№_______</w:t>
      </w:r>
    </w:p>
    <w:p w:rsidR="00665C22" w:rsidRPr="00377CE5" w:rsidRDefault="00665C22" w:rsidP="00665C22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C22" w:rsidRPr="00377CE5" w:rsidTr="000E092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ind w:firstLine="709"/>
              <w:jc w:val="both"/>
            </w:pPr>
            <w:r w:rsidRPr="00377CE5"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665C22" w:rsidRPr="00377CE5" w:rsidTr="000E092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jc w:val="center"/>
            </w:pPr>
          </w:p>
        </w:tc>
      </w:tr>
      <w:tr w:rsidR="00665C22" w:rsidRPr="00377CE5" w:rsidTr="000E092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jc w:val="center"/>
            </w:pPr>
          </w:p>
        </w:tc>
      </w:tr>
      <w:tr w:rsidR="00665C22" w:rsidRPr="00377CE5" w:rsidTr="000E092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jc w:val="center"/>
            </w:pPr>
          </w:p>
        </w:tc>
      </w:tr>
      <w:tr w:rsidR="00665C22" w:rsidRPr="00377CE5" w:rsidTr="000E092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ind w:firstLine="709"/>
              <w:jc w:val="both"/>
            </w:pPr>
            <w:r w:rsidRPr="00377CE5"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665C22" w:rsidRPr="00377CE5" w:rsidTr="000E092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5C22" w:rsidRPr="00377CE5" w:rsidRDefault="00665C22" w:rsidP="000E0920">
            <w:pPr>
              <w:widowControl w:val="0"/>
              <w:ind w:firstLine="709"/>
              <w:jc w:val="both"/>
            </w:pPr>
            <w:r w:rsidRPr="00377CE5">
              <w:t xml:space="preserve">Вы вправе повторно обратиться в </w:t>
            </w:r>
            <w:r w:rsidR="005C7690">
              <w:t>а</w:t>
            </w:r>
            <w:r w:rsidRPr="00377CE5">
              <w:t>дминистрацию с заявлением о предоставлении муниципальной услуги после устранения указанных нарушений.</w:t>
            </w:r>
          </w:p>
          <w:p w:rsidR="00665C22" w:rsidRPr="00377CE5" w:rsidRDefault="00665C22" w:rsidP="005C7690">
            <w:pPr>
              <w:widowControl w:val="0"/>
              <w:ind w:firstLine="709"/>
              <w:jc w:val="both"/>
            </w:pPr>
            <w:r w:rsidRPr="00377CE5">
              <w:t xml:space="preserve">Данное решение может быть обжаловано в досудебном порядке путем направления жалобы в </w:t>
            </w:r>
            <w:r w:rsidR="005C7690">
              <w:t>а</w:t>
            </w:r>
            <w:r w:rsidRPr="00377CE5">
              <w:t>дминистрацию, а также в судебном порядке.</w:t>
            </w:r>
          </w:p>
        </w:tc>
      </w:tr>
    </w:tbl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widowControl w:val="0"/>
        <w:jc w:val="both"/>
      </w:pPr>
      <w:r w:rsidRPr="00377CE5">
        <w:t xml:space="preserve">Глава Администрации                            </w:t>
      </w:r>
      <w:r w:rsidRPr="00377CE5">
        <w:tab/>
      </w:r>
      <w:r w:rsidRPr="00377CE5">
        <w:tab/>
      </w:r>
      <w:r w:rsidRPr="00377CE5">
        <w:tab/>
      </w:r>
      <w:r w:rsidRPr="00377CE5">
        <w:tab/>
        <w:t xml:space="preserve">  </w:t>
      </w:r>
    </w:p>
    <w:p w:rsidR="00665C22" w:rsidRPr="00377CE5" w:rsidRDefault="00665C22" w:rsidP="00665C22">
      <w:pPr>
        <w:widowControl w:val="0"/>
        <w:jc w:val="both"/>
      </w:pPr>
    </w:p>
    <w:p w:rsidR="00665C22" w:rsidRPr="00377CE5" w:rsidRDefault="00665C22" w:rsidP="00665C22">
      <w:pPr>
        <w:widowControl w:val="0"/>
        <w:jc w:val="both"/>
      </w:pPr>
      <w:r w:rsidRPr="00377CE5">
        <w:t xml:space="preserve"> ____________________________</w:t>
      </w:r>
    </w:p>
    <w:p w:rsidR="00665C22" w:rsidRPr="00377CE5" w:rsidRDefault="00665C22" w:rsidP="00665C22">
      <w:r w:rsidRPr="00377CE5">
        <w:br w:type="page" w:clear="all"/>
      </w:r>
    </w:p>
    <w:p w:rsidR="00665C22" w:rsidRPr="00377CE5" w:rsidRDefault="00665C22" w:rsidP="00665C22">
      <w:pPr>
        <w:widowControl w:val="0"/>
        <w:jc w:val="right"/>
        <w:rPr>
          <w:rFonts w:eastAsiaTheme="minorEastAsia"/>
        </w:rPr>
      </w:pPr>
      <w:r w:rsidRPr="00377CE5">
        <w:rPr>
          <w:rFonts w:eastAsiaTheme="minorEastAsia"/>
        </w:rPr>
        <w:lastRenderedPageBreak/>
        <w:t>Образец № 3</w:t>
      </w:r>
    </w:p>
    <w:p w:rsidR="00665C22" w:rsidRPr="00377CE5" w:rsidRDefault="00665C22" w:rsidP="00665C22">
      <w:pPr>
        <w:ind w:left="4536"/>
        <w:jc w:val="both"/>
      </w:pPr>
    </w:p>
    <w:p w:rsidR="00665C22" w:rsidRPr="00377CE5" w:rsidRDefault="00665C22" w:rsidP="00665C22">
      <w:pPr>
        <w:ind w:left="4536"/>
        <w:jc w:val="both"/>
      </w:pPr>
      <w:r w:rsidRPr="00377CE5">
        <w:t>________________________________________</w:t>
      </w:r>
    </w:p>
    <w:p w:rsidR="00665C22" w:rsidRPr="00377CE5" w:rsidRDefault="00665C22" w:rsidP="00665C22">
      <w:pPr>
        <w:ind w:left="4536"/>
        <w:jc w:val="both"/>
      </w:pPr>
      <w:r w:rsidRPr="00377CE5">
        <w:t>(Ф.И.О. физического лица и адрес проживания / наименование организации и ИНН)</w:t>
      </w:r>
    </w:p>
    <w:p w:rsidR="00665C22" w:rsidRPr="00377CE5" w:rsidRDefault="00665C22" w:rsidP="00665C22">
      <w:pPr>
        <w:ind w:left="4536"/>
        <w:jc w:val="both"/>
      </w:pPr>
      <w:r w:rsidRPr="00377CE5">
        <w:t>_______________________________________</w:t>
      </w:r>
    </w:p>
    <w:p w:rsidR="00665C22" w:rsidRPr="00377CE5" w:rsidRDefault="00665C22" w:rsidP="00665C22">
      <w:pPr>
        <w:ind w:left="4536"/>
        <w:jc w:val="both"/>
      </w:pPr>
      <w:r w:rsidRPr="00377CE5">
        <w:t>(Ф.И.О. представителя заявителя и реквизиты доверенности)</w:t>
      </w:r>
    </w:p>
    <w:p w:rsidR="00665C22" w:rsidRPr="00377CE5" w:rsidRDefault="00665C22" w:rsidP="00665C22">
      <w:pPr>
        <w:ind w:left="4536"/>
        <w:jc w:val="both"/>
      </w:pPr>
      <w:r w:rsidRPr="00377CE5">
        <w:t>_______________________________________</w:t>
      </w:r>
    </w:p>
    <w:p w:rsidR="00665C22" w:rsidRPr="00377CE5" w:rsidRDefault="00665C22" w:rsidP="00665C22">
      <w:pPr>
        <w:ind w:left="4536"/>
        <w:jc w:val="both"/>
      </w:pPr>
      <w:r w:rsidRPr="00377CE5">
        <w:t>Контактная информация:</w:t>
      </w:r>
    </w:p>
    <w:p w:rsidR="00665C22" w:rsidRPr="00377CE5" w:rsidRDefault="00665C22" w:rsidP="00665C22">
      <w:pPr>
        <w:ind w:left="4536"/>
        <w:jc w:val="both"/>
      </w:pPr>
      <w:r w:rsidRPr="00377CE5">
        <w:t>тел. _________________</w:t>
      </w:r>
      <w:r w:rsidR="005C7690">
        <w:t>__________________</w:t>
      </w:r>
    </w:p>
    <w:p w:rsidR="00665C22" w:rsidRPr="00377CE5" w:rsidRDefault="00665C22" w:rsidP="00665C22">
      <w:pPr>
        <w:ind w:left="4536"/>
        <w:jc w:val="both"/>
      </w:pPr>
      <w:r w:rsidRPr="00377CE5">
        <w:t>эл. почта ______</w:t>
      </w:r>
      <w:r w:rsidR="005C7690">
        <w:t>________________________</w:t>
      </w:r>
    </w:p>
    <w:p w:rsidR="00665C22" w:rsidRPr="00377CE5" w:rsidRDefault="00665C22" w:rsidP="00665C22">
      <w:pPr>
        <w:jc w:val="center"/>
      </w:pPr>
    </w:p>
    <w:p w:rsidR="00665C22" w:rsidRPr="00377CE5" w:rsidRDefault="00665C22" w:rsidP="00665C22">
      <w:pPr>
        <w:jc w:val="center"/>
      </w:pPr>
    </w:p>
    <w:p w:rsidR="00665C22" w:rsidRPr="00377CE5" w:rsidRDefault="00665C22" w:rsidP="00665C22">
      <w:pPr>
        <w:jc w:val="center"/>
      </w:pPr>
    </w:p>
    <w:p w:rsidR="00665C22" w:rsidRPr="00377CE5" w:rsidRDefault="00665C22" w:rsidP="00665C22">
      <w:pPr>
        <w:jc w:val="center"/>
        <w:rPr>
          <w:strike/>
        </w:rPr>
      </w:pPr>
      <w:r w:rsidRPr="00377CE5">
        <w:t>УВЕДОМЛЕНИЕ</w:t>
      </w:r>
    </w:p>
    <w:p w:rsidR="00665C22" w:rsidRPr="00377CE5" w:rsidRDefault="00665C22" w:rsidP="00665C22">
      <w:pPr>
        <w:jc w:val="center"/>
      </w:pPr>
      <w:r w:rsidRPr="00377CE5">
        <w:t>об отказе в приеме заявления и документов, необходимых</w:t>
      </w:r>
      <w:r w:rsidRPr="00377CE5">
        <w:br/>
        <w:t>для предоставления муниципальной услуги</w:t>
      </w:r>
    </w:p>
    <w:p w:rsidR="00665C22" w:rsidRPr="00377CE5" w:rsidRDefault="00665C22" w:rsidP="00665C22">
      <w:pPr>
        <w:ind w:firstLine="709"/>
        <w:jc w:val="both"/>
      </w:pPr>
    </w:p>
    <w:p w:rsidR="00665C22" w:rsidRPr="00377CE5" w:rsidRDefault="00665C22" w:rsidP="00665C22">
      <w:pPr>
        <w:ind w:firstLine="709"/>
        <w:jc w:val="both"/>
      </w:pPr>
      <w:r w:rsidRPr="00377CE5"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665C22" w:rsidRPr="00377CE5" w:rsidRDefault="00665C22" w:rsidP="00665C22">
      <w:pPr>
        <w:jc w:val="both"/>
      </w:pPr>
      <w:r w:rsidRPr="00377CE5">
        <w:t>_______________________________________________________________________</w:t>
      </w:r>
    </w:p>
    <w:p w:rsidR="00665C22" w:rsidRPr="00377CE5" w:rsidRDefault="00665C22" w:rsidP="00665C22">
      <w:pPr>
        <w:jc w:val="both"/>
      </w:pPr>
      <w:r w:rsidRPr="00377CE5">
        <w:t>______________________________________________________________________________________________________________________________________________</w:t>
      </w:r>
    </w:p>
    <w:p w:rsidR="00665C22" w:rsidRPr="00377CE5" w:rsidRDefault="00665C22" w:rsidP="00665C22">
      <w:pPr>
        <w:jc w:val="center"/>
      </w:pPr>
      <w:r w:rsidRPr="00377CE5">
        <w:t>(указываются основания для отказа в приеме документов, предусмотренные пунктом 2.9 административного регламента)</w:t>
      </w:r>
    </w:p>
    <w:p w:rsidR="00665C22" w:rsidRPr="00377CE5" w:rsidRDefault="00665C22" w:rsidP="00665C22">
      <w:pPr>
        <w:ind w:firstLine="709"/>
        <w:jc w:val="both"/>
      </w:pPr>
    </w:p>
    <w:p w:rsidR="00665C22" w:rsidRPr="00377CE5" w:rsidRDefault="00665C22" w:rsidP="00665C22">
      <w:pPr>
        <w:ind w:firstLine="709"/>
        <w:jc w:val="both"/>
      </w:pPr>
      <w:r w:rsidRPr="00377CE5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65C22" w:rsidRPr="00377CE5" w:rsidRDefault="00665C22" w:rsidP="00665C22">
      <w:pPr>
        <w:ind w:firstLine="709"/>
        <w:jc w:val="both"/>
      </w:pPr>
      <w:r w:rsidRPr="00377CE5">
        <w:t>Для получения услуги заявителю необходимо представить следующие документы:</w:t>
      </w:r>
    </w:p>
    <w:p w:rsidR="00665C22" w:rsidRPr="00377CE5" w:rsidRDefault="00665C22" w:rsidP="00665C22">
      <w:pPr>
        <w:jc w:val="both"/>
      </w:pPr>
      <w:r w:rsidRPr="00377CE5">
        <w:t>____________________________________________________________________________</w:t>
      </w:r>
    </w:p>
    <w:p w:rsidR="00665C22" w:rsidRPr="00377CE5" w:rsidRDefault="00665C22" w:rsidP="00665C22">
      <w:pPr>
        <w:jc w:val="center"/>
      </w:pPr>
      <w:r w:rsidRPr="00377CE5">
        <w:t xml:space="preserve"> (указывается перечень документов в случае, если основанием для отказа является</w:t>
      </w:r>
    </w:p>
    <w:p w:rsidR="00665C22" w:rsidRPr="00377CE5" w:rsidRDefault="00665C22" w:rsidP="00665C22">
      <w:pPr>
        <w:jc w:val="center"/>
      </w:pPr>
      <w:r w:rsidRPr="00377CE5">
        <w:t>представление неполного комплекта документов)</w:t>
      </w:r>
    </w:p>
    <w:p w:rsidR="00665C22" w:rsidRPr="00377CE5" w:rsidRDefault="00665C22" w:rsidP="00665C22">
      <w:r w:rsidRPr="00377CE5">
        <w:t>______________________________       _______________     ____________________</w:t>
      </w:r>
    </w:p>
    <w:p w:rsidR="00665C22" w:rsidRPr="00377CE5" w:rsidRDefault="00665C22" w:rsidP="00665C22">
      <w:r w:rsidRPr="00377CE5">
        <w:t xml:space="preserve">(должностное лицо (специалист МФЦ)           (подпись)                  (инициалы, фамилия)                    </w:t>
      </w:r>
    </w:p>
    <w:p w:rsidR="00665C22" w:rsidRPr="00377CE5" w:rsidRDefault="00665C22" w:rsidP="00665C22"/>
    <w:p w:rsidR="00665C22" w:rsidRPr="00377CE5" w:rsidRDefault="00665C22" w:rsidP="00665C22">
      <w:r w:rsidRPr="00377CE5">
        <w:t xml:space="preserve">(дата)       </w:t>
      </w:r>
    </w:p>
    <w:p w:rsidR="00665C22" w:rsidRPr="00377CE5" w:rsidRDefault="00665C22" w:rsidP="00665C22"/>
    <w:p w:rsidR="00665C22" w:rsidRPr="00377CE5" w:rsidRDefault="00665C22" w:rsidP="00665C22">
      <w:r w:rsidRPr="00377CE5">
        <w:t>М.П.</w:t>
      </w:r>
    </w:p>
    <w:p w:rsidR="00665C22" w:rsidRPr="00377CE5" w:rsidRDefault="00665C22" w:rsidP="00665C22"/>
    <w:p w:rsidR="00665C22" w:rsidRPr="00377CE5" w:rsidRDefault="00665C22" w:rsidP="00665C22"/>
    <w:p w:rsidR="00665C22" w:rsidRPr="00377CE5" w:rsidRDefault="00665C22" w:rsidP="00665C22">
      <w:pPr>
        <w:jc w:val="both"/>
      </w:pPr>
      <w:r w:rsidRPr="00377CE5">
        <w:t>Подпись заявителя, подтверждающая получение решения об отказе в приеме документов:</w:t>
      </w:r>
    </w:p>
    <w:p w:rsidR="00665C22" w:rsidRPr="00377CE5" w:rsidRDefault="00665C22" w:rsidP="00665C22">
      <w:pPr>
        <w:widowControl w:val="0"/>
      </w:pPr>
      <w:r w:rsidRPr="00377CE5">
        <w:t xml:space="preserve">      ________________</w:t>
      </w:r>
      <w:r w:rsidRPr="00377CE5">
        <w:tab/>
        <w:t xml:space="preserve">         ___________________________________________</w:t>
      </w:r>
      <w:r w:rsidRPr="00377CE5">
        <w:tab/>
        <w:t>__________</w:t>
      </w:r>
    </w:p>
    <w:p w:rsidR="00665C22" w:rsidRPr="00377CE5" w:rsidRDefault="00665C22" w:rsidP="00665C22">
      <w:pPr>
        <w:ind w:firstLine="708"/>
      </w:pPr>
      <w:r w:rsidRPr="00377CE5">
        <w:t>(подпись)</w:t>
      </w:r>
      <w:r w:rsidRPr="00377CE5">
        <w:tab/>
      </w:r>
      <w:r w:rsidRPr="00377CE5">
        <w:tab/>
        <w:t>(Ф.И.О. заявителя/представителя заявителя)</w:t>
      </w:r>
      <w:r w:rsidRPr="00377CE5">
        <w:tab/>
        <w:t xml:space="preserve">   (дата)</w:t>
      </w:r>
    </w:p>
    <w:p w:rsidR="00665C22" w:rsidRPr="00377CE5" w:rsidRDefault="00665C22" w:rsidP="00665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C22" w:rsidRPr="00377CE5" w:rsidRDefault="00665C22" w:rsidP="00665C22">
      <w:pPr>
        <w:widowControl w:val="0"/>
        <w:jc w:val="both"/>
      </w:pPr>
    </w:p>
    <w:p w:rsidR="003940D0" w:rsidRPr="00377CE5" w:rsidRDefault="003940D0" w:rsidP="00665C22">
      <w:pPr>
        <w:ind w:firstLine="567"/>
      </w:pPr>
    </w:p>
    <w:sectPr w:rsidR="003940D0" w:rsidRPr="00377CE5" w:rsidSect="00665C22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E5" w:rsidRDefault="003813E5">
      <w:r>
        <w:separator/>
      </w:r>
    </w:p>
  </w:endnote>
  <w:endnote w:type="continuationSeparator" w:id="0">
    <w:p w:rsidR="003813E5" w:rsidRDefault="0038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E5" w:rsidRDefault="003813E5">
      <w:r>
        <w:separator/>
      </w:r>
    </w:p>
  </w:footnote>
  <w:footnote w:type="continuationSeparator" w:id="0">
    <w:p w:rsidR="003813E5" w:rsidRDefault="00381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20" w:rsidRDefault="000E0920">
    <w:pPr>
      <w:pStyle w:val="af4"/>
      <w:jc w:val="center"/>
    </w:pPr>
  </w:p>
  <w:p w:rsidR="000E0920" w:rsidRDefault="000E092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920" w:rsidRDefault="00A430F7">
    <w:pPr>
      <w:pStyle w:val="af4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920" w:rsidRPr="005F6B6F" w:rsidRDefault="000E0920" w:rsidP="005F6B6F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6406757/01-21-19361/25-2-0(1)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7" style="position:absolute;left:0;text-align:left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0E0920" w:rsidRPr="005F6B6F" w:rsidRDefault="000E0920" w:rsidP="005F6B6F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6406757/01-21-19361/25-2-0(1)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0E0920" w:rsidRDefault="000E092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3835"/>
    <w:multiLevelType w:val="hybridMultilevel"/>
    <w:tmpl w:val="EF38F9F6"/>
    <w:lvl w:ilvl="0" w:tplc="15164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1821D2">
      <w:start w:val="1"/>
      <w:numFmt w:val="lowerLetter"/>
      <w:lvlText w:val="%2."/>
      <w:lvlJc w:val="left"/>
      <w:pPr>
        <w:ind w:left="1440" w:hanging="360"/>
      </w:pPr>
    </w:lvl>
    <w:lvl w:ilvl="2" w:tplc="DC24ECB6">
      <w:start w:val="1"/>
      <w:numFmt w:val="lowerRoman"/>
      <w:lvlText w:val="%3."/>
      <w:lvlJc w:val="right"/>
      <w:pPr>
        <w:ind w:left="2160" w:hanging="180"/>
      </w:pPr>
    </w:lvl>
    <w:lvl w:ilvl="3" w:tplc="8466B574">
      <w:start w:val="1"/>
      <w:numFmt w:val="decimal"/>
      <w:lvlText w:val="%4."/>
      <w:lvlJc w:val="left"/>
      <w:pPr>
        <w:ind w:left="2880" w:hanging="360"/>
      </w:pPr>
    </w:lvl>
    <w:lvl w:ilvl="4" w:tplc="C7D012A2">
      <w:start w:val="1"/>
      <w:numFmt w:val="lowerLetter"/>
      <w:lvlText w:val="%5."/>
      <w:lvlJc w:val="left"/>
      <w:pPr>
        <w:ind w:left="3600" w:hanging="360"/>
      </w:pPr>
    </w:lvl>
    <w:lvl w:ilvl="5" w:tplc="4E78D940">
      <w:start w:val="1"/>
      <w:numFmt w:val="lowerRoman"/>
      <w:lvlText w:val="%6."/>
      <w:lvlJc w:val="right"/>
      <w:pPr>
        <w:ind w:left="4320" w:hanging="180"/>
      </w:pPr>
    </w:lvl>
    <w:lvl w:ilvl="6" w:tplc="0D24A460">
      <w:start w:val="1"/>
      <w:numFmt w:val="decimal"/>
      <w:lvlText w:val="%7."/>
      <w:lvlJc w:val="left"/>
      <w:pPr>
        <w:ind w:left="5040" w:hanging="360"/>
      </w:pPr>
    </w:lvl>
    <w:lvl w:ilvl="7" w:tplc="910AB0FA">
      <w:start w:val="1"/>
      <w:numFmt w:val="lowerLetter"/>
      <w:lvlText w:val="%8."/>
      <w:lvlJc w:val="left"/>
      <w:pPr>
        <w:ind w:left="5760" w:hanging="360"/>
      </w:pPr>
    </w:lvl>
    <w:lvl w:ilvl="8" w:tplc="E43E9A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C5550"/>
    <w:multiLevelType w:val="hybridMultilevel"/>
    <w:tmpl w:val="695A1FAA"/>
    <w:lvl w:ilvl="0" w:tplc="4112D5F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35CD05E">
      <w:start w:val="1"/>
      <w:numFmt w:val="lowerLetter"/>
      <w:lvlText w:val="%2."/>
      <w:lvlJc w:val="left"/>
      <w:pPr>
        <w:ind w:left="1140" w:hanging="360"/>
      </w:pPr>
    </w:lvl>
    <w:lvl w:ilvl="2" w:tplc="27E6F116">
      <w:start w:val="1"/>
      <w:numFmt w:val="lowerRoman"/>
      <w:lvlText w:val="%3."/>
      <w:lvlJc w:val="right"/>
      <w:pPr>
        <w:ind w:left="1860" w:hanging="180"/>
      </w:pPr>
    </w:lvl>
    <w:lvl w:ilvl="3" w:tplc="9EFA5AF0">
      <w:start w:val="1"/>
      <w:numFmt w:val="decimal"/>
      <w:lvlText w:val="%4."/>
      <w:lvlJc w:val="left"/>
      <w:pPr>
        <w:ind w:left="2580" w:hanging="360"/>
      </w:pPr>
    </w:lvl>
    <w:lvl w:ilvl="4" w:tplc="15EA1AAE">
      <w:start w:val="1"/>
      <w:numFmt w:val="lowerLetter"/>
      <w:lvlText w:val="%5."/>
      <w:lvlJc w:val="left"/>
      <w:pPr>
        <w:ind w:left="3300" w:hanging="360"/>
      </w:pPr>
    </w:lvl>
    <w:lvl w:ilvl="5" w:tplc="DD221C80">
      <w:start w:val="1"/>
      <w:numFmt w:val="lowerRoman"/>
      <w:lvlText w:val="%6."/>
      <w:lvlJc w:val="right"/>
      <w:pPr>
        <w:ind w:left="4020" w:hanging="180"/>
      </w:pPr>
    </w:lvl>
    <w:lvl w:ilvl="6" w:tplc="C352921C">
      <w:start w:val="1"/>
      <w:numFmt w:val="decimal"/>
      <w:lvlText w:val="%7."/>
      <w:lvlJc w:val="left"/>
      <w:pPr>
        <w:ind w:left="4740" w:hanging="360"/>
      </w:pPr>
    </w:lvl>
    <w:lvl w:ilvl="7" w:tplc="A1C24240">
      <w:start w:val="1"/>
      <w:numFmt w:val="lowerLetter"/>
      <w:lvlText w:val="%8."/>
      <w:lvlJc w:val="left"/>
      <w:pPr>
        <w:ind w:left="5460" w:hanging="360"/>
      </w:pPr>
    </w:lvl>
    <w:lvl w:ilvl="8" w:tplc="EA8A472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DA3C79"/>
    <w:multiLevelType w:val="multilevel"/>
    <w:tmpl w:val="5CAA3A4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>
    <w:nsid w:val="65E01C6A"/>
    <w:multiLevelType w:val="hybridMultilevel"/>
    <w:tmpl w:val="6FA20D16"/>
    <w:lvl w:ilvl="0" w:tplc="5FE439FA">
      <w:start w:val="1"/>
      <w:numFmt w:val="decimal"/>
      <w:lvlText w:val="%1)"/>
      <w:lvlJc w:val="left"/>
      <w:pPr>
        <w:ind w:left="928" w:hanging="360"/>
      </w:pPr>
    </w:lvl>
    <w:lvl w:ilvl="1" w:tplc="B7642676">
      <w:start w:val="1"/>
      <w:numFmt w:val="lowerLetter"/>
      <w:lvlText w:val="%2."/>
      <w:lvlJc w:val="left"/>
      <w:pPr>
        <w:ind w:left="2149" w:hanging="360"/>
      </w:pPr>
    </w:lvl>
    <w:lvl w:ilvl="2" w:tplc="096241AC">
      <w:start w:val="1"/>
      <w:numFmt w:val="lowerRoman"/>
      <w:lvlText w:val="%3."/>
      <w:lvlJc w:val="right"/>
      <w:pPr>
        <w:ind w:left="2869" w:hanging="180"/>
      </w:pPr>
    </w:lvl>
    <w:lvl w:ilvl="3" w:tplc="F878C0C4">
      <w:start w:val="1"/>
      <w:numFmt w:val="decimal"/>
      <w:lvlText w:val="%4."/>
      <w:lvlJc w:val="left"/>
      <w:pPr>
        <w:ind w:left="3589" w:hanging="360"/>
      </w:pPr>
    </w:lvl>
    <w:lvl w:ilvl="4" w:tplc="96363F6E">
      <w:start w:val="1"/>
      <w:numFmt w:val="lowerLetter"/>
      <w:lvlText w:val="%5."/>
      <w:lvlJc w:val="left"/>
      <w:pPr>
        <w:ind w:left="4309" w:hanging="360"/>
      </w:pPr>
    </w:lvl>
    <w:lvl w:ilvl="5" w:tplc="F0685932">
      <w:start w:val="1"/>
      <w:numFmt w:val="lowerRoman"/>
      <w:lvlText w:val="%6."/>
      <w:lvlJc w:val="right"/>
      <w:pPr>
        <w:ind w:left="5029" w:hanging="180"/>
      </w:pPr>
    </w:lvl>
    <w:lvl w:ilvl="6" w:tplc="3D2AC00E">
      <w:start w:val="1"/>
      <w:numFmt w:val="decimal"/>
      <w:lvlText w:val="%7."/>
      <w:lvlJc w:val="left"/>
      <w:pPr>
        <w:ind w:left="5749" w:hanging="360"/>
      </w:pPr>
    </w:lvl>
    <w:lvl w:ilvl="7" w:tplc="75D26FD6">
      <w:start w:val="1"/>
      <w:numFmt w:val="lowerLetter"/>
      <w:lvlText w:val="%8."/>
      <w:lvlJc w:val="left"/>
      <w:pPr>
        <w:ind w:left="6469" w:hanging="360"/>
      </w:pPr>
    </w:lvl>
    <w:lvl w:ilvl="8" w:tplc="C22A644C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787EFB"/>
    <w:multiLevelType w:val="hybridMultilevel"/>
    <w:tmpl w:val="94669C40"/>
    <w:lvl w:ilvl="0" w:tplc="D3B8AF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146C632">
      <w:start w:val="1"/>
      <w:numFmt w:val="lowerLetter"/>
      <w:lvlText w:val="%2."/>
      <w:lvlJc w:val="left"/>
      <w:pPr>
        <w:ind w:left="1440" w:hanging="360"/>
      </w:pPr>
    </w:lvl>
    <w:lvl w:ilvl="2" w:tplc="FF38D598">
      <w:start w:val="1"/>
      <w:numFmt w:val="lowerRoman"/>
      <w:lvlText w:val="%3."/>
      <w:lvlJc w:val="right"/>
      <w:pPr>
        <w:ind w:left="2160" w:hanging="180"/>
      </w:pPr>
    </w:lvl>
    <w:lvl w:ilvl="3" w:tplc="E83C0BE8">
      <w:start w:val="1"/>
      <w:numFmt w:val="decimal"/>
      <w:lvlText w:val="%4."/>
      <w:lvlJc w:val="left"/>
      <w:pPr>
        <w:ind w:left="2880" w:hanging="360"/>
      </w:pPr>
    </w:lvl>
    <w:lvl w:ilvl="4" w:tplc="1668D858">
      <w:start w:val="1"/>
      <w:numFmt w:val="lowerLetter"/>
      <w:lvlText w:val="%5."/>
      <w:lvlJc w:val="left"/>
      <w:pPr>
        <w:ind w:left="3600" w:hanging="360"/>
      </w:pPr>
    </w:lvl>
    <w:lvl w:ilvl="5" w:tplc="3B463B60">
      <w:start w:val="1"/>
      <w:numFmt w:val="lowerRoman"/>
      <w:lvlText w:val="%6."/>
      <w:lvlJc w:val="right"/>
      <w:pPr>
        <w:ind w:left="4320" w:hanging="180"/>
      </w:pPr>
    </w:lvl>
    <w:lvl w:ilvl="6" w:tplc="3C260278">
      <w:start w:val="1"/>
      <w:numFmt w:val="decimal"/>
      <w:lvlText w:val="%7."/>
      <w:lvlJc w:val="left"/>
      <w:pPr>
        <w:ind w:left="5040" w:hanging="360"/>
      </w:pPr>
    </w:lvl>
    <w:lvl w:ilvl="7" w:tplc="13E202DE">
      <w:start w:val="1"/>
      <w:numFmt w:val="lowerLetter"/>
      <w:lvlText w:val="%8."/>
      <w:lvlJc w:val="left"/>
      <w:pPr>
        <w:ind w:left="5760" w:hanging="360"/>
      </w:pPr>
    </w:lvl>
    <w:lvl w:ilvl="8" w:tplc="5E9884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f494325-90c4-488e-8747-4b8e0c6f5dac"/>
  </w:docVars>
  <w:rsids>
    <w:rsidRoot w:val="003940D0"/>
    <w:rsid w:val="000E0920"/>
    <w:rsid w:val="000E424B"/>
    <w:rsid w:val="001361CF"/>
    <w:rsid w:val="001445FA"/>
    <w:rsid w:val="00172662"/>
    <w:rsid w:val="001C21BE"/>
    <w:rsid w:val="0037621E"/>
    <w:rsid w:val="00377CE5"/>
    <w:rsid w:val="003813E5"/>
    <w:rsid w:val="003940D0"/>
    <w:rsid w:val="003C5D8A"/>
    <w:rsid w:val="0048061A"/>
    <w:rsid w:val="004A2158"/>
    <w:rsid w:val="00512331"/>
    <w:rsid w:val="00525997"/>
    <w:rsid w:val="005C7690"/>
    <w:rsid w:val="005F6B6F"/>
    <w:rsid w:val="00665C22"/>
    <w:rsid w:val="006717FF"/>
    <w:rsid w:val="00815BF1"/>
    <w:rsid w:val="00862401"/>
    <w:rsid w:val="009932A6"/>
    <w:rsid w:val="00A430F7"/>
    <w:rsid w:val="00BF559B"/>
    <w:rsid w:val="00C279F5"/>
    <w:rsid w:val="00EC1DDE"/>
    <w:rsid w:val="00FD54FC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_"/>
    <w:link w:val="12"/>
    <w:locked/>
    <w:rsid w:val="00525997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25997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525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Strong"/>
    <w:uiPriority w:val="99"/>
    <w:qFormat/>
    <w:rsid w:val="00525997"/>
    <w:rPr>
      <w:b/>
      <w:bCs/>
    </w:rPr>
  </w:style>
  <w:style w:type="table" w:customStyle="1" w:styleId="13">
    <w:name w:val="Сетка таблицы1"/>
    <w:basedOn w:val="a1"/>
    <w:next w:val="aff0"/>
    <w:uiPriority w:val="59"/>
    <w:unhideWhenUsed/>
    <w:rsid w:val="00665C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_"/>
    <w:link w:val="12"/>
    <w:locked/>
    <w:rsid w:val="00525997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25997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525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Strong"/>
    <w:uiPriority w:val="99"/>
    <w:qFormat/>
    <w:rsid w:val="00525997"/>
    <w:rPr>
      <w:b/>
      <w:bCs/>
    </w:rPr>
  </w:style>
  <w:style w:type="table" w:customStyle="1" w:styleId="13">
    <w:name w:val="Сетка таблицы1"/>
    <w:basedOn w:val="a1"/>
    <w:next w:val="aff0"/>
    <w:uiPriority w:val="59"/>
    <w:unhideWhenUsed/>
    <w:rsid w:val="00665C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  </cp:lastModifiedBy>
  <cp:revision>2</cp:revision>
  <cp:lastPrinted>2026-03-05T13:32:00Z</cp:lastPrinted>
  <dcterms:created xsi:type="dcterms:W3CDTF">2026-03-12T10:51:00Z</dcterms:created>
  <dcterms:modified xsi:type="dcterms:W3CDTF">2026-03-12T10:51:00Z</dcterms:modified>
</cp:coreProperties>
</file>