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3299" w:rsidRPr="00B03230" w:rsidRDefault="00CC3299" w:rsidP="00CC3299">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noProof/>
          <w:lang w:eastAsia="ru-RU"/>
        </w:rPr>
        <w:drawing>
          <wp:anchor distT="0" distB="0" distL="114300" distR="114300" simplePos="0" relativeHeight="251659264" behindDoc="0" locked="0" layoutInCell="0" allowOverlap="1">
            <wp:simplePos x="0" y="0"/>
            <wp:positionH relativeFrom="margin">
              <wp:posOffset>2520315</wp:posOffset>
            </wp:positionH>
            <wp:positionV relativeFrom="paragraph">
              <wp:posOffset>-255270</wp:posOffset>
            </wp:positionV>
            <wp:extent cx="605155" cy="780415"/>
            <wp:effectExtent l="19050" t="0" r="4445" b="0"/>
            <wp:wrapTopAndBottom/>
            <wp:docPr id="4" name="Рисунок 3" descr="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erb"/>
                    <pic:cNvPicPr>
                      <a:picLocks noChangeAspect="1" noChangeArrowheads="1"/>
                    </pic:cNvPicPr>
                  </pic:nvPicPr>
                  <pic:blipFill>
                    <a:blip r:embed="rId6" cstate="print"/>
                    <a:srcRect/>
                    <a:stretch>
                      <a:fillRect/>
                    </a:stretch>
                  </pic:blipFill>
                  <pic:spPr bwMode="auto">
                    <a:xfrm>
                      <a:off x="0" y="0"/>
                      <a:ext cx="605155" cy="780415"/>
                    </a:xfrm>
                    <a:prstGeom prst="rect">
                      <a:avLst/>
                    </a:prstGeom>
                    <a:noFill/>
                    <a:ln w="9525">
                      <a:noFill/>
                      <a:miter lim="800000"/>
                      <a:headEnd/>
                      <a:tailEnd/>
                    </a:ln>
                  </pic:spPr>
                </pic:pic>
              </a:graphicData>
            </a:graphic>
          </wp:anchor>
        </w:drawing>
      </w:r>
      <w:r w:rsidRPr="00B03230">
        <w:rPr>
          <w:rFonts w:ascii="Times New Roman" w:eastAsia="Times New Roman" w:hAnsi="Times New Roman" w:cs="Times New Roman"/>
          <w:b/>
          <w:lang w:eastAsia="ru-RU"/>
        </w:rPr>
        <w:t>СОВЕТ ДЕПУТАТОВ МУНИЦИПАЛЬНОГО ОБРАЗОВАНИЯ</w:t>
      </w:r>
    </w:p>
    <w:p w:rsidR="00CC3299" w:rsidRPr="00B03230" w:rsidRDefault="00CC3299" w:rsidP="00CC3299">
      <w:pPr>
        <w:spacing w:after="0" w:line="240" w:lineRule="auto"/>
        <w:jc w:val="center"/>
        <w:rPr>
          <w:rFonts w:ascii="Times New Roman" w:eastAsia="Times New Roman" w:hAnsi="Times New Roman" w:cs="Times New Roman"/>
          <w:b/>
          <w:lang w:eastAsia="ru-RU"/>
        </w:rPr>
      </w:pPr>
      <w:r w:rsidRPr="00B03230">
        <w:rPr>
          <w:rFonts w:ascii="Times New Roman" w:eastAsia="Times New Roman" w:hAnsi="Times New Roman" w:cs="Times New Roman"/>
          <w:b/>
          <w:lang w:eastAsia="ru-RU"/>
        </w:rPr>
        <w:t>СОСНОВОБОРСКИЙ ГОРОДСКОЙ ОКРУГ ЛЕНИНГРАДСКОЙ ОБЛАСТИ</w:t>
      </w:r>
    </w:p>
    <w:p w:rsidR="00CC3299" w:rsidRPr="00B03230" w:rsidRDefault="00CC3299" w:rsidP="00CC3299">
      <w:pPr>
        <w:spacing w:after="0" w:line="240" w:lineRule="auto"/>
        <w:jc w:val="center"/>
        <w:rPr>
          <w:rFonts w:ascii="Times New Roman" w:eastAsia="Times New Roman" w:hAnsi="Times New Roman" w:cs="Times New Roman"/>
          <w:b/>
          <w:lang w:eastAsia="ru-RU"/>
        </w:rPr>
      </w:pPr>
      <w:r w:rsidRPr="00B03230">
        <w:rPr>
          <w:rFonts w:ascii="Times New Roman" w:eastAsia="Times New Roman" w:hAnsi="Times New Roman" w:cs="Times New Roman"/>
          <w:b/>
          <w:lang w:eastAsia="ru-RU"/>
        </w:rPr>
        <w:t>(</w:t>
      </w:r>
      <w:r>
        <w:rPr>
          <w:rFonts w:ascii="Times New Roman" w:eastAsia="Times New Roman" w:hAnsi="Times New Roman" w:cs="Times New Roman"/>
          <w:b/>
          <w:lang w:eastAsia="ru-RU"/>
        </w:rPr>
        <w:t>ПЯТЫЙ</w:t>
      </w:r>
      <w:r w:rsidRPr="00B03230">
        <w:rPr>
          <w:rFonts w:ascii="Times New Roman" w:eastAsia="Times New Roman" w:hAnsi="Times New Roman" w:cs="Times New Roman"/>
          <w:b/>
          <w:lang w:eastAsia="ru-RU"/>
        </w:rPr>
        <w:t xml:space="preserve"> СОЗЫВ)</w:t>
      </w:r>
    </w:p>
    <w:p w:rsidR="00CC3299" w:rsidRPr="00B03230" w:rsidRDefault="00DD20B9" w:rsidP="00CC3299">
      <w:pPr>
        <w:spacing w:after="0" w:line="240" w:lineRule="auto"/>
        <w:jc w:val="center"/>
        <w:rPr>
          <w:rFonts w:ascii="Times New Roman" w:eastAsia="Times New Roman" w:hAnsi="Times New Roman" w:cs="Times New Roman"/>
          <w:b/>
          <w:sz w:val="24"/>
          <w:szCs w:val="20"/>
          <w:lang w:eastAsia="ru-RU"/>
        </w:rPr>
      </w:pPr>
      <w:r w:rsidRPr="00DD20B9">
        <w:rPr>
          <w:rFonts w:ascii="Times New Roman" w:eastAsia="Times New Roman" w:hAnsi="Times New Roman" w:cs="Times New Roman"/>
          <w:noProof/>
          <w:sz w:val="20"/>
          <w:szCs w:val="20"/>
          <w:lang w:eastAsia="ru-RU"/>
        </w:rPr>
        <w:pict>
          <v:line id="Прямая соединительная линия 3" o:spid="_x0000_s1026" style="position:absolute;left:0;text-align:left;flip:y;z-index:251660288;visibility:visible" from="5.4pt,4.35pt" to="468.6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5mRbAIAAJ4EAAAOAAAAZHJzL2Uyb0RvYy54bWysVMFuEzEQvSPxD5bv6e4mm5KuuqlQNuFS&#10;oFILd2ftzVp4bct2s4kQEnBG6ifwCxxAqlTgGzZ/xNhJUwoHECIHZ+yZeZ55frPHJ6tGoCUzliuZ&#10;4+QgxojJUlEuFzl+cTHrjTCyjkhKhJIsx2tm8cn44YPjVmesr2olKDMIQKTNWp3j2jmdRZEta9YQ&#10;e6A0k+CslGmIg61ZRNSQFtAbEfXj+DBqlaHaqJJZC6fF1onHAb+qWOmeV5VlDokcQ20urCasc79G&#10;42OSLQzRNS93ZZB/qKIhXMKle6iCOIIuDf8NquGlUVZV7qBUTaSqipcs9ADdJPEv3ZzXRLPQC5Bj&#10;9Z4m+/9gy2fLM4M4zfEAI0kaeKLu4+bt5qr72n3aXKHNu+5796X73F1337rrzXuwbzYfwPbO7mZ3&#10;fIUGnslW2wwAJ/LMeC7KlTzXp6p8ZZFUk5rIBQsdXaw1XJP4jOheit9YDfXM26eKQgy5dCrQuqpM&#10;gyrB9Uuf6MGBOrQK77jevyNbOVTC4XA0GvQfDTEqwTfqD4fhKpJ5FJ+rjXVPmGqQN3IsuPQsk4ws&#10;T63zVd2F+GOpZlyIoBQhUZvj/jCN45BhleDUe32cNYv5RBi0JF5s4be7+F6YUZeSBrSaETqVFLlA&#10;iIQBwR7eNhgJBuMERohzhIs/x0HVQvo6gAboY2dtVfj6KD6ajqajtJf2D6e9NC6K3uPZJO0dzpJH&#10;w2JQTCZF8sa3lKRZzSll0nd1OxFJ+neK283mVsv7mdjzF91HD0RDsbf/oeigCC+CrZzmiq7PjH8T&#10;Lw4YghC8G1g/ZT/vQ9TdZ2X8AwAA//8DAFBLAwQUAAYACAAAACEAX3Sj9NkAAAAHAQAADwAAAGRy&#10;cy9kb3ducmV2LnhtbEyOT0vDQBDF74LfYRnBm93VSltjNkUEwZs2iuhtmp0modnZkN028ds7Pdnj&#10;+8N7v3w9+U4daYhtYAu3MwOKuAqu5drC58fLzQpUTMgOu8Bk4ZcirIvLixwzF0be0LFMtZIRjhla&#10;aFLqM61j1ZDHOAs9sWS7MHhMIodauwFHGfedvjNmoT22LA8N9vTcULUvD97Cpnyj9P767elrP/Qj&#10;7xY/94TWXl9NT4+gEk3pvwwnfEGHQpi24cAuqk60EfJkYbUEJfHDfDkHtT35BnSR63P+4g8AAP//&#10;AwBQSwECLQAUAAYACAAAACEAtoM4kv4AAADhAQAAEwAAAAAAAAAAAAAAAAAAAAAAW0NvbnRlbnRf&#10;VHlwZXNdLnhtbFBLAQItABQABgAIAAAAIQA4/SH/1gAAAJQBAAALAAAAAAAAAAAAAAAAAC8BAABf&#10;cmVscy8ucmVsc1BLAQItABQABgAIAAAAIQDzt5mRbAIAAJ4EAAAOAAAAAAAAAAAAAAAAAC4CAABk&#10;cnMvZTJvRG9jLnhtbFBLAQItABQABgAIAAAAIQBfdKP02QAAAAcBAAAPAAAAAAAAAAAAAAAAAMYE&#10;AABkcnMvZG93bnJldi54bWxQSwUGAAAAAAQABADzAAAAzAUAAAAA&#10;" o:allowincell="f" strokeweight="2pt">
            <v:stroke startarrowwidth="narrow" startarrowlength="short" endarrowwidth="narrow" endarrowlength="short"/>
          </v:line>
        </w:pict>
      </w:r>
    </w:p>
    <w:p w:rsidR="00CC3299" w:rsidRPr="00B03230" w:rsidRDefault="00CC3299" w:rsidP="00CC3299">
      <w:pPr>
        <w:spacing w:after="0" w:line="240" w:lineRule="auto"/>
        <w:jc w:val="center"/>
        <w:rPr>
          <w:rFonts w:ascii="Times New Roman" w:eastAsia="Times New Roman" w:hAnsi="Times New Roman" w:cs="Times New Roman"/>
          <w:b/>
          <w:spacing w:val="20"/>
          <w:sz w:val="40"/>
          <w:szCs w:val="40"/>
          <w:lang w:eastAsia="ru-RU"/>
        </w:rPr>
      </w:pPr>
      <w:proofErr w:type="gramStart"/>
      <w:r w:rsidRPr="00B03230">
        <w:rPr>
          <w:rFonts w:ascii="Times New Roman" w:eastAsia="Times New Roman" w:hAnsi="Times New Roman" w:cs="Times New Roman"/>
          <w:b/>
          <w:spacing w:val="20"/>
          <w:sz w:val="40"/>
          <w:szCs w:val="40"/>
          <w:lang w:eastAsia="ru-RU"/>
        </w:rPr>
        <w:t>Р</w:t>
      </w:r>
      <w:proofErr w:type="gramEnd"/>
      <w:r w:rsidRPr="00B03230">
        <w:rPr>
          <w:rFonts w:ascii="Times New Roman" w:eastAsia="Times New Roman" w:hAnsi="Times New Roman" w:cs="Times New Roman"/>
          <w:b/>
          <w:spacing w:val="20"/>
          <w:sz w:val="40"/>
          <w:szCs w:val="40"/>
          <w:lang w:eastAsia="ru-RU"/>
        </w:rPr>
        <w:t xml:space="preserve"> Е Ш Е Н И Е</w:t>
      </w:r>
    </w:p>
    <w:p w:rsidR="008A3FFA" w:rsidRDefault="008A3FFA" w:rsidP="00CC3299">
      <w:pPr>
        <w:pStyle w:val="a3"/>
        <w:jc w:val="right"/>
        <w:rPr>
          <w:rFonts w:ascii="Times New Roman" w:hAnsi="Times New Roman" w:cs="Times New Roman"/>
          <w:b/>
          <w:sz w:val="28"/>
          <w:szCs w:val="28"/>
          <w:u w:val="single"/>
        </w:rPr>
      </w:pPr>
    </w:p>
    <w:p w:rsidR="008A3FFA" w:rsidRPr="00131EC9" w:rsidRDefault="008A3FFA" w:rsidP="008A3FFA">
      <w:pPr>
        <w:pStyle w:val="a3"/>
        <w:jc w:val="center"/>
        <w:rPr>
          <w:rFonts w:ascii="Times New Roman" w:hAnsi="Times New Roman"/>
          <w:b/>
          <w:sz w:val="28"/>
          <w:szCs w:val="28"/>
        </w:rPr>
      </w:pPr>
      <w:r w:rsidRPr="00131EC9">
        <w:rPr>
          <w:rFonts w:ascii="Times New Roman" w:hAnsi="Times New Roman"/>
          <w:b/>
          <w:sz w:val="28"/>
          <w:szCs w:val="28"/>
        </w:rPr>
        <w:t>от 2</w:t>
      </w:r>
      <w:r>
        <w:rPr>
          <w:rFonts w:ascii="Times New Roman" w:hAnsi="Times New Roman"/>
          <w:b/>
          <w:sz w:val="28"/>
          <w:szCs w:val="28"/>
        </w:rPr>
        <w:t>9</w:t>
      </w:r>
      <w:r w:rsidRPr="00131EC9">
        <w:rPr>
          <w:rFonts w:ascii="Times New Roman" w:hAnsi="Times New Roman"/>
          <w:b/>
          <w:sz w:val="28"/>
          <w:szCs w:val="28"/>
        </w:rPr>
        <w:t>.0</w:t>
      </w:r>
      <w:r>
        <w:rPr>
          <w:rFonts w:ascii="Times New Roman" w:hAnsi="Times New Roman"/>
          <w:b/>
          <w:sz w:val="28"/>
          <w:szCs w:val="28"/>
        </w:rPr>
        <w:t>7</w:t>
      </w:r>
      <w:r w:rsidRPr="00131EC9">
        <w:rPr>
          <w:rFonts w:ascii="Times New Roman" w:hAnsi="Times New Roman"/>
          <w:b/>
          <w:sz w:val="28"/>
          <w:szCs w:val="28"/>
        </w:rPr>
        <w:t>.2026 года  № 9</w:t>
      </w:r>
      <w:r>
        <w:rPr>
          <w:rFonts w:ascii="Times New Roman" w:hAnsi="Times New Roman"/>
          <w:b/>
          <w:sz w:val="28"/>
          <w:szCs w:val="28"/>
        </w:rPr>
        <w:t>6</w:t>
      </w:r>
    </w:p>
    <w:p w:rsidR="00CC3299" w:rsidRDefault="00CC3299" w:rsidP="008A3FFA">
      <w:pPr>
        <w:pStyle w:val="a3"/>
        <w:rPr>
          <w:rFonts w:ascii="Times New Roman" w:hAnsi="Times New Roman" w:cs="Times New Roman"/>
          <w:b/>
          <w:sz w:val="20"/>
          <w:szCs w:val="20"/>
          <w:u w:val="single"/>
        </w:rPr>
      </w:pPr>
    </w:p>
    <w:p w:rsidR="008A3FFA" w:rsidRPr="00C401EA" w:rsidRDefault="008A3FFA" w:rsidP="008A3FFA">
      <w:pPr>
        <w:pStyle w:val="a3"/>
        <w:rPr>
          <w:rFonts w:ascii="Times New Roman" w:hAnsi="Times New Roman" w:cs="Times New Roman"/>
          <w:b/>
          <w:sz w:val="20"/>
          <w:szCs w:val="20"/>
          <w:u w:val="single"/>
        </w:rPr>
      </w:pPr>
    </w:p>
    <w:tbl>
      <w:tblPr>
        <w:tblW w:w="0" w:type="auto"/>
        <w:tblLook w:val="01E0"/>
      </w:tblPr>
      <w:tblGrid>
        <w:gridCol w:w="6588"/>
      </w:tblGrid>
      <w:tr w:rsidR="00CC3299" w:rsidRPr="00B03230" w:rsidTr="00F45C6C">
        <w:tc>
          <w:tcPr>
            <w:tcW w:w="6588" w:type="dxa"/>
          </w:tcPr>
          <w:p w:rsidR="00CC3299" w:rsidRPr="00B03230" w:rsidRDefault="00CC3299" w:rsidP="00F45C6C">
            <w:pPr>
              <w:spacing w:after="0" w:line="240" w:lineRule="auto"/>
              <w:jc w:val="both"/>
              <w:rPr>
                <w:rFonts w:ascii="Times New Roman" w:eastAsia="Times New Roman" w:hAnsi="Times New Roman" w:cs="Times New Roman"/>
                <w:b/>
                <w:sz w:val="28"/>
                <w:szCs w:val="28"/>
                <w:lang w:eastAsia="ru-RU"/>
              </w:rPr>
            </w:pPr>
            <w:r w:rsidRPr="00B03230">
              <w:rPr>
                <w:rFonts w:ascii="Times New Roman" w:eastAsia="Times New Roman" w:hAnsi="Times New Roman" w:cs="Times New Roman"/>
                <w:b/>
                <w:sz w:val="28"/>
                <w:szCs w:val="28"/>
                <w:lang w:eastAsia="ru-RU"/>
              </w:rPr>
              <w:t>«О внесении изменени</w:t>
            </w:r>
            <w:r>
              <w:rPr>
                <w:rFonts w:ascii="Times New Roman" w:eastAsia="Times New Roman" w:hAnsi="Times New Roman" w:cs="Times New Roman"/>
                <w:b/>
                <w:sz w:val="28"/>
                <w:szCs w:val="28"/>
                <w:lang w:eastAsia="ru-RU"/>
              </w:rPr>
              <w:t>й</w:t>
            </w:r>
            <w:r w:rsidRPr="00B03230">
              <w:rPr>
                <w:rFonts w:ascii="Times New Roman" w:eastAsia="Times New Roman" w:hAnsi="Times New Roman" w:cs="Times New Roman"/>
                <w:b/>
                <w:sz w:val="28"/>
                <w:szCs w:val="28"/>
                <w:lang w:eastAsia="ru-RU"/>
              </w:rPr>
              <w:t xml:space="preserve"> в </w:t>
            </w:r>
            <w:r>
              <w:rPr>
                <w:rFonts w:ascii="Times New Roman" w:eastAsia="Times New Roman" w:hAnsi="Times New Roman" w:cs="Times New Roman"/>
                <w:b/>
                <w:sz w:val="28"/>
                <w:szCs w:val="28"/>
                <w:lang w:eastAsia="ru-RU"/>
              </w:rPr>
              <w:t>Регламент</w:t>
            </w:r>
            <w:r w:rsidRPr="00B03230">
              <w:rPr>
                <w:rFonts w:ascii="Times New Roman" w:eastAsia="Times New Roman" w:hAnsi="Times New Roman" w:cs="Times New Roman"/>
                <w:b/>
                <w:sz w:val="28"/>
                <w:szCs w:val="28"/>
                <w:lang w:eastAsia="ru-RU"/>
              </w:rPr>
              <w:t xml:space="preserve"> совета депутатов Сосновоборского городского округа»</w:t>
            </w:r>
            <w:r w:rsidR="00DD20B9">
              <w:rPr>
                <w:rFonts w:ascii="Times New Roman" w:eastAsia="Times New Roman" w:hAnsi="Times New Roman" w:cs="Times New Roman"/>
                <w:b/>
                <w:noProof/>
                <w:sz w:val="28"/>
                <w:szCs w:val="28"/>
                <w:lang w:eastAsia="ru-RU"/>
              </w:rPr>
              <w:pict>
                <v:line id="Прямая соединительная линия 2" o:spid="_x0000_s1027" style="position:absolute;left:0;text-align:left;z-index:251661312;visibility:visible;mso-position-horizontal-relative:text;mso-position-vertical-relative:text" from="94.8pt,76.85pt" to="490.85pt,7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f+ulwIAAD0FAAAOAAAAZHJzL2Uyb0RvYy54bWysVM1u1DAQviPxDpbvaX6a3W6iZiu62eVS&#10;oFLLA3hjZxOR2JHtbnaFkChnpD4Cr8ABpEoFniH7Roy9P+2WAwjIIbJnxt98883YxyeLukJzJlUp&#10;eIL9Aw8jxjNBSz5L8OvLiTPASGnCKakEZwleMoVPhk+fHLdNzAJRiIoyiQCEq7htElxo3cSuq7KC&#10;1UQdiIZxcOZC1kTDVs5cKkkL6HXlBp7Xd1shaSNFxpQCa7p24qHFz3OW6Vd5rphGVYKBm7Z/af9T&#10;83eHxySeSdIUZbahQf6CRU1KDkl3UCnRBF3J8heousykUCLXB5moXZHnZcZsDVCN7z2q5qIgDbO1&#10;gDiq2cmk/h9s9nJ+LlFJExxgxEkNLeo+rd6vbrpv3efVDVpddz+6r92X7rb73t2uPsD6bvUR1sbZ&#10;3W3MNygwSraNigFwxM+l0SJb8IvmTGRvFOJiVBA+Y7aiy2UDaXxzwt07YjaqAT7T9oWgEEOutLCy&#10;LnJZG0gQDC1s95a77rGFRhkYe14QDQ57GGXg68PC4JN4e7SRSj9nokZmkeCq5EZaEpP5mdLr0G2I&#10;MXMxKasK7CSu+J4BMNcWSAxHjc9QsN1+G3nReDAehE4Y9MdO6KWp82wyCp3+xD/qpYfpaJT670xe&#10;P4yLklLGTZrt5Pnhn3V2cwfWM7ObvR1ldx/dygAUHzH1g9A7DSJn0h8cOeEk7DnRkTdwPD86jfpe&#10;GIXpZJ/pGUj270xRC7PWCz3Pqq9EVVIjgSGn5Gw6qiSaE3Nb7bdp4l6YFFec2s4UjNAxp0jbieLw&#10;wmADr2qMKgbvESxsnCZl9fu4B7KZUu9lg45ve20H1szoetqngi7PpZkeM7twR+2hzXtiHoGHext1&#10;/+oNfwIAAP//AwBQSwMEFAAGAAgAAAAhAERJfWjcAAAACwEAAA8AAABkcnMvZG93bnJldi54bWxM&#10;j81OwzAQhO9IvIO1SNyoU1BLGuJUqBKCKwGJqxNv44B/IttJ3bdn4QK3md3R7Lf1PlvDFgxx9E7A&#10;elUAQ9d7NbpBwPvb000JLCbplDTeoYAzRtg3lxe1rJQ/uVdc2jQwKnGxkgJ0SlPFeew1WhlXfkJH&#10;u6MPViayYeAqyBOVW8Nvi2LLrRwdXdBywoPG/qudLbUcjrMJ8fMljxvetXr+OC/5WYjrq/z4ACxh&#10;Tn9h+MEndGiIqfOzU5EZ8uVuS1ESm7t7YJTYlWsS3e+kBN7U/P8PzTcAAAD//wMAUEsBAi0AFAAG&#10;AAgAAAAhALaDOJL+AAAA4QEAABMAAAAAAAAAAAAAAAAAAAAAAFtDb250ZW50X1R5cGVzXS54bWxQ&#10;SwECLQAUAAYACAAAACEAOP0h/9YAAACUAQAACwAAAAAAAAAAAAAAAAAvAQAAX3JlbHMvLnJlbHNQ&#10;SwECLQAUAAYACAAAACEAXSn/rpcCAAA9BQAADgAAAAAAAAAAAAAAAAAuAgAAZHJzL2Uyb0RvYy54&#10;bWxQSwECLQAUAAYACAAAACEAREl9aNwAAAALAQAADwAAAAAAAAAAAAAAAADxBAAAZHJzL2Rvd25y&#10;ZXYueG1sUEsFBgAAAAAEAAQA8wAAAPoFAAAAAA==&#10;" o:allowincell="f" stroked="f" strokeweight="2pt">
                  <v:stroke startarrowwidth="narrow" startarrowlength="short" endarrowwidth="narrow" endarrowlength="short"/>
                </v:line>
              </w:pict>
            </w:r>
          </w:p>
        </w:tc>
      </w:tr>
    </w:tbl>
    <w:p w:rsidR="00CC3299" w:rsidRDefault="00CC3299" w:rsidP="00CC3299">
      <w:pPr>
        <w:widowControl w:val="0"/>
        <w:spacing w:after="0" w:line="240" w:lineRule="auto"/>
        <w:ind w:firstLine="709"/>
        <w:jc w:val="both"/>
        <w:rPr>
          <w:rFonts w:ascii="Arial" w:eastAsia="Times New Roman" w:hAnsi="Arial" w:cs="Arial"/>
          <w:sz w:val="24"/>
          <w:szCs w:val="24"/>
          <w:lang w:eastAsia="ru-RU"/>
        </w:rPr>
      </w:pPr>
    </w:p>
    <w:p w:rsidR="00CC3299" w:rsidRPr="00A8134A" w:rsidRDefault="00CC3299" w:rsidP="00CC3299">
      <w:pPr>
        <w:widowControl w:val="0"/>
        <w:spacing w:after="0" w:line="240" w:lineRule="auto"/>
        <w:ind w:firstLine="709"/>
        <w:jc w:val="both"/>
        <w:rPr>
          <w:rFonts w:ascii="Arial" w:eastAsia="Times New Roman" w:hAnsi="Arial" w:cs="Arial"/>
          <w:sz w:val="24"/>
          <w:szCs w:val="24"/>
          <w:lang w:eastAsia="ru-RU"/>
        </w:rPr>
      </w:pPr>
    </w:p>
    <w:p w:rsidR="00CC3299" w:rsidRPr="00084088" w:rsidRDefault="00CC3299" w:rsidP="00CC3299">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sidRPr="00084088">
        <w:rPr>
          <w:rFonts w:ascii="Times New Roman" w:eastAsiaTheme="minorEastAsia" w:hAnsi="Times New Roman" w:cs="Times New Roman"/>
          <w:sz w:val="24"/>
          <w:szCs w:val="24"/>
          <w:lang w:eastAsia="ru-RU"/>
        </w:rPr>
        <w:t>В целях приведения муниципальных правовых актов совета депутатов Сосновоборского городского округа в соответствие федеральному законодательству и руководствуясь частью 2 статьи 91 Федерального закона от 20.03.2025 N 33-ФЗ «Об общих принципах организации местного самоуправления в единой системе публичной власти», совет депутатов Сосновоборского городского округа, совет депутатов Сосновоборского городского округа</w:t>
      </w:r>
    </w:p>
    <w:p w:rsidR="00CC3299" w:rsidRPr="00084088" w:rsidRDefault="00CC3299" w:rsidP="00CC3299">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p>
    <w:p w:rsidR="00CC3299" w:rsidRPr="00084088" w:rsidRDefault="00CC3299" w:rsidP="00CC3299">
      <w:pPr>
        <w:widowControl w:val="0"/>
        <w:autoSpaceDE w:val="0"/>
        <w:autoSpaceDN w:val="0"/>
        <w:spacing w:after="0" w:line="240" w:lineRule="auto"/>
        <w:ind w:firstLine="709"/>
        <w:jc w:val="center"/>
        <w:rPr>
          <w:rFonts w:ascii="Times New Roman" w:eastAsiaTheme="minorEastAsia" w:hAnsi="Times New Roman" w:cs="Times New Roman"/>
          <w:sz w:val="24"/>
          <w:szCs w:val="24"/>
          <w:lang w:eastAsia="ru-RU"/>
        </w:rPr>
      </w:pPr>
      <w:proofErr w:type="gramStart"/>
      <w:r w:rsidRPr="00084088">
        <w:rPr>
          <w:rFonts w:ascii="Times New Roman" w:eastAsiaTheme="minorEastAsia" w:hAnsi="Times New Roman" w:cs="Times New Roman"/>
          <w:sz w:val="24"/>
          <w:szCs w:val="24"/>
          <w:lang w:eastAsia="ru-RU"/>
        </w:rPr>
        <w:t>Р</w:t>
      </w:r>
      <w:proofErr w:type="gramEnd"/>
      <w:r w:rsidRPr="00084088">
        <w:rPr>
          <w:rFonts w:ascii="Times New Roman" w:eastAsiaTheme="minorEastAsia" w:hAnsi="Times New Roman" w:cs="Times New Roman"/>
          <w:sz w:val="24"/>
          <w:szCs w:val="24"/>
          <w:lang w:eastAsia="ru-RU"/>
        </w:rPr>
        <w:t xml:space="preserve"> Е Ш И Л:</w:t>
      </w:r>
    </w:p>
    <w:p w:rsidR="00CC3299" w:rsidRPr="00084088" w:rsidRDefault="00CC3299" w:rsidP="00CC3299">
      <w:pPr>
        <w:widowControl w:val="0"/>
        <w:autoSpaceDE w:val="0"/>
        <w:autoSpaceDN w:val="0"/>
        <w:spacing w:after="0" w:line="240" w:lineRule="auto"/>
        <w:ind w:firstLine="709"/>
        <w:jc w:val="center"/>
        <w:rPr>
          <w:rFonts w:ascii="Times New Roman" w:eastAsiaTheme="minorEastAsia" w:hAnsi="Times New Roman" w:cs="Times New Roman"/>
          <w:sz w:val="24"/>
          <w:szCs w:val="24"/>
          <w:lang w:eastAsia="ru-RU"/>
        </w:rPr>
      </w:pPr>
    </w:p>
    <w:p w:rsidR="00CC3299" w:rsidRPr="00084088" w:rsidRDefault="00CC3299" w:rsidP="00CC3299">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sidRPr="00084088">
        <w:rPr>
          <w:rFonts w:ascii="Times New Roman" w:eastAsiaTheme="minorEastAsia" w:hAnsi="Times New Roman" w:cs="Times New Roman"/>
          <w:sz w:val="24"/>
          <w:szCs w:val="24"/>
          <w:lang w:eastAsia="ru-RU"/>
        </w:rPr>
        <w:t>1. Внести следующие изменения в Регламент совета депутатов Сосновоборского городского округа, утвержденный решением совета депутатов от 28.07.2021 N 96 (с изменениями):</w:t>
      </w:r>
    </w:p>
    <w:p w:rsidR="00CC3299" w:rsidRPr="00084088" w:rsidRDefault="00CC3299" w:rsidP="00CC3299">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p>
    <w:p w:rsidR="00CC3299" w:rsidRDefault="00CC3299" w:rsidP="00CC3299">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sidRPr="00084088">
        <w:rPr>
          <w:rFonts w:ascii="Times New Roman" w:eastAsiaTheme="minorEastAsia" w:hAnsi="Times New Roman" w:cs="Times New Roman"/>
          <w:sz w:val="24"/>
          <w:szCs w:val="24"/>
          <w:lang w:eastAsia="ru-RU"/>
        </w:rPr>
        <w:t>1.1. стать</w:t>
      </w:r>
      <w:r w:rsidR="00A75B70">
        <w:rPr>
          <w:rFonts w:ascii="Times New Roman" w:eastAsiaTheme="minorEastAsia" w:hAnsi="Times New Roman" w:cs="Times New Roman"/>
          <w:sz w:val="24"/>
          <w:szCs w:val="24"/>
          <w:lang w:eastAsia="ru-RU"/>
        </w:rPr>
        <w:t>ю</w:t>
      </w:r>
      <w:r w:rsidRPr="00084088">
        <w:rPr>
          <w:rFonts w:ascii="Times New Roman" w:eastAsiaTheme="minorEastAsia" w:hAnsi="Times New Roman" w:cs="Times New Roman"/>
          <w:sz w:val="24"/>
          <w:szCs w:val="24"/>
          <w:lang w:eastAsia="ru-RU"/>
        </w:rPr>
        <w:t xml:space="preserve"> 20 изложить в новой редакции:</w:t>
      </w:r>
    </w:p>
    <w:p w:rsidR="00A75B70" w:rsidRPr="00A75B70" w:rsidRDefault="00A75B70" w:rsidP="00A75B70">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w:t>
      </w:r>
      <w:r w:rsidRPr="00A75B70">
        <w:rPr>
          <w:rFonts w:ascii="Times New Roman" w:eastAsiaTheme="minorEastAsia" w:hAnsi="Times New Roman" w:cs="Times New Roman"/>
          <w:sz w:val="24"/>
          <w:szCs w:val="24"/>
          <w:lang w:eastAsia="ru-RU"/>
        </w:rPr>
        <w:t>1. В повестку первого заседания вновь избранного состава совета депутатов включаются следующие вопросы:</w:t>
      </w:r>
    </w:p>
    <w:p w:rsidR="00A75B70" w:rsidRPr="00A75B70" w:rsidRDefault="00A75B70" w:rsidP="00A75B70">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sidRPr="00A75B70">
        <w:rPr>
          <w:rFonts w:ascii="Times New Roman" w:eastAsiaTheme="minorEastAsia" w:hAnsi="Times New Roman" w:cs="Times New Roman"/>
          <w:sz w:val="24"/>
          <w:szCs w:val="24"/>
          <w:lang w:eastAsia="ru-RU"/>
        </w:rPr>
        <w:t>1) об избрании председателя совета депутатов;</w:t>
      </w:r>
    </w:p>
    <w:p w:rsidR="00A75B70" w:rsidRPr="00A75B70" w:rsidRDefault="00A75B70" w:rsidP="00A75B70">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sidRPr="00A75B70">
        <w:rPr>
          <w:rFonts w:ascii="Times New Roman" w:eastAsiaTheme="minorEastAsia" w:hAnsi="Times New Roman" w:cs="Times New Roman"/>
          <w:sz w:val="24"/>
          <w:szCs w:val="24"/>
          <w:lang w:eastAsia="ru-RU"/>
        </w:rPr>
        <w:t>2) об избрании заместителя председателя совета депутатов.</w:t>
      </w:r>
    </w:p>
    <w:p w:rsidR="00A75B70" w:rsidRPr="00A75B70" w:rsidRDefault="00A75B70" w:rsidP="00A75B70">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sidRPr="00A75B70">
        <w:rPr>
          <w:rFonts w:ascii="Times New Roman" w:eastAsiaTheme="minorEastAsia" w:hAnsi="Times New Roman" w:cs="Times New Roman"/>
          <w:sz w:val="24"/>
          <w:szCs w:val="24"/>
          <w:lang w:eastAsia="ru-RU"/>
        </w:rPr>
        <w:t xml:space="preserve">2. В повестку первого заседания вновь избранного состава совета депутатов </w:t>
      </w:r>
      <w:proofErr w:type="gramStart"/>
      <w:r w:rsidRPr="00A75B70">
        <w:rPr>
          <w:rFonts w:ascii="Times New Roman" w:eastAsiaTheme="minorEastAsia" w:hAnsi="Times New Roman" w:cs="Times New Roman"/>
          <w:sz w:val="24"/>
          <w:szCs w:val="24"/>
          <w:lang w:eastAsia="ru-RU"/>
        </w:rPr>
        <w:t>также, как</w:t>
      </w:r>
      <w:proofErr w:type="gramEnd"/>
      <w:r w:rsidRPr="00A75B70">
        <w:rPr>
          <w:rFonts w:ascii="Times New Roman" w:eastAsiaTheme="minorEastAsia" w:hAnsi="Times New Roman" w:cs="Times New Roman"/>
          <w:sz w:val="24"/>
          <w:szCs w:val="24"/>
          <w:lang w:eastAsia="ru-RU"/>
        </w:rPr>
        <w:t xml:space="preserve"> правило, включаются вопросы:</w:t>
      </w:r>
    </w:p>
    <w:p w:rsidR="00A75B70" w:rsidRPr="00A75B70" w:rsidRDefault="00A75B70" w:rsidP="00A75B70">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sidRPr="00A75B70">
        <w:rPr>
          <w:rFonts w:ascii="Times New Roman" w:eastAsiaTheme="minorEastAsia" w:hAnsi="Times New Roman" w:cs="Times New Roman"/>
          <w:sz w:val="24"/>
          <w:szCs w:val="24"/>
          <w:lang w:eastAsia="ru-RU"/>
        </w:rPr>
        <w:t>1) об избрании главы городского округа;</w:t>
      </w:r>
    </w:p>
    <w:p w:rsidR="00A75B70" w:rsidRDefault="00A75B70" w:rsidP="00A75B70">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sidRPr="00A75B70">
        <w:rPr>
          <w:rFonts w:ascii="Times New Roman" w:eastAsiaTheme="minorEastAsia" w:hAnsi="Times New Roman" w:cs="Times New Roman"/>
          <w:sz w:val="24"/>
          <w:szCs w:val="24"/>
          <w:lang w:eastAsia="ru-RU"/>
        </w:rPr>
        <w:t>2) о досрочном прекращении полномочий депутата, избранного главой городского округа.</w:t>
      </w:r>
    </w:p>
    <w:p w:rsidR="00A75B70" w:rsidRPr="00A75B70" w:rsidRDefault="00A75B70" w:rsidP="00A75B70">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sidRPr="00084088">
        <w:rPr>
          <w:rFonts w:ascii="Times New Roman" w:hAnsi="Times New Roman"/>
          <w:sz w:val="24"/>
          <w:szCs w:val="24"/>
        </w:rPr>
        <w:t>3. В повестку первого заседания вновь избранного состава совета депутатов могут быть включены и иные вопросы</w:t>
      </w:r>
      <w:proofErr w:type="gramStart"/>
      <w:r w:rsidRPr="00084088">
        <w:rPr>
          <w:rFonts w:ascii="Times New Roman" w:hAnsi="Times New Roman"/>
          <w:sz w:val="24"/>
          <w:szCs w:val="24"/>
        </w:rPr>
        <w:t>.</w:t>
      </w:r>
      <w:r w:rsidRPr="00A75B70">
        <w:rPr>
          <w:rFonts w:ascii="Times New Roman" w:eastAsiaTheme="minorEastAsia" w:hAnsi="Times New Roman" w:cs="Times New Roman"/>
          <w:sz w:val="24"/>
          <w:szCs w:val="24"/>
          <w:lang w:eastAsia="ru-RU"/>
        </w:rPr>
        <w:t>»</w:t>
      </w:r>
      <w:r>
        <w:rPr>
          <w:rFonts w:ascii="Times New Roman" w:eastAsiaTheme="minorEastAsia" w:hAnsi="Times New Roman" w:cs="Times New Roman"/>
          <w:sz w:val="24"/>
          <w:szCs w:val="24"/>
          <w:lang w:eastAsia="ru-RU"/>
        </w:rPr>
        <w:t>;</w:t>
      </w:r>
      <w:proofErr w:type="gramEnd"/>
    </w:p>
    <w:p w:rsidR="00A75B70" w:rsidRPr="00084088" w:rsidRDefault="00A75B70" w:rsidP="00A75B70">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p>
    <w:p w:rsidR="00CC3299" w:rsidRDefault="00CC3299" w:rsidP="00CC3299">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sidRPr="00084088">
        <w:rPr>
          <w:rFonts w:ascii="Times New Roman" w:eastAsiaTheme="minorEastAsia" w:hAnsi="Times New Roman" w:cs="Times New Roman"/>
          <w:sz w:val="24"/>
          <w:szCs w:val="24"/>
          <w:lang w:eastAsia="ru-RU"/>
        </w:rPr>
        <w:t>1.2. статью 23 изложить в новой редакции:</w:t>
      </w:r>
    </w:p>
    <w:p w:rsidR="00460BF5" w:rsidRDefault="00460BF5" w:rsidP="00CC3299">
      <w:pPr>
        <w:widowControl w:val="0"/>
        <w:autoSpaceDE w:val="0"/>
        <w:autoSpaceDN w:val="0"/>
        <w:spacing w:after="0" w:line="240" w:lineRule="auto"/>
        <w:ind w:firstLine="709"/>
        <w:jc w:val="both"/>
        <w:rPr>
          <w:rFonts w:ascii="Times New Roman" w:eastAsiaTheme="minorEastAsia" w:hAnsi="Times New Roman"/>
          <w:sz w:val="24"/>
          <w:szCs w:val="24"/>
        </w:rPr>
      </w:pPr>
      <w:r>
        <w:rPr>
          <w:rFonts w:ascii="Times New Roman" w:eastAsiaTheme="minorEastAsia" w:hAnsi="Times New Roman" w:cs="Times New Roman"/>
          <w:sz w:val="24"/>
          <w:szCs w:val="24"/>
          <w:lang w:eastAsia="ru-RU"/>
        </w:rPr>
        <w:t>«</w:t>
      </w:r>
      <w:r w:rsidRPr="00084088">
        <w:rPr>
          <w:rFonts w:ascii="Times New Roman" w:eastAsiaTheme="minorEastAsia" w:hAnsi="Times New Roman"/>
          <w:sz w:val="24"/>
          <w:szCs w:val="24"/>
        </w:rPr>
        <w:t>1. Первое заседание вновь избранного состава совета депутатов начинается с рассмотрения вопроса о выборах председателя совета депутатов.</w:t>
      </w:r>
    </w:p>
    <w:p w:rsidR="00460BF5" w:rsidRDefault="00010E24" w:rsidP="00CC3299">
      <w:pPr>
        <w:widowControl w:val="0"/>
        <w:autoSpaceDE w:val="0"/>
        <w:autoSpaceDN w:val="0"/>
        <w:spacing w:after="0" w:line="240" w:lineRule="auto"/>
        <w:ind w:firstLine="709"/>
        <w:jc w:val="both"/>
        <w:rPr>
          <w:rFonts w:ascii="Times New Roman" w:hAnsi="Times New Roman"/>
          <w:sz w:val="24"/>
          <w:szCs w:val="24"/>
        </w:rPr>
      </w:pPr>
      <w:r w:rsidRPr="00084088">
        <w:rPr>
          <w:rFonts w:ascii="Times New Roman" w:hAnsi="Times New Roman"/>
          <w:sz w:val="24"/>
          <w:szCs w:val="24"/>
        </w:rPr>
        <w:t>2. В случае включения в повестку первого заседания вновь избранного состава совета депутатов вопроса об избрании главы городского округа, его избрание проводится после избрания председателя совета депутатов.</w:t>
      </w:r>
    </w:p>
    <w:p w:rsidR="00010E24" w:rsidRDefault="00010E24" w:rsidP="00CC3299">
      <w:pPr>
        <w:widowControl w:val="0"/>
        <w:autoSpaceDE w:val="0"/>
        <w:autoSpaceDN w:val="0"/>
        <w:spacing w:after="0" w:line="240" w:lineRule="auto"/>
        <w:ind w:firstLine="709"/>
        <w:jc w:val="both"/>
        <w:rPr>
          <w:rFonts w:ascii="Times New Roman" w:hAnsi="Times New Roman"/>
          <w:color w:val="000000" w:themeColor="text1"/>
          <w:sz w:val="24"/>
          <w:szCs w:val="24"/>
        </w:rPr>
      </w:pPr>
      <w:r w:rsidRPr="00084088">
        <w:rPr>
          <w:rFonts w:ascii="Times New Roman" w:hAnsi="Times New Roman"/>
          <w:sz w:val="24"/>
          <w:szCs w:val="24"/>
        </w:rPr>
        <w:t xml:space="preserve">Порядок проведения выборов главы городского округа определяется «Положением о порядке избрания и досрочного прекращения полномочий главы Сосновоборского городского округа». </w:t>
      </w:r>
      <w:r w:rsidRPr="00084088">
        <w:rPr>
          <w:rFonts w:ascii="Times New Roman" w:hAnsi="Times New Roman"/>
          <w:color w:val="000000" w:themeColor="text1"/>
          <w:sz w:val="24"/>
          <w:szCs w:val="24"/>
        </w:rPr>
        <w:t>(Приложение N6 к настоящему Регламенту).</w:t>
      </w:r>
    </w:p>
    <w:p w:rsidR="007927AF" w:rsidRDefault="007927AF" w:rsidP="00CC3299">
      <w:pPr>
        <w:widowControl w:val="0"/>
        <w:autoSpaceDE w:val="0"/>
        <w:autoSpaceDN w:val="0"/>
        <w:spacing w:after="0" w:line="240" w:lineRule="auto"/>
        <w:ind w:firstLine="709"/>
        <w:jc w:val="both"/>
        <w:rPr>
          <w:rFonts w:ascii="Times New Roman" w:hAnsi="Times New Roman"/>
          <w:sz w:val="24"/>
          <w:szCs w:val="24"/>
        </w:rPr>
      </w:pPr>
    </w:p>
    <w:p w:rsidR="00010E24" w:rsidRPr="00084088" w:rsidRDefault="00010E24" w:rsidP="00010E24">
      <w:pPr>
        <w:pStyle w:val="Heading"/>
        <w:ind w:firstLine="709"/>
        <w:jc w:val="both"/>
        <w:rPr>
          <w:rFonts w:ascii="Times New Roman" w:hAnsi="Times New Roman"/>
          <w:b w:val="0"/>
          <w:sz w:val="24"/>
          <w:szCs w:val="24"/>
        </w:rPr>
      </w:pPr>
      <w:r w:rsidRPr="00084088">
        <w:rPr>
          <w:rFonts w:ascii="Times New Roman" w:hAnsi="Times New Roman"/>
          <w:b w:val="0"/>
          <w:sz w:val="24"/>
          <w:szCs w:val="24"/>
        </w:rPr>
        <w:t xml:space="preserve">3. По решению совета депутатов, принятому большинством от установленной </w:t>
      </w:r>
      <w:r w:rsidRPr="00084088">
        <w:rPr>
          <w:rFonts w:ascii="Times New Roman" w:hAnsi="Times New Roman"/>
          <w:b w:val="0"/>
          <w:sz w:val="24"/>
          <w:szCs w:val="24"/>
        </w:rPr>
        <w:lastRenderedPageBreak/>
        <w:t>Уставом городского округа численности депутатов (11 депутатов и более), выборы главы городского округа могут быть проведены после избрания заместителя председателя совета депутатов.</w:t>
      </w:r>
    </w:p>
    <w:p w:rsidR="00010E24" w:rsidRDefault="00010E24" w:rsidP="00010E24">
      <w:pPr>
        <w:widowControl w:val="0"/>
        <w:autoSpaceDE w:val="0"/>
        <w:autoSpaceDN w:val="0"/>
        <w:spacing w:after="0" w:line="240" w:lineRule="auto"/>
        <w:ind w:firstLine="709"/>
        <w:jc w:val="both"/>
        <w:rPr>
          <w:rFonts w:ascii="Times New Roman" w:hAnsi="Times New Roman"/>
          <w:sz w:val="24"/>
          <w:szCs w:val="24"/>
        </w:rPr>
      </w:pPr>
      <w:r w:rsidRPr="00084088">
        <w:rPr>
          <w:rFonts w:ascii="Times New Roman" w:hAnsi="Times New Roman"/>
          <w:sz w:val="24"/>
          <w:szCs w:val="24"/>
        </w:rPr>
        <w:t>4. После избрания главы городского округа, полномочия депутата, избранного на данную должность, решением совета депутатов подлежат досрочному прекращению.</w:t>
      </w:r>
    </w:p>
    <w:p w:rsidR="00010E24" w:rsidRDefault="00010E24" w:rsidP="00010E24">
      <w:pPr>
        <w:widowControl w:val="0"/>
        <w:autoSpaceDE w:val="0"/>
        <w:autoSpaceDN w:val="0"/>
        <w:spacing w:after="0" w:line="240" w:lineRule="auto"/>
        <w:ind w:firstLine="709"/>
        <w:jc w:val="both"/>
        <w:rPr>
          <w:rFonts w:ascii="Times New Roman" w:hAnsi="Times New Roman"/>
          <w:sz w:val="24"/>
          <w:szCs w:val="24"/>
        </w:rPr>
      </w:pPr>
      <w:r w:rsidRPr="00084088">
        <w:rPr>
          <w:rFonts w:ascii="Times New Roman" w:hAnsi="Times New Roman"/>
          <w:sz w:val="24"/>
          <w:szCs w:val="24"/>
        </w:rPr>
        <w:t xml:space="preserve">5. Первое заседание совета депутатов не может быть закрыто, если не </w:t>
      </w:r>
      <w:proofErr w:type="gramStart"/>
      <w:r w:rsidRPr="00084088">
        <w:rPr>
          <w:rFonts w:ascii="Times New Roman" w:hAnsi="Times New Roman"/>
          <w:sz w:val="24"/>
          <w:szCs w:val="24"/>
        </w:rPr>
        <w:t>избраны</w:t>
      </w:r>
      <w:proofErr w:type="gramEnd"/>
      <w:r w:rsidRPr="00084088">
        <w:rPr>
          <w:rFonts w:ascii="Times New Roman" w:hAnsi="Times New Roman"/>
          <w:sz w:val="24"/>
          <w:szCs w:val="24"/>
        </w:rPr>
        <w:t xml:space="preserve"> председатель совета депутатов и заместитель председателя совета депутатов.</w:t>
      </w:r>
      <w:r>
        <w:rPr>
          <w:rFonts w:ascii="Times New Roman" w:hAnsi="Times New Roman"/>
          <w:sz w:val="24"/>
          <w:szCs w:val="24"/>
        </w:rPr>
        <w:t>»;</w:t>
      </w:r>
    </w:p>
    <w:p w:rsidR="00CC3299" w:rsidRPr="00084088" w:rsidRDefault="00CC3299" w:rsidP="00CC3299">
      <w:pPr>
        <w:pStyle w:val="Heading"/>
        <w:ind w:firstLine="709"/>
        <w:jc w:val="both"/>
        <w:rPr>
          <w:rFonts w:ascii="Times New Roman" w:hAnsi="Times New Roman"/>
          <w:b w:val="0"/>
          <w:sz w:val="24"/>
          <w:szCs w:val="24"/>
        </w:rPr>
      </w:pPr>
    </w:p>
    <w:p w:rsidR="00CC3299" w:rsidRDefault="00CC3299" w:rsidP="00CC3299">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sidRPr="00084088">
        <w:rPr>
          <w:rFonts w:ascii="Times New Roman" w:eastAsiaTheme="minorEastAsia" w:hAnsi="Times New Roman" w:cs="Times New Roman"/>
          <w:sz w:val="24"/>
          <w:szCs w:val="24"/>
          <w:lang w:eastAsia="ru-RU"/>
        </w:rPr>
        <w:t>1.3. статью 29 дополнить пунктами 1_1 – 1_4 в следующей редакции:</w:t>
      </w:r>
    </w:p>
    <w:p w:rsidR="00010E24" w:rsidRPr="00010E24" w:rsidRDefault="00010E24" w:rsidP="00010E24">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w:t>
      </w:r>
      <w:r w:rsidRPr="00010E24">
        <w:rPr>
          <w:rFonts w:ascii="Times New Roman" w:eastAsiaTheme="minorEastAsia" w:hAnsi="Times New Roman" w:cs="Times New Roman"/>
          <w:sz w:val="24"/>
          <w:szCs w:val="24"/>
          <w:lang w:eastAsia="ru-RU"/>
        </w:rPr>
        <w:t>1_1. План формируется на основе предложений депутатов совета депутатов, постоянных комиссий и депутатских объединений (в том числе – фракций).</w:t>
      </w:r>
    </w:p>
    <w:p w:rsidR="00010E24" w:rsidRPr="00010E24" w:rsidRDefault="00010E24" w:rsidP="00010E24">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sidRPr="00010E24">
        <w:rPr>
          <w:rFonts w:ascii="Times New Roman" w:eastAsiaTheme="minorEastAsia" w:hAnsi="Times New Roman" w:cs="Times New Roman"/>
          <w:sz w:val="24"/>
          <w:szCs w:val="24"/>
          <w:lang w:eastAsia="ru-RU"/>
        </w:rPr>
        <w:t>1_2. План вносится на утверждение совета депутатов председателем совета депутатов, а в его отсутствие – заместителем председателя совета депутатов.</w:t>
      </w:r>
    </w:p>
    <w:p w:rsidR="00010E24" w:rsidRPr="00010E24" w:rsidRDefault="00010E24" w:rsidP="00010E24">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sidRPr="00010E24">
        <w:rPr>
          <w:rFonts w:ascii="Times New Roman" w:eastAsiaTheme="minorEastAsia" w:hAnsi="Times New Roman" w:cs="Times New Roman"/>
          <w:sz w:val="24"/>
          <w:szCs w:val="24"/>
          <w:lang w:eastAsia="ru-RU"/>
        </w:rPr>
        <w:t>1_3. План не может содержать более двух вопросов, подлежащих рассмотрению на одном заседании совета депутатов.</w:t>
      </w:r>
    </w:p>
    <w:p w:rsidR="00010E24" w:rsidRPr="00010E24" w:rsidRDefault="00010E24" w:rsidP="00010E24">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sidRPr="00010E24">
        <w:rPr>
          <w:rFonts w:ascii="Times New Roman" w:eastAsiaTheme="minorEastAsia" w:hAnsi="Times New Roman" w:cs="Times New Roman"/>
          <w:sz w:val="24"/>
          <w:szCs w:val="24"/>
          <w:lang w:eastAsia="ru-RU"/>
        </w:rPr>
        <w:t>1_4. Если председателем совета депутатов не будет установлено иное, план вносится на утверждение советом депутатов:</w:t>
      </w:r>
    </w:p>
    <w:p w:rsidR="00010E24" w:rsidRPr="00010E24" w:rsidRDefault="00010E24" w:rsidP="00010E24">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sidRPr="00010E24">
        <w:rPr>
          <w:rFonts w:ascii="Times New Roman" w:eastAsiaTheme="minorEastAsia" w:hAnsi="Times New Roman" w:cs="Times New Roman"/>
          <w:sz w:val="24"/>
          <w:szCs w:val="24"/>
          <w:lang w:eastAsia="ru-RU"/>
        </w:rPr>
        <w:t>- в декабре – на первое полугодие следующего календарного года;</w:t>
      </w:r>
    </w:p>
    <w:p w:rsidR="00010E24" w:rsidRPr="00010E24" w:rsidRDefault="00010E24" w:rsidP="00010E24">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sidRPr="00010E24">
        <w:rPr>
          <w:rFonts w:ascii="Times New Roman" w:eastAsiaTheme="minorEastAsia" w:hAnsi="Times New Roman" w:cs="Times New Roman"/>
          <w:sz w:val="24"/>
          <w:szCs w:val="24"/>
          <w:lang w:eastAsia="ru-RU"/>
        </w:rPr>
        <w:t>- в июне – на второе полугодие текущего года</w:t>
      </w:r>
      <w:proofErr w:type="gramStart"/>
      <w:r w:rsidRPr="00010E24">
        <w:rPr>
          <w:rFonts w:ascii="Times New Roman" w:eastAsiaTheme="minorEastAsia" w:hAnsi="Times New Roman" w:cs="Times New Roman"/>
          <w:sz w:val="24"/>
          <w:szCs w:val="24"/>
          <w:lang w:eastAsia="ru-RU"/>
        </w:rPr>
        <w:t>.»;</w:t>
      </w:r>
      <w:proofErr w:type="gramEnd"/>
    </w:p>
    <w:p w:rsidR="00010E24" w:rsidRDefault="00010E24" w:rsidP="00010E24">
      <w:pPr>
        <w:widowControl w:val="0"/>
        <w:autoSpaceDE w:val="0"/>
        <w:autoSpaceDN w:val="0"/>
        <w:spacing w:after="0" w:line="240" w:lineRule="auto"/>
        <w:ind w:firstLine="709"/>
        <w:jc w:val="both"/>
        <w:rPr>
          <w:rFonts w:ascii="Times New Roman" w:hAnsi="Times New Roman"/>
          <w:color w:val="000000" w:themeColor="text1"/>
          <w:sz w:val="24"/>
          <w:szCs w:val="24"/>
        </w:rPr>
      </w:pPr>
    </w:p>
    <w:p w:rsidR="00CC3299" w:rsidRDefault="00CC3299" w:rsidP="00CC3299">
      <w:pPr>
        <w:pStyle w:val="ConsNormal"/>
        <w:ind w:firstLine="709"/>
        <w:jc w:val="both"/>
        <w:rPr>
          <w:rFonts w:ascii="Times New Roman" w:hAnsi="Times New Roman" w:cs="Times New Roman"/>
          <w:sz w:val="24"/>
          <w:szCs w:val="24"/>
        </w:rPr>
      </w:pPr>
      <w:r w:rsidRPr="00084088">
        <w:rPr>
          <w:rFonts w:ascii="Times New Roman" w:hAnsi="Times New Roman" w:cs="Times New Roman"/>
          <w:sz w:val="24"/>
          <w:szCs w:val="24"/>
        </w:rPr>
        <w:t>1.4. пункт 4 статьи 35 изложить в новой редакции:</w:t>
      </w:r>
    </w:p>
    <w:p w:rsidR="00010E24" w:rsidRPr="00010E24" w:rsidRDefault="00010E24" w:rsidP="00010E24">
      <w:pPr>
        <w:widowControl w:val="0"/>
        <w:autoSpaceDE w:val="0"/>
        <w:autoSpaceDN w:val="0"/>
        <w:spacing w:after="0" w:line="240" w:lineRule="auto"/>
        <w:ind w:firstLine="709"/>
        <w:jc w:val="both"/>
        <w:rPr>
          <w:rFonts w:ascii="Times New Roman" w:hAnsi="Times New Roman"/>
          <w:sz w:val="24"/>
          <w:szCs w:val="24"/>
        </w:rPr>
      </w:pPr>
      <w:r w:rsidRPr="00010E24">
        <w:rPr>
          <w:rFonts w:ascii="Times New Roman" w:hAnsi="Times New Roman"/>
          <w:sz w:val="24"/>
          <w:szCs w:val="24"/>
        </w:rPr>
        <w:t xml:space="preserve">«4. </w:t>
      </w:r>
      <w:proofErr w:type="gramStart"/>
      <w:r w:rsidRPr="00010E24">
        <w:rPr>
          <w:rFonts w:ascii="Times New Roman" w:hAnsi="Times New Roman"/>
          <w:sz w:val="24"/>
          <w:szCs w:val="24"/>
        </w:rPr>
        <w:t>При утверждении проекта повестки очередного заседания совета депутатов, в нее не могут быть включены вопросы, требующие в соответствии с законодательством и (или) нормативными правовыми актами совета депутатов наличия по ним рекомендаций либо заключений соответствующих комиссий совета депутатов либо заключений соответствующих органов местного самоуправления городского округа (администрации, контрольно-счетной палаты) либо их должностных лиц, если такие рекомендации либо заключения к проектам не</w:t>
      </w:r>
      <w:proofErr w:type="gramEnd"/>
      <w:r w:rsidRPr="00010E24">
        <w:rPr>
          <w:rFonts w:ascii="Times New Roman" w:hAnsi="Times New Roman"/>
          <w:sz w:val="24"/>
          <w:szCs w:val="24"/>
        </w:rPr>
        <w:t xml:space="preserve"> были представлены их инициаторами</w:t>
      </w:r>
      <w:proofErr w:type="gramStart"/>
      <w:r w:rsidRPr="00010E24">
        <w:rPr>
          <w:rFonts w:ascii="Times New Roman" w:hAnsi="Times New Roman"/>
          <w:sz w:val="24"/>
          <w:szCs w:val="24"/>
        </w:rPr>
        <w:t>.»;</w:t>
      </w:r>
      <w:proofErr w:type="gramEnd"/>
    </w:p>
    <w:p w:rsidR="00CC3299" w:rsidRPr="00084088" w:rsidRDefault="00CC3299" w:rsidP="00CC3299">
      <w:pPr>
        <w:pStyle w:val="ConsNormal"/>
        <w:ind w:firstLine="709"/>
        <w:jc w:val="both"/>
        <w:rPr>
          <w:rFonts w:ascii="Times New Roman" w:hAnsi="Times New Roman" w:cs="Times New Roman"/>
          <w:sz w:val="24"/>
          <w:szCs w:val="24"/>
        </w:rPr>
      </w:pPr>
    </w:p>
    <w:p w:rsidR="00CC3299" w:rsidRDefault="00CC3299" w:rsidP="00CC3299">
      <w:pPr>
        <w:pStyle w:val="ConsNormal"/>
        <w:ind w:firstLine="709"/>
        <w:jc w:val="both"/>
        <w:rPr>
          <w:rFonts w:ascii="Times New Roman" w:hAnsi="Times New Roman" w:cs="Times New Roman"/>
          <w:sz w:val="24"/>
          <w:szCs w:val="24"/>
        </w:rPr>
      </w:pPr>
      <w:r w:rsidRPr="00084088">
        <w:rPr>
          <w:rFonts w:ascii="Times New Roman" w:hAnsi="Times New Roman" w:cs="Times New Roman"/>
          <w:sz w:val="24"/>
          <w:szCs w:val="24"/>
        </w:rPr>
        <w:t>1.5. подпункт 3 пункта 5 статьи 37 изложить в новой редакции:</w:t>
      </w:r>
    </w:p>
    <w:p w:rsidR="00010E24" w:rsidRPr="00084088" w:rsidRDefault="00010E24" w:rsidP="00CC3299">
      <w:pPr>
        <w:pStyle w:val="ConsNormal"/>
        <w:ind w:firstLine="709"/>
        <w:jc w:val="both"/>
        <w:rPr>
          <w:rFonts w:ascii="Times New Roman" w:hAnsi="Times New Roman" w:cs="Times New Roman"/>
          <w:sz w:val="24"/>
          <w:szCs w:val="24"/>
        </w:rPr>
      </w:pPr>
      <w:proofErr w:type="gramStart"/>
      <w:r>
        <w:rPr>
          <w:rFonts w:ascii="Times New Roman" w:hAnsi="Times New Roman" w:cs="Times New Roman"/>
          <w:sz w:val="24"/>
          <w:szCs w:val="24"/>
        </w:rPr>
        <w:t>«</w:t>
      </w:r>
      <w:r w:rsidRPr="00084088">
        <w:rPr>
          <w:rFonts w:ascii="Times New Roman" w:hAnsi="Times New Roman"/>
          <w:sz w:val="24"/>
          <w:szCs w:val="24"/>
        </w:rPr>
        <w:t>3) предусматривающих прекращение действия налогов (сборов), изменения налоговых ставок (ставок сборов), порядка и срока уплаты налогов (сборов), установления (отмены) налоговых льгот (льгот по сборам) и (или) оснований и порядка их применения, а также предусматривающих расходы, финансовое обеспечение которых осуществляется за счет средств бюджета городского округа, если данные поправки к проектам решений не внесены на рассмотрение совета депутатов главой городского округа</w:t>
      </w:r>
      <w:proofErr w:type="gramEnd"/>
      <w:r w:rsidRPr="00084088">
        <w:rPr>
          <w:rFonts w:ascii="Times New Roman" w:hAnsi="Times New Roman"/>
          <w:sz w:val="24"/>
          <w:szCs w:val="24"/>
        </w:rPr>
        <w:t xml:space="preserve"> либо по ним отсутствуют заключения главы городского округа</w:t>
      </w:r>
      <w:proofErr w:type="gramStart"/>
      <w:r w:rsidRPr="00084088">
        <w:rPr>
          <w:rFonts w:ascii="Times New Roman" w:hAnsi="Times New Roman"/>
          <w:sz w:val="24"/>
          <w:szCs w:val="24"/>
        </w:rPr>
        <w:t>.</w:t>
      </w:r>
      <w:r>
        <w:rPr>
          <w:rFonts w:ascii="Times New Roman" w:hAnsi="Times New Roman"/>
          <w:sz w:val="24"/>
          <w:szCs w:val="24"/>
        </w:rPr>
        <w:t>»;</w:t>
      </w:r>
      <w:proofErr w:type="gramEnd"/>
    </w:p>
    <w:p w:rsidR="00010E24" w:rsidRDefault="00010E24" w:rsidP="00CC3299">
      <w:pPr>
        <w:pStyle w:val="ConsNormal"/>
        <w:ind w:firstLine="709"/>
        <w:jc w:val="both"/>
        <w:rPr>
          <w:rFonts w:ascii="Times New Roman" w:hAnsi="Times New Roman" w:cs="Times New Roman"/>
          <w:sz w:val="24"/>
          <w:szCs w:val="24"/>
        </w:rPr>
      </w:pPr>
    </w:p>
    <w:p w:rsidR="00CC3299" w:rsidRPr="00084088" w:rsidRDefault="00CC3299" w:rsidP="00CC3299">
      <w:pPr>
        <w:pStyle w:val="ConsNormal"/>
        <w:ind w:firstLine="709"/>
        <w:jc w:val="both"/>
        <w:rPr>
          <w:rFonts w:ascii="Times New Roman" w:hAnsi="Times New Roman" w:cs="Times New Roman"/>
          <w:sz w:val="24"/>
          <w:szCs w:val="24"/>
        </w:rPr>
      </w:pPr>
      <w:r w:rsidRPr="00084088">
        <w:rPr>
          <w:rFonts w:ascii="Times New Roman" w:hAnsi="Times New Roman" w:cs="Times New Roman"/>
          <w:sz w:val="24"/>
          <w:szCs w:val="24"/>
        </w:rPr>
        <w:t>1.6. статью 37 дополнить пунктом 7 в следующей редакции:</w:t>
      </w:r>
    </w:p>
    <w:p w:rsidR="00CC3299" w:rsidRDefault="00CC3299" w:rsidP="00CC3299">
      <w:pPr>
        <w:pStyle w:val="ConsNormal"/>
        <w:ind w:firstLine="709"/>
        <w:jc w:val="both"/>
        <w:rPr>
          <w:rFonts w:ascii="Times New Roman" w:hAnsi="Times New Roman" w:cs="Times New Roman"/>
          <w:sz w:val="24"/>
          <w:szCs w:val="24"/>
        </w:rPr>
      </w:pPr>
      <w:r w:rsidRPr="00084088">
        <w:rPr>
          <w:rFonts w:ascii="Times New Roman" w:hAnsi="Times New Roman" w:cs="Times New Roman"/>
          <w:sz w:val="24"/>
          <w:szCs w:val="24"/>
        </w:rPr>
        <w:t xml:space="preserve">«7. Если решением совета депутатов не будет принято иное, на заседании совета депутатов могут быть рассмотрены поправки и предложения прокуратуры города, поступившие к рассматриваемым на заседании проектам решений по истечении срока, указанного в </w:t>
      </w:r>
      <w:r w:rsidR="0012217A">
        <w:rPr>
          <w:rFonts w:ascii="Times New Roman" w:hAnsi="Times New Roman" w:cs="Times New Roman"/>
          <w:sz w:val="24"/>
          <w:szCs w:val="24"/>
        </w:rPr>
        <w:t>пункте</w:t>
      </w:r>
      <w:r w:rsidRPr="00084088">
        <w:rPr>
          <w:rFonts w:ascii="Times New Roman" w:hAnsi="Times New Roman" w:cs="Times New Roman"/>
          <w:sz w:val="24"/>
          <w:szCs w:val="24"/>
        </w:rPr>
        <w:t xml:space="preserve"> 2 настоящей статьи</w:t>
      </w:r>
      <w:proofErr w:type="gramStart"/>
      <w:r w:rsidRPr="00084088">
        <w:rPr>
          <w:rFonts w:ascii="Times New Roman" w:hAnsi="Times New Roman" w:cs="Times New Roman"/>
          <w:sz w:val="24"/>
          <w:szCs w:val="24"/>
        </w:rPr>
        <w:t>.».</w:t>
      </w:r>
      <w:proofErr w:type="gramEnd"/>
    </w:p>
    <w:p w:rsidR="0012217A" w:rsidRDefault="0012217A" w:rsidP="00CC3299">
      <w:pPr>
        <w:pStyle w:val="ConsNormal"/>
        <w:ind w:firstLine="709"/>
        <w:jc w:val="both"/>
        <w:rPr>
          <w:rFonts w:ascii="Times New Roman" w:hAnsi="Times New Roman" w:cs="Times New Roman"/>
          <w:sz w:val="24"/>
          <w:szCs w:val="24"/>
        </w:rPr>
      </w:pPr>
    </w:p>
    <w:p w:rsidR="00CC3299" w:rsidRDefault="00CC3299" w:rsidP="00CC3299">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sidRPr="00084088">
        <w:rPr>
          <w:rFonts w:ascii="Times New Roman" w:eastAsiaTheme="minorEastAsia" w:hAnsi="Times New Roman" w:cs="Times New Roman"/>
          <w:sz w:val="24"/>
          <w:szCs w:val="24"/>
          <w:lang w:eastAsia="ru-RU"/>
        </w:rPr>
        <w:t xml:space="preserve">2. Внести изменение в «Положение о порядке избрания и освобождения от должности председателя совета депутатов Сосновоборского городского округа» (Приложение </w:t>
      </w:r>
      <w:r w:rsidRPr="00084088">
        <w:rPr>
          <w:rFonts w:ascii="Times New Roman" w:eastAsiaTheme="minorEastAsia" w:hAnsi="Times New Roman" w:cs="Times New Roman"/>
          <w:sz w:val="24"/>
          <w:szCs w:val="24"/>
          <w:lang w:val="en-US" w:eastAsia="ru-RU"/>
        </w:rPr>
        <w:t>N</w:t>
      </w:r>
      <w:r w:rsidRPr="00084088">
        <w:rPr>
          <w:rFonts w:ascii="Times New Roman" w:eastAsiaTheme="minorEastAsia" w:hAnsi="Times New Roman" w:cs="Times New Roman"/>
          <w:sz w:val="24"/>
          <w:szCs w:val="24"/>
          <w:lang w:eastAsia="ru-RU"/>
        </w:rPr>
        <w:t xml:space="preserve"> 1 к Регламенту совета депутатов Сосновоборского городского округа), изложив пункт 1 статьи 9 в новой редакции:</w:t>
      </w:r>
    </w:p>
    <w:p w:rsidR="001A43F7" w:rsidRPr="00084088" w:rsidRDefault="001A43F7" w:rsidP="00CC3299">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w:t>
      </w:r>
      <w:r w:rsidRPr="001A43F7">
        <w:rPr>
          <w:rFonts w:ascii="Times New Roman" w:eastAsiaTheme="minorEastAsia" w:hAnsi="Times New Roman" w:cs="Times New Roman"/>
          <w:sz w:val="24"/>
          <w:szCs w:val="24"/>
          <w:lang w:eastAsia="ru-RU"/>
        </w:rPr>
        <w:t>1. Полномочия председателя совета депутатов прекращаются досрочно в случаях, предусмотренных федеральными законами</w:t>
      </w:r>
      <w:proofErr w:type="gramStart"/>
      <w:r w:rsidRPr="001A43F7">
        <w:rPr>
          <w:rFonts w:ascii="Times New Roman" w:eastAsiaTheme="minorEastAsia" w:hAnsi="Times New Roman" w:cs="Times New Roman"/>
          <w:sz w:val="24"/>
          <w:szCs w:val="24"/>
          <w:lang w:eastAsia="ru-RU"/>
        </w:rPr>
        <w:t>.».</w:t>
      </w:r>
      <w:proofErr w:type="gramEnd"/>
    </w:p>
    <w:p w:rsidR="00CC3299" w:rsidRDefault="00CC3299" w:rsidP="001A43F7">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p>
    <w:p w:rsidR="00CC3299" w:rsidRDefault="00CC3299" w:rsidP="00CC3299">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sidRPr="00084088">
        <w:rPr>
          <w:rFonts w:ascii="Times New Roman" w:eastAsiaTheme="minorEastAsia" w:hAnsi="Times New Roman" w:cs="Times New Roman"/>
          <w:sz w:val="24"/>
          <w:szCs w:val="24"/>
          <w:lang w:eastAsia="ru-RU"/>
        </w:rPr>
        <w:t xml:space="preserve">3. Внести изменение в «Положение о порядке избрания и освобождения от должности заместителя председателя совета депутатов Сосновоборского городского округа» </w:t>
      </w:r>
      <w:r w:rsidRPr="00084088">
        <w:rPr>
          <w:rFonts w:ascii="Times New Roman" w:eastAsiaTheme="minorEastAsia" w:hAnsi="Times New Roman" w:cs="Times New Roman"/>
          <w:sz w:val="24"/>
          <w:szCs w:val="24"/>
          <w:lang w:eastAsia="ru-RU"/>
        </w:rPr>
        <w:lastRenderedPageBreak/>
        <w:t xml:space="preserve">(Приложение </w:t>
      </w:r>
      <w:r w:rsidRPr="00084088">
        <w:rPr>
          <w:rFonts w:ascii="Times New Roman" w:eastAsiaTheme="minorEastAsia" w:hAnsi="Times New Roman" w:cs="Times New Roman"/>
          <w:sz w:val="24"/>
          <w:szCs w:val="24"/>
          <w:lang w:val="en-US" w:eastAsia="ru-RU"/>
        </w:rPr>
        <w:t>N</w:t>
      </w:r>
      <w:r w:rsidRPr="00084088">
        <w:rPr>
          <w:rFonts w:ascii="Times New Roman" w:eastAsiaTheme="minorEastAsia" w:hAnsi="Times New Roman" w:cs="Times New Roman"/>
          <w:sz w:val="24"/>
          <w:szCs w:val="24"/>
          <w:lang w:eastAsia="ru-RU"/>
        </w:rPr>
        <w:t xml:space="preserve"> 2 к Регламенту совета депутатов Сосновоборского городского округа), изложив пункт 1 статьи 9 в новой редакции:</w:t>
      </w:r>
    </w:p>
    <w:p w:rsidR="00040583" w:rsidRDefault="00040583" w:rsidP="00CC3299">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p>
    <w:p w:rsidR="001A43F7" w:rsidRPr="001A43F7" w:rsidRDefault="001A43F7" w:rsidP="00CC3299">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w:t>
      </w:r>
      <w:r w:rsidRPr="001A43F7">
        <w:rPr>
          <w:rFonts w:ascii="Times New Roman" w:eastAsiaTheme="minorEastAsia" w:hAnsi="Times New Roman" w:cs="Times New Roman"/>
          <w:sz w:val="24"/>
          <w:szCs w:val="24"/>
          <w:lang w:eastAsia="ru-RU"/>
        </w:rPr>
        <w:t>1. Полномочия заместителя председателя совета депутатов прекращаются досрочно в случаях, предусмотренных федеральными законами</w:t>
      </w:r>
      <w:proofErr w:type="gramStart"/>
      <w:r w:rsidRPr="001A43F7">
        <w:rPr>
          <w:rFonts w:ascii="Times New Roman" w:eastAsiaTheme="minorEastAsia" w:hAnsi="Times New Roman" w:cs="Times New Roman"/>
          <w:sz w:val="24"/>
          <w:szCs w:val="24"/>
          <w:lang w:eastAsia="ru-RU"/>
        </w:rPr>
        <w:t>.».</w:t>
      </w:r>
      <w:proofErr w:type="gramEnd"/>
    </w:p>
    <w:p w:rsidR="001A43F7" w:rsidRPr="00084088" w:rsidRDefault="001A43F7" w:rsidP="00CC3299">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p>
    <w:p w:rsidR="00CC3299" w:rsidRPr="00084088" w:rsidRDefault="00CC3299" w:rsidP="00CC3299">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sidRPr="00084088">
        <w:rPr>
          <w:rFonts w:ascii="Times New Roman" w:eastAsiaTheme="minorEastAsia" w:hAnsi="Times New Roman" w:cs="Times New Roman"/>
          <w:sz w:val="24"/>
          <w:szCs w:val="24"/>
          <w:lang w:eastAsia="ru-RU"/>
        </w:rPr>
        <w:t xml:space="preserve">4. Внести следующие изменения в «Положение о порядке избрания, добровольном сложении полномочий главы Сосновоборского городского округа и удалении главы Сосновоборского городского округа в отставку» (Приложение </w:t>
      </w:r>
      <w:r w:rsidRPr="00084088">
        <w:rPr>
          <w:rFonts w:ascii="Times New Roman" w:eastAsiaTheme="minorEastAsia" w:hAnsi="Times New Roman" w:cs="Times New Roman"/>
          <w:sz w:val="24"/>
          <w:szCs w:val="24"/>
          <w:lang w:val="en-US" w:eastAsia="ru-RU"/>
        </w:rPr>
        <w:t>N</w:t>
      </w:r>
      <w:r w:rsidRPr="00084088">
        <w:rPr>
          <w:rFonts w:ascii="Times New Roman" w:eastAsiaTheme="minorEastAsia" w:hAnsi="Times New Roman" w:cs="Times New Roman"/>
          <w:sz w:val="24"/>
          <w:szCs w:val="24"/>
          <w:lang w:eastAsia="ru-RU"/>
        </w:rPr>
        <w:t xml:space="preserve"> 6 к Регламенту совета депутатов Сосновоборского городского округа):</w:t>
      </w:r>
    </w:p>
    <w:p w:rsidR="00CC3299" w:rsidRPr="00084088" w:rsidRDefault="00CC3299" w:rsidP="00CC3299">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p>
    <w:p w:rsidR="00CC3299" w:rsidRDefault="00CC3299" w:rsidP="00CC3299">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sidRPr="00084088">
        <w:rPr>
          <w:rFonts w:ascii="Times New Roman" w:eastAsiaTheme="minorEastAsia" w:hAnsi="Times New Roman" w:cs="Times New Roman"/>
          <w:sz w:val="24"/>
          <w:szCs w:val="24"/>
          <w:lang w:eastAsia="ru-RU"/>
        </w:rPr>
        <w:t>4.1. наименование Положения изложить в новой редакции:</w:t>
      </w:r>
    </w:p>
    <w:p w:rsidR="001A43F7" w:rsidRPr="001A43F7" w:rsidRDefault="001A43F7" w:rsidP="001A43F7">
      <w:pPr>
        <w:pStyle w:val="Heading"/>
        <w:jc w:val="center"/>
        <w:rPr>
          <w:rFonts w:ascii="Times New Roman" w:hAnsi="Times New Roman"/>
          <w:color w:val="000000" w:themeColor="text1"/>
          <w:sz w:val="24"/>
          <w:szCs w:val="24"/>
        </w:rPr>
      </w:pPr>
      <w:r w:rsidRPr="001A43F7">
        <w:rPr>
          <w:rFonts w:ascii="Times New Roman" w:eastAsiaTheme="minorEastAsia" w:hAnsi="Times New Roman"/>
          <w:sz w:val="24"/>
          <w:szCs w:val="24"/>
        </w:rPr>
        <w:t>«</w:t>
      </w:r>
      <w:r w:rsidRPr="001A43F7">
        <w:rPr>
          <w:rFonts w:ascii="Times New Roman" w:hAnsi="Times New Roman"/>
          <w:color w:val="000000" w:themeColor="text1"/>
          <w:sz w:val="24"/>
          <w:szCs w:val="24"/>
        </w:rPr>
        <w:t>ПОЛОЖЕНИЕ</w:t>
      </w:r>
    </w:p>
    <w:p w:rsidR="001A43F7" w:rsidRDefault="001A43F7" w:rsidP="001A43F7">
      <w:pPr>
        <w:widowControl w:val="0"/>
        <w:autoSpaceDE w:val="0"/>
        <w:autoSpaceDN w:val="0"/>
        <w:spacing w:after="0" w:line="240" w:lineRule="auto"/>
        <w:ind w:firstLine="709"/>
        <w:jc w:val="both"/>
        <w:rPr>
          <w:rFonts w:ascii="Times New Roman" w:hAnsi="Times New Roman"/>
          <w:b/>
          <w:sz w:val="24"/>
          <w:szCs w:val="24"/>
        </w:rPr>
      </w:pPr>
      <w:r w:rsidRPr="001A43F7">
        <w:rPr>
          <w:rFonts w:ascii="Times New Roman" w:hAnsi="Times New Roman"/>
          <w:b/>
          <w:sz w:val="24"/>
          <w:szCs w:val="24"/>
        </w:rPr>
        <w:t>о порядке избрания и досрочного прекращения полномочий главы Сосновоборского городского округа</w:t>
      </w:r>
      <w:r>
        <w:rPr>
          <w:rFonts w:ascii="Times New Roman" w:hAnsi="Times New Roman"/>
          <w:b/>
          <w:sz w:val="24"/>
          <w:szCs w:val="24"/>
        </w:rPr>
        <w:t>»;</w:t>
      </w:r>
    </w:p>
    <w:p w:rsidR="001A43F7" w:rsidRDefault="001A43F7" w:rsidP="001A43F7">
      <w:pPr>
        <w:widowControl w:val="0"/>
        <w:autoSpaceDE w:val="0"/>
        <w:autoSpaceDN w:val="0"/>
        <w:spacing w:after="0" w:line="240" w:lineRule="auto"/>
        <w:ind w:firstLine="709"/>
        <w:jc w:val="both"/>
        <w:rPr>
          <w:rFonts w:ascii="Times New Roman" w:hAnsi="Times New Roman"/>
          <w:b/>
          <w:sz w:val="24"/>
          <w:szCs w:val="24"/>
        </w:rPr>
      </w:pPr>
    </w:p>
    <w:p w:rsidR="00CC3299" w:rsidRDefault="00CC3299" w:rsidP="00CC3299">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sidRPr="00084088">
        <w:rPr>
          <w:rFonts w:ascii="Times New Roman" w:eastAsiaTheme="minorEastAsia" w:hAnsi="Times New Roman" w:cs="Times New Roman"/>
          <w:sz w:val="24"/>
          <w:szCs w:val="24"/>
          <w:lang w:eastAsia="ru-RU"/>
        </w:rPr>
        <w:t>4.2. пункт 1 статьи 1 изложить в новой редакции:</w:t>
      </w:r>
    </w:p>
    <w:p w:rsidR="001A43F7" w:rsidRPr="00084088" w:rsidRDefault="001A43F7" w:rsidP="00CC3299">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w:t>
      </w:r>
      <w:r w:rsidRPr="00814F0E">
        <w:rPr>
          <w:rFonts w:ascii="Times New Roman" w:eastAsiaTheme="minorEastAsia" w:hAnsi="Times New Roman" w:cs="Times New Roman"/>
          <w:sz w:val="24"/>
          <w:szCs w:val="24"/>
          <w:lang w:eastAsia="ru-RU"/>
        </w:rPr>
        <w:t>1. Совет депутатов Сосновоборского городского округа (далее – совет депутатов) избирает главу Сосновоборского городского округа (далее – глава городского округа), как правило, на первом заседании вновь избранного совета депутатов, за исключением случаев, предусмотренных статьями 9 – 12 настоящего Положения</w:t>
      </w:r>
      <w:proofErr w:type="gramStart"/>
      <w:r w:rsidRPr="00814F0E">
        <w:rPr>
          <w:rFonts w:ascii="Times New Roman" w:eastAsiaTheme="minorEastAsia" w:hAnsi="Times New Roman" w:cs="Times New Roman"/>
          <w:sz w:val="24"/>
          <w:szCs w:val="24"/>
          <w:lang w:eastAsia="ru-RU"/>
        </w:rPr>
        <w:t>.»</w:t>
      </w:r>
      <w:r w:rsidR="00AA0053">
        <w:rPr>
          <w:rFonts w:ascii="Times New Roman" w:eastAsiaTheme="minorEastAsia" w:hAnsi="Times New Roman" w:cs="Times New Roman"/>
          <w:sz w:val="24"/>
          <w:szCs w:val="24"/>
          <w:lang w:eastAsia="ru-RU"/>
        </w:rPr>
        <w:t>;</w:t>
      </w:r>
      <w:proofErr w:type="gramEnd"/>
    </w:p>
    <w:p w:rsidR="00CC3299" w:rsidRDefault="00CC3299" w:rsidP="00CC3299">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p>
    <w:p w:rsidR="00CC3299" w:rsidRPr="00084088" w:rsidRDefault="00CC3299" w:rsidP="00CC3299">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sidRPr="00084088">
        <w:rPr>
          <w:rFonts w:ascii="Times New Roman" w:eastAsiaTheme="minorEastAsia" w:hAnsi="Times New Roman" w:cs="Times New Roman"/>
          <w:sz w:val="24"/>
          <w:szCs w:val="24"/>
          <w:lang w:eastAsia="ru-RU"/>
        </w:rPr>
        <w:t>4.3. в статье 5 пункт 5 исключить из текста</w:t>
      </w:r>
      <w:r w:rsidR="00AA0053">
        <w:rPr>
          <w:rFonts w:ascii="Times New Roman" w:eastAsiaTheme="minorEastAsia" w:hAnsi="Times New Roman" w:cs="Times New Roman"/>
          <w:sz w:val="24"/>
          <w:szCs w:val="24"/>
          <w:lang w:eastAsia="ru-RU"/>
        </w:rPr>
        <w:t>;</w:t>
      </w:r>
    </w:p>
    <w:p w:rsidR="00CC3299" w:rsidRPr="00084088" w:rsidRDefault="00CC3299" w:rsidP="00CC3299">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p>
    <w:p w:rsidR="00CC3299" w:rsidRDefault="00CC3299" w:rsidP="00CC3299">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sidRPr="00084088">
        <w:rPr>
          <w:rFonts w:ascii="Times New Roman" w:eastAsiaTheme="minorEastAsia" w:hAnsi="Times New Roman" w:cs="Times New Roman"/>
          <w:sz w:val="24"/>
          <w:szCs w:val="24"/>
          <w:lang w:eastAsia="ru-RU"/>
        </w:rPr>
        <w:t>4.4. статью 6 изложить в новой редакции:</w:t>
      </w:r>
    </w:p>
    <w:p w:rsidR="00AA0053" w:rsidRPr="00AA0053" w:rsidRDefault="00AA0053" w:rsidP="00AA0053">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w:t>
      </w:r>
      <w:r w:rsidRPr="00AA0053">
        <w:rPr>
          <w:rFonts w:ascii="Times New Roman" w:eastAsiaTheme="minorEastAsia" w:hAnsi="Times New Roman" w:cs="Times New Roman"/>
          <w:sz w:val="24"/>
          <w:szCs w:val="24"/>
          <w:lang w:eastAsia="ru-RU"/>
        </w:rPr>
        <w:t>1. В случае</w:t>
      </w:r>
      <w:proofErr w:type="gramStart"/>
      <w:r w:rsidRPr="00AA0053">
        <w:rPr>
          <w:rFonts w:ascii="Times New Roman" w:eastAsiaTheme="minorEastAsia" w:hAnsi="Times New Roman" w:cs="Times New Roman"/>
          <w:sz w:val="24"/>
          <w:szCs w:val="24"/>
          <w:lang w:eastAsia="ru-RU"/>
        </w:rPr>
        <w:t>,</w:t>
      </w:r>
      <w:proofErr w:type="gramEnd"/>
      <w:r w:rsidRPr="00AA0053">
        <w:rPr>
          <w:rFonts w:ascii="Times New Roman" w:eastAsiaTheme="minorEastAsia" w:hAnsi="Times New Roman" w:cs="Times New Roman"/>
          <w:sz w:val="24"/>
          <w:szCs w:val="24"/>
          <w:lang w:eastAsia="ru-RU"/>
        </w:rPr>
        <w:t xml:space="preserve"> если кандидат на должность главы городского округа не набрал число голосов, необходимое для принятия решения советом депутатов об избрании главы городского округа из своего состава, Губернатор Ленинградской области в течение 10 дней назначает временно исполняющего полномочия главы городского округа из числа лиц, которые на день назначения не имеют в соответствии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
    <w:p w:rsidR="00AA0053" w:rsidRPr="00084088" w:rsidRDefault="00AA0053" w:rsidP="00AA0053">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sidRPr="00AA0053">
        <w:rPr>
          <w:rFonts w:ascii="Times New Roman" w:eastAsiaTheme="minorEastAsia" w:hAnsi="Times New Roman" w:cs="Times New Roman"/>
          <w:sz w:val="24"/>
          <w:szCs w:val="24"/>
          <w:lang w:eastAsia="ru-RU"/>
        </w:rPr>
        <w:t xml:space="preserve">2. </w:t>
      </w:r>
      <w:proofErr w:type="gramStart"/>
      <w:r w:rsidRPr="00AA0053">
        <w:rPr>
          <w:rFonts w:ascii="Times New Roman" w:eastAsiaTheme="minorEastAsia" w:hAnsi="Times New Roman" w:cs="Times New Roman"/>
          <w:sz w:val="24"/>
          <w:szCs w:val="24"/>
          <w:lang w:eastAsia="ru-RU"/>
        </w:rPr>
        <w:t xml:space="preserve">Временно исполняющий полномочия главы городского округа в случаях, предусмотренных пунктом 1 настоящей статьи и </w:t>
      </w:r>
      <w:hyperlink r:id="rId7" w:history="1">
        <w:r w:rsidRPr="00AA0053">
          <w:rPr>
            <w:rFonts w:ascii="Times New Roman" w:eastAsiaTheme="minorEastAsia" w:hAnsi="Times New Roman" w:cs="Times New Roman"/>
            <w:sz w:val="24"/>
            <w:szCs w:val="24"/>
            <w:lang w:eastAsia="ru-RU"/>
          </w:rPr>
          <w:t>частью 16 статьи 21</w:t>
        </w:r>
      </w:hyperlink>
      <w:r w:rsidRPr="00AA0053">
        <w:rPr>
          <w:rFonts w:ascii="Times New Roman" w:eastAsiaTheme="minorEastAsia" w:hAnsi="Times New Roman" w:cs="Times New Roman"/>
          <w:sz w:val="24"/>
          <w:szCs w:val="24"/>
          <w:lang w:eastAsia="ru-RU"/>
        </w:rPr>
        <w:t xml:space="preserve"> Федерального закона от 20 марта 2025 года N 33-ФЗ «Об общих принципах организации местного самоуправления в единой системе публичной власти», назначается Губернатором Ленинградской области на срок до дня избрания главы городского округа в установленном порядке и вступления его в должность.»;</w:t>
      </w:r>
      <w:proofErr w:type="gramEnd"/>
    </w:p>
    <w:p w:rsidR="00CC3299" w:rsidRDefault="00CC3299" w:rsidP="00CC3299">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p>
    <w:p w:rsidR="00CC3299" w:rsidRDefault="00CC3299" w:rsidP="00CC3299">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sidRPr="00084088">
        <w:rPr>
          <w:rFonts w:ascii="Times New Roman" w:eastAsiaTheme="minorEastAsia" w:hAnsi="Times New Roman" w:cs="Times New Roman"/>
          <w:sz w:val="24"/>
          <w:szCs w:val="24"/>
          <w:lang w:eastAsia="ru-RU"/>
        </w:rPr>
        <w:t>4.5. статью 7 изложить в новой редакции:</w:t>
      </w:r>
    </w:p>
    <w:p w:rsidR="00AA0053" w:rsidRPr="00084088" w:rsidRDefault="00AA0053" w:rsidP="00CC3299">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w:t>
      </w:r>
      <w:r w:rsidRPr="00AA0053">
        <w:rPr>
          <w:rFonts w:ascii="Times New Roman" w:eastAsiaTheme="minorEastAsia" w:hAnsi="Times New Roman" w:cs="Times New Roman"/>
          <w:sz w:val="24"/>
          <w:szCs w:val="24"/>
          <w:lang w:eastAsia="ru-RU"/>
        </w:rPr>
        <w:t>Результаты голосования совета депутатов об избрании главы городского округа оформляются решением совета депутатов</w:t>
      </w:r>
      <w:proofErr w:type="gramStart"/>
      <w:r w:rsidRPr="00AA0053">
        <w:rPr>
          <w:rFonts w:ascii="Times New Roman" w:eastAsiaTheme="minorEastAsia" w:hAnsi="Times New Roman" w:cs="Times New Roman"/>
          <w:sz w:val="24"/>
          <w:szCs w:val="24"/>
          <w:lang w:eastAsia="ru-RU"/>
        </w:rPr>
        <w:t>.»;</w:t>
      </w:r>
      <w:proofErr w:type="gramEnd"/>
    </w:p>
    <w:p w:rsidR="00CC3299" w:rsidRPr="00084088" w:rsidRDefault="00CC3299" w:rsidP="00CC3299">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p>
    <w:p w:rsidR="00CC3299" w:rsidRPr="00084088" w:rsidRDefault="00CC3299" w:rsidP="00CC3299">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sidRPr="00084088">
        <w:rPr>
          <w:rFonts w:ascii="Times New Roman" w:eastAsiaTheme="minorEastAsia" w:hAnsi="Times New Roman" w:cs="Times New Roman"/>
          <w:sz w:val="24"/>
          <w:szCs w:val="24"/>
          <w:lang w:eastAsia="ru-RU"/>
        </w:rPr>
        <w:t>4.6. дополнить Положение статьей 9_1 в следующей редакции:</w:t>
      </w:r>
    </w:p>
    <w:p w:rsidR="00CC3299" w:rsidRPr="00084088" w:rsidRDefault="00CC3299" w:rsidP="00CC3299">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sidRPr="00084088">
        <w:rPr>
          <w:rFonts w:ascii="Times New Roman" w:eastAsiaTheme="minorEastAsia" w:hAnsi="Times New Roman" w:cs="Times New Roman"/>
          <w:sz w:val="24"/>
          <w:szCs w:val="24"/>
          <w:lang w:eastAsia="ru-RU"/>
        </w:rPr>
        <w:t>«</w:t>
      </w:r>
      <w:r w:rsidRPr="00084088">
        <w:rPr>
          <w:rFonts w:ascii="Times New Roman" w:eastAsiaTheme="minorEastAsia" w:hAnsi="Times New Roman" w:cs="Times New Roman"/>
          <w:b/>
          <w:sz w:val="24"/>
          <w:szCs w:val="24"/>
          <w:lang w:eastAsia="ru-RU"/>
        </w:rPr>
        <w:t>Статья 9_1</w:t>
      </w:r>
    </w:p>
    <w:p w:rsidR="00CC3299" w:rsidRPr="00084088" w:rsidRDefault="00CC3299" w:rsidP="00CC3299">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sidRPr="00084088">
        <w:rPr>
          <w:rFonts w:ascii="Times New Roman" w:eastAsiaTheme="minorEastAsia" w:hAnsi="Times New Roman" w:cs="Times New Roman"/>
          <w:sz w:val="24"/>
          <w:szCs w:val="24"/>
          <w:lang w:eastAsia="ru-RU"/>
        </w:rPr>
        <w:t xml:space="preserve">1. Полномочия главы городского округа прекращаются досрочно в случаях, предусмотренных </w:t>
      </w:r>
      <w:hyperlink r:id="rId8" w:history="1">
        <w:r w:rsidRPr="00084088">
          <w:rPr>
            <w:rFonts w:ascii="Times New Roman" w:eastAsiaTheme="minorEastAsia" w:hAnsi="Times New Roman" w:cs="Times New Roman"/>
            <w:sz w:val="24"/>
            <w:szCs w:val="24"/>
            <w:lang w:eastAsia="ru-RU"/>
          </w:rPr>
          <w:t>частью 1 статьи 30</w:t>
        </w:r>
      </w:hyperlink>
      <w:r w:rsidRPr="00084088">
        <w:rPr>
          <w:rFonts w:ascii="Times New Roman" w:eastAsiaTheme="minorEastAsia" w:hAnsi="Times New Roman" w:cs="Times New Roman"/>
          <w:sz w:val="24"/>
          <w:szCs w:val="24"/>
          <w:lang w:eastAsia="ru-RU"/>
        </w:rPr>
        <w:t xml:space="preserve"> Федерального закона </w:t>
      </w:r>
      <w:r w:rsidRPr="00084088">
        <w:rPr>
          <w:rFonts w:ascii="Times New Roman" w:hAnsi="Times New Roman" w:cs="Times New Roman"/>
          <w:sz w:val="24"/>
          <w:szCs w:val="24"/>
        </w:rPr>
        <w:t>от 20 марта 2025 года N 33-ФЗ «Об общих принципах организации местного самоуправления в единой системе публичной власти»</w:t>
      </w:r>
      <w:r w:rsidRPr="00084088">
        <w:rPr>
          <w:rFonts w:ascii="Times New Roman" w:eastAsiaTheme="minorEastAsia" w:hAnsi="Times New Roman" w:cs="Times New Roman"/>
          <w:sz w:val="24"/>
          <w:szCs w:val="24"/>
          <w:lang w:eastAsia="ru-RU"/>
        </w:rPr>
        <w:t>, а также в следующих случаях:</w:t>
      </w:r>
    </w:p>
    <w:p w:rsidR="00CC3299" w:rsidRPr="00084088" w:rsidRDefault="00CC3299" w:rsidP="00CC3299">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sidRPr="00084088">
        <w:rPr>
          <w:rFonts w:ascii="Times New Roman" w:eastAsiaTheme="minorEastAsia" w:hAnsi="Times New Roman" w:cs="Times New Roman"/>
          <w:sz w:val="24"/>
          <w:szCs w:val="24"/>
          <w:lang w:eastAsia="ru-RU"/>
        </w:rPr>
        <w:t>1) утрата доверия Президента Российской Федерации;</w:t>
      </w:r>
    </w:p>
    <w:p w:rsidR="00CC3299" w:rsidRPr="00084088" w:rsidRDefault="00CC3299" w:rsidP="00CC3299">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sidRPr="00084088">
        <w:rPr>
          <w:rFonts w:ascii="Times New Roman" w:eastAsiaTheme="minorEastAsia" w:hAnsi="Times New Roman" w:cs="Times New Roman"/>
          <w:sz w:val="24"/>
          <w:szCs w:val="24"/>
          <w:lang w:eastAsia="ru-RU"/>
        </w:rPr>
        <w:t>2) удаление в отставку;</w:t>
      </w:r>
    </w:p>
    <w:p w:rsidR="00CC3299" w:rsidRPr="00084088" w:rsidRDefault="00CC3299" w:rsidP="00CC3299">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sidRPr="00084088">
        <w:rPr>
          <w:rFonts w:ascii="Times New Roman" w:eastAsiaTheme="minorEastAsia" w:hAnsi="Times New Roman" w:cs="Times New Roman"/>
          <w:sz w:val="24"/>
          <w:szCs w:val="24"/>
          <w:lang w:eastAsia="ru-RU"/>
        </w:rPr>
        <w:t>3) отрешение от должности;</w:t>
      </w:r>
    </w:p>
    <w:p w:rsidR="00CC3299" w:rsidRDefault="00CC3299" w:rsidP="00CC3299">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sidRPr="00084088">
        <w:rPr>
          <w:rFonts w:ascii="Times New Roman" w:eastAsiaTheme="minorEastAsia" w:hAnsi="Times New Roman" w:cs="Times New Roman"/>
          <w:sz w:val="24"/>
          <w:szCs w:val="24"/>
          <w:lang w:eastAsia="ru-RU"/>
        </w:rPr>
        <w:t xml:space="preserve">4) установленная в судебном порядке стойкая неспособность по состоянию здоровья </w:t>
      </w:r>
      <w:r w:rsidRPr="00084088">
        <w:rPr>
          <w:rFonts w:ascii="Times New Roman" w:eastAsiaTheme="minorEastAsia" w:hAnsi="Times New Roman" w:cs="Times New Roman"/>
          <w:sz w:val="24"/>
          <w:szCs w:val="24"/>
          <w:lang w:eastAsia="ru-RU"/>
        </w:rPr>
        <w:lastRenderedPageBreak/>
        <w:t>осуществлять полномочия главы городского округа;</w:t>
      </w:r>
    </w:p>
    <w:p w:rsidR="00040583" w:rsidRDefault="00040583" w:rsidP="00CC3299">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p>
    <w:p w:rsidR="00040583" w:rsidRPr="00084088" w:rsidRDefault="00040583" w:rsidP="00CC3299">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p>
    <w:p w:rsidR="00CC3299" w:rsidRPr="00084088" w:rsidRDefault="00CC3299" w:rsidP="00CC3299">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sidRPr="00084088">
        <w:rPr>
          <w:rFonts w:ascii="Times New Roman" w:eastAsiaTheme="minorEastAsia" w:hAnsi="Times New Roman" w:cs="Times New Roman"/>
          <w:sz w:val="24"/>
          <w:szCs w:val="24"/>
          <w:lang w:eastAsia="ru-RU"/>
        </w:rPr>
        <w:t xml:space="preserve">5) преобразование городского округа, осуществляемое в соответствии с </w:t>
      </w:r>
      <w:hyperlink r:id="rId9" w:history="1">
        <w:r w:rsidRPr="00084088">
          <w:rPr>
            <w:rFonts w:ascii="Times New Roman" w:eastAsiaTheme="minorEastAsia" w:hAnsi="Times New Roman" w:cs="Times New Roman"/>
            <w:sz w:val="24"/>
            <w:szCs w:val="24"/>
            <w:lang w:eastAsia="ru-RU"/>
          </w:rPr>
          <w:t>частями 6</w:t>
        </w:r>
      </w:hyperlink>
      <w:r w:rsidRPr="00084088">
        <w:rPr>
          <w:rFonts w:ascii="Times New Roman" w:eastAsiaTheme="minorEastAsia" w:hAnsi="Times New Roman" w:cs="Times New Roman"/>
          <w:sz w:val="24"/>
          <w:szCs w:val="24"/>
          <w:lang w:eastAsia="ru-RU"/>
        </w:rPr>
        <w:t xml:space="preserve"> и </w:t>
      </w:r>
      <w:hyperlink r:id="rId10" w:history="1">
        <w:r w:rsidRPr="00084088">
          <w:rPr>
            <w:rFonts w:ascii="Times New Roman" w:eastAsiaTheme="minorEastAsia" w:hAnsi="Times New Roman" w:cs="Times New Roman"/>
            <w:sz w:val="24"/>
            <w:szCs w:val="24"/>
            <w:lang w:eastAsia="ru-RU"/>
          </w:rPr>
          <w:t>7 статьи 12</w:t>
        </w:r>
      </w:hyperlink>
      <w:r w:rsidRPr="00084088">
        <w:rPr>
          <w:rFonts w:ascii="Times New Roman" w:eastAsiaTheme="minorEastAsia" w:hAnsi="Times New Roman" w:cs="Times New Roman"/>
          <w:sz w:val="24"/>
          <w:szCs w:val="24"/>
          <w:lang w:eastAsia="ru-RU"/>
        </w:rPr>
        <w:t xml:space="preserve"> Федерального закона </w:t>
      </w:r>
      <w:r w:rsidRPr="00084088">
        <w:rPr>
          <w:rFonts w:ascii="Times New Roman" w:hAnsi="Times New Roman" w:cs="Times New Roman"/>
          <w:sz w:val="24"/>
          <w:szCs w:val="24"/>
        </w:rPr>
        <w:t>от 20 марта 2025 года N 33-ФЗ «Об общих принципах организации местного самоуправления в единой системе публичной власти»</w:t>
      </w:r>
      <w:r w:rsidRPr="00084088">
        <w:rPr>
          <w:rFonts w:ascii="Times New Roman" w:eastAsiaTheme="minorEastAsia" w:hAnsi="Times New Roman" w:cs="Times New Roman"/>
          <w:sz w:val="24"/>
          <w:szCs w:val="24"/>
          <w:lang w:eastAsia="ru-RU"/>
        </w:rPr>
        <w:t>;</w:t>
      </w:r>
    </w:p>
    <w:p w:rsidR="00CC3299" w:rsidRPr="00084088" w:rsidRDefault="00CC3299" w:rsidP="00CC3299">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sidRPr="00084088">
        <w:rPr>
          <w:rFonts w:ascii="Times New Roman" w:eastAsiaTheme="minorEastAsia" w:hAnsi="Times New Roman" w:cs="Times New Roman"/>
          <w:sz w:val="24"/>
          <w:szCs w:val="24"/>
          <w:lang w:eastAsia="ru-RU"/>
        </w:rPr>
        <w:t>6) увеличение численности избирателей городского округа более чем на 25 процентов;</w:t>
      </w:r>
    </w:p>
    <w:p w:rsidR="00CC3299" w:rsidRPr="00084088" w:rsidRDefault="00CC3299" w:rsidP="00CC3299">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sidRPr="00084088">
        <w:rPr>
          <w:rFonts w:ascii="Times New Roman" w:eastAsiaTheme="minorEastAsia" w:hAnsi="Times New Roman" w:cs="Times New Roman"/>
          <w:sz w:val="24"/>
          <w:szCs w:val="24"/>
          <w:lang w:eastAsia="ru-RU"/>
        </w:rPr>
        <w:t>7) нарушение срока издания муниципального правового акта, необходимого для реализации решения, принятого путем прямого волеизъявления населения</w:t>
      </w:r>
      <w:proofErr w:type="gramStart"/>
      <w:r w:rsidRPr="00084088">
        <w:rPr>
          <w:rFonts w:ascii="Times New Roman" w:eastAsiaTheme="minorEastAsia" w:hAnsi="Times New Roman" w:cs="Times New Roman"/>
          <w:sz w:val="24"/>
          <w:szCs w:val="24"/>
          <w:lang w:eastAsia="ru-RU"/>
        </w:rPr>
        <w:t>.».</w:t>
      </w:r>
      <w:proofErr w:type="gramEnd"/>
    </w:p>
    <w:p w:rsidR="00CC3299" w:rsidRPr="00084088" w:rsidRDefault="00CC3299" w:rsidP="00CC3299">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p>
    <w:p w:rsidR="00CC3299" w:rsidRDefault="00CC3299" w:rsidP="00CC3299">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sidRPr="00084088">
        <w:rPr>
          <w:rFonts w:ascii="Times New Roman" w:eastAsiaTheme="minorEastAsia" w:hAnsi="Times New Roman" w:cs="Times New Roman"/>
          <w:sz w:val="24"/>
          <w:szCs w:val="24"/>
          <w:lang w:eastAsia="ru-RU"/>
        </w:rPr>
        <w:t>4.7. статью 10 изложить в новой редакции:</w:t>
      </w:r>
    </w:p>
    <w:p w:rsidR="00AA0053" w:rsidRPr="003D7783" w:rsidRDefault="00AA0053" w:rsidP="00CC3299">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w:t>
      </w:r>
      <w:r w:rsidRPr="003D7783">
        <w:rPr>
          <w:rFonts w:ascii="Times New Roman" w:eastAsiaTheme="minorEastAsia" w:hAnsi="Times New Roman" w:cs="Times New Roman"/>
          <w:sz w:val="24"/>
          <w:szCs w:val="24"/>
          <w:lang w:eastAsia="ru-RU"/>
        </w:rPr>
        <w:t>1. Совет депутатов в соответствии с Федеральным законом от 20 марта 2025 года N 33-ФЗ «Об общих принципах организации местного самоуправления в единой системе публичной власти» вправе удалить главу городского округа в отставку по инициативе депутатов совета депутатов или по инициативе Губернатора Ленинградской области.</w:t>
      </w:r>
    </w:p>
    <w:p w:rsidR="00AA0053" w:rsidRPr="003D7783" w:rsidRDefault="00AA0053" w:rsidP="003D7783">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sidRPr="003D7783">
        <w:rPr>
          <w:rFonts w:ascii="Times New Roman" w:eastAsiaTheme="minorEastAsia" w:hAnsi="Times New Roman" w:cs="Times New Roman"/>
          <w:sz w:val="24"/>
          <w:szCs w:val="24"/>
          <w:lang w:eastAsia="ru-RU"/>
        </w:rPr>
        <w:t>2. Основаниями для удаления главы городского округа в отставку являются:</w:t>
      </w:r>
    </w:p>
    <w:p w:rsidR="00AA0053" w:rsidRPr="003D7783" w:rsidRDefault="00AA0053" w:rsidP="003D7783">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sidRPr="003D7783">
        <w:rPr>
          <w:rFonts w:ascii="Times New Roman" w:eastAsiaTheme="minorEastAsia" w:hAnsi="Times New Roman" w:cs="Times New Roman"/>
          <w:sz w:val="24"/>
          <w:szCs w:val="24"/>
          <w:lang w:eastAsia="ru-RU"/>
        </w:rPr>
        <w:t xml:space="preserve">1) решения, действия (бездействие) главы городского округа, повлекшие (повлекшее) за собой наступление последствий, предусмотренных </w:t>
      </w:r>
      <w:hyperlink r:id="rId11" w:history="1">
        <w:r w:rsidRPr="003D7783">
          <w:rPr>
            <w:rFonts w:ascii="Times New Roman" w:eastAsiaTheme="minorEastAsia" w:hAnsi="Times New Roman" w:cs="Times New Roman"/>
            <w:sz w:val="24"/>
            <w:szCs w:val="24"/>
            <w:lang w:eastAsia="ru-RU"/>
          </w:rPr>
          <w:t>пунктами 2</w:t>
        </w:r>
      </w:hyperlink>
      <w:r w:rsidRPr="003D7783">
        <w:rPr>
          <w:rFonts w:ascii="Times New Roman" w:eastAsiaTheme="minorEastAsia" w:hAnsi="Times New Roman" w:cs="Times New Roman"/>
          <w:sz w:val="24"/>
          <w:szCs w:val="24"/>
          <w:lang w:eastAsia="ru-RU"/>
        </w:rPr>
        <w:t xml:space="preserve"> и </w:t>
      </w:r>
      <w:hyperlink r:id="rId12" w:history="1">
        <w:r w:rsidRPr="003D7783">
          <w:rPr>
            <w:rFonts w:ascii="Times New Roman" w:eastAsiaTheme="minorEastAsia" w:hAnsi="Times New Roman" w:cs="Times New Roman"/>
            <w:sz w:val="24"/>
            <w:szCs w:val="24"/>
            <w:lang w:eastAsia="ru-RU"/>
          </w:rPr>
          <w:t>3 части 1 статьи 38</w:t>
        </w:r>
      </w:hyperlink>
      <w:r w:rsidRPr="003D7783">
        <w:rPr>
          <w:rFonts w:ascii="Times New Roman" w:eastAsiaTheme="minorEastAsia" w:hAnsi="Times New Roman" w:cs="Times New Roman"/>
          <w:sz w:val="24"/>
          <w:szCs w:val="24"/>
          <w:lang w:eastAsia="ru-RU"/>
        </w:rPr>
        <w:t xml:space="preserve"> Федерального закона от 20 марта 2025 года N 33-ФЗ «Об общих принципах организации местного самоуправления в единой системе публичной власти»;</w:t>
      </w:r>
    </w:p>
    <w:p w:rsidR="00AA0053" w:rsidRPr="003D7783" w:rsidRDefault="00AA0053" w:rsidP="003D7783">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proofErr w:type="gramStart"/>
      <w:r w:rsidRPr="003D7783">
        <w:rPr>
          <w:rFonts w:ascii="Times New Roman" w:eastAsiaTheme="minorEastAsia" w:hAnsi="Times New Roman" w:cs="Times New Roman"/>
          <w:sz w:val="24"/>
          <w:szCs w:val="24"/>
          <w:lang w:eastAsia="ru-RU"/>
        </w:rPr>
        <w:t>2) неисполнение в течение трех и более месяцев обязанностей по решению вопросов непосредственного обеспечения жизнедеятельности населения, осуществлению полномочий, предусмотренных Федеральным законом от 20 марта 2025 года N 33-ФЗ «Об общих принципах организации местного самоуправления в единой системе публичной власти», другими федеральными законами, Уставом городского округа, и (или) обязанностей по обеспечению осуществления органами местного самоуправления отдельных государственных полномочий, переданных органам местного</w:t>
      </w:r>
      <w:proofErr w:type="gramEnd"/>
      <w:r w:rsidRPr="003D7783">
        <w:rPr>
          <w:rFonts w:ascii="Times New Roman" w:eastAsiaTheme="minorEastAsia" w:hAnsi="Times New Roman" w:cs="Times New Roman"/>
          <w:sz w:val="24"/>
          <w:szCs w:val="24"/>
          <w:lang w:eastAsia="ru-RU"/>
        </w:rPr>
        <w:t xml:space="preserve"> самоуправления федеральными законами и законами Ленинградской области;</w:t>
      </w:r>
    </w:p>
    <w:p w:rsidR="00AA0053" w:rsidRPr="003D7783" w:rsidRDefault="00AA0053" w:rsidP="003D7783">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sidRPr="003D7783">
        <w:rPr>
          <w:rFonts w:ascii="Times New Roman" w:eastAsiaTheme="minorEastAsia" w:hAnsi="Times New Roman" w:cs="Times New Roman"/>
          <w:sz w:val="24"/>
          <w:szCs w:val="24"/>
          <w:lang w:eastAsia="ru-RU"/>
        </w:rPr>
        <w:t>3) неудовлетворительная оценка деятельности главы городского округа советом депутатов городского округа по результатам его ежегодного отчета перед советом депутатов городского округа, данная два раза подряд;</w:t>
      </w:r>
    </w:p>
    <w:p w:rsidR="00AA0053" w:rsidRPr="003D7783" w:rsidRDefault="00AA0053" w:rsidP="003D7783">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sidRPr="003D7783">
        <w:rPr>
          <w:rFonts w:ascii="Times New Roman" w:eastAsiaTheme="minorEastAsia" w:hAnsi="Times New Roman" w:cs="Times New Roman"/>
          <w:sz w:val="24"/>
          <w:szCs w:val="24"/>
          <w:lang w:eastAsia="ru-RU"/>
        </w:rPr>
        <w:t xml:space="preserve">4) несоблюдение ограничений, запретов, неисполнение обязанностей, которые установлены для лиц, замещающих муниципальные должности, в соответствии с </w:t>
      </w:r>
      <w:hyperlink r:id="rId13" w:history="1">
        <w:r w:rsidRPr="003D7783">
          <w:rPr>
            <w:rFonts w:ascii="Times New Roman" w:eastAsiaTheme="minorEastAsia" w:hAnsi="Times New Roman" w:cs="Times New Roman"/>
            <w:sz w:val="24"/>
            <w:szCs w:val="24"/>
            <w:lang w:eastAsia="ru-RU"/>
          </w:rPr>
          <w:t>частью 5 статьи 28</w:t>
        </w:r>
      </w:hyperlink>
      <w:r w:rsidRPr="003D7783">
        <w:rPr>
          <w:rFonts w:ascii="Times New Roman" w:eastAsiaTheme="minorEastAsia" w:hAnsi="Times New Roman" w:cs="Times New Roman"/>
          <w:sz w:val="24"/>
          <w:szCs w:val="24"/>
          <w:lang w:eastAsia="ru-RU"/>
        </w:rPr>
        <w:t xml:space="preserve"> Федерального закона от 20 марта 2025 года N 33-ФЗ «Об общих принципах организации местного самоуправления в единой системе публичной власти»;</w:t>
      </w:r>
    </w:p>
    <w:p w:rsidR="00AA0053" w:rsidRDefault="00AA0053" w:rsidP="003D7783">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proofErr w:type="gramStart"/>
      <w:r w:rsidRPr="003D7783">
        <w:rPr>
          <w:rFonts w:ascii="Times New Roman" w:eastAsiaTheme="minorEastAsia" w:hAnsi="Times New Roman" w:cs="Times New Roman"/>
          <w:sz w:val="24"/>
          <w:szCs w:val="24"/>
          <w:lang w:eastAsia="ru-RU"/>
        </w:rPr>
        <w:t>5) допущение главой городского округа, администрацией городского округа, иными органами и должностными лицами местного самоуправления городского округа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w:t>
      </w:r>
      <w:proofErr w:type="gramEnd"/>
      <w:r w:rsidRPr="003D7783">
        <w:rPr>
          <w:rFonts w:ascii="Times New Roman" w:eastAsiaTheme="minorEastAsia" w:hAnsi="Times New Roman" w:cs="Times New Roman"/>
          <w:sz w:val="24"/>
          <w:szCs w:val="24"/>
          <w:lang w:eastAsia="ru-RU"/>
        </w:rPr>
        <w:t xml:space="preserve"> и межконфессионального согласия и способствовало возникновению межнациональных (межэтнических) и межконфессиональных конфликтов;</w:t>
      </w:r>
    </w:p>
    <w:p w:rsidR="00AA0053" w:rsidRDefault="00AA0053" w:rsidP="00AA0053">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sidRPr="003D7783">
        <w:rPr>
          <w:rFonts w:ascii="Times New Roman" w:eastAsiaTheme="minorEastAsia" w:hAnsi="Times New Roman" w:cs="Times New Roman"/>
          <w:sz w:val="24"/>
          <w:szCs w:val="24"/>
          <w:lang w:eastAsia="ru-RU"/>
        </w:rPr>
        <w:t xml:space="preserve">6) систематическое </w:t>
      </w:r>
      <w:proofErr w:type="spellStart"/>
      <w:r w:rsidRPr="003D7783">
        <w:rPr>
          <w:rFonts w:ascii="Times New Roman" w:eastAsiaTheme="minorEastAsia" w:hAnsi="Times New Roman" w:cs="Times New Roman"/>
          <w:sz w:val="24"/>
          <w:szCs w:val="24"/>
          <w:lang w:eastAsia="ru-RU"/>
        </w:rPr>
        <w:t>недостижение</w:t>
      </w:r>
      <w:proofErr w:type="spellEnd"/>
      <w:r w:rsidRPr="003D7783">
        <w:rPr>
          <w:rFonts w:ascii="Times New Roman" w:eastAsiaTheme="minorEastAsia" w:hAnsi="Times New Roman" w:cs="Times New Roman"/>
          <w:sz w:val="24"/>
          <w:szCs w:val="24"/>
          <w:lang w:eastAsia="ru-RU"/>
        </w:rPr>
        <w:t xml:space="preserve"> показателей </w:t>
      </w:r>
      <w:proofErr w:type="gramStart"/>
      <w:r w:rsidRPr="003D7783">
        <w:rPr>
          <w:rFonts w:ascii="Times New Roman" w:eastAsiaTheme="minorEastAsia" w:hAnsi="Times New Roman" w:cs="Times New Roman"/>
          <w:sz w:val="24"/>
          <w:szCs w:val="24"/>
          <w:lang w:eastAsia="ru-RU"/>
        </w:rPr>
        <w:t>эффективности деятельности органов местного самоуправления городского округа</w:t>
      </w:r>
      <w:proofErr w:type="gramEnd"/>
      <w:r w:rsidRPr="003D7783">
        <w:rPr>
          <w:rFonts w:ascii="Times New Roman" w:eastAsiaTheme="minorEastAsia" w:hAnsi="Times New Roman" w:cs="Times New Roman"/>
          <w:sz w:val="24"/>
          <w:szCs w:val="24"/>
          <w:lang w:eastAsia="ru-RU"/>
        </w:rPr>
        <w:t>.</w:t>
      </w:r>
    </w:p>
    <w:p w:rsidR="00EE3FB9" w:rsidRDefault="00EE3FB9" w:rsidP="003D7783">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p>
    <w:p w:rsidR="00AA0053" w:rsidRPr="003D7783" w:rsidRDefault="00AA0053" w:rsidP="003D7783">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sidRPr="003D7783">
        <w:rPr>
          <w:rFonts w:ascii="Times New Roman" w:eastAsiaTheme="minorEastAsia" w:hAnsi="Times New Roman" w:cs="Times New Roman"/>
          <w:sz w:val="24"/>
          <w:szCs w:val="24"/>
          <w:lang w:eastAsia="ru-RU"/>
        </w:rPr>
        <w:t xml:space="preserve">3. Инициатива депутатов совета депутатов об удалении главы городского округа в отставку, выдвинутая не менее чем одной третью от установленной Уставом городского округа численности депутатов (7 и более депутатов), оформляется в виде обращения, которое вносится в совет депутатов. Указанное обращение вносится вместе с проектом решения совета депутатов об удалении главы городского округа в отставку. О выдвижении </w:t>
      </w:r>
      <w:r w:rsidRPr="003D7783">
        <w:rPr>
          <w:rFonts w:ascii="Times New Roman" w:eastAsiaTheme="minorEastAsia" w:hAnsi="Times New Roman" w:cs="Times New Roman"/>
          <w:sz w:val="24"/>
          <w:szCs w:val="24"/>
          <w:lang w:eastAsia="ru-RU"/>
        </w:rPr>
        <w:lastRenderedPageBreak/>
        <w:t>данной инициативы глава городского округа и Губернатор Ленинградской области уведомляются не позднее дня, следующего за днем внесения указанного обращения в совет депутатов.</w:t>
      </w:r>
    </w:p>
    <w:p w:rsidR="00AA0053" w:rsidRPr="003D7783" w:rsidRDefault="00AA0053" w:rsidP="00AA0053">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sidRPr="003D7783">
        <w:rPr>
          <w:rFonts w:ascii="Times New Roman" w:eastAsiaTheme="minorEastAsia" w:hAnsi="Times New Roman" w:cs="Times New Roman"/>
          <w:sz w:val="24"/>
          <w:szCs w:val="24"/>
          <w:lang w:eastAsia="ru-RU"/>
        </w:rPr>
        <w:t>4. Проект решения совета депутатов об удалении главы городского округа в отставку должен содержать обстоятельства, выдвигаемые в качестве основания для удаления главы городского округа в отставку в соответствии с пунктом 2 настоящей статьи.</w:t>
      </w:r>
    </w:p>
    <w:p w:rsidR="00AA0053" w:rsidRDefault="00AA0053" w:rsidP="00AA0053">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sidRPr="003D7783">
        <w:rPr>
          <w:rFonts w:ascii="Times New Roman" w:eastAsiaTheme="minorEastAsia" w:hAnsi="Times New Roman" w:cs="Times New Roman"/>
          <w:sz w:val="24"/>
          <w:szCs w:val="24"/>
          <w:lang w:eastAsia="ru-RU"/>
        </w:rPr>
        <w:t>5. Рассмотрение инициативы депутатов совета депутатов об удалении главы городского округа в отставку осуществляется с учетом мнения Губернатора Ленинградской области.</w:t>
      </w:r>
    </w:p>
    <w:p w:rsidR="00AA0053" w:rsidRDefault="00AA0053" w:rsidP="00AA0053">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sidRPr="003D7783">
        <w:rPr>
          <w:rFonts w:ascii="Times New Roman" w:eastAsiaTheme="minorEastAsia" w:hAnsi="Times New Roman" w:cs="Times New Roman"/>
          <w:sz w:val="24"/>
          <w:szCs w:val="24"/>
          <w:lang w:eastAsia="ru-RU"/>
        </w:rPr>
        <w:t>6. В случае</w:t>
      </w:r>
      <w:proofErr w:type="gramStart"/>
      <w:r w:rsidRPr="003D7783">
        <w:rPr>
          <w:rFonts w:ascii="Times New Roman" w:eastAsiaTheme="minorEastAsia" w:hAnsi="Times New Roman" w:cs="Times New Roman"/>
          <w:sz w:val="24"/>
          <w:szCs w:val="24"/>
          <w:lang w:eastAsia="ru-RU"/>
        </w:rPr>
        <w:t>,</w:t>
      </w:r>
      <w:proofErr w:type="gramEnd"/>
      <w:r w:rsidRPr="003D7783">
        <w:rPr>
          <w:rFonts w:ascii="Times New Roman" w:eastAsiaTheme="minorEastAsia" w:hAnsi="Times New Roman" w:cs="Times New Roman"/>
          <w:sz w:val="24"/>
          <w:szCs w:val="24"/>
          <w:lang w:eastAsia="ru-RU"/>
        </w:rPr>
        <w:t xml:space="preserve"> если при рассмотрении инициативы депутатов совета депутатов об удалении главы городского округа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Ленинградской области, и (или) решений, действий (бездействия) главы городского округа, повлекших (повлекшего) наступление последствий, предусмотренных </w:t>
      </w:r>
      <w:hyperlink r:id="rId14" w:history="1">
        <w:r w:rsidRPr="003D7783">
          <w:rPr>
            <w:rFonts w:ascii="Times New Roman" w:eastAsiaTheme="minorEastAsia" w:hAnsi="Times New Roman" w:cs="Times New Roman"/>
            <w:sz w:val="24"/>
            <w:szCs w:val="24"/>
            <w:lang w:eastAsia="ru-RU"/>
          </w:rPr>
          <w:t>пунктами 2</w:t>
        </w:r>
      </w:hyperlink>
      <w:r w:rsidRPr="003D7783">
        <w:rPr>
          <w:rFonts w:ascii="Times New Roman" w:eastAsiaTheme="minorEastAsia" w:hAnsi="Times New Roman" w:cs="Times New Roman"/>
          <w:sz w:val="24"/>
          <w:szCs w:val="24"/>
          <w:lang w:eastAsia="ru-RU"/>
        </w:rPr>
        <w:t xml:space="preserve"> и </w:t>
      </w:r>
      <w:hyperlink r:id="rId15" w:history="1">
        <w:r w:rsidRPr="003D7783">
          <w:rPr>
            <w:rFonts w:ascii="Times New Roman" w:eastAsiaTheme="minorEastAsia" w:hAnsi="Times New Roman" w:cs="Times New Roman"/>
            <w:sz w:val="24"/>
            <w:szCs w:val="24"/>
            <w:lang w:eastAsia="ru-RU"/>
          </w:rPr>
          <w:t>3 части 1 статьи 38</w:t>
        </w:r>
      </w:hyperlink>
      <w:r w:rsidRPr="003D7783">
        <w:rPr>
          <w:rFonts w:ascii="Times New Roman" w:eastAsiaTheme="minorEastAsia" w:hAnsi="Times New Roman" w:cs="Times New Roman"/>
          <w:sz w:val="24"/>
          <w:szCs w:val="24"/>
          <w:lang w:eastAsia="ru-RU"/>
        </w:rPr>
        <w:t xml:space="preserve"> Федерального закона от 20 марта 2025 года N 33-ФЗ «Об общих принципах организации местного самоуправления в единой системе публичной власти», решение об удалении главы городского округа в отставку может быть принято только при согласии Губернатора Ленинградской области.</w:t>
      </w:r>
    </w:p>
    <w:p w:rsidR="00AA0053" w:rsidRDefault="00AA0053" w:rsidP="00AA0053">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sidRPr="003D7783">
        <w:rPr>
          <w:rFonts w:ascii="Times New Roman" w:eastAsiaTheme="minorEastAsia" w:hAnsi="Times New Roman" w:cs="Times New Roman"/>
          <w:sz w:val="24"/>
          <w:szCs w:val="24"/>
          <w:lang w:eastAsia="ru-RU"/>
        </w:rPr>
        <w:t>7. Инициатива Губернатора Ленинградской области об удалении главы городского округа в отставку оформляется в виде обращения, которое вносится в совет депутатов вместе с проектом соответствующего решения совета депутатов. О выдвижении данной инициативы глава городского округа уведомляется не позднее дня, следующего за днем внесения указанного обращения в совет депутатов.</w:t>
      </w:r>
    </w:p>
    <w:p w:rsidR="00AA0053" w:rsidRPr="003D7783" w:rsidRDefault="00AA0053" w:rsidP="00AA0053">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sidRPr="003D7783">
        <w:rPr>
          <w:rFonts w:ascii="Times New Roman" w:eastAsiaTheme="minorEastAsia" w:hAnsi="Times New Roman" w:cs="Times New Roman"/>
          <w:sz w:val="24"/>
          <w:szCs w:val="24"/>
          <w:lang w:eastAsia="ru-RU"/>
        </w:rPr>
        <w:t>8. Инициатива об удалении главы городского округа в отставку по основанию, предусмотренному под</w:t>
      </w:r>
      <w:hyperlink r:id="rId16" w:history="1">
        <w:r w:rsidRPr="003D7783">
          <w:rPr>
            <w:rFonts w:ascii="Times New Roman" w:eastAsiaTheme="minorEastAsia" w:hAnsi="Times New Roman" w:cs="Times New Roman"/>
            <w:sz w:val="24"/>
            <w:szCs w:val="24"/>
            <w:lang w:eastAsia="ru-RU"/>
          </w:rPr>
          <w:t>пунктом 6 пункта 2</w:t>
        </w:r>
      </w:hyperlink>
      <w:r w:rsidRPr="003D7783">
        <w:rPr>
          <w:rFonts w:ascii="Times New Roman" w:eastAsiaTheme="minorEastAsia" w:hAnsi="Times New Roman" w:cs="Times New Roman"/>
          <w:sz w:val="24"/>
          <w:szCs w:val="24"/>
          <w:lang w:eastAsia="ru-RU"/>
        </w:rPr>
        <w:t xml:space="preserve"> настоящей статьи, вносится в совет депутатов городского округа Губернатором Ленинградской области. При этом такая инициатива может быть внесена в совет депутатов городского округа Губернатором Ленинградской области не ранее чем через один год со дня вступления в должность главы городского округа.</w:t>
      </w:r>
    </w:p>
    <w:p w:rsidR="00AA0053" w:rsidRPr="003D7783" w:rsidRDefault="00AA0053" w:rsidP="00AA0053">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sidRPr="003D7783">
        <w:rPr>
          <w:rFonts w:ascii="Times New Roman" w:eastAsiaTheme="minorEastAsia" w:hAnsi="Times New Roman" w:cs="Times New Roman"/>
          <w:sz w:val="24"/>
          <w:szCs w:val="24"/>
          <w:lang w:eastAsia="ru-RU"/>
        </w:rPr>
        <w:t>9. Рассмотрение инициативы депутатов совета депутатов городского округа или Губернатора Ленинградской области об удалении главы городского округа в отставку осуществляется советом депутатов городского округа в течение одного месяца со дня внесения соответствующего обращения.</w:t>
      </w:r>
    </w:p>
    <w:p w:rsidR="00AA0053" w:rsidRPr="003D7783" w:rsidRDefault="00AA0053" w:rsidP="00AA0053">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sidRPr="003D7783">
        <w:rPr>
          <w:rFonts w:ascii="Times New Roman" w:eastAsiaTheme="minorEastAsia" w:hAnsi="Times New Roman" w:cs="Times New Roman"/>
          <w:sz w:val="24"/>
          <w:szCs w:val="24"/>
          <w:lang w:eastAsia="ru-RU"/>
        </w:rPr>
        <w:t>10. Решение совета депутатов об удалении главы городского округа в отставку считается принятым, если за него проголосовало не менее двух третей от установленной Уставом городского округа численности депутатов совета депутатов (14 депутатов и более).</w:t>
      </w:r>
    </w:p>
    <w:p w:rsidR="00AA0053" w:rsidRPr="003D7783" w:rsidRDefault="00AA0053" w:rsidP="00AA0053">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sidRPr="003D7783">
        <w:rPr>
          <w:rFonts w:ascii="Times New Roman" w:eastAsiaTheme="minorEastAsia" w:hAnsi="Times New Roman" w:cs="Times New Roman"/>
          <w:sz w:val="24"/>
          <w:szCs w:val="24"/>
          <w:lang w:eastAsia="ru-RU"/>
        </w:rPr>
        <w:t>11. Решение совета депутатов об удалении главы городского округа в отставку подписывается председателем совета депутатов.</w:t>
      </w:r>
    </w:p>
    <w:p w:rsidR="003D7783" w:rsidRPr="003D7783" w:rsidRDefault="003D7783" w:rsidP="003D7783">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sidRPr="003D7783">
        <w:rPr>
          <w:rFonts w:ascii="Times New Roman" w:eastAsiaTheme="minorEastAsia" w:hAnsi="Times New Roman" w:cs="Times New Roman"/>
          <w:sz w:val="24"/>
          <w:szCs w:val="24"/>
          <w:lang w:eastAsia="ru-RU"/>
        </w:rPr>
        <w:t>12. При рассмотрении и принятии советом депутатов решения об удалении главы городского округа в отставку должны быть обеспечены:</w:t>
      </w:r>
    </w:p>
    <w:p w:rsidR="003D7783" w:rsidRDefault="003D7783" w:rsidP="003D7783">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sidRPr="003D7783">
        <w:rPr>
          <w:rFonts w:ascii="Times New Roman" w:eastAsiaTheme="minorEastAsia" w:hAnsi="Times New Roman" w:cs="Times New Roman"/>
          <w:sz w:val="24"/>
          <w:szCs w:val="24"/>
          <w:lang w:eastAsia="ru-RU"/>
        </w:rPr>
        <w:t>1) заблаговременное получение им уведомления о дате и месте проведения соответствующего заседания, ознакомление с обращением депутатов совета депутатов городского округа или Губернатора Ленинградской области и проектом решения совета депутатов городского округа об удалении главы городского округа в отставку;</w:t>
      </w:r>
    </w:p>
    <w:p w:rsidR="00AA0053" w:rsidRDefault="003D7783" w:rsidP="003D7783">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sidRPr="003D7783">
        <w:rPr>
          <w:rFonts w:ascii="Times New Roman" w:eastAsiaTheme="minorEastAsia" w:hAnsi="Times New Roman" w:cs="Times New Roman"/>
          <w:sz w:val="24"/>
          <w:szCs w:val="24"/>
          <w:lang w:eastAsia="ru-RU"/>
        </w:rPr>
        <w:t>2) предоставление ему возможности дать депутатам совета депутатов городского округа объяснения по поводу обстоятельств, выдвигаемых в качестве основания для удаления в отставку.</w:t>
      </w:r>
    </w:p>
    <w:p w:rsidR="00EE3FB9" w:rsidRPr="003D7783" w:rsidRDefault="00EE3FB9" w:rsidP="003D7783">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p>
    <w:p w:rsidR="00AA0053" w:rsidRDefault="003D7783" w:rsidP="00AA0053">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sidRPr="003D7783">
        <w:rPr>
          <w:rFonts w:ascii="Times New Roman" w:eastAsiaTheme="minorEastAsia" w:hAnsi="Times New Roman" w:cs="Times New Roman"/>
          <w:sz w:val="24"/>
          <w:szCs w:val="24"/>
          <w:lang w:eastAsia="ru-RU"/>
        </w:rPr>
        <w:t>13. Решение совета депутатов об удалении главы городского округа в отставку подлежит официальному опубликованию не позднее чем через пять дней со дня его принятия. В случае</w:t>
      </w:r>
      <w:proofErr w:type="gramStart"/>
      <w:r w:rsidRPr="003D7783">
        <w:rPr>
          <w:rFonts w:ascii="Times New Roman" w:eastAsiaTheme="minorEastAsia" w:hAnsi="Times New Roman" w:cs="Times New Roman"/>
          <w:sz w:val="24"/>
          <w:szCs w:val="24"/>
          <w:lang w:eastAsia="ru-RU"/>
        </w:rPr>
        <w:t>,</w:t>
      </w:r>
      <w:proofErr w:type="gramEnd"/>
      <w:r w:rsidRPr="003D7783">
        <w:rPr>
          <w:rFonts w:ascii="Times New Roman" w:eastAsiaTheme="minorEastAsia" w:hAnsi="Times New Roman" w:cs="Times New Roman"/>
          <w:sz w:val="24"/>
          <w:szCs w:val="24"/>
          <w:lang w:eastAsia="ru-RU"/>
        </w:rPr>
        <w:t xml:space="preserve"> если глава городского округа в письменном виде изложил свое особое мнение по вопросу удаления его в отставку, оно подлежит опубликованию (обнародованию) одновременно с указанным решением совета депутатов.</w:t>
      </w:r>
    </w:p>
    <w:p w:rsidR="00EE3FB9" w:rsidRDefault="00EE3FB9" w:rsidP="00AA0053">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p>
    <w:p w:rsidR="00040583" w:rsidRDefault="00040583" w:rsidP="00AA0053">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p>
    <w:p w:rsidR="00040583" w:rsidRPr="003D7783" w:rsidRDefault="00040583" w:rsidP="00AA0053">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p>
    <w:p w:rsidR="003D7783" w:rsidRPr="003D7783" w:rsidRDefault="003D7783" w:rsidP="00AA0053">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sidRPr="003D7783">
        <w:rPr>
          <w:rFonts w:ascii="Times New Roman" w:eastAsiaTheme="minorEastAsia" w:hAnsi="Times New Roman" w:cs="Times New Roman"/>
          <w:sz w:val="24"/>
          <w:szCs w:val="24"/>
          <w:lang w:eastAsia="ru-RU"/>
        </w:rPr>
        <w:t>14. В случае</w:t>
      </w:r>
      <w:proofErr w:type="gramStart"/>
      <w:r w:rsidRPr="003D7783">
        <w:rPr>
          <w:rFonts w:ascii="Times New Roman" w:eastAsiaTheme="minorEastAsia" w:hAnsi="Times New Roman" w:cs="Times New Roman"/>
          <w:sz w:val="24"/>
          <w:szCs w:val="24"/>
          <w:lang w:eastAsia="ru-RU"/>
        </w:rPr>
        <w:t>,</w:t>
      </w:r>
      <w:proofErr w:type="gramEnd"/>
      <w:r w:rsidRPr="003D7783">
        <w:rPr>
          <w:rFonts w:ascii="Times New Roman" w:eastAsiaTheme="minorEastAsia" w:hAnsi="Times New Roman" w:cs="Times New Roman"/>
          <w:sz w:val="24"/>
          <w:szCs w:val="24"/>
          <w:lang w:eastAsia="ru-RU"/>
        </w:rPr>
        <w:t xml:space="preserve"> если инициатива депутатов совета депутатов или Губернатора Ленинградской области об удалении главы городского округа в отставку отклонена советом депутатов, вопрос об удалении главы городского округа в отставку может быть вынесен на повторное рассмотрение совета депутатов не ранее чем через два месяца со дня проведения заседания совета депутатов, на котором рассматривался указанный вопрос.</w:t>
      </w:r>
    </w:p>
    <w:p w:rsidR="003D7783" w:rsidRPr="003D7783" w:rsidRDefault="003D7783" w:rsidP="00AA0053">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sidRPr="003D7783">
        <w:rPr>
          <w:rFonts w:ascii="Times New Roman" w:eastAsiaTheme="minorEastAsia" w:hAnsi="Times New Roman" w:cs="Times New Roman"/>
          <w:sz w:val="24"/>
          <w:szCs w:val="24"/>
          <w:lang w:eastAsia="ru-RU"/>
        </w:rPr>
        <w:t>15. Глава городского округа, в отношении которого советом депутатов городского округа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указанного решения</w:t>
      </w:r>
      <w:proofErr w:type="gramStart"/>
      <w:r w:rsidRPr="003D7783">
        <w:rPr>
          <w:rFonts w:ascii="Times New Roman" w:eastAsiaTheme="minorEastAsia" w:hAnsi="Times New Roman" w:cs="Times New Roman"/>
          <w:sz w:val="24"/>
          <w:szCs w:val="24"/>
          <w:lang w:eastAsia="ru-RU"/>
        </w:rPr>
        <w:t>.»;</w:t>
      </w:r>
      <w:proofErr w:type="gramEnd"/>
    </w:p>
    <w:p w:rsidR="003D7783" w:rsidRPr="00084088" w:rsidRDefault="003D7783" w:rsidP="00AA0053">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p>
    <w:p w:rsidR="00CC3299" w:rsidRPr="004F2FA3" w:rsidRDefault="00CC3299" w:rsidP="00CC3299">
      <w:pPr>
        <w:widowControl w:val="0"/>
        <w:autoSpaceDE w:val="0"/>
        <w:autoSpaceDN w:val="0"/>
        <w:spacing w:after="0" w:line="240" w:lineRule="auto"/>
        <w:ind w:firstLine="709"/>
        <w:jc w:val="both"/>
        <w:rPr>
          <w:rFonts w:ascii="Times New Roman" w:eastAsiaTheme="minorEastAsia" w:hAnsi="Times New Roman" w:cs="Times New Roman"/>
          <w:color w:val="000000" w:themeColor="text1"/>
          <w:sz w:val="24"/>
          <w:szCs w:val="24"/>
          <w:lang w:eastAsia="ru-RU"/>
        </w:rPr>
      </w:pPr>
      <w:r w:rsidRPr="004F2FA3">
        <w:rPr>
          <w:rFonts w:ascii="Times New Roman" w:eastAsiaTheme="minorEastAsia" w:hAnsi="Times New Roman" w:cs="Times New Roman"/>
          <w:color w:val="000000" w:themeColor="text1"/>
          <w:sz w:val="24"/>
          <w:szCs w:val="24"/>
          <w:lang w:eastAsia="ru-RU"/>
        </w:rPr>
        <w:t>4.</w:t>
      </w:r>
      <w:r w:rsidR="00174B00" w:rsidRPr="004F2FA3">
        <w:rPr>
          <w:rFonts w:ascii="Times New Roman" w:eastAsiaTheme="minorEastAsia" w:hAnsi="Times New Roman" w:cs="Times New Roman"/>
          <w:color w:val="000000" w:themeColor="text1"/>
          <w:sz w:val="24"/>
          <w:szCs w:val="24"/>
          <w:lang w:eastAsia="ru-RU"/>
        </w:rPr>
        <w:t>8</w:t>
      </w:r>
      <w:r w:rsidRPr="004F2FA3">
        <w:rPr>
          <w:rFonts w:ascii="Times New Roman" w:eastAsiaTheme="minorEastAsia" w:hAnsi="Times New Roman" w:cs="Times New Roman"/>
          <w:color w:val="000000" w:themeColor="text1"/>
          <w:sz w:val="24"/>
          <w:szCs w:val="24"/>
          <w:lang w:eastAsia="ru-RU"/>
        </w:rPr>
        <w:t>. дополнить Положение статьей 11 в следующей редакции:</w:t>
      </w:r>
    </w:p>
    <w:p w:rsidR="00CC3299" w:rsidRPr="00084088" w:rsidRDefault="00CC3299" w:rsidP="00CC3299">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sidRPr="00084088">
        <w:rPr>
          <w:rFonts w:ascii="Times New Roman" w:eastAsiaTheme="minorEastAsia" w:hAnsi="Times New Roman" w:cs="Times New Roman"/>
          <w:sz w:val="24"/>
          <w:szCs w:val="24"/>
          <w:lang w:eastAsia="ru-RU"/>
        </w:rPr>
        <w:t>«</w:t>
      </w:r>
      <w:r w:rsidRPr="00084088">
        <w:rPr>
          <w:rFonts w:ascii="Times New Roman" w:eastAsiaTheme="minorEastAsia" w:hAnsi="Times New Roman" w:cs="Times New Roman"/>
          <w:b/>
          <w:sz w:val="24"/>
          <w:szCs w:val="24"/>
          <w:lang w:eastAsia="ru-RU"/>
        </w:rPr>
        <w:t>Статья 11</w:t>
      </w:r>
    </w:p>
    <w:p w:rsidR="00CC3299" w:rsidRPr="00084088" w:rsidRDefault="00CC3299" w:rsidP="00CC3299">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p>
    <w:p w:rsidR="00CC3299" w:rsidRPr="00084088" w:rsidRDefault="00CC3299" w:rsidP="00CC3299">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sidRPr="00084088">
        <w:rPr>
          <w:rFonts w:ascii="Times New Roman" w:eastAsiaTheme="minorEastAsia" w:hAnsi="Times New Roman" w:cs="Times New Roman"/>
          <w:sz w:val="24"/>
          <w:szCs w:val="24"/>
          <w:lang w:eastAsia="ru-RU"/>
        </w:rPr>
        <w:t>1. Губернатор Ленинградской области издает правовой акт об отрешении от должности главы городского округа в случае:</w:t>
      </w:r>
    </w:p>
    <w:p w:rsidR="00CC3299" w:rsidRPr="00084088" w:rsidRDefault="00CC3299" w:rsidP="00CC3299">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proofErr w:type="gramStart"/>
      <w:r w:rsidRPr="00084088">
        <w:rPr>
          <w:rFonts w:ascii="Times New Roman" w:eastAsiaTheme="minorEastAsia" w:hAnsi="Times New Roman" w:cs="Times New Roman"/>
          <w:sz w:val="24"/>
          <w:szCs w:val="24"/>
          <w:lang w:eastAsia="ru-RU"/>
        </w:rPr>
        <w:t xml:space="preserve">1) издания главой городского округа нормативного правового акта, противоречащего </w:t>
      </w:r>
      <w:hyperlink r:id="rId17" w:history="1">
        <w:r w:rsidRPr="00084088">
          <w:rPr>
            <w:rFonts w:ascii="Times New Roman" w:eastAsiaTheme="minorEastAsia" w:hAnsi="Times New Roman" w:cs="Times New Roman"/>
            <w:sz w:val="24"/>
            <w:szCs w:val="24"/>
            <w:lang w:eastAsia="ru-RU"/>
          </w:rPr>
          <w:t>Конституции</w:t>
        </w:r>
      </w:hyperlink>
      <w:r w:rsidRPr="00084088">
        <w:rPr>
          <w:rFonts w:ascii="Times New Roman" w:eastAsiaTheme="minorEastAsia" w:hAnsi="Times New Roman" w:cs="Times New Roman"/>
          <w:sz w:val="24"/>
          <w:szCs w:val="24"/>
          <w:lang w:eastAsia="ru-RU"/>
        </w:rPr>
        <w:t xml:space="preserve"> Российской Федерации, федеральным конституционным законам, федеральным законам, конституции (уставу), законам Ленинградской области, Уставу городского округа, если такие противоречия установлены соответствующим судом, а глава городского округа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w:t>
      </w:r>
      <w:proofErr w:type="gramEnd"/>
      <w:r w:rsidRPr="00084088">
        <w:rPr>
          <w:rFonts w:ascii="Times New Roman" w:eastAsiaTheme="minorEastAsia" w:hAnsi="Times New Roman" w:cs="Times New Roman"/>
          <w:sz w:val="24"/>
          <w:szCs w:val="24"/>
          <w:lang w:eastAsia="ru-RU"/>
        </w:rPr>
        <w:t xml:space="preserve"> мер по исполнению решения суда;</w:t>
      </w:r>
    </w:p>
    <w:p w:rsidR="00CC3299" w:rsidRPr="00084088" w:rsidRDefault="00CC3299" w:rsidP="00CC3299">
      <w:pPr>
        <w:widowControl w:val="0"/>
        <w:autoSpaceDE w:val="0"/>
        <w:autoSpaceDN w:val="0"/>
        <w:spacing w:after="0" w:line="240" w:lineRule="auto"/>
        <w:ind w:firstLine="709"/>
        <w:jc w:val="both"/>
        <w:rPr>
          <w:rFonts w:ascii="Times New Roman" w:hAnsi="Times New Roman" w:cs="Times New Roman"/>
          <w:sz w:val="24"/>
          <w:szCs w:val="24"/>
        </w:rPr>
      </w:pPr>
      <w:proofErr w:type="gramStart"/>
      <w:r w:rsidRPr="00084088">
        <w:rPr>
          <w:rFonts w:ascii="Times New Roman" w:eastAsiaTheme="minorEastAsia" w:hAnsi="Times New Roman" w:cs="Times New Roman"/>
          <w:sz w:val="24"/>
          <w:szCs w:val="24"/>
          <w:lang w:eastAsia="ru-RU"/>
        </w:rPr>
        <w:t>2) совершения главой городского округа действий, в том числе издания им</w:t>
      </w:r>
      <w:r w:rsidRPr="00084088">
        <w:rPr>
          <w:rFonts w:ascii="Times New Roman" w:hAnsi="Times New Roman" w:cs="Times New Roman"/>
          <w:sz w:val="24"/>
          <w:szCs w:val="24"/>
        </w:rPr>
        <w:t xml:space="preserve">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w:t>
      </w:r>
      <w:proofErr w:type="gramEnd"/>
      <w:r w:rsidRPr="00084088">
        <w:rPr>
          <w:rFonts w:ascii="Times New Roman" w:hAnsi="Times New Roman" w:cs="Times New Roman"/>
          <w:sz w:val="24"/>
          <w:szCs w:val="24"/>
        </w:rPr>
        <w:t>, бюджетных кредитов, полученных из других бюджетов бюджетной системы Российской Федерации, если это установлено соответствующим судом, а глава городского округа не принял в пределах своих полномочий мер по исполнению решения суда.</w:t>
      </w:r>
    </w:p>
    <w:p w:rsidR="00CC3299" w:rsidRPr="00084088" w:rsidRDefault="00CC3299" w:rsidP="00CC3299">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sidRPr="00084088">
        <w:rPr>
          <w:rFonts w:ascii="Times New Roman" w:eastAsiaTheme="minorEastAsia" w:hAnsi="Times New Roman" w:cs="Times New Roman"/>
          <w:sz w:val="24"/>
          <w:szCs w:val="24"/>
          <w:lang w:eastAsia="ru-RU"/>
        </w:rPr>
        <w:t xml:space="preserve">2. </w:t>
      </w:r>
      <w:proofErr w:type="gramStart"/>
      <w:r w:rsidRPr="00084088">
        <w:rPr>
          <w:rFonts w:ascii="Times New Roman" w:eastAsiaTheme="minorEastAsia" w:hAnsi="Times New Roman" w:cs="Times New Roman"/>
          <w:sz w:val="24"/>
          <w:szCs w:val="24"/>
          <w:lang w:eastAsia="ru-RU"/>
        </w:rPr>
        <w:t xml:space="preserve">Срок, в течение которого Губернатор Ленинградской области издает правовой акт об отрешении от должности главы городского округа в соответствии с </w:t>
      </w:r>
      <w:hyperlink w:anchor="Par0" w:history="1">
        <w:r w:rsidRPr="00084088">
          <w:rPr>
            <w:rFonts w:ascii="Times New Roman" w:eastAsiaTheme="minorEastAsia" w:hAnsi="Times New Roman" w:cs="Times New Roman"/>
            <w:sz w:val="24"/>
            <w:szCs w:val="24"/>
            <w:lang w:eastAsia="ru-RU"/>
          </w:rPr>
          <w:t>частью 1</w:t>
        </w:r>
      </w:hyperlink>
      <w:r w:rsidRPr="00084088">
        <w:rPr>
          <w:rFonts w:ascii="Times New Roman" w:eastAsiaTheme="minorEastAsia" w:hAnsi="Times New Roman" w:cs="Times New Roman"/>
          <w:sz w:val="24"/>
          <w:szCs w:val="24"/>
          <w:lang w:eastAsia="ru-RU"/>
        </w:rPr>
        <w:t xml:space="preserve"> настоящей статьи, не может быть менее одного месяца со дня вступления в силу последнего решения суда, необходимого для издания указанного правового акта, и не может превышать шесть месяцев со дня вступления в силу этого решения суда.</w:t>
      </w:r>
      <w:proofErr w:type="gramEnd"/>
    </w:p>
    <w:p w:rsidR="00CC3299" w:rsidRPr="00084088" w:rsidRDefault="00CC3299" w:rsidP="00CC3299">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sidRPr="00084088">
        <w:rPr>
          <w:rFonts w:ascii="Times New Roman" w:eastAsiaTheme="minorEastAsia" w:hAnsi="Times New Roman" w:cs="Times New Roman"/>
          <w:sz w:val="24"/>
          <w:szCs w:val="24"/>
          <w:lang w:eastAsia="ru-RU"/>
        </w:rPr>
        <w:t>3. Губернатор Ленинградской области вправе отрешить от должности:</w:t>
      </w:r>
    </w:p>
    <w:p w:rsidR="00CC3299" w:rsidRPr="00084088" w:rsidRDefault="00CC3299" w:rsidP="00CC3299">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proofErr w:type="gramStart"/>
      <w:r w:rsidRPr="00084088">
        <w:rPr>
          <w:rFonts w:ascii="Times New Roman" w:eastAsiaTheme="minorEastAsia" w:hAnsi="Times New Roman" w:cs="Times New Roman"/>
          <w:sz w:val="24"/>
          <w:szCs w:val="24"/>
          <w:lang w:eastAsia="ru-RU"/>
        </w:rPr>
        <w:t xml:space="preserve">1) главу городского округа в случае, если в течение одного месяца со дня вынесения Губернатором Ленинградской области предупреждения, объявления выговора главе городского округа в соответствии с </w:t>
      </w:r>
      <w:hyperlink r:id="rId18" w:history="1">
        <w:r w:rsidRPr="00084088">
          <w:rPr>
            <w:rFonts w:ascii="Times New Roman" w:eastAsiaTheme="minorEastAsia" w:hAnsi="Times New Roman" w:cs="Times New Roman"/>
            <w:sz w:val="24"/>
            <w:szCs w:val="24"/>
            <w:lang w:eastAsia="ru-RU"/>
          </w:rPr>
          <w:t>частью 7 статьи 29</w:t>
        </w:r>
      </w:hyperlink>
      <w:r w:rsidRPr="00084088">
        <w:rPr>
          <w:rFonts w:ascii="Times New Roman" w:eastAsiaTheme="minorEastAsia" w:hAnsi="Times New Roman" w:cs="Times New Roman"/>
          <w:sz w:val="24"/>
          <w:szCs w:val="24"/>
          <w:lang w:eastAsia="ru-RU"/>
        </w:rPr>
        <w:t xml:space="preserve"> Федерального закона </w:t>
      </w:r>
      <w:r w:rsidRPr="003D7783">
        <w:rPr>
          <w:rFonts w:ascii="Times New Roman" w:eastAsiaTheme="minorEastAsia" w:hAnsi="Times New Roman" w:cs="Times New Roman"/>
          <w:sz w:val="24"/>
          <w:szCs w:val="24"/>
          <w:lang w:eastAsia="ru-RU"/>
        </w:rPr>
        <w:t xml:space="preserve">от 20 марта 2025 года N 33-ФЗ «Об общих принципах организации местного самоуправления в единой системе публичной власти» </w:t>
      </w:r>
      <w:r w:rsidRPr="00084088">
        <w:rPr>
          <w:rFonts w:ascii="Times New Roman" w:eastAsiaTheme="minorEastAsia" w:hAnsi="Times New Roman" w:cs="Times New Roman"/>
          <w:sz w:val="24"/>
          <w:szCs w:val="24"/>
          <w:lang w:eastAsia="ru-RU"/>
        </w:rPr>
        <w:t>главой городского округа не были приняты в пределах своих полномочий</w:t>
      </w:r>
      <w:proofErr w:type="gramEnd"/>
      <w:r w:rsidRPr="00084088">
        <w:rPr>
          <w:rFonts w:ascii="Times New Roman" w:eastAsiaTheme="minorEastAsia" w:hAnsi="Times New Roman" w:cs="Times New Roman"/>
          <w:sz w:val="24"/>
          <w:szCs w:val="24"/>
          <w:lang w:eastAsia="ru-RU"/>
        </w:rPr>
        <w:t xml:space="preserve"> меры по устранению причин, послуживших основанием для вынесения предупреждения, объявления выговора;</w:t>
      </w:r>
    </w:p>
    <w:p w:rsidR="00CC3299" w:rsidRPr="00084088" w:rsidRDefault="00CC3299" w:rsidP="00CC3299">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proofErr w:type="gramStart"/>
      <w:r w:rsidRPr="00084088">
        <w:rPr>
          <w:rFonts w:ascii="Times New Roman" w:eastAsiaTheme="minorEastAsia" w:hAnsi="Times New Roman" w:cs="Times New Roman"/>
          <w:sz w:val="24"/>
          <w:szCs w:val="24"/>
          <w:lang w:eastAsia="ru-RU"/>
        </w:rPr>
        <w:t xml:space="preserve">2) главу городского округа за ненадлежащее исполнение или неисполнение обязанностей по обеспечению осуществления органами местного самоуправления полномочий по решению вопросов непосредственного обеспечения жизнедеятельности населения, предусмотренных </w:t>
      </w:r>
      <w:hyperlink r:id="rId19" w:history="1">
        <w:r w:rsidRPr="00084088">
          <w:rPr>
            <w:rFonts w:ascii="Times New Roman" w:eastAsiaTheme="minorEastAsia" w:hAnsi="Times New Roman" w:cs="Times New Roman"/>
            <w:sz w:val="24"/>
            <w:szCs w:val="24"/>
            <w:lang w:eastAsia="ru-RU"/>
          </w:rPr>
          <w:t>частями 2</w:t>
        </w:r>
      </w:hyperlink>
      <w:r w:rsidRPr="00084088">
        <w:rPr>
          <w:rFonts w:ascii="Times New Roman" w:eastAsiaTheme="minorEastAsia" w:hAnsi="Times New Roman" w:cs="Times New Roman"/>
          <w:sz w:val="24"/>
          <w:szCs w:val="24"/>
          <w:lang w:eastAsia="ru-RU"/>
        </w:rPr>
        <w:t xml:space="preserve"> и </w:t>
      </w:r>
      <w:hyperlink r:id="rId20" w:history="1">
        <w:r w:rsidRPr="00084088">
          <w:rPr>
            <w:rFonts w:ascii="Times New Roman" w:eastAsiaTheme="minorEastAsia" w:hAnsi="Times New Roman" w:cs="Times New Roman"/>
            <w:sz w:val="24"/>
            <w:szCs w:val="24"/>
            <w:lang w:eastAsia="ru-RU"/>
          </w:rPr>
          <w:t>3 статьи 32</w:t>
        </w:r>
      </w:hyperlink>
      <w:r w:rsidRPr="00084088">
        <w:rPr>
          <w:rFonts w:ascii="Times New Roman" w:eastAsiaTheme="minorEastAsia" w:hAnsi="Times New Roman" w:cs="Times New Roman"/>
          <w:sz w:val="24"/>
          <w:szCs w:val="24"/>
          <w:lang w:eastAsia="ru-RU"/>
        </w:rPr>
        <w:t xml:space="preserve"> Федерального закона </w:t>
      </w:r>
      <w:r w:rsidRPr="003D7783">
        <w:rPr>
          <w:rFonts w:ascii="Times New Roman" w:eastAsiaTheme="minorEastAsia" w:hAnsi="Times New Roman" w:cs="Times New Roman"/>
          <w:sz w:val="24"/>
          <w:szCs w:val="24"/>
          <w:lang w:eastAsia="ru-RU"/>
        </w:rPr>
        <w:t xml:space="preserve">от 20 марта 2025 года N 33-ФЗ «Об общих принципах организации местного самоуправления в единой </w:t>
      </w:r>
      <w:r w:rsidRPr="003D7783">
        <w:rPr>
          <w:rFonts w:ascii="Times New Roman" w:eastAsiaTheme="minorEastAsia" w:hAnsi="Times New Roman" w:cs="Times New Roman"/>
          <w:sz w:val="24"/>
          <w:szCs w:val="24"/>
          <w:lang w:eastAsia="ru-RU"/>
        </w:rPr>
        <w:lastRenderedPageBreak/>
        <w:t>системе публичной власти»</w:t>
      </w:r>
      <w:r w:rsidRPr="00084088">
        <w:rPr>
          <w:rFonts w:ascii="Times New Roman" w:eastAsiaTheme="minorEastAsia" w:hAnsi="Times New Roman" w:cs="Times New Roman"/>
          <w:sz w:val="24"/>
          <w:szCs w:val="24"/>
          <w:lang w:eastAsia="ru-RU"/>
        </w:rPr>
        <w:t xml:space="preserve">, а также по основанию, предусмотренному </w:t>
      </w:r>
      <w:hyperlink r:id="rId21" w:history="1">
        <w:r w:rsidRPr="00084088">
          <w:rPr>
            <w:rFonts w:ascii="Times New Roman" w:eastAsiaTheme="minorEastAsia" w:hAnsi="Times New Roman" w:cs="Times New Roman"/>
            <w:sz w:val="24"/>
            <w:szCs w:val="24"/>
            <w:lang w:eastAsia="ru-RU"/>
          </w:rPr>
          <w:t>пунктом 6 части 3</w:t>
        </w:r>
        <w:proofErr w:type="gramEnd"/>
      </w:hyperlink>
      <w:r w:rsidRPr="00084088">
        <w:rPr>
          <w:rFonts w:ascii="Times New Roman" w:eastAsiaTheme="minorEastAsia" w:hAnsi="Times New Roman" w:cs="Times New Roman"/>
          <w:sz w:val="24"/>
          <w:szCs w:val="24"/>
          <w:lang w:eastAsia="ru-RU"/>
        </w:rPr>
        <w:t xml:space="preserve"> статьи 21 Федерального закона </w:t>
      </w:r>
      <w:r w:rsidRPr="003D7783">
        <w:rPr>
          <w:rFonts w:ascii="Times New Roman" w:eastAsiaTheme="minorEastAsia" w:hAnsi="Times New Roman" w:cs="Times New Roman"/>
          <w:sz w:val="24"/>
          <w:szCs w:val="24"/>
          <w:lang w:eastAsia="ru-RU"/>
        </w:rPr>
        <w:t>от 20 марта 2025 года N 33-ФЗ «Об общих принципах организации местного самоуправления в единой системе публичной власти»</w:t>
      </w:r>
      <w:r w:rsidRPr="00084088">
        <w:rPr>
          <w:rFonts w:ascii="Times New Roman" w:eastAsiaTheme="minorEastAsia" w:hAnsi="Times New Roman" w:cs="Times New Roman"/>
          <w:sz w:val="24"/>
          <w:szCs w:val="24"/>
          <w:lang w:eastAsia="ru-RU"/>
        </w:rPr>
        <w:t>, с учетом мнения совета депутатов городского округа не ранее чем через один год со дня вступления в должность главы городского округа;</w:t>
      </w:r>
    </w:p>
    <w:p w:rsidR="00CC3299" w:rsidRPr="00084088" w:rsidRDefault="00CC3299" w:rsidP="00CC3299">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proofErr w:type="gramStart"/>
      <w:r w:rsidRPr="00084088">
        <w:rPr>
          <w:rFonts w:ascii="Times New Roman" w:eastAsiaTheme="minorEastAsia" w:hAnsi="Times New Roman" w:cs="Times New Roman"/>
          <w:sz w:val="24"/>
          <w:szCs w:val="24"/>
          <w:lang w:eastAsia="ru-RU"/>
        </w:rPr>
        <w:t xml:space="preserve">3) главу городского округа по одному из оснований, предусмотренных </w:t>
      </w:r>
      <w:hyperlink r:id="rId22" w:history="1">
        <w:r w:rsidRPr="00084088">
          <w:rPr>
            <w:rFonts w:ascii="Times New Roman" w:eastAsiaTheme="minorEastAsia" w:hAnsi="Times New Roman" w:cs="Times New Roman"/>
            <w:sz w:val="24"/>
            <w:szCs w:val="24"/>
            <w:lang w:eastAsia="ru-RU"/>
          </w:rPr>
          <w:t>частью 3</w:t>
        </w:r>
      </w:hyperlink>
      <w:r w:rsidRPr="00084088">
        <w:rPr>
          <w:rFonts w:ascii="Times New Roman" w:eastAsiaTheme="minorEastAsia" w:hAnsi="Times New Roman" w:cs="Times New Roman"/>
          <w:sz w:val="24"/>
          <w:szCs w:val="24"/>
          <w:lang w:eastAsia="ru-RU"/>
        </w:rPr>
        <w:t xml:space="preserve"> статьи 21 Федерального закона </w:t>
      </w:r>
      <w:r w:rsidRPr="003D7783">
        <w:rPr>
          <w:rFonts w:ascii="Times New Roman" w:eastAsiaTheme="minorEastAsia" w:hAnsi="Times New Roman" w:cs="Times New Roman"/>
          <w:sz w:val="24"/>
          <w:szCs w:val="24"/>
          <w:lang w:eastAsia="ru-RU"/>
        </w:rPr>
        <w:t>от 20 марта 2025 года N 33-ФЗ «Об общих принципах организации местного самоуправления в единой системе публичной власти»</w:t>
      </w:r>
      <w:r w:rsidRPr="00084088">
        <w:rPr>
          <w:rFonts w:ascii="Times New Roman" w:eastAsiaTheme="minorEastAsia" w:hAnsi="Times New Roman" w:cs="Times New Roman"/>
          <w:sz w:val="24"/>
          <w:szCs w:val="24"/>
          <w:lang w:eastAsia="ru-RU"/>
        </w:rPr>
        <w:t>, с учетом мнения совета муниципальных образований Ленинградской области не ранее чем через два года со дня вступления в должность главы городского округа в случае, если Губернатором Ленинградской</w:t>
      </w:r>
      <w:proofErr w:type="gramEnd"/>
      <w:r w:rsidRPr="00084088">
        <w:rPr>
          <w:rFonts w:ascii="Times New Roman" w:eastAsiaTheme="minorEastAsia" w:hAnsi="Times New Roman" w:cs="Times New Roman"/>
          <w:sz w:val="24"/>
          <w:szCs w:val="24"/>
          <w:lang w:eastAsia="ru-RU"/>
        </w:rPr>
        <w:t xml:space="preserve"> области два и более раза </w:t>
      </w:r>
      <w:proofErr w:type="gramStart"/>
      <w:r w:rsidRPr="00084088">
        <w:rPr>
          <w:rFonts w:ascii="Times New Roman" w:eastAsiaTheme="minorEastAsia" w:hAnsi="Times New Roman" w:cs="Times New Roman"/>
          <w:sz w:val="24"/>
          <w:szCs w:val="24"/>
          <w:lang w:eastAsia="ru-RU"/>
        </w:rPr>
        <w:t>вносились в совет депутатов городского округа и были</w:t>
      </w:r>
      <w:proofErr w:type="gramEnd"/>
      <w:r w:rsidRPr="00084088">
        <w:rPr>
          <w:rFonts w:ascii="Times New Roman" w:eastAsiaTheme="minorEastAsia" w:hAnsi="Times New Roman" w:cs="Times New Roman"/>
          <w:sz w:val="24"/>
          <w:szCs w:val="24"/>
          <w:lang w:eastAsia="ru-RU"/>
        </w:rPr>
        <w:t xml:space="preserve"> отклонены советом депутатов городского округа инициативы об удалении главы городского округа в отставку.</w:t>
      </w:r>
    </w:p>
    <w:p w:rsidR="00CC3299" w:rsidRPr="00084088" w:rsidRDefault="00CC3299" w:rsidP="00CC3299">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sidRPr="00084088">
        <w:rPr>
          <w:rFonts w:ascii="Times New Roman" w:eastAsiaTheme="minorEastAsia" w:hAnsi="Times New Roman" w:cs="Times New Roman"/>
          <w:sz w:val="24"/>
          <w:szCs w:val="24"/>
          <w:lang w:eastAsia="ru-RU"/>
        </w:rPr>
        <w:t>4. Глава городского округа, в отношении которого Губернатором Ленинградской области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roofErr w:type="gramStart"/>
      <w:r w:rsidRPr="00084088">
        <w:rPr>
          <w:rFonts w:ascii="Times New Roman" w:eastAsiaTheme="minorEastAsia" w:hAnsi="Times New Roman" w:cs="Times New Roman"/>
          <w:sz w:val="24"/>
          <w:szCs w:val="24"/>
          <w:lang w:eastAsia="ru-RU"/>
        </w:rPr>
        <w:t>.».</w:t>
      </w:r>
      <w:proofErr w:type="gramEnd"/>
    </w:p>
    <w:p w:rsidR="003D7783" w:rsidRDefault="003D7783" w:rsidP="00CC3299">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p>
    <w:p w:rsidR="00CC3299" w:rsidRPr="00084088" w:rsidRDefault="00CC3299" w:rsidP="00CC3299">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sidRPr="00084088">
        <w:rPr>
          <w:rFonts w:ascii="Times New Roman" w:eastAsiaTheme="minorEastAsia" w:hAnsi="Times New Roman" w:cs="Times New Roman"/>
          <w:sz w:val="24"/>
          <w:szCs w:val="24"/>
          <w:lang w:eastAsia="ru-RU"/>
        </w:rPr>
        <w:t>4.</w:t>
      </w:r>
      <w:r w:rsidR="00174B00">
        <w:rPr>
          <w:rFonts w:ascii="Times New Roman" w:eastAsiaTheme="minorEastAsia" w:hAnsi="Times New Roman" w:cs="Times New Roman"/>
          <w:sz w:val="24"/>
          <w:szCs w:val="24"/>
          <w:lang w:eastAsia="ru-RU"/>
        </w:rPr>
        <w:t>9</w:t>
      </w:r>
      <w:r w:rsidRPr="00084088">
        <w:rPr>
          <w:rFonts w:ascii="Times New Roman" w:eastAsiaTheme="minorEastAsia" w:hAnsi="Times New Roman" w:cs="Times New Roman"/>
          <w:sz w:val="24"/>
          <w:szCs w:val="24"/>
          <w:lang w:eastAsia="ru-RU"/>
        </w:rPr>
        <w:t>. дополнить Положение статьей 12 в следующей редакции:</w:t>
      </w:r>
    </w:p>
    <w:p w:rsidR="00CC3299" w:rsidRPr="00084088" w:rsidRDefault="00CC3299" w:rsidP="00CC3299">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sidRPr="00084088">
        <w:rPr>
          <w:rFonts w:ascii="Times New Roman" w:eastAsiaTheme="minorEastAsia" w:hAnsi="Times New Roman" w:cs="Times New Roman"/>
          <w:sz w:val="24"/>
          <w:szCs w:val="24"/>
          <w:lang w:eastAsia="ru-RU"/>
        </w:rPr>
        <w:t>«</w:t>
      </w:r>
      <w:r w:rsidRPr="00084088">
        <w:rPr>
          <w:rFonts w:ascii="Times New Roman" w:eastAsiaTheme="minorEastAsia" w:hAnsi="Times New Roman" w:cs="Times New Roman"/>
          <w:b/>
          <w:sz w:val="24"/>
          <w:szCs w:val="24"/>
          <w:lang w:eastAsia="ru-RU"/>
        </w:rPr>
        <w:t>Статья 12</w:t>
      </w:r>
    </w:p>
    <w:p w:rsidR="00CC3299" w:rsidRPr="00084088" w:rsidRDefault="00CC3299" w:rsidP="00CC3299">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sidRPr="00084088">
        <w:rPr>
          <w:rFonts w:ascii="Times New Roman" w:eastAsiaTheme="minorEastAsia" w:hAnsi="Times New Roman" w:cs="Times New Roman"/>
          <w:sz w:val="24"/>
          <w:szCs w:val="24"/>
          <w:lang w:eastAsia="ru-RU"/>
        </w:rPr>
        <w:t xml:space="preserve">1. </w:t>
      </w:r>
      <w:proofErr w:type="gramStart"/>
      <w:r w:rsidRPr="00084088">
        <w:rPr>
          <w:rFonts w:ascii="Times New Roman" w:eastAsiaTheme="minorEastAsia" w:hAnsi="Times New Roman" w:cs="Times New Roman"/>
          <w:sz w:val="24"/>
          <w:szCs w:val="24"/>
          <w:lang w:eastAsia="ru-RU"/>
        </w:rPr>
        <w:t>В случае досрочного прекращения полномочий главы городского округа либо применения к нему по решению суда мер процессуального принуждения в виде заключения под стражу или временного отстранения от должности Губернатор Ленинградской области в течение 10 дней назначает временно исполняющего полномочия главы городского округа из числа лиц, которые на день назначения не имеют в соответствии с законодательством об основных гарантиях избирательных прав</w:t>
      </w:r>
      <w:proofErr w:type="gramEnd"/>
      <w:r w:rsidRPr="00084088">
        <w:rPr>
          <w:rFonts w:ascii="Times New Roman" w:eastAsiaTheme="minorEastAsia" w:hAnsi="Times New Roman" w:cs="Times New Roman"/>
          <w:sz w:val="24"/>
          <w:szCs w:val="24"/>
          <w:lang w:eastAsia="ru-RU"/>
        </w:rPr>
        <w:t xml:space="preserve"> и права на участие в референдуме граждан Российской Федерации ограничений пассивного избирательного права.</w:t>
      </w:r>
    </w:p>
    <w:p w:rsidR="00CC3299" w:rsidRPr="00084088" w:rsidRDefault="00CC3299" w:rsidP="00CC3299">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sidRPr="00084088">
        <w:rPr>
          <w:rFonts w:ascii="Times New Roman" w:eastAsiaTheme="minorEastAsia" w:hAnsi="Times New Roman" w:cs="Times New Roman"/>
          <w:sz w:val="24"/>
          <w:szCs w:val="24"/>
          <w:lang w:eastAsia="ru-RU"/>
        </w:rPr>
        <w:t>2. В случае досрочного прекращения полномочий главы городского округа избрание главы городского округа, избираемого советом депутатов городского округа из своего состава, осуществляется не позднее чем через шесть месяцев со дня такого прекращения полномочий. При этом если до истечения срока полномочий совета депутатов городского округа осталось менее шести месяцев, избрание главы городского округа из состава совета депутатов городского округа осуществляется на первом заседании вновь избранного совета депутатов городского округа.</w:t>
      </w:r>
    </w:p>
    <w:p w:rsidR="00CC3299" w:rsidRPr="00084088" w:rsidRDefault="00CC3299" w:rsidP="00CC3299">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sidRPr="00084088">
        <w:rPr>
          <w:rFonts w:ascii="Times New Roman" w:eastAsiaTheme="minorEastAsia" w:hAnsi="Times New Roman" w:cs="Times New Roman"/>
          <w:sz w:val="24"/>
          <w:szCs w:val="24"/>
          <w:lang w:eastAsia="ru-RU"/>
        </w:rPr>
        <w:t>3. В случае</w:t>
      </w:r>
      <w:proofErr w:type="gramStart"/>
      <w:r w:rsidRPr="00084088">
        <w:rPr>
          <w:rFonts w:ascii="Times New Roman" w:eastAsiaTheme="minorEastAsia" w:hAnsi="Times New Roman" w:cs="Times New Roman"/>
          <w:sz w:val="24"/>
          <w:szCs w:val="24"/>
          <w:lang w:eastAsia="ru-RU"/>
        </w:rPr>
        <w:t>,</w:t>
      </w:r>
      <w:proofErr w:type="gramEnd"/>
      <w:r w:rsidRPr="00084088">
        <w:rPr>
          <w:rFonts w:ascii="Times New Roman" w:eastAsiaTheme="minorEastAsia" w:hAnsi="Times New Roman" w:cs="Times New Roman"/>
          <w:sz w:val="24"/>
          <w:szCs w:val="24"/>
          <w:lang w:eastAsia="ru-RU"/>
        </w:rPr>
        <w:t xml:space="preserve"> если глава городского округа, полномочия которого прекращены досрочно на основании правового акта Губернатора Ленинградской области об отрешении от должности главы городского округа или решения совета депутатов городского округа об удалении главы городского округа в отставку, обжалует данные правовой акт или решение в судебном порядке, совет депутатов городского округа не вправе принимать решение об избрании главы городского округа, избираемого советом депутатов городского округа из своего состава до вступления решения суда в законную силу.</w:t>
      </w:r>
    </w:p>
    <w:p w:rsidR="00CC3299" w:rsidRPr="00084088" w:rsidRDefault="00CC3299" w:rsidP="00CC3299">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sidRPr="00084088">
        <w:rPr>
          <w:rFonts w:ascii="Times New Roman" w:eastAsiaTheme="minorEastAsia" w:hAnsi="Times New Roman" w:cs="Times New Roman"/>
          <w:sz w:val="24"/>
          <w:szCs w:val="24"/>
          <w:lang w:eastAsia="ru-RU"/>
        </w:rPr>
        <w:t>4. В случае досрочного прекращения полномочий главы городского округа, возглавляющего администрацию городского округа, одновременно прекращаются его полномочия как главы администрации городского округа</w:t>
      </w:r>
      <w:proofErr w:type="gramStart"/>
      <w:r w:rsidRPr="00084088">
        <w:rPr>
          <w:rFonts w:ascii="Times New Roman" w:eastAsiaTheme="minorEastAsia" w:hAnsi="Times New Roman" w:cs="Times New Roman"/>
          <w:sz w:val="24"/>
          <w:szCs w:val="24"/>
          <w:lang w:eastAsia="ru-RU"/>
        </w:rPr>
        <w:t>.».</w:t>
      </w:r>
      <w:proofErr w:type="gramEnd"/>
    </w:p>
    <w:p w:rsidR="00CC3299" w:rsidRDefault="00CC3299" w:rsidP="00CC3299">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sidRPr="00084088">
        <w:rPr>
          <w:rFonts w:ascii="Times New Roman" w:eastAsiaTheme="minorEastAsia" w:hAnsi="Times New Roman" w:cs="Times New Roman"/>
          <w:sz w:val="24"/>
          <w:szCs w:val="24"/>
          <w:lang w:eastAsia="ru-RU"/>
        </w:rPr>
        <w:t>5. Настоящее решение вступает в силу со дня его официального опубликования – размещения в сетевом издании – информационном портале города Сосновый Бор «Маяк» в информационно-телекоммуникационной сети Интернет.</w:t>
      </w:r>
    </w:p>
    <w:p w:rsidR="00397DD4" w:rsidRPr="00084088" w:rsidRDefault="00397DD4" w:rsidP="00CC3299">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p>
    <w:p w:rsidR="00CC3299" w:rsidRPr="00B03230" w:rsidRDefault="00CC3299" w:rsidP="004F2FA3">
      <w:pPr>
        <w:spacing w:after="0" w:line="240" w:lineRule="auto"/>
        <w:jc w:val="both"/>
        <w:rPr>
          <w:rFonts w:ascii="Times New Roman" w:eastAsia="Times New Roman" w:hAnsi="Times New Roman" w:cs="Times New Roman"/>
          <w:b/>
          <w:sz w:val="28"/>
          <w:szCs w:val="28"/>
          <w:lang w:eastAsia="ru-RU"/>
        </w:rPr>
      </w:pPr>
      <w:r w:rsidRPr="00B03230">
        <w:rPr>
          <w:rFonts w:ascii="Times New Roman" w:eastAsia="Times New Roman" w:hAnsi="Times New Roman" w:cs="Times New Roman"/>
          <w:b/>
          <w:sz w:val="28"/>
          <w:szCs w:val="28"/>
          <w:lang w:eastAsia="ru-RU"/>
        </w:rPr>
        <w:t>Председатель совета депутатов</w:t>
      </w:r>
    </w:p>
    <w:p w:rsidR="00CC3299" w:rsidRPr="00B03230" w:rsidRDefault="00CC3299" w:rsidP="004F2FA3">
      <w:pPr>
        <w:spacing w:after="0" w:line="240" w:lineRule="auto"/>
        <w:jc w:val="both"/>
        <w:rPr>
          <w:rFonts w:ascii="Times New Roman" w:eastAsia="Times New Roman" w:hAnsi="Times New Roman" w:cs="Times New Roman"/>
          <w:b/>
          <w:sz w:val="28"/>
          <w:szCs w:val="28"/>
          <w:lang w:eastAsia="ru-RU"/>
        </w:rPr>
      </w:pPr>
      <w:r w:rsidRPr="00B03230">
        <w:rPr>
          <w:rFonts w:ascii="Times New Roman" w:eastAsia="Times New Roman" w:hAnsi="Times New Roman" w:cs="Times New Roman"/>
          <w:b/>
          <w:sz w:val="28"/>
          <w:szCs w:val="28"/>
          <w:lang w:eastAsia="ru-RU"/>
        </w:rPr>
        <w:t xml:space="preserve">Сосновоборского городского округа                       </w:t>
      </w:r>
      <w:r w:rsidR="004F2FA3">
        <w:rPr>
          <w:rFonts w:ascii="Times New Roman" w:eastAsia="Times New Roman" w:hAnsi="Times New Roman" w:cs="Times New Roman"/>
          <w:b/>
          <w:sz w:val="28"/>
          <w:szCs w:val="28"/>
          <w:lang w:eastAsia="ru-RU"/>
        </w:rPr>
        <w:t xml:space="preserve">     </w:t>
      </w:r>
      <w:r w:rsidRPr="00B03230">
        <w:rPr>
          <w:rFonts w:ascii="Times New Roman" w:eastAsia="Times New Roman" w:hAnsi="Times New Roman" w:cs="Times New Roman"/>
          <w:b/>
          <w:sz w:val="28"/>
          <w:szCs w:val="28"/>
          <w:lang w:eastAsia="ru-RU"/>
        </w:rPr>
        <w:t xml:space="preserve">         А.</w:t>
      </w:r>
      <w:r>
        <w:rPr>
          <w:rFonts w:ascii="Times New Roman" w:eastAsia="Times New Roman" w:hAnsi="Times New Roman" w:cs="Times New Roman"/>
          <w:b/>
          <w:sz w:val="28"/>
          <w:szCs w:val="28"/>
          <w:lang w:eastAsia="ru-RU"/>
        </w:rPr>
        <w:t>Н. Афанасьев</w:t>
      </w:r>
    </w:p>
    <w:p w:rsidR="004F2FA3" w:rsidRPr="003B6018" w:rsidRDefault="004F2FA3" w:rsidP="003B6018">
      <w:pPr>
        <w:pStyle w:val="a3"/>
        <w:ind w:firstLine="709"/>
        <w:jc w:val="both"/>
        <w:rPr>
          <w:rFonts w:ascii="Times New Roman" w:hAnsi="Times New Roman" w:cs="Times New Roman"/>
          <w:sz w:val="24"/>
          <w:szCs w:val="24"/>
        </w:rPr>
      </w:pPr>
    </w:p>
    <w:p w:rsidR="00397DD4" w:rsidRPr="003B6018" w:rsidRDefault="00397DD4" w:rsidP="003B6018">
      <w:pPr>
        <w:pStyle w:val="a3"/>
        <w:ind w:firstLine="709"/>
        <w:jc w:val="both"/>
        <w:rPr>
          <w:rFonts w:ascii="Times New Roman" w:hAnsi="Times New Roman" w:cs="Times New Roman"/>
          <w:sz w:val="24"/>
          <w:szCs w:val="24"/>
        </w:rPr>
      </w:pPr>
    </w:p>
    <w:p w:rsidR="003B6018" w:rsidRDefault="003B6018" w:rsidP="004F2FA3">
      <w:pPr>
        <w:spacing w:after="0" w:line="240" w:lineRule="auto"/>
        <w:jc w:val="both"/>
        <w:rPr>
          <w:rFonts w:ascii="Times New Roman" w:hAnsi="Times New Roman" w:cs="Times New Roman"/>
          <w:b/>
          <w:sz w:val="28"/>
          <w:szCs w:val="28"/>
        </w:rPr>
      </w:pPr>
      <w:bookmarkStart w:id="0" w:name="_GoBack"/>
      <w:bookmarkEnd w:id="0"/>
      <w:r>
        <w:rPr>
          <w:rFonts w:ascii="Times New Roman" w:hAnsi="Times New Roman" w:cs="Times New Roman"/>
          <w:b/>
          <w:sz w:val="28"/>
          <w:szCs w:val="28"/>
        </w:rPr>
        <w:lastRenderedPageBreak/>
        <w:t>Первый заместитель главы администрации</w:t>
      </w:r>
    </w:p>
    <w:p w:rsidR="00CC3299" w:rsidRDefault="003B6018" w:rsidP="004F2FA3">
      <w:pPr>
        <w:spacing w:after="0" w:line="240" w:lineRule="auto"/>
        <w:jc w:val="both"/>
        <w:rPr>
          <w:rFonts w:ascii="Times New Roman" w:eastAsia="Times New Roman" w:hAnsi="Times New Roman" w:cs="Times New Roman"/>
          <w:b/>
          <w:sz w:val="28"/>
          <w:szCs w:val="28"/>
          <w:lang w:eastAsia="ru-RU"/>
        </w:rPr>
      </w:pPr>
      <w:r>
        <w:rPr>
          <w:rFonts w:ascii="Times New Roman" w:hAnsi="Times New Roman" w:cs="Times New Roman"/>
          <w:b/>
          <w:sz w:val="28"/>
          <w:szCs w:val="28"/>
        </w:rPr>
        <w:t xml:space="preserve">Сосновоборского городского округа                           </w:t>
      </w:r>
      <w:r w:rsidR="004F2FA3">
        <w:rPr>
          <w:rFonts w:ascii="Times New Roman" w:hAnsi="Times New Roman" w:cs="Times New Roman"/>
          <w:b/>
          <w:sz w:val="28"/>
          <w:szCs w:val="28"/>
        </w:rPr>
        <w:t xml:space="preserve">        </w:t>
      </w:r>
      <w:r>
        <w:rPr>
          <w:rFonts w:ascii="Times New Roman" w:hAnsi="Times New Roman" w:cs="Times New Roman"/>
          <w:b/>
          <w:sz w:val="28"/>
          <w:szCs w:val="28"/>
        </w:rPr>
        <w:t xml:space="preserve">     С.Г. Лютиков</w:t>
      </w:r>
    </w:p>
    <w:sectPr w:rsidR="00CC3299" w:rsidSect="00EE3FB9">
      <w:headerReference w:type="even" r:id="rId23"/>
      <w:headerReference w:type="default" r:id="rId24"/>
      <w:footerReference w:type="even" r:id="rId25"/>
      <w:footerReference w:type="default" r:id="rId26"/>
      <w:headerReference w:type="first" r:id="rId27"/>
      <w:footerReference w:type="first" r:id="rId28"/>
      <w:pgSz w:w="11906" w:h="16838"/>
      <w:pgMar w:top="567" w:right="567" w:bottom="567"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D6575" w:rsidRDefault="009D6575" w:rsidP="007927AF">
      <w:pPr>
        <w:spacing w:after="0" w:line="240" w:lineRule="auto"/>
      </w:pPr>
      <w:r>
        <w:separator/>
      </w:r>
    </w:p>
  </w:endnote>
  <w:endnote w:type="continuationSeparator" w:id="0">
    <w:p w:rsidR="009D6575" w:rsidRDefault="009D6575" w:rsidP="007927A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0583" w:rsidRDefault="00040583">
    <w:pPr>
      <w:pStyle w:val="a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641264"/>
      <w:docPartObj>
        <w:docPartGallery w:val="Page Numbers (Bottom of Page)"/>
        <w:docPartUnique/>
      </w:docPartObj>
    </w:sdtPr>
    <w:sdtEndPr>
      <w:rPr>
        <w:rFonts w:ascii="Times New Roman" w:hAnsi="Times New Roman" w:cs="Times New Roman"/>
        <w:sz w:val="20"/>
        <w:szCs w:val="20"/>
      </w:rPr>
    </w:sdtEndPr>
    <w:sdtContent>
      <w:p w:rsidR="007927AF" w:rsidRPr="007927AF" w:rsidRDefault="00DD20B9">
        <w:pPr>
          <w:pStyle w:val="a7"/>
          <w:jc w:val="right"/>
          <w:rPr>
            <w:rFonts w:ascii="Times New Roman" w:hAnsi="Times New Roman" w:cs="Times New Roman"/>
            <w:sz w:val="20"/>
            <w:szCs w:val="20"/>
          </w:rPr>
        </w:pPr>
        <w:r w:rsidRPr="007927AF">
          <w:rPr>
            <w:rFonts w:ascii="Times New Roman" w:hAnsi="Times New Roman" w:cs="Times New Roman"/>
            <w:sz w:val="20"/>
            <w:szCs w:val="20"/>
          </w:rPr>
          <w:fldChar w:fldCharType="begin"/>
        </w:r>
        <w:r w:rsidR="007927AF" w:rsidRPr="007927AF">
          <w:rPr>
            <w:rFonts w:ascii="Times New Roman" w:hAnsi="Times New Roman" w:cs="Times New Roman"/>
            <w:sz w:val="20"/>
            <w:szCs w:val="20"/>
          </w:rPr>
          <w:instrText xml:space="preserve"> PAGE   \* MERGEFORMAT </w:instrText>
        </w:r>
        <w:r w:rsidRPr="007927AF">
          <w:rPr>
            <w:rFonts w:ascii="Times New Roman" w:hAnsi="Times New Roman" w:cs="Times New Roman"/>
            <w:sz w:val="20"/>
            <w:szCs w:val="20"/>
          </w:rPr>
          <w:fldChar w:fldCharType="separate"/>
        </w:r>
        <w:r w:rsidR="00EC629C">
          <w:rPr>
            <w:rFonts w:ascii="Times New Roman" w:hAnsi="Times New Roman" w:cs="Times New Roman"/>
            <w:noProof/>
            <w:sz w:val="20"/>
            <w:szCs w:val="20"/>
          </w:rPr>
          <w:t>8</w:t>
        </w:r>
        <w:r w:rsidRPr="007927AF">
          <w:rPr>
            <w:rFonts w:ascii="Times New Roman" w:hAnsi="Times New Roman" w:cs="Times New Roman"/>
            <w:sz w:val="20"/>
            <w:szCs w:val="20"/>
          </w:rPr>
          <w:fldChar w:fldCharType="end"/>
        </w:r>
      </w:p>
    </w:sdtContent>
  </w:sdt>
  <w:p w:rsidR="007927AF" w:rsidRDefault="007927AF">
    <w:pPr>
      <w:pStyle w:val="a7"/>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0583" w:rsidRDefault="00040583">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D6575" w:rsidRDefault="009D6575" w:rsidP="007927AF">
      <w:pPr>
        <w:spacing w:after="0" w:line="240" w:lineRule="auto"/>
      </w:pPr>
      <w:r>
        <w:separator/>
      </w:r>
    </w:p>
  </w:footnote>
  <w:footnote w:type="continuationSeparator" w:id="0">
    <w:p w:rsidR="009D6575" w:rsidRDefault="009D6575" w:rsidP="007927A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0583" w:rsidRDefault="00040583">
    <w:pPr>
      <w:pStyle w:val="a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2FA3" w:rsidRDefault="004F2FA3">
    <w:pPr>
      <w:pStyle w:val="a5"/>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0583" w:rsidRDefault="00040583">
    <w:pPr>
      <w:pStyle w:val="a5"/>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4"/>
  <w:proofState w:spelling="clean" w:grammar="clean"/>
  <w:defaultTabStop w:val="708"/>
  <w:drawingGridHorizontalSpacing w:val="110"/>
  <w:displayHorizontalDrawingGridEvery w:val="2"/>
  <w:characterSpacingControl w:val="doNotCompress"/>
  <w:hdrShapeDefaults>
    <o:shapedefaults v:ext="edit" spidmax="6146"/>
  </w:hdrShapeDefaults>
  <w:footnotePr>
    <w:footnote w:id="-1"/>
    <w:footnote w:id="0"/>
  </w:footnotePr>
  <w:endnotePr>
    <w:endnote w:id="-1"/>
    <w:endnote w:id="0"/>
  </w:endnotePr>
  <w:compat/>
  <w:docVars>
    <w:docVar w:name="BossProviderVariable" w:val="25_01_2006!7a3f89c1-ec65-4544-bd4d-9261531a9b0e"/>
  </w:docVars>
  <w:rsids>
    <w:rsidRoot w:val="00CC3299"/>
    <w:rsid w:val="00010E24"/>
    <w:rsid w:val="00040583"/>
    <w:rsid w:val="00065D89"/>
    <w:rsid w:val="0012217A"/>
    <w:rsid w:val="00174B00"/>
    <w:rsid w:val="001A43F7"/>
    <w:rsid w:val="00303C67"/>
    <w:rsid w:val="00397DD4"/>
    <w:rsid w:val="003B6018"/>
    <w:rsid w:val="003D7783"/>
    <w:rsid w:val="00460BF5"/>
    <w:rsid w:val="004716DE"/>
    <w:rsid w:val="004F2FA3"/>
    <w:rsid w:val="007470E5"/>
    <w:rsid w:val="007927AF"/>
    <w:rsid w:val="00814F0E"/>
    <w:rsid w:val="008A3FFA"/>
    <w:rsid w:val="009D6575"/>
    <w:rsid w:val="00A66CA3"/>
    <w:rsid w:val="00A75B70"/>
    <w:rsid w:val="00AA0053"/>
    <w:rsid w:val="00CC3299"/>
    <w:rsid w:val="00D60A05"/>
    <w:rsid w:val="00DD20B9"/>
    <w:rsid w:val="00EC629C"/>
    <w:rsid w:val="00EE3FB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329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C3299"/>
    <w:pPr>
      <w:spacing w:after="0" w:line="240" w:lineRule="auto"/>
    </w:pPr>
  </w:style>
  <w:style w:type="paragraph" w:customStyle="1" w:styleId="ConsNormal">
    <w:name w:val="ConsNormal"/>
    <w:rsid w:val="00CC329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Heading">
    <w:name w:val="Heading"/>
    <w:rsid w:val="00CC3299"/>
    <w:pPr>
      <w:widowControl w:val="0"/>
      <w:spacing w:after="0" w:line="240" w:lineRule="auto"/>
    </w:pPr>
    <w:rPr>
      <w:rFonts w:ascii="Arial" w:eastAsia="Times New Roman" w:hAnsi="Arial" w:cs="Times New Roman"/>
      <w:b/>
      <w:snapToGrid w:val="0"/>
      <w:szCs w:val="20"/>
      <w:lang w:eastAsia="ru-RU"/>
    </w:rPr>
  </w:style>
  <w:style w:type="paragraph" w:styleId="3">
    <w:name w:val="Body Text Indent 3"/>
    <w:basedOn w:val="a"/>
    <w:link w:val="30"/>
    <w:rsid w:val="00CC3299"/>
    <w:pPr>
      <w:spacing w:after="0" w:line="240" w:lineRule="auto"/>
      <w:ind w:firstLine="709"/>
      <w:jc w:val="both"/>
    </w:pPr>
    <w:rPr>
      <w:rFonts w:ascii="Times New Roman" w:eastAsia="Times New Roman" w:hAnsi="Times New Roman" w:cs="Times New Roman"/>
      <w:sz w:val="28"/>
      <w:szCs w:val="20"/>
      <w:lang w:eastAsia="ru-RU"/>
    </w:rPr>
  </w:style>
  <w:style w:type="character" w:customStyle="1" w:styleId="30">
    <w:name w:val="Основной текст с отступом 3 Знак"/>
    <w:basedOn w:val="a0"/>
    <w:link w:val="3"/>
    <w:rsid w:val="00CC3299"/>
    <w:rPr>
      <w:rFonts w:ascii="Times New Roman" w:eastAsia="Times New Roman" w:hAnsi="Times New Roman" w:cs="Times New Roman"/>
      <w:sz w:val="28"/>
      <w:szCs w:val="20"/>
      <w:lang w:eastAsia="ru-RU"/>
    </w:rPr>
  </w:style>
  <w:style w:type="table" w:styleId="a4">
    <w:name w:val="Table Grid"/>
    <w:basedOn w:val="a1"/>
    <w:uiPriority w:val="59"/>
    <w:rsid w:val="00CC3299"/>
    <w:pPr>
      <w:spacing w:after="0" w:line="240" w:lineRule="auto"/>
      <w:ind w:left="567"/>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
    <w:name w:val="Основной текст (2) + Не полужирный"/>
    <w:basedOn w:val="a0"/>
    <w:rsid w:val="00CC3299"/>
    <w:rPr>
      <w:rFonts w:ascii="Times New Roman" w:eastAsia="Times New Roman" w:hAnsi="Times New Roman" w:cs="Times New Roman"/>
      <w:b/>
      <w:bCs/>
      <w:i w:val="0"/>
      <w:iCs w:val="0"/>
      <w:smallCaps w:val="0"/>
      <w:strike w:val="0"/>
      <w:color w:val="000000"/>
      <w:spacing w:val="0"/>
      <w:w w:val="100"/>
      <w:position w:val="0"/>
      <w:sz w:val="16"/>
      <w:szCs w:val="16"/>
      <w:u w:val="none"/>
      <w:lang w:val="ru-RU" w:eastAsia="ru-RU" w:bidi="ru-RU"/>
    </w:rPr>
  </w:style>
  <w:style w:type="character" w:customStyle="1" w:styleId="20">
    <w:name w:val="Основной текст (2)"/>
    <w:basedOn w:val="a0"/>
    <w:rsid w:val="00CC3299"/>
    <w:rPr>
      <w:rFonts w:ascii="Times New Roman" w:eastAsia="Times New Roman" w:hAnsi="Times New Roman" w:cs="Times New Roman"/>
      <w:b/>
      <w:bCs/>
      <w:i w:val="0"/>
      <w:iCs w:val="0"/>
      <w:smallCaps w:val="0"/>
      <w:strike w:val="0"/>
      <w:color w:val="000000"/>
      <w:spacing w:val="0"/>
      <w:w w:val="100"/>
      <w:position w:val="0"/>
      <w:sz w:val="16"/>
      <w:szCs w:val="16"/>
      <w:u w:val="none"/>
      <w:lang w:val="ru-RU" w:eastAsia="ru-RU" w:bidi="ru-RU"/>
    </w:rPr>
  </w:style>
  <w:style w:type="paragraph" w:styleId="a5">
    <w:name w:val="header"/>
    <w:basedOn w:val="a"/>
    <w:link w:val="a6"/>
    <w:uiPriority w:val="99"/>
    <w:semiHidden/>
    <w:unhideWhenUsed/>
    <w:rsid w:val="00CC3299"/>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CC3299"/>
  </w:style>
  <w:style w:type="paragraph" w:styleId="a7">
    <w:name w:val="footer"/>
    <w:basedOn w:val="a"/>
    <w:link w:val="a8"/>
    <w:uiPriority w:val="99"/>
    <w:unhideWhenUsed/>
    <w:rsid w:val="00CC3299"/>
    <w:pPr>
      <w:tabs>
        <w:tab w:val="center" w:pos="4677"/>
        <w:tab w:val="right" w:pos="9355"/>
      </w:tabs>
      <w:spacing w:after="0" w:line="240" w:lineRule="auto"/>
    </w:pPr>
  </w:style>
  <w:style w:type="character" w:customStyle="1" w:styleId="a8">
    <w:name w:val="Нижний колонтитул Знак"/>
    <w:basedOn w:val="a0"/>
    <w:link w:val="a7"/>
    <w:uiPriority w:val="99"/>
    <w:rsid w:val="00CC3299"/>
  </w:style>
  <w:style w:type="paragraph" w:styleId="a9">
    <w:name w:val="List Paragraph"/>
    <w:basedOn w:val="a"/>
    <w:uiPriority w:val="34"/>
    <w:qFormat/>
    <w:rsid w:val="00A75B70"/>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31468&amp;dst=100395" TargetMode="External"/><Relationship Id="rId13" Type="http://schemas.openxmlformats.org/officeDocument/2006/relationships/hyperlink" Target="https://login.consultant.ru/link/?req=doc&amp;base=LAW&amp;n=531468&amp;dst=100376" TargetMode="External"/><Relationship Id="rId18" Type="http://schemas.openxmlformats.org/officeDocument/2006/relationships/hyperlink" Target="https://login.consultant.ru/link/?req=doc&amp;base=LAW&amp;n=531468&amp;dst=100390" TargetMode="External"/><Relationship Id="rId26" Type="http://schemas.openxmlformats.org/officeDocument/2006/relationships/footer" Target="footer2.xml"/><Relationship Id="rId3" Type="http://schemas.openxmlformats.org/officeDocument/2006/relationships/webSettings" Target="webSettings.xml"/><Relationship Id="rId21" Type="http://schemas.openxmlformats.org/officeDocument/2006/relationships/hyperlink" Target="https://login.consultant.ru/link/?req=doc&amp;base=LAW&amp;n=531468&amp;dst=100245" TargetMode="External"/><Relationship Id="rId7" Type="http://schemas.openxmlformats.org/officeDocument/2006/relationships/hyperlink" Target="https://login.consultant.ru/link/?req=doc&amp;base=LAW&amp;n=531468&amp;dst=100260" TargetMode="External"/><Relationship Id="rId12" Type="http://schemas.openxmlformats.org/officeDocument/2006/relationships/hyperlink" Target="https://login.consultant.ru/link/?req=doc&amp;base=LAW&amp;n=531468&amp;dst=100568" TargetMode="External"/><Relationship Id="rId17" Type="http://schemas.openxmlformats.org/officeDocument/2006/relationships/hyperlink" Target="https://login.consultant.ru/link/?req=doc&amp;base=LAW&amp;n=2875" TargetMode="External"/><Relationship Id="rId25"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hyperlink" Target="https://login.consultant.ru/link/?req=doc&amp;base=LAW&amp;n=531468&amp;dst=100245" TargetMode="External"/><Relationship Id="rId20" Type="http://schemas.openxmlformats.org/officeDocument/2006/relationships/hyperlink" Target="https://login.consultant.ru/link/?req=doc&amp;base=LAW&amp;n=531468&amp;dst=100473" TargetMode="External"/><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s://login.consultant.ru/link/?req=doc&amp;base=LAW&amp;n=531468&amp;dst=100567" TargetMode="External"/><Relationship Id="rId24"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hyperlink" Target="consultantplus://offline/ref=49A3C0C2A6BEAAB7F8E5B52CEC336632E9000C86E7C25AFDB9C22FF0FF6EB35C103317C8C3A0F113512E51AB70339AEA7E5D48FFDD95DD29uF4CM"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hyperlink" Target="https://login.consultant.ru/link/?req=doc&amp;base=LAW&amp;n=531468&amp;dst=100099" TargetMode="External"/><Relationship Id="rId19" Type="http://schemas.openxmlformats.org/officeDocument/2006/relationships/hyperlink" Target="https://login.consultant.ru/link/?req=doc&amp;base=LAW&amp;n=531468&amp;dst=100436" TargetMode="External"/><Relationship Id="rId4" Type="http://schemas.openxmlformats.org/officeDocument/2006/relationships/footnotes" Target="footnotes.xml"/><Relationship Id="rId9" Type="http://schemas.openxmlformats.org/officeDocument/2006/relationships/hyperlink" Target="https://login.consultant.ru/link/?req=doc&amp;base=LAW&amp;n=531468&amp;dst=100098" TargetMode="External"/><Relationship Id="rId14" Type="http://schemas.openxmlformats.org/officeDocument/2006/relationships/hyperlink" Target="consultantplus://offline/ref=49A3C0C2A6BEAAB7F8E5B52CEC336632E9000C86E7C25AFDB9C22FF0FF6EB35C103317C8C3A0F113502E51AB70339AEA7E5D48FFDD95DD29uF4CM" TargetMode="External"/><Relationship Id="rId22" Type="http://schemas.openxmlformats.org/officeDocument/2006/relationships/hyperlink" Target="https://login.consultant.ru/link/?req=doc&amp;base=LAW&amp;n=531468&amp;dst=100239" TargetMode="External"/><Relationship Id="rId27" Type="http://schemas.openxmlformats.org/officeDocument/2006/relationships/header" Target="header3.xm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3621</Words>
  <Characters>20640</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24213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Совет депутатов - Алмазов Г.В.</dc:creator>
  <cp:lastModifiedBy>Совет депутатов - Рябинкина Е.В.</cp:lastModifiedBy>
  <cp:revision>2</cp:revision>
  <cp:lastPrinted>2026-07-30T09:10:00Z</cp:lastPrinted>
  <dcterms:created xsi:type="dcterms:W3CDTF">2026-07-31T08:02:00Z</dcterms:created>
  <dcterms:modified xsi:type="dcterms:W3CDTF">2026-07-31T08:02:00Z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ossProviderVariable">
    <vt:lpwstr>7a3f89c1-ec65-4544-bd4d-9261531a9b0e</vt:lpwstr>
  </property>
</Properties>
</file>