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A5021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A5021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3970" r="1270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A5B0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C03C47" w:rsidRDefault="00C03C47" w:rsidP="00C03C47">
      <w:pPr>
        <w:rPr>
          <w:sz w:val="24"/>
        </w:rPr>
      </w:pPr>
      <w:r>
        <w:rPr>
          <w:sz w:val="24"/>
        </w:rPr>
        <w:t xml:space="preserve">                                                     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27/03/2026 № 930</w:t>
      </w:r>
    </w:p>
    <w:p w:rsidR="005816C2" w:rsidRPr="00317A53" w:rsidRDefault="005816C2" w:rsidP="005816C2">
      <w:pPr>
        <w:rPr>
          <w:sz w:val="24"/>
          <w:szCs w:val="24"/>
        </w:rPr>
      </w:pPr>
    </w:p>
    <w:p w:rsidR="005816C2" w:rsidRPr="00317A53" w:rsidRDefault="005816C2" w:rsidP="005816C2">
      <w:pPr>
        <w:ind w:right="3542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Сосновоборского городского округа от 29.12.2025 № 3700 «</w:t>
      </w:r>
      <w:r w:rsidRPr="00317A53">
        <w:rPr>
          <w:sz w:val="24"/>
          <w:szCs w:val="24"/>
        </w:rPr>
        <w:t>Об утверждении плана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 на 2</w:t>
      </w:r>
      <w:r>
        <w:rPr>
          <w:sz w:val="24"/>
          <w:szCs w:val="24"/>
        </w:rPr>
        <w:t>026</w:t>
      </w:r>
      <w:r w:rsidRPr="00317A53">
        <w:rPr>
          <w:sz w:val="24"/>
          <w:szCs w:val="24"/>
        </w:rPr>
        <w:t xml:space="preserve"> год</w:t>
      </w:r>
    </w:p>
    <w:p w:rsidR="005816C2" w:rsidRPr="00BF7625" w:rsidRDefault="005816C2" w:rsidP="005816C2">
      <w:pPr>
        <w:jc w:val="both"/>
        <w:rPr>
          <w:sz w:val="24"/>
          <w:szCs w:val="24"/>
          <w:highlight w:val="yellow"/>
        </w:rPr>
      </w:pPr>
    </w:p>
    <w:p w:rsidR="005816C2" w:rsidRDefault="005816C2" w:rsidP="005816C2">
      <w:pPr>
        <w:jc w:val="both"/>
        <w:rPr>
          <w:sz w:val="24"/>
          <w:szCs w:val="24"/>
          <w:highlight w:val="yellow"/>
        </w:rPr>
      </w:pPr>
    </w:p>
    <w:p w:rsidR="005816C2" w:rsidRPr="002C27A6" w:rsidRDefault="005816C2" w:rsidP="005816C2">
      <w:pPr>
        <w:jc w:val="both"/>
        <w:rPr>
          <w:sz w:val="24"/>
          <w:szCs w:val="24"/>
          <w:highlight w:val="yellow"/>
        </w:rPr>
      </w:pPr>
    </w:p>
    <w:p w:rsidR="005816C2" w:rsidRPr="00EF56AC" w:rsidRDefault="005816C2" w:rsidP="005816C2">
      <w:pPr>
        <w:ind w:firstLine="708"/>
        <w:jc w:val="both"/>
        <w:rPr>
          <w:rFonts w:cs="Calibri"/>
          <w:bCs/>
          <w:sz w:val="24"/>
          <w:szCs w:val="24"/>
        </w:rPr>
      </w:pPr>
      <w:r w:rsidRPr="00EF56AC">
        <w:rPr>
          <w:bCs/>
          <w:sz w:val="24"/>
          <w:szCs w:val="24"/>
        </w:rPr>
        <w:t xml:space="preserve">В соответствии с </w:t>
      </w:r>
      <w:r w:rsidRPr="00EF56AC">
        <w:rPr>
          <w:rFonts w:cs="Calibri"/>
          <w:bCs/>
          <w:sz w:val="24"/>
          <w:szCs w:val="24"/>
        </w:rPr>
        <w:t>обращение</w:t>
      </w:r>
      <w:r>
        <w:rPr>
          <w:rFonts w:cs="Calibri"/>
          <w:bCs/>
          <w:sz w:val="24"/>
          <w:szCs w:val="24"/>
        </w:rPr>
        <w:t>м</w:t>
      </w:r>
      <w:r w:rsidRPr="00EF56AC">
        <w:rPr>
          <w:rFonts w:cs="Calibri"/>
          <w:bCs/>
          <w:sz w:val="24"/>
          <w:szCs w:val="24"/>
        </w:rPr>
        <w:t xml:space="preserve"> Сосновоборского муниципального фонда поддержки предпринимательства от 11.03.2026 № 12, </w:t>
      </w:r>
      <w:r w:rsidRPr="00EF56AC">
        <w:rPr>
          <w:sz w:val="24"/>
          <w:szCs w:val="24"/>
        </w:rPr>
        <w:t xml:space="preserve">администрация Сосновоборского городского округа </w:t>
      </w:r>
      <w:r w:rsidRPr="00EF56AC">
        <w:rPr>
          <w:b/>
          <w:sz w:val="24"/>
          <w:szCs w:val="24"/>
        </w:rPr>
        <w:t>п о с т а н о в л я е т</w:t>
      </w:r>
      <w:r w:rsidRPr="00EF56AC">
        <w:rPr>
          <w:sz w:val="24"/>
          <w:szCs w:val="24"/>
        </w:rPr>
        <w:t>:</w:t>
      </w:r>
    </w:p>
    <w:p w:rsidR="005816C2" w:rsidRDefault="005816C2" w:rsidP="005816C2">
      <w:pPr>
        <w:ind w:firstLine="708"/>
        <w:jc w:val="both"/>
        <w:rPr>
          <w:sz w:val="24"/>
          <w:szCs w:val="24"/>
        </w:rPr>
      </w:pPr>
    </w:p>
    <w:p w:rsidR="005816C2" w:rsidRDefault="005816C2" w:rsidP="005816C2">
      <w:pPr>
        <w:ind w:firstLine="708"/>
        <w:jc w:val="both"/>
        <w:rPr>
          <w:sz w:val="24"/>
          <w:szCs w:val="24"/>
        </w:rPr>
      </w:pPr>
      <w:r w:rsidRPr="00300C6E">
        <w:rPr>
          <w:sz w:val="24"/>
          <w:szCs w:val="24"/>
        </w:rPr>
        <w:t>1. Внести изменения в план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 года» на 2026 год», утвержденный постановлением администрации</w:t>
      </w:r>
      <w:r>
        <w:rPr>
          <w:sz w:val="24"/>
          <w:szCs w:val="24"/>
        </w:rPr>
        <w:t xml:space="preserve"> Сосновоборского городского округа</w:t>
      </w:r>
      <w:r w:rsidRPr="00300C6E">
        <w:rPr>
          <w:sz w:val="24"/>
          <w:szCs w:val="24"/>
        </w:rPr>
        <w:t xml:space="preserve"> от 29.12.2025 №</w:t>
      </w:r>
      <w:r>
        <w:rPr>
          <w:sz w:val="24"/>
          <w:szCs w:val="24"/>
        </w:rPr>
        <w:t> </w:t>
      </w:r>
      <w:r w:rsidRPr="00596C79">
        <w:rPr>
          <w:sz w:val="24"/>
          <w:szCs w:val="24"/>
        </w:rPr>
        <w:t>3</w:t>
      </w:r>
      <w:r>
        <w:rPr>
          <w:sz w:val="24"/>
          <w:szCs w:val="24"/>
        </w:rPr>
        <w:t>700 (далее – План реализации муниципальной программы):</w:t>
      </w:r>
    </w:p>
    <w:p w:rsidR="005816C2" w:rsidRPr="00596C79" w:rsidRDefault="005816C2" w:rsidP="005816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 План реализации муниципальной программы утвердить в новой редакции (Приложение).</w:t>
      </w:r>
    </w:p>
    <w:p w:rsidR="005816C2" w:rsidRPr="00317A53" w:rsidRDefault="005816C2" w:rsidP="005816C2">
      <w:pPr>
        <w:ind w:firstLine="708"/>
        <w:jc w:val="both"/>
        <w:rPr>
          <w:sz w:val="24"/>
          <w:szCs w:val="24"/>
        </w:rPr>
      </w:pPr>
    </w:p>
    <w:p w:rsidR="005816C2" w:rsidRPr="00317A53" w:rsidRDefault="005816C2" w:rsidP="005816C2">
      <w:pPr>
        <w:ind w:firstLine="708"/>
        <w:jc w:val="both"/>
        <w:rPr>
          <w:sz w:val="24"/>
          <w:szCs w:val="24"/>
        </w:rPr>
      </w:pPr>
      <w:r w:rsidRPr="00317A53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5816C2" w:rsidRPr="00317A53" w:rsidRDefault="005816C2" w:rsidP="005816C2">
      <w:pPr>
        <w:ind w:firstLine="708"/>
        <w:jc w:val="both"/>
        <w:rPr>
          <w:sz w:val="24"/>
          <w:szCs w:val="24"/>
        </w:rPr>
      </w:pPr>
    </w:p>
    <w:p w:rsidR="005816C2" w:rsidRPr="00317A53" w:rsidRDefault="005816C2" w:rsidP="005816C2">
      <w:pPr>
        <w:ind w:firstLine="708"/>
        <w:jc w:val="both"/>
        <w:rPr>
          <w:sz w:val="24"/>
          <w:szCs w:val="24"/>
        </w:rPr>
      </w:pPr>
      <w:r w:rsidRPr="00317A53">
        <w:rPr>
          <w:sz w:val="24"/>
          <w:szCs w:val="24"/>
        </w:rPr>
        <w:t>3.</w:t>
      </w:r>
      <w:r w:rsidRPr="00317A53">
        <w:rPr>
          <w:sz w:val="24"/>
          <w:szCs w:val="24"/>
          <w:lang w:val="en-US"/>
        </w:rPr>
        <w:t> </w:t>
      </w:r>
      <w:r w:rsidRPr="00317A53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5816C2" w:rsidRPr="00317A53" w:rsidRDefault="005816C2" w:rsidP="005816C2">
      <w:pPr>
        <w:ind w:firstLine="708"/>
        <w:jc w:val="both"/>
        <w:rPr>
          <w:sz w:val="24"/>
          <w:szCs w:val="24"/>
        </w:rPr>
      </w:pPr>
    </w:p>
    <w:p w:rsidR="005816C2" w:rsidRPr="00317A53" w:rsidRDefault="005816C2" w:rsidP="005816C2">
      <w:pPr>
        <w:ind w:firstLine="708"/>
        <w:jc w:val="both"/>
        <w:rPr>
          <w:sz w:val="24"/>
          <w:szCs w:val="24"/>
        </w:rPr>
      </w:pPr>
      <w:r w:rsidRPr="00317A53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5816C2" w:rsidRPr="00317A53" w:rsidRDefault="005816C2" w:rsidP="005816C2">
      <w:pPr>
        <w:ind w:firstLine="708"/>
        <w:jc w:val="both"/>
        <w:rPr>
          <w:sz w:val="24"/>
          <w:szCs w:val="24"/>
        </w:rPr>
      </w:pPr>
    </w:p>
    <w:p w:rsidR="005816C2" w:rsidRPr="00317A53" w:rsidRDefault="005816C2" w:rsidP="005816C2">
      <w:pPr>
        <w:ind w:firstLine="708"/>
        <w:jc w:val="both"/>
        <w:rPr>
          <w:sz w:val="24"/>
        </w:rPr>
      </w:pPr>
      <w:r w:rsidRPr="00317A53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5816C2" w:rsidRPr="00317A53" w:rsidRDefault="005816C2" w:rsidP="005816C2">
      <w:pPr>
        <w:jc w:val="both"/>
        <w:rPr>
          <w:sz w:val="24"/>
          <w:szCs w:val="24"/>
        </w:rPr>
      </w:pPr>
    </w:p>
    <w:p w:rsidR="005816C2" w:rsidRDefault="005816C2" w:rsidP="005816C2">
      <w:pPr>
        <w:jc w:val="both"/>
        <w:rPr>
          <w:sz w:val="24"/>
          <w:szCs w:val="24"/>
        </w:rPr>
      </w:pPr>
    </w:p>
    <w:p w:rsidR="005816C2" w:rsidRPr="00317A53" w:rsidRDefault="005816C2" w:rsidP="005816C2">
      <w:pPr>
        <w:jc w:val="both"/>
        <w:rPr>
          <w:sz w:val="24"/>
          <w:szCs w:val="24"/>
        </w:rPr>
      </w:pPr>
    </w:p>
    <w:p w:rsidR="005816C2" w:rsidRPr="00317A53" w:rsidRDefault="005816C2" w:rsidP="005816C2">
      <w:pPr>
        <w:tabs>
          <w:tab w:val="left" w:pos="6946"/>
        </w:tabs>
        <w:jc w:val="both"/>
        <w:rPr>
          <w:sz w:val="24"/>
          <w:szCs w:val="24"/>
        </w:rPr>
      </w:pPr>
      <w:r w:rsidRPr="00317A53">
        <w:rPr>
          <w:sz w:val="24"/>
        </w:rPr>
        <w:t>Глава Сосновоборского городского округа</w:t>
      </w:r>
      <w:r w:rsidRPr="00317A53">
        <w:rPr>
          <w:sz w:val="24"/>
        </w:rPr>
        <w:tab/>
      </w:r>
      <w:r w:rsidRPr="00317A53">
        <w:rPr>
          <w:sz w:val="24"/>
        </w:rPr>
        <w:tab/>
        <w:t xml:space="preserve">                   М.В. Воронков</w:t>
      </w:r>
    </w:p>
    <w:p w:rsidR="005816C2" w:rsidRDefault="005816C2" w:rsidP="005816C2">
      <w:pPr>
        <w:tabs>
          <w:tab w:val="left" w:pos="6946"/>
        </w:tabs>
        <w:jc w:val="both"/>
        <w:rPr>
          <w:sz w:val="24"/>
          <w:szCs w:val="24"/>
        </w:rPr>
      </w:pPr>
      <w:bookmarkStart w:id="0" w:name="_GoBack"/>
      <w:bookmarkEnd w:id="0"/>
    </w:p>
    <w:p w:rsidR="005816C2" w:rsidRDefault="005816C2" w:rsidP="005816C2">
      <w:pPr>
        <w:rPr>
          <w:sz w:val="24"/>
          <w:szCs w:val="24"/>
        </w:rPr>
      </w:pPr>
    </w:p>
    <w:p w:rsidR="005816C2" w:rsidRDefault="005816C2" w:rsidP="005816C2">
      <w:pPr>
        <w:rPr>
          <w:sz w:val="24"/>
          <w:szCs w:val="24"/>
        </w:rPr>
      </w:pPr>
    </w:p>
    <w:p w:rsidR="005816C2" w:rsidRPr="00317A53" w:rsidRDefault="005816C2" w:rsidP="005816C2">
      <w:pPr>
        <w:rPr>
          <w:sz w:val="12"/>
          <w:szCs w:val="12"/>
        </w:rPr>
      </w:pPr>
      <w:r w:rsidRPr="00317A53">
        <w:rPr>
          <w:sz w:val="12"/>
          <w:szCs w:val="12"/>
        </w:rPr>
        <w:t xml:space="preserve">Булатова Татьяна Евгеньевна, </w:t>
      </w:r>
    </w:p>
    <w:p w:rsidR="005816C2" w:rsidRPr="00317A53" w:rsidRDefault="005816C2" w:rsidP="005816C2">
      <w:pPr>
        <w:rPr>
          <w:sz w:val="12"/>
          <w:szCs w:val="12"/>
        </w:rPr>
      </w:pPr>
      <w:r w:rsidRPr="00317A53">
        <w:rPr>
          <w:sz w:val="12"/>
          <w:szCs w:val="12"/>
        </w:rPr>
        <w:t xml:space="preserve">(81369) 6-28-49 </w:t>
      </w:r>
    </w:p>
    <w:p w:rsidR="005816C2" w:rsidRPr="00317A53" w:rsidRDefault="005816C2" w:rsidP="005816C2">
      <w:pPr>
        <w:rPr>
          <w:sz w:val="12"/>
          <w:szCs w:val="12"/>
        </w:rPr>
        <w:sectPr w:rsidR="005816C2" w:rsidRPr="00317A53" w:rsidSect="005B67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851" w:left="1560" w:header="720" w:footer="720" w:gutter="0"/>
          <w:cols w:space="720"/>
          <w:docGrid w:linePitch="272"/>
        </w:sectPr>
      </w:pPr>
      <w:r w:rsidRPr="00317A53">
        <w:rPr>
          <w:sz w:val="12"/>
          <w:szCs w:val="12"/>
        </w:rPr>
        <w:t>(</w:t>
      </w:r>
      <w:proofErr w:type="gramStart"/>
      <w:r w:rsidRPr="00317A53">
        <w:rPr>
          <w:sz w:val="12"/>
          <w:szCs w:val="12"/>
        </w:rPr>
        <w:t>отдел</w:t>
      </w:r>
      <w:proofErr w:type="gramEnd"/>
      <w:r w:rsidRPr="00317A53">
        <w:rPr>
          <w:sz w:val="12"/>
          <w:szCs w:val="12"/>
        </w:rPr>
        <w:t xml:space="preserve"> экономического развития)</w:t>
      </w:r>
      <w:r>
        <w:rPr>
          <w:sz w:val="12"/>
          <w:szCs w:val="12"/>
        </w:rPr>
        <w:t xml:space="preserve"> БГ</w:t>
      </w:r>
    </w:p>
    <w:p w:rsidR="005816C2" w:rsidRPr="002C36FD" w:rsidRDefault="005816C2" w:rsidP="005816C2">
      <w:pPr>
        <w:ind w:left="4320" w:firstLine="720"/>
        <w:jc w:val="right"/>
        <w:rPr>
          <w:rFonts w:eastAsia="Calibri"/>
          <w:caps/>
          <w:sz w:val="24"/>
        </w:rPr>
      </w:pPr>
      <w:r w:rsidRPr="002C36FD">
        <w:rPr>
          <w:rFonts w:eastAsia="Calibri"/>
          <w:caps/>
          <w:sz w:val="24"/>
        </w:rPr>
        <w:lastRenderedPageBreak/>
        <w:t>утвержден</w:t>
      </w:r>
    </w:p>
    <w:p w:rsidR="005816C2" w:rsidRPr="00D976BD" w:rsidRDefault="005816C2" w:rsidP="005816C2">
      <w:pPr>
        <w:jc w:val="right"/>
        <w:rPr>
          <w:rFonts w:eastAsia="Calibri"/>
          <w:caps/>
          <w:sz w:val="24"/>
        </w:rPr>
      </w:pPr>
      <w:proofErr w:type="gramStart"/>
      <w:r w:rsidRPr="00D976BD">
        <w:rPr>
          <w:rFonts w:eastAsia="Calibri"/>
          <w:sz w:val="24"/>
        </w:rPr>
        <w:t>постановлением</w:t>
      </w:r>
      <w:proofErr w:type="gramEnd"/>
      <w:r w:rsidRPr="00D976BD">
        <w:rPr>
          <w:rFonts w:eastAsia="Calibri"/>
          <w:sz w:val="24"/>
        </w:rPr>
        <w:t xml:space="preserve"> администрации</w:t>
      </w:r>
    </w:p>
    <w:p w:rsidR="005816C2" w:rsidRPr="00D976BD" w:rsidRDefault="005816C2" w:rsidP="005816C2">
      <w:pPr>
        <w:jc w:val="right"/>
        <w:rPr>
          <w:rFonts w:eastAsia="Calibri"/>
          <w:sz w:val="24"/>
        </w:rPr>
      </w:pPr>
      <w:r w:rsidRPr="00D976BD">
        <w:rPr>
          <w:rFonts w:eastAsia="Calibri"/>
          <w:sz w:val="24"/>
        </w:rPr>
        <w:t>Сосновоборского городского округа</w:t>
      </w:r>
    </w:p>
    <w:p w:rsidR="005816C2" w:rsidRPr="00D976BD" w:rsidRDefault="005816C2" w:rsidP="005816C2">
      <w:pPr>
        <w:jc w:val="right"/>
        <w:rPr>
          <w:rFonts w:eastAsia="Calibri"/>
          <w:sz w:val="24"/>
        </w:rPr>
      </w:pPr>
      <w:proofErr w:type="gramStart"/>
      <w:r>
        <w:rPr>
          <w:rFonts w:eastAsia="Calibri"/>
          <w:sz w:val="24"/>
          <w:szCs w:val="24"/>
        </w:rPr>
        <w:t>от</w:t>
      </w:r>
      <w:proofErr w:type="gramEnd"/>
      <w:r>
        <w:rPr>
          <w:rFonts w:eastAsia="Calibri"/>
          <w:sz w:val="24"/>
          <w:szCs w:val="24"/>
        </w:rPr>
        <w:t xml:space="preserve"> </w:t>
      </w:r>
      <w:r w:rsidR="00C03C47">
        <w:rPr>
          <w:rFonts w:eastAsia="Calibri"/>
          <w:sz w:val="24"/>
          <w:szCs w:val="24"/>
        </w:rPr>
        <w:t>27/03/2026 № 930</w:t>
      </w:r>
    </w:p>
    <w:p w:rsidR="005816C2" w:rsidRPr="00D976BD" w:rsidRDefault="005816C2" w:rsidP="005816C2">
      <w:pPr>
        <w:jc w:val="right"/>
        <w:rPr>
          <w:rFonts w:eastAsia="Calibri"/>
          <w:sz w:val="24"/>
        </w:rPr>
      </w:pPr>
    </w:p>
    <w:p w:rsidR="005816C2" w:rsidRPr="00D976BD" w:rsidRDefault="005816C2" w:rsidP="005816C2">
      <w:pPr>
        <w:ind w:left="5760"/>
        <w:jc w:val="right"/>
        <w:rPr>
          <w:rFonts w:eastAsia="Calibri"/>
          <w:sz w:val="24"/>
        </w:rPr>
      </w:pPr>
      <w:r w:rsidRPr="00D976BD">
        <w:rPr>
          <w:rFonts w:eastAsia="Calibri"/>
          <w:sz w:val="24"/>
        </w:rPr>
        <w:t>(Приложение)</w:t>
      </w:r>
    </w:p>
    <w:p w:rsidR="005816C2" w:rsidRPr="005816C2" w:rsidRDefault="005816C2" w:rsidP="005816C2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16C2" w:rsidRPr="005816C2" w:rsidRDefault="005816C2" w:rsidP="005816C2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16C2" w:rsidRPr="005816C2" w:rsidRDefault="005816C2" w:rsidP="005816C2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16C2" w:rsidRPr="005816C2" w:rsidRDefault="005816C2" w:rsidP="005816C2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16C2">
        <w:rPr>
          <w:rFonts w:ascii="Times New Roman" w:hAnsi="Times New Roman" w:cs="Times New Roman"/>
          <w:b/>
          <w:color w:val="000000"/>
          <w:sz w:val="24"/>
          <w:szCs w:val="24"/>
        </w:rPr>
        <w:t>План реализации муниципальной программы</w:t>
      </w:r>
    </w:p>
    <w:p w:rsidR="005816C2" w:rsidRPr="00D976BD" w:rsidRDefault="005816C2" w:rsidP="005816C2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D976BD">
        <w:rPr>
          <w:b/>
          <w:sz w:val="24"/>
          <w:szCs w:val="24"/>
        </w:rPr>
        <w:t>«Стимулирование экономической активности малого и среднего предпринимательства</w:t>
      </w:r>
    </w:p>
    <w:p w:rsidR="005816C2" w:rsidRPr="00D976BD" w:rsidRDefault="005816C2" w:rsidP="005816C2">
      <w:pPr>
        <w:shd w:val="clear" w:color="auto" w:fill="FFFFFF"/>
        <w:ind w:left="284"/>
        <w:jc w:val="center"/>
        <w:rPr>
          <w:b/>
          <w:sz w:val="24"/>
          <w:szCs w:val="24"/>
        </w:rPr>
      </w:pPr>
      <w:proofErr w:type="gramStart"/>
      <w:r w:rsidRPr="00D976BD">
        <w:rPr>
          <w:b/>
          <w:sz w:val="24"/>
          <w:szCs w:val="24"/>
        </w:rPr>
        <w:t>в</w:t>
      </w:r>
      <w:proofErr w:type="gramEnd"/>
      <w:r w:rsidRPr="00D976BD">
        <w:rPr>
          <w:b/>
          <w:sz w:val="24"/>
          <w:szCs w:val="24"/>
        </w:rPr>
        <w:t xml:space="preserve"> Сосновоборском городском округе до 2030 года»</w:t>
      </w:r>
    </w:p>
    <w:p w:rsidR="005816C2" w:rsidRPr="005816C2" w:rsidRDefault="005816C2" w:rsidP="005816C2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5816C2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 w:rsidRPr="005816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2026 год</w:t>
      </w:r>
    </w:p>
    <w:p w:rsidR="005816C2" w:rsidRPr="005816C2" w:rsidRDefault="005816C2" w:rsidP="005816C2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4719" w:type="dxa"/>
        <w:tblInd w:w="302" w:type="dxa"/>
        <w:tblLook w:val="01E0" w:firstRow="1" w:lastRow="1" w:firstColumn="1" w:lastColumn="1" w:noHBand="0" w:noVBand="0"/>
      </w:tblPr>
      <w:tblGrid>
        <w:gridCol w:w="5286"/>
        <w:gridCol w:w="1565"/>
        <w:gridCol w:w="1775"/>
        <w:gridCol w:w="6093"/>
      </w:tblGrid>
      <w:tr w:rsidR="005816C2" w:rsidRPr="002D1A2B" w:rsidTr="0013371A">
        <w:trPr>
          <w:trHeight w:val="907"/>
          <w:tblHeader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r w:rsidRPr="002D1A2B">
              <w:rPr>
                <w:sz w:val="24"/>
                <w:szCs w:val="24"/>
              </w:rPr>
              <w:t xml:space="preserve"> (результат</w:t>
            </w:r>
            <w:r>
              <w:rPr>
                <w:sz w:val="24"/>
                <w:szCs w:val="24"/>
              </w:rPr>
              <w:t>ы</w:t>
            </w:r>
            <w:r w:rsidRPr="002D1A2B">
              <w:rPr>
                <w:sz w:val="24"/>
                <w:szCs w:val="24"/>
              </w:rPr>
              <w:t>)/</w:t>
            </w:r>
          </w:p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контрольные</w:t>
            </w:r>
            <w:proofErr w:type="gramEnd"/>
            <w:r>
              <w:rPr>
                <w:sz w:val="24"/>
                <w:szCs w:val="24"/>
              </w:rPr>
              <w:t xml:space="preserve"> точки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Даты наступления контрольных точек </w:t>
            </w:r>
            <w:r w:rsidRPr="002D1A2B">
              <w:rPr>
                <w:sz w:val="24"/>
                <w:szCs w:val="24"/>
              </w:rPr>
              <w:t>(</w:t>
            </w:r>
            <w:proofErr w:type="spellStart"/>
            <w:r w:rsidRPr="002D1A2B">
              <w:rPr>
                <w:sz w:val="24"/>
                <w:szCs w:val="24"/>
              </w:rPr>
              <w:t>дд.мм.гг</w:t>
            </w:r>
            <w:proofErr w:type="spellEnd"/>
            <w:r w:rsidRPr="002D1A2B">
              <w:rPr>
                <w:sz w:val="24"/>
                <w:szCs w:val="24"/>
              </w:rPr>
              <w:t>.)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за реализацию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D1A2B">
              <w:rPr>
                <w:sz w:val="24"/>
                <w:szCs w:val="24"/>
              </w:rPr>
              <w:t>одтверждающ</w:t>
            </w:r>
            <w:r>
              <w:rPr>
                <w:sz w:val="24"/>
                <w:szCs w:val="24"/>
              </w:rPr>
              <w:t>ие нормативные акты</w:t>
            </w:r>
          </w:p>
        </w:tc>
      </w:tr>
      <w:tr w:rsidR="005816C2" w:rsidRPr="002D1A2B" w:rsidTr="0013371A">
        <w:trPr>
          <w:trHeight w:val="94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3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4</w:t>
            </w:r>
          </w:p>
        </w:tc>
      </w:tr>
      <w:tr w:rsidR="005816C2" w:rsidRPr="002D1A2B" w:rsidTr="0013371A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Проектная часть:</w:t>
            </w:r>
          </w:p>
        </w:tc>
      </w:tr>
      <w:tr w:rsidR="005816C2" w:rsidRPr="002D1A2B" w:rsidTr="0013371A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Отсутствует</w:t>
            </w:r>
          </w:p>
        </w:tc>
      </w:tr>
      <w:tr w:rsidR="005816C2" w:rsidRPr="002D1A2B" w:rsidTr="0013371A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Процессная часть:</w:t>
            </w:r>
          </w:p>
        </w:tc>
      </w:tr>
      <w:tr w:rsidR="005816C2" w:rsidRPr="002D1A2B" w:rsidTr="0013371A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Наименование задачи комплекса процессных мероприятий:</w:t>
            </w:r>
          </w:p>
        </w:tc>
      </w:tr>
      <w:tr w:rsidR="005816C2" w:rsidRPr="002D1A2B" w:rsidTr="0013371A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Оказание финансовой, консультационной, информационной и имущественной поддержки, направленной на развитие объектов инфраструктуры поддержки малого и среднего предпринимательства, субъектов малого и среднего предпринимательства округа, самозанятых граждан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b/>
                <w:sz w:val="24"/>
                <w:szCs w:val="24"/>
                <w:u w:val="single"/>
              </w:rPr>
            </w:pPr>
            <w:r w:rsidRPr="002D1A2B">
              <w:rPr>
                <w:b/>
                <w:sz w:val="24"/>
                <w:szCs w:val="24"/>
                <w:u w:val="single"/>
              </w:rPr>
              <w:t>Комплекс процессных мероприятий 1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 xml:space="preserve">«Содействие в доступе к финансовым (областным и местным бюджетам) и </w:t>
            </w:r>
            <w:r w:rsidRPr="002D1A2B">
              <w:rPr>
                <w:b/>
                <w:sz w:val="24"/>
                <w:szCs w:val="24"/>
              </w:rPr>
              <w:lastRenderedPageBreak/>
              <w:t>материальным (имущественным) ресурсам субъектов малого и среднего предпринимательства, самозанятым гражданам и объектам инфраструктуры поддержки предпринимательства»: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lastRenderedPageBreak/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ОЭР*, СМФПП*, КУМИ*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 xml:space="preserve">Постановление администрации Сосновоборского городского округа от 01.10.2013 № 2464 «Об утверждении муниципальной программы </w:t>
            </w:r>
            <w:r w:rsidRPr="002D1A2B">
              <w:rPr>
                <w:b/>
                <w:sz w:val="24"/>
                <w:szCs w:val="24"/>
              </w:rPr>
              <w:lastRenderedPageBreak/>
              <w:t>«Стимулирование экономической активности малого и среднего предпринимательства в Сосновоборском городском округе до 2030 года» (с изменениями) (далее - постановление от 01.10.2013 № 2464)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lastRenderedPageBreak/>
              <w:t>Мероприятие (результат) 1.1</w:t>
            </w:r>
            <w:r w:rsidRPr="002D1A2B">
              <w:rPr>
                <w:sz w:val="24"/>
                <w:szCs w:val="24"/>
              </w:rPr>
              <w:t xml:space="preserve"> «Предоставление субсидии субъектам малого и среднего предпринимательства, признанным социальными предприятиями»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sz w:val="24"/>
                <w:szCs w:val="24"/>
              </w:rPr>
              <w:t xml:space="preserve"> администрации Сосновоборского городского округа от 13.10.2025 № 2749 «Об утверждении Порядка предоставления субсидии субъектам малого и среднего </w:t>
            </w:r>
          </w:p>
          <w:p w:rsidR="005816C2" w:rsidRPr="002D1A2B" w:rsidRDefault="005816C2" w:rsidP="0013371A">
            <w:pPr>
              <w:jc w:val="both"/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предпринимательства</w:t>
            </w:r>
            <w:proofErr w:type="gramEnd"/>
            <w:r w:rsidRPr="002D1A2B">
              <w:rPr>
                <w:sz w:val="24"/>
                <w:szCs w:val="24"/>
              </w:rPr>
              <w:t xml:space="preserve">, признанным социальными </w:t>
            </w:r>
          </w:p>
          <w:p w:rsidR="005816C2" w:rsidRPr="002D1A2B" w:rsidRDefault="005816C2" w:rsidP="0013371A">
            <w:pPr>
              <w:jc w:val="both"/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предприятиями,  в</w:t>
            </w:r>
            <w:proofErr w:type="gramEnd"/>
            <w:r w:rsidRPr="002D1A2B">
              <w:rPr>
                <w:sz w:val="24"/>
                <w:szCs w:val="24"/>
              </w:rPr>
              <w:t xml:space="preserve"> рамках реализации </w:t>
            </w:r>
          </w:p>
          <w:p w:rsidR="005816C2" w:rsidRPr="002D1A2B" w:rsidRDefault="005816C2" w:rsidP="0013371A">
            <w:pPr>
              <w:jc w:val="both"/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муниципальной</w:t>
            </w:r>
            <w:proofErr w:type="gramEnd"/>
            <w:r w:rsidRPr="002D1A2B">
              <w:rPr>
                <w:sz w:val="24"/>
                <w:szCs w:val="24"/>
              </w:rPr>
              <w:t xml:space="preserve"> программы «Стимулирование </w:t>
            </w:r>
          </w:p>
          <w:p w:rsidR="005816C2" w:rsidRPr="002D1A2B" w:rsidRDefault="005816C2" w:rsidP="0013371A">
            <w:pPr>
              <w:jc w:val="both"/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экономической</w:t>
            </w:r>
            <w:proofErr w:type="gramEnd"/>
            <w:r w:rsidRPr="002D1A2B">
              <w:rPr>
                <w:sz w:val="24"/>
                <w:szCs w:val="24"/>
              </w:rPr>
              <w:t xml:space="preserve"> активности малого и среднего </w:t>
            </w:r>
          </w:p>
          <w:p w:rsidR="005816C2" w:rsidRPr="002D1A2B" w:rsidRDefault="005816C2" w:rsidP="0013371A">
            <w:pPr>
              <w:jc w:val="both"/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предпринимательства</w:t>
            </w:r>
            <w:proofErr w:type="gramEnd"/>
            <w:r w:rsidRPr="002D1A2B">
              <w:rPr>
                <w:sz w:val="24"/>
                <w:szCs w:val="24"/>
              </w:rPr>
              <w:t xml:space="preserve"> в Сосновоборском </w:t>
            </w:r>
          </w:p>
          <w:p w:rsidR="005816C2" w:rsidRPr="002D1A2B" w:rsidRDefault="005816C2" w:rsidP="0013371A">
            <w:pPr>
              <w:jc w:val="both"/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городском</w:t>
            </w:r>
            <w:proofErr w:type="gramEnd"/>
            <w:r w:rsidRPr="002D1A2B">
              <w:rPr>
                <w:sz w:val="24"/>
                <w:szCs w:val="24"/>
              </w:rPr>
              <w:t xml:space="preserve"> округе до 2030 года</w:t>
            </w:r>
            <w:r w:rsidRPr="00280AE3">
              <w:rPr>
                <w:sz w:val="24"/>
                <w:szCs w:val="24"/>
              </w:rPr>
              <w:t>» (с изменениями)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1.1.1 «Проведен конкурсный отбор»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01.06.2026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Протокол заседания конкурсной комиссии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1.1.2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Соглашение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1.1.3 «Услуга оказана (работа выполнена)»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Акт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Отчет о выполнении соглашения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1.2</w:t>
            </w:r>
            <w:r w:rsidRPr="002D1A2B">
              <w:rPr>
                <w:sz w:val="24"/>
                <w:szCs w:val="24"/>
              </w:rPr>
              <w:t xml:space="preserve"> «Предоставление субсидии Сосновоборскому муниципальному </w:t>
            </w:r>
            <w:r w:rsidRPr="002D1A2B">
              <w:rPr>
                <w:sz w:val="24"/>
                <w:szCs w:val="24"/>
              </w:rPr>
              <w:lastRenderedPageBreak/>
              <w:t>фонду поддержки на осуществление уставной деятельности (на оплату труда и начисления на выплаты по оплате труда сотрудникам Фонда) (на осуществление уставной деятельности) (развитие организации инфраструктуры поддержки предпринимательства)»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lastRenderedPageBreak/>
              <w:t>постановление</w:t>
            </w:r>
            <w:proofErr w:type="gramEnd"/>
            <w:r w:rsidRPr="002D1A2B">
              <w:rPr>
                <w:sz w:val="24"/>
                <w:szCs w:val="24"/>
              </w:rPr>
              <w:t xml:space="preserve"> администрации Сосновоборского городского округа от 31.01.2024 № 238 «Об утверждении Порядка предоставления субсидии Сосновоборскому муниципальному фонду поддержки предпринимательства в целях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 (с изменениями) (далее - постановление от 31.01.2024 № 238)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Контрольная точка 1.2.1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Соглашение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Акт об исполнении обязательств по соглашению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Отчеты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1.2.1</w:t>
            </w:r>
            <w:r w:rsidRPr="002D1A2B">
              <w:rPr>
                <w:sz w:val="24"/>
                <w:szCs w:val="24"/>
              </w:rPr>
              <w:t xml:space="preserve"> «Увеличение количества вновь созданных субъектов предпринимательства при поддержке программных мероприятий»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 xml:space="preserve">Контрольная точка 1.2.1.1 «Соглашение о порядке и условиях предоставления субсидии </w:t>
            </w:r>
            <w:r w:rsidRPr="002D1A2B">
              <w:rPr>
                <w:i/>
                <w:sz w:val="24"/>
                <w:szCs w:val="24"/>
              </w:rPr>
              <w:lastRenderedPageBreak/>
              <w:t>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Контрольная точка 1.2.1.2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1.2.1.3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01.04.2026</w:t>
            </w:r>
          </w:p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01.07.2026</w:t>
            </w:r>
          </w:p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01.10.2026</w:t>
            </w:r>
          </w:p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1.2.2</w:t>
            </w:r>
            <w:r w:rsidRPr="002D1A2B">
              <w:rPr>
                <w:sz w:val="24"/>
                <w:szCs w:val="24"/>
              </w:rPr>
              <w:t xml:space="preserve"> «Ежегодное участие субъектов малого предпринимательства в конкурсах на получение финансовой поддержки,»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1.2.2.3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 xml:space="preserve">Контрольная точка 1.2.2.4 «Предоставлен отчет о выполнении соглашения о порядке и </w:t>
            </w:r>
            <w:r w:rsidRPr="002D1A2B">
              <w:rPr>
                <w:i/>
                <w:sz w:val="24"/>
                <w:szCs w:val="24"/>
              </w:rPr>
              <w:lastRenderedPageBreak/>
              <w:t>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 xml:space="preserve">В отчетах о достижении значений результатов предоставления субсидии и о реализации плана </w:t>
            </w:r>
            <w:r w:rsidRPr="005816C2">
              <w:rPr>
                <w:i/>
                <w:sz w:val="24"/>
                <w:szCs w:val="24"/>
              </w:rPr>
              <w:lastRenderedPageBreak/>
              <w:t>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lastRenderedPageBreak/>
              <w:t>Мероприятие (результат) 1.2.3</w:t>
            </w:r>
            <w:r w:rsidRPr="002D1A2B">
              <w:rPr>
                <w:sz w:val="24"/>
                <w:szCs w:val="24"/>
              </w:rPr>
              <w:t xml:space="preserve"> «в </w:t>
            </w:r>
            <w:proofErr w:type="spellStart"/>
            <w:r w:rsidRPr="002D1A2B">
              <w:rPr>
                <w:sz w:val="24"/>
                <w:szCs w:val="24"/>
              </w:rPr>
              <w:t>т.ч</w:t>
            </w:r>
            <w:proofErr w:type="spellEnd"/>
            <w:r w:rsidRPr="002D1A2B">
              <w:rPr>
                <w:sz w:val="24"/>
                <w:szCs w:val="24"/>
              </w:rPr>
              <w:t>. начинающих предпринимателей»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1.2.3.1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1.2.3.2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1.2.3.3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1.2.3.4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1.2.4</w:t>
            </w:r>
            <w:r w:rsidRPr="002D1A2B">
              <w:rPr>
                <w:sz w:val="24"/>
                <w:szCs w:val="24"/>
              </w:rPr>
              <w:t xml:space="preserve"> «Наполняемость бизнес-инкубатора (отношение фактически занимаемой площади субъектами малого и среднего предпринимательства-резидентами к площади, предназначенной для размещения)»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1.2.4.1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1.2.4.2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Контрольная точка 1.2.4.3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01.04.2026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1.2.4.4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1.2.5</w:t>
            </w:r>
            <w:r w:rsidRPr="002D1A2B">
              <w:rPr>
                <w:sz w:val="24"/>
                <w:szCs w:val="24"/>
              </w:rPr>
              <w:t xml:space="preserve"> «Количество оказанных услуг субъектам малого и среднего предпринимательства, физическим лицам, заинтересованным в организации предпринимательской деятельности, и самозанятым»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1.2.5.1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1.2.5.2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1.2.5.3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01.04.2026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1.2.5.4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lastRenderedPageBreak/>
              <w:t>Мероприятие (результат) 1.2.6</w:t>
            </w:r>
            <w:r w:rsidRPr="002D1A2B">
              <w:rPr>
                <w:sz w:val="24"/>
                <w:szCs w:val="24"/>
              </w:rPr>
              <w:t xml:space="preserve"> «Доля субъектов малого и среднего предпринимательства, сотрудники которых участвовали в мероприятиях по обучению (в том числе в форме семинаров, тренингов), проведенных организацией инфраструктуры, в общем количестве субъектов малого и среднего предпринимательства»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1.2.6.1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1.2.6.2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1.2.6.3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01.04.2026</w:t>
            </w:r>
          </w:p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01.07.2026</w:t>
            </w:r>
          </w:p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01.10.2026</w:t>
            </w:r>
          </w:p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1.2.6.4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1.2.7</w:t>
            </w:r>
            <w:r w:rsidRPr="002D1A2B">
              <w:rPr>
                <w:sz w:val="24"/>
                <w:szCs w:val="24"/>
              </w:rPr>
              <w:t xml:space="preserve"> «Количество уникальных** субъектов малого и среднего предпринимательства и самозанятых, получивших поддержку»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 xml:space="preserve">Контрольная точка 1.2.7.1 «Соглашение о порядке и условиях предоставления субсидии </w:t>
            </w:r>
            <w:r w:rsidRPr="002D1A2B">
              <w:rPr>
                <w:i/>
                <w:sz w:val="24"/>
                <w:szCs w:val="24"/>
              </w:rPr>
              <w:lastRenderedPageBreak/>
              <w:t>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Контрольная точка 1.2.7.2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1.2.7.3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01.04.2026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1.2.7.4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662922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662922" w:rsidRDefault="005816C2" w:rsidP="0013371A">
            <w:pPr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  <w:u w:val="single"/>
              </w:rPr>
              <w:t>Мероприятие (результат) 1.2.8</w:t>
            </w:r>
            <w:r w:rsidRPr="00662922">
              <w:rPr>
                <w:sz w:val="24"/>
                <w:szCs w:val="24"/>
              </w:rPr>
              <w:t xml:space="preserve"> «Количество публикаций на актуальные темы на поддомене портала www.813.ru – https://sbor.813.ru/, являющегося сайтом Фонда, и в группе Фонда в социальной сети «ВКонтакте»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662922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662922">
              <w:rPr>
                <w:sz w:val="24"/>
                <w:szCs w:val="24"/>
              </w:rPr>
              <w:t>постановление</w:t>
            </w:r>
            <w:proofErr w:type="gramEnd"/>
            <w:r w:rsidRPr="00662922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662922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662922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662922">
              <w:rPr>
                <w:i/>
                <w:sz w:val="24"/>
                <w:szCs w:val="24"/>
              </w:rPr>
              <w:t>Контрольная точка 1.2.8.1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662922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662922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662922">
              <w:rPr>
                <w:i/>
                <w:sz w:val="24"/>
                <w:szCs w:val="24"/>
              </w:rPr>
              <w:t>Контрольная точка 1.2.8.2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662922" w:rsidRDefault="005816C2" w:rsidP="0013371A">
            <w:pPr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662922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662922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662922">
              <w:rPr>
                <w:i/>
                <w:sz w:val="24"/>
                <w:szCs w:val="24"/>
              </w:rPr>
              <w:t>Контрольная точка 1.2.8.3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01.04.2026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662922" w:rsidRDefault="005816C2" w:rsidP="0013371A">
            <w:pPr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662922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662922">
              <w:rPr>
                <w:i/>
                <w:sz w:val="24"/>
                <w:szCs w:val="24"/>
              </w:rPr>
              <w:t xml:space="preserve">Контрольная точка 1.2.8.4 «Предоставлен отчет о выполнении соглашения о порядке и </w:t>
            </w:r>
            <w:r w:rsidRPr="00662922">
              <w:rPr>
                <w:i/>
                <w:sz w:val="24"/>
                <w:szCs w:val="24"/>
              </w:rPr>
              <w:lastRenderedPageBreak/>
              <w:t>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lastRenderedPageBreak/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 xml:space="preserve">В отчетах о достижении значений результатов предоставления субсидии и о реализации плана </w:t>
            </w:r>
            <w:r w:rsidRPr="005816C2">
              <w:rPr>
                <w:i/>
                <w:sz w:val="24"/>
                <w:szCs w:val="24"/>
              </w:rPr>
              <w:lastRenderedPageBreak/>
              <w:t>мероприятий по достижению результатов предоставления субсидии (контрольных точек)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4062DB" w:rsidRDefault="005816C2" w:rsidP="0013371A">
            <w:pPr>
              <w:rPr>
                <w:sz w:val="24"/>
                <w:szCs w:val="24"/>
              </w:rPr>
            </w:pPr>
            <w:r w:rsidRPr="004062DB">
              <w:rPr>
                <w:sz w:val="24"/>
                <w:szCs w:val="24"/>
                <w:u w:val="single"/>
              </w:rPr>
              <w:lastRenderedPageBreak/>
              <w:t>Мероприятие (результат) 1.2.9</w:t>
            </w:r>
            <w:r w:rsidRPr="004062DB">
              <w:rPr>
                <w:sz w:val="24"/>
                <w:szCs w:val="24"/>
              </w:rPr>
              <w:t xml:space="preserve"> «Количество вновь созданных субъектов малого и среднего предпринимательства и самозанятых»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sz w:val="24"/>
                <w:szCs w:val="24"/>
              </w:rPr>
            </w:pPr>
            <w:r w:rsidRPr="004062D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sz w:val="24"/>
                <w:szCs w:val="24"/>
              </w:rPr>
            </w:pPr>
            <w:r w:rsidRPr="004062D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rPr>
                <w:sz w:val="24"/>
                <w:szCs w:val="24"/>
              </w:rPr>
            </w:pPr>
            <w:r w:rsidRPr="004062D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4062D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4062DB">
              <w:rPr>
                <w:sz w:val="24"/>
                <w:szCs w:val="24"/>
              </w:rPr>
              <w:t>постановление</w:t>
            </w:r>
            <w:proofErr w:type="gramEnd"/>
            <w:r w:rsidRPr="004062DB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4062D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4062DB">
              <w:rPr>
                <w:i/>
                <w:sz w:val="24"/>
                <w:szCs w:val="24"/>
              </w:rPr>
              <w:t>Контрольная точка 1.2.9.1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4062D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4062DB">
              <w:rPr>
                <w:i/>
                <w:sz w:val="24"/>
                <w:szCs w:val="24"/>
              </w:rPr>
              <w:t>Контрольная точка 1.2.9.2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4062D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4062DB">
              <w:rPr>
                <w:i/>
                <w:sz w:val="24"/>
                <w:szCs w:val="24"/>
              </w:rPr>
              <w:t>Контрольная точка 1.2.9.3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01.04.2026</w:t>
            </w:r>
          </w:p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01.07.2026</w:t>
            </w:r>
          </w:p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01.10.2026</w:t>
            </w:r>
          </w:p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4062D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4062DB">
              <w:rPr>
                <w:i/>
                <w:sz w:val="24"/>
                <w:szCs w:val="24"/>
              </w:rPr>
              <w:t>Контрольная точка 1.2.9.4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C2" w:rsidRPr="004062DB" w:rsidRDefault="005816C2" w:rsidP="0013371A">
            <w:pPr>
              <w:contextualSpacing/>
              <w:rPr>
                <w:sz w:val="24"/>
                <w:szCs w:val="24"/>
                <w:highlight w:val="yellow"/>
              </w:rPr>
            </w:pPr>
            <w:r w:rsidRPr="004062DB">
              <w:rPr>
                <w:sz w:val="24"/>
                <w:szCs w:val="24"/>
                <w:u w:val="single"/>
              </w:rPr>
              <w:t>Мероприятие (результат) 1.2.10</w:t>
            </w:r>
            <w:r w:rsidRPr="004062DB">
              <w:rPr>
                <w:sz w:val="24"/>
                <w:szCs w:val="24"/>
              </w:rPr>
              <w:t xml:space="preserve"> «Проведение мероприятий - встреч, семинаров и/или «круглых столов» и т.п. с субъектами малого и среднего предпринимательства, физическими лицами и самозанятыми гражданами»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sz w:val="24"/>
                <w:szCs w:val="24"/>
              </w:rPr>
            </w:pPr>
            <w:r w:rsidRPr="004062D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sz w:val="24"/>
                <w:szCs w:val="24"/>
              </w:rPr>
            </w:pPr>
            <w:r w:rsidRPr="004062D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rPr>
                <w:sz w:val="24"/>
                <w:szCs w:val="24"/>
              </w:rPr>
            </w:pPr>
            <w:r w:rsidRPr="004062D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4062D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4062DB">
              <w:rPr>
                <w:sz w:val="24"/>
                <w:szCs w:val="24"/>
              </w:rPr>
              <w:t>постановление</w:t>
            </w:r>
            <w:proofErr w:type="gramEnd"/>
            <w:r w:rsidRPr="004062DB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4062D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4062DB">
              <w:rPr>
                <w:i/>
                <w:sz w:val="24"/>
                <w:szCs w:val="24"/>
              </w:rPr>
              <w:t>Контрольная точка 1.2.10.1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4062D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4062DB">
              <w:rPr>
                <w:i/>
                <w:sz w:val="24"/>
                <w:szCs w:val="24"/>
              </w:rPr>
              <w:lastRenderedPageBreak/>
              <w:t>Контрольная точка 1.2.10.2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4062D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4062DB">
              <w:rPr>
                <w:i/>
                <w:sz w:val="24"/>
                <w:szCs w:val="24"/>
              </w:rPr>
              <w:t>Контрольная точка 1.2.10.3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01.04.2026</w:t>
            </w:r>
          </w:p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01.07.2026</w:t>
            </w:r>
          </w:p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01.10.2026</w:t>
            </w:r>
          </w:p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4062D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4062DB">
              <w:rPr>
                <w:i/>
                <w:sz w:val="24"/>
                <w:szCs w:val="24"/>
              </w:rPr>
              <w:t>Контрольная точка 1.2.10.4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1.3</w:t>
            </w:r>
            <w:r w:rsidRPr="002D1A2B">
              <w:rPr>
                <w:sz w:val="24"/>
                <w:szCs w:val="24"/>
              </w:rPr>
              <w:t xml:space="preserve"> «Содействие в доступе к финансовым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КУМИ,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КУМИ,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b/>
                <w:sz w:val="24"/>
                <w:szCs w:val="24"/>
                <w:u w:val="single"/>
              </w:rPr>
            </w:pPr>
            <w:r w:rsidRPr="002D1A2B">
              <w:rPr>
                <w:b/>
                <w:sz w:val="24"/>
                <w:szCs w:val="24"/>
                <w:u w:val="single"/>
              </w:rPr>
              <w:t xml:space="preserve">Комплекс процессных мероприятий 2 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Постановление от 01.10.2013 № 2464;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proofErr w:type="gramStart"/>
            <w:r w:rsidRPr="002D1A2B">
              <w:rPr>
                <w:b/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b/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lastRenderedPageBreak/>
              <w:t>Мероприятие (результат) 2.1 «Выполнение работ, услуг по проведению сбора информации об объектах потребительского рынка на территории г. Сосновый Бор»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Соглашение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2.1.3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01.04.2026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Акт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10.12.2026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Отчеты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2.2</w:t>
            </w:r>
            <w:r w:rsidRPr="002D1A2B">
              <w:rPr>
                <w:sz w:val="24"/>
                <w:szCs w:val="24"/>
              </w:rPr>
              <w:t xml:space="preserve"> «Прочие мероприятия:»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Контрольная точка 2.2.4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2.2.1</w:t>
            </w:r>
            <w:r w:rsidRPr="002D1A2B">
              <w:rPr>
                <w:sz w:val="24"/>
                <w:szCs w:val="24"/>
              </w:rPr>
              <w:t xml:space="preserve"> «Участие команд (делегаций) в выездных областных форумах»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2.2.1.3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2.2.2</w:t>
            </w:r>
            <w:r w:rsidRPr="002D1A2B">
              <w:rPr>
                <w:sz w:val="24"/>
                <w:szCs w:val="24"/>
              </w:rPr>
              <w:t xml:space="preserve"> «Организация и проведение праздничного мероприятия, посвященного Дню Российского предпринимательства»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Контрольная точка 2.2.2.3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2.2.3</w:t>
            </w:r>
            <w:r w:rsidRPr="002D1A2B">
              <w:rPr>
                <w:sz w:val="24"/>
                <w:szCs w:val="24"/>
              </w:rPr>
              <w:t xml:space="preserve"> «Организация и проведение Бизнес-форума»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2.2.3.1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2.2.3.2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2.2.3.3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2.2.3.4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2.2.4</w:t>
            </w:r>
            <w:r w:rsidRPr="002D1A2B">
              <w:rPr>
                <w:sz w:val="24"/>
                <w:szCs w:val="24"/>
              </w:rPr>
              <w:t xml:space="preserve"> «Выпуск телепередачи «Дела немалые»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2.2.4.1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2.2.4.2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Контрольная точка 2.2.4.3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2.2.4.4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662922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662922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  <w:u w:val="single"/>
              </w:rPr>
              <w:t>Мероприятие (результат) 2.2.5</w:t>
            </w:r>
            <w:r w:rsidRPr="00662922">
              <w:rPr>
                <w:sz w:val="24"/>
                <w:szCs w:val="24"/>
              </w:rPr>
              <w:t xml:space="preserve"> «Содействие в доступе к информационным ресурсам субъектам малого и среднего предпринимательства, самозанятым гражданам (размещение информации на актуальные темы на поддомене портала www.813.ru – https://sbor.813.ru/, являющегося сайтом Фонда, в группе Фонда в социальной сети «ВКонтакте», а также на официальным сайте Сосновоборского городского округа в сети Интернет)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</w:rPr>
              <w:t>СМФПП, 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sz w:val="24"/>
                <w:szCs w:val="24"/>
              </w:rPr>
            </w:pPr>
            <w:r w:rsidRPr="005816C2">
              <w:rPr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662922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662922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СМФПП, 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  <w:u w:val="single"/>
              </w:rPr>
            </w:pPr>
            <w:r w:rsidRPr="002D1A2B">
              <w:rPr>
                <w:b/>
                <w:sz w:val="24"/>
                <w:szCs w:val="24"/>
                <w:u w:val="single"/>
              </w:rPr>
              <w:t xml:space="preserve">Комплекс процессных мероприятий 3 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«Поддержка молодежного предпринимательства»: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ОЭР, СМФПП,</w:t>
            </w:r>
          </w:p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КО* (через ЦРТ*), ЦРТ*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Постановление от 01.10.2013 № 2464;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proofErr w:type="gramStart"/>
            <w:r w:rsidRPr="002D1A2B">
              <w:rPr>
                <w:b/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b/>
                <w:sz w:val="24"/>
                <w:szCs w:val="24"/>
              </w:rPr>
              <w:t xml:space="preserve"> от 31.01.2024 № 238 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3.1</w:t>
            </w:r>
            <w:r w:rsidRPr="002D1A2B">
              <w:rPr>
                <w:sz w:val="24"/>
                <w:szCs w:val="24"/>
              </w:rPr>
              <w:t xml:space="preserve"> «Проведение массовых мероприятий с участием учащихся школ города, молодежи в возрасте от 18 до 35 лет (включая самозанятых граждан и индивидуальных предпринимателей) с целью </w:t>
            </w:r>
            <w:r w:rsidRPr="002D1A2B">
              <w:rPr>
                <w:sz w:val="24"/>
                <w:szCs w:val="24"/>
              </w:rPr>
              <w:lastRenderedPageBreak/>
              <w:t>формирования положительного имиджа предпринимательства»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2464;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Контрольная точка 3.1.1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3.1.2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3.1.3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3.1.4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3.2</w:t>
            </w:r>
            <w:r w:rsidRPr="002D1A2B">
              <w:rPr>
                <w:sz w:val="24"/>
                <w:szCs w:val="24"/>
              </w:rPr>
              <w:t xml:space="preserve"> «Обучение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ЦРТ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3.2.1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ЦРТ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Соглашение о предоставлении субсидии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3.2.2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ЦРТ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3.2.3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ЦРТ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Отчет о расходах, источником финансового обеспечения которых является субсидия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 xml:space="preserve">Контрольная точка 3.2.4 «Предоставлен отчет о выполнении соглашения о порядке и условиях </w:t>
            </w:r>
            <w:r w:rsidRPr="002D1A2B">
              <w:rPr>
                <w:i/>
                <w:sz w:val="24"/>
                <w:szCs w:val="24"/>
              </w:rPr>
              <w:lastRenderedPageBreak/>
              <w:t>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15.01.2027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ЦРТ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 xml:space="preserve">Отчеты о достижении значений результатов предоставления субсидии и о реализации плана </w:t>
            </w:r>
            <w:r w:rsidRPr="005816C2">
              <w:rPr>
                <w:i/>
                <w:sz w:val="24"/>
                <w:szCs w:val="24"/>
              </w:rPr>
              <w:lastRenderedPageBreak/>
              <w:t>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  <w:u w:val="single"/>
              </w:rPr>
              <w:lastRenderedPageBreak/>
              <w:t>Комплекс процессных мероприятий 4</w:t>
            </w:r>
            <w:r w:rsidRPr="002D1A2B">
              <w:rPr>
                <w:b/>
                <w:sz w:val="24"/>
                <w:szCs w:val="24"/>
              </w:rPr>
              <w:t xml:space="preserve"> 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i/>
                <w:sz w:val="24"/>
                <w:szCs w:val="24"/>
              </w:rPr>
            </w:pPr>
            <w:r w:rsidRPr="002D1A2B">
              <w:rPr>
                <w:b/>
                <w:i/>
                <w:sz w:val="24"/>
                <w:szCs w:val="24"/>
              </w:rPr>
              <w:t>Постановление от 01.10.2013 № 2464;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proofErr w:type="gramStart"/>
            <w:r w:rsidRPr="002D1A2B">
              <w:rPr>
                <w:b/>
                <w:i/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b/>
                <w:i/>
                <w:sz w:val="24"/>
                <w:szCs w:val="24"/>
              </w:rPr>
              <w:t xml:space="preserve"> от 31.01.2024 № 238</w:t>
            </w:r>
          </w:p>
        </w:tc>
      </w:tr>
      <w:tr w:rsidR="005816C2" w:rsidRPr="00662922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  <w:u w:val="single"/>
              </w:rPr>
              <w:t>Мероприятие (результат) 4.1</w:t>
            </w:r>
            <w:r w:rsidRPr="00662922">
              <w:rPr>
                <w:sz w:val="24"/>
                <w:szCs w:val="24"/>
              </w:rPr>
              <w:t xml:space="preserve"> «Участие сосновоборских субъектов малого предпринимательства, самозанятых граждан - мастеров художественных промыслов и (или) ремесел в областных выставочно-ярмарочных мероприятиях (организация поездок на областные мероприятия)»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</w:rPr>
              <w:t>Постановление от 01.10.2013 № 2464;</w:t>
            </w:r>
          </w:p>
          <w:p w:rsidR="005816C2" w:rsidRPr="00662922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662922">
              <w:rPr>
                <w:sz w:val="24"/>
                <w:szCs w:val="24"/>
              </w:rPr>
              <w:t>постановление</w:t>
            </w:r>
            <w:proofErr w:type="gramEnd"/>
            <w:r w:rsidRPr="00662922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4.1.1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4.1.2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4.1.3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4.1.4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  <w:u w:val="single"/>
              </w:rPr>
              <w:t>Комплекс процессных мероприятий 5</w:t>
            </w:r>
            <w:r w:rsidRPr="002D1A2B">
              <w:rPr>
                <w:b/>
                <w:sz w:val="24"/>
                <w:szCs w:val="24"/>
              </w:rPr>
              <w:t xml:space="preserve"> 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«Поддержка социального предпринимательства»: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Постановление от 01.10.2013 № 2464;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proofErr w:type="gramStart"/>
            <w:r w:rsidRPr="002D1A2B">
              <w:rPr>
                <w:b/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b/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lastRenderedPageBreak/>
              <w:t>Мероприятие (результат) 5.1</w:t>
            </w:r>
            <w:r w:rsidRPr="002D1A2B">
              <w:rPr>
                <w:sz w:val="24"/>
                <w:szCs w:val="24"/>
              </w:rPr>
              <w:t xml:space="preserve"> «Организация семинара по социальному предпринимательству»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2464;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5.1.1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5.1.2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5.1.3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5.1.4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5.2</w:t>
            </w:r>
            <w:r w:rsidRPr="002D1A2B">
              <w:rPr>
                <w:sz w:val="24"/>
                <w:szCs w:val="24"/>
              </w:rPr>
              <w:t xml:space="preserve"> «Выпуск телепередачи «Дела немалые» по социальному предпринимательству»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2464;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5.2.1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5.2.2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5.2.3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 xml:space="preserve">Контрольная точка 5.2.4 «Предоставлен отчет о выполнении соглашения о порядке и условиях </w:t>
            </w:r>
            <w:r w:rsidRPr="002D1A2B">
              <w:rPr>
                <w:i/>
                <w:sz w:val="24"/>
                <w:szCs w:val="24"/>
              </w:rPr>
              <w:lastRenderedPageBreak/>
              <w:t>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 xml:space="preserve">В отчетах о достижении значений результатов предоставления субсидии и о реализации плана </w:t>
            </w:r>
            <w:r w:rsidRPr="005816C2">
              <w:rPr>
                <w:i/>
                <w:sz w:val="24"/>
                <w:szCs w:val="24"/>
              </w:rPr>
              <w:lastRenderedPageBreak/>
              <w:t>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  <w:u w:val="single"/>
              </w:rPr>
              <w:lastRenderedPageBreak/>
              <w:t>Комплекс процессных мероприятий 6</w:t>
            </w:r>
            <w:r w:rsidRPr="002D1A2B">
              <w:rPr>
                <w:b/>
                <w:sz w:val="24"/>
                <w:szCs w:val="24"/>
              </w:rPr>
              <w:t xml:space="preserve"> 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Постановление от 01.10.2013 № 2464;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proofErr w:type="gramStart"/>
            <w:r w:rsidRPr="002D1A2B">
              <w:rPr>
                <w:b/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b/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Мероприятие (результат) 6.1 «Организация семинара для самозанятых граждан»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2464;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постановление</w:t>
            </w:r>
            <w:proofErr w:type="gramEnd"/>
            <w:r w:rsidRPr="002D1A2B">
              <w:rPr>
                <w:sz w:val="24"/>
                <w:szCs w:val="24"/>
              </w:rPr>
              <w:t xml:space="preserve"> от 31.01.2024 № 238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6.1.1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6.1.2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6.1.3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D1A2B">
              <w:rPr>
                <w:i/>
                <w:sz w:val="24"/>
                <w:szCs w:val="24"/>
              </w:rPr>
              <w:t>6.1.4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  <w:u w:val="single"/>
              </w:rPr>
            </w:pPr>
            <w:r w:rsidRPr="002D1A2B">
              <w:rPr>
                <w:b/>
                <w:sz w:val="24"/>
                <w:szCs w:val="24"/>
                <w:u w:val="single"/>
              </w:rPr>
              <w:t xml:space="preserve">Комплекс процессных мероприятий 7 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«Обеспечение мероприятий статистической информацией Петростата»: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  <w:u w:val="single"/>
              </w:rPr>
            </w:pPr>
            <w:r w:rsidRPr="002D1A2B">
              <w:rPr>
                <w:b/>
                <w:sz w:val="24"/>
                <w:szCs w:val="24"/>
                <w:u w:val="single"/>
              </w:rPr>
              <w:t xml:space="preserve">Комплекс процессных мероприятий 8 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lastRenderedPageBreak/>
              <w:t>«Содействие в устранении административных барьеров и препятствий, сдерживающих развитие предпринимательства»: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lastRenderedPageBreak/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  <w:u w:val="single"/>
              </w:rPr>
            </w:pPr>
            <w:r w:rsidRPr="002D1A2B">
              <w:rPr>
                <w:b/>
                <w:sz w:val="24"/>
                <w:szCs w:val="24"/>
                <w:u w:val="single"/>
              </w:rPr>
              <w:t xml:space="preserve">Комплекс процессных мероприятий 9 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662922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rPr>
                <w:b/>
                <w:sz w:val="24"/>
                <w:szCs w:val="24"/>
                <w:u w:val="single"/>
              </w:rPr>
            </w:pPr>
            <w:r w:rsidRPr="00662922">
              <w:rPr>
                <w:b/>
                <w:sz w:val="24"/>
                <w:szCs w:val="24"/>
                <w:u w:val="single"/>
              </w:rPr>
              <w:t xml:space="preserve">Комплекс процессных мероприятий 10 </w:t>
            </w:r>
          </w:p>
          <w:p w:rsidR="005816C2" w:rsidRPr="00662922" w:rsidRDefault="005816C2" w:rsidP="0013371A">
            <w:pPr>
              <w:rPr>
                <w:b/>
                <w:sz w:val="24"/>
                <w:szCs w:val="24"/>
              </w:rPr>
            </w:pPr>
            <w:r w:rsidRPr="00662922">
              <w:rPr>
                <w:b/>
                <w:sz w:val="24"/>
                <w:szCs w:val="24"/>
              </w:rPr>
              <w:t>«Нормативно-правовая поддержка субъектов малого и среднего предпринимательства»: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662922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662922">
              <w:rPr>
                <w:b/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rPr>
                <w:b/>
                <w:sz w:val="24"/>
                <w:szCs w:val="24"/>
              </w:rPr>
            </w:pPr>
            <w:r w:rsidRPr="00662922">
              <w:rPr>
                <w:b/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</w:t>
            </w:r>
          </w:p>
        </w:tc>
      </w:tr>
    </w:tbl>
    <w:p w:rsidR="005816C2" w:rsidRDefault="005816C2" w:rsidP="005816C2"/>
    <w:p w:rsidR="005816C2" w:rsidRPr="006C57BD" w:rsidRDefault="005816C2" w:rsidP="005816C2"/>
    <w:p w:rsidR="005816C2" w:rsidRPr="006C57BD" w:rsidRDefault="005816C2" w:rsidP="005816C2">
      <w:pPr>
        <w:ind w:firstLine="426"/>
        <w:jc w:val="both"/>
        <w:rPr>
          <w:sz w:val="22"/>
          <w:szCs w:val="22"/>
        </w:rPr>
      </w:pPr>
      <w:r w:rsidRPr="006C57BD">
        <w:rPr>
          <w:sz w:val="22"/>
          <w:szCs w:val="22"/>
        </w:rPr>
        <w:t xml:space="preserve">* - ОЭР - отдел экономического развития, СМФПП – Сосновоборский муниципальный фонд поддержки предпринимательства, </w:t>
      </w:r>
    </w:p>
    <w:p w:rsidR="005816C2" w:rsidRPr="006C57BD" w:rsidRDefault="005816C2" w:rsidP="005816C2">
      <w:pPr>
        <w:ind w:firstLine="426"/>
        <w:jc w:val="both"/>
        <w:rPr>
          <w:sz w:val="22"/>
          <w:szCs w:val="22"/>
        </w:rPr>
      </w:pPr>
      <w:r w:rsidRPr="006C57BD">
        <w:rPr>
          <w:sz w:val="22"/>
          <w:szCs w:val="22"/>
        </w:rPr>
        <w:t xml:space="preserve">КУМИ - комитет по управлению муниципальным имуществом, КО – комитет образования, ЦРТ - </w:t>
      </w:r>
      <w:r w:rsidRPr="006C57BD">
        <w:rPr>
          <w:rFonts w:eastAsia="Calibri"/>
          <w:sz w:val="22"/>
          <w:szCs w:val="22"/>
        </w:rPr>
        <w:t>МБОУ ДО</w:t>
      </w:r>
      <w:r w:rsidRPr="006C57BD">
        <w:rPr>
          <w:sz w:val="22"/>
          <w:szCs w:val="22"/>
        </w:rPr>
        <w:t xml:space="preserve"> «Центр развития творчества».</w:t>
      </w:r>
    </w:p>
    <w:p w:rsidR="005816C2" w:rsidRPr="006C57BD" w:rsidRDefault="005816C2" w:rsidP="005816C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**</w:t>
      </w:r>
      <w:r w:rsidRPr="006C57BD">
        <w:rPr>
          <w:sz w:val="22"/>
          <w:szCs w:val="22"/>
        </w:rPr>
        <w:t xml:space="preserve"> - Уникальные субъекты малого предпринимательства, самозанятые – это субъекты малого предпринимательства, самозанятые, обратившееся в текущем году за любым количеством любых видов поддержки.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5816C2">
      <w:headerReference w:type="default" r:id="rId15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E7B" w:rsidRDefault="00DC3E7B" w:rsidP="00762166">
      <w:r>
        <w:separator/>
      </w:r>
    </w:p>
  </w:endnote>
  <w:endnote w:type="continuationSeparator" w:id="0">
    <w:p w:rsidR="00DC3E7B" w:rsidRDefault="00DC3E7B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6C2" w:rsidRDefault="004D0C13" w:rsidP="00EF2D57">
    <w:pPr>
      <w:pStyle w:val="a5"/>
      <w:framePr w:wrap="around" w:vAnchor="text" w:hAnchor="margin" w:xAlign="right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5816C2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end"/>
    </w:r>
  </w:p>
  <w:p w:rsidR="005816C2" w:rsidRDefault="005816C2" w:rsidP="00EF2D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C47" w:rsidRDefault="00C03C4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C47" w:rsidRDefault="00C03C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E7B" w:rsidRDefault="00DC3E7B" w:rsidP="00762166">
      <w:r>
        <w:separator/>
      </w:r>
    </w:p>
  </w:footnote>
  <w:footnote w:type="continuationSeparator" w:id="0">
    <w:p w:rsidR="00DC3E7B" w:rsidRDefault="00DC3E7B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6C2" w:rsidRDefault="004D0C13">
    <w:pPr>
      <w:pStyle w:val="a3"/>
      <w:framePr w:wrap="auto" w:vAnchor="text" w:hAnchor="margin" w:xAlign="center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5816C2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separate"/>
    </w:r>
    <w:r w:rsidR="005816C2">
      <w:rPr>
        <w:rStyle w:val="a9"/>
        <w:rFonts w:eastAsia="Calibri"/>
        <w:noProof/>
      </w:rPr>
      <w:t>1</w:t>
    </w:r>
    <w:r>
      <w:rPr>
        <w:rStyle w:val="a9"/>
        <w:rFonts w:eastAsia="Calibri"/>
      </w:rPr>
      <w:fldChar w:fldCharType="end"/>
    </w:r>
  </w:p>
  <w:p w:rsidR="005816C2" w:rsidRDefault="005816C2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6C2" w:rsidRDefault="005816C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C47" w:rsidRDefault="00C03C4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6e0a067-edf7-4fe3-ac8a-ca25f0390460"/>
  </w:docVars>
  <w:rsids>
    <w:rsidRoot w:val="005816C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D0C13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816C2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6DEA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021A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03C47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C3E7B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73C353-088F-4449-B7E8-AB02B030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5816C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page number"/>
    <w:rsid w:val="005816C2"/>
    <w:rPr>
      <w:rFonts w:cs="Times New Roman"/>
    </w:rPr>
  </w:style>
  <w:style w:type="paragraph" w:customStyle="1" w:styleId="ConsPlusTitle">
    <w:name w:val="ConsPlusTitle"/>
    <w:rsid w:val="005816C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">
    <w:name w:val="Без интервала1"/>
    <w:rsid w:val="005816C2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styleId="aa">
    <w:name w:val="Body Text"/>
    <w:basedOn w:val="a"/>
    <w:link w:val="ab"/>
    <w:rsid w:val="005816C2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5816C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5816C2"/>
    <w:pPr>
      <w:ind w:left="720"/>
      <w:contextualSpacing/>
    </w:pPr>
  </w:style>
  <w:style w:type="paragraph" w:customStyle="1" w:styleId="ConsPlusCell">
    <w:name w:val="ConsPlusCell"/>
    <w:uiPriority w:val="99"/>
    <w:rsid w:val="005816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uiPriority w:val="99"/>
    <w:semiHidden/>
    <w:unhideWhenUsed/>
    <w:rsid w:val="00581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730d7a1-6c8a-482d-a40a-787ab0a8109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29456-F523-4F37-B254-83EEFF9B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3730d7a1-6c8a-482d-a40a-787ab0a8109d.dot</Template>
  <TotalTime>2</TotalTime>
  <Pages>21</Pages>
  <Words>4831</Words>
  <Characters>27541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3</cp:revision>
  <cp:lastPrinted>2026-03-27T12:50:00Z</cp:lastPrinted>
  <dcterms:created xsi:type="dcterms:W3CDTF">2026-03-27T13:41:00Z</dcterms:created>
  <dcterms:modified xsi:type="dcterms:W3CDTF">2026-03-27T13:42:00Z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56e0a067-edf7-4fe3-ac8a-ca25f0390460</vt:lpwstr>
  </property>
</Properties>
</file>