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F769E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769E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C041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5C5A29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5C5A29">
        <w:rPr>
          <w:sz w:val="24"/>
        </w:rPr>
        <w:t>27/03/2026 № 932</w:t>
      </w:r>
    </w:p>
    <w:p w:rsidR="00FA2299" w:rsidRPr="00C60031" w:rsidRDefault="00FA2299" w:rsidP="00FA2299">
      <w:pPr>
        <w:rPr>
          <w:sz w:val="24"/>
          <w:szCs w:val="24"/>
        </w:rPr>
      </w:pPr>
    </w:p>
    <w:p w:rsidR="00FA2299" w:rsidRPr="00C60031" w:rsidRDefault="00FA2299" w:rsidP="00FA2299">
      <w:pPr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29.12.2025 № 3697 «</w:t>
      </w:r>
      <w:r w:rsidRPr="00C60031">
        <w:rPr>
          <w:sz w:val="24"/>
          <w:szCs w:val="24"/>
        </w:rPr>
        <w:t>Об утверждении детального плана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на 2026 год</w:t>
      </w:r>
      <w:r>
        <w:rPr>
          <w:sz w:val="24"/>
          <w:szCs w:val="24"/>
        </w:rPr>
        <w:t>»</w:t>
      </w:r>
    </w:p>
    <w:p w:rsidR="00FA2299" w:rsidRDefault="00FA2299" w:rsidP="00FA2299">
      <w:pPr>
        <w:jc w:val="both"/>
        <w:rPr>
          <w:sz w:val="24"/>
          <w:szCs w:val="24"/>
        </w:rPr>
      </w:pP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Pr="00EF56AC" w:rsidRDefault="00FA2299" w:rsidP="00FA2299">
      <w:pPr>
        <w:ind w:firstLine="708"/>
        <w:jc w:val="both"/>
        <w:rPr>
          <w:rFonts w:cs="Calibri"/>
          <w:bCs/>
          <w:sz w:val="24"/>
          <w:szCs w:val="24"/>
        </w:rPr>
      </w:pPr>
      <w:r w:rsidRPr="00EF56AC">
        <w:rPr>
          <w:bCs/>
          <w:sz w:val="24"/>
          <w:szCs w:val="24"/>
        </w:rPr>
        <w:t xml:space="preserve">В соответствии с </w:t>
      </w:r>
      <w:r w:rsidRPr="00EF56AC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09.12.2025 № 118 «О бюджете Сосновоборского городского округа на 2026 год и на плановый период 2027 и 2028 годов», а также принимая во внимание обращение Сосновоборского муниципального фонда поддержки предпринимательства от 11.03.2026 № 12, </w:t>
      </w:r>
      <w:r w:rsidRPr="00EF56AC">
        <w:rPr>
          <w:sz w:val="24"/>
          <w:szCs w:val="24"/>
        </w:rPr>
        <w:t xml:space="preserve">администрация Сосновоборского городского округа </w:t>
      </w:r>
      <w:r w:rsidRPr="00EF56AC">
        <w:rPr>
          <w:b/>
          <w:sz w:val="24"/>
          <w:szCs w:val="24"/>
        </w:rPr>
        <w:t>п о с т а н о в л я е т</w:t>
      </w:r>
      <w:r w:rsidRPr="00EF56AC">
        <w:rPr>
          <w:sz w:val="24"/>
          <w:szCs w:val="24"/>
        </w:rPr>
        <w:t>:</w:t>
      </w:r>
    </w:p>
    <w:p w:rsidR="00FA2299" w:rsidRPr="00EF56AC" w:rsidRDefault="00FA2299" w:rsidP="00FA2299">
      <w:pPr>
        <w:ind w:firstLine="708"/>
        <w:jc w:val="both"/>
        <w:rPr>
          <w:sz w:val="24"/>
          <w:szCs w:val="24"/>
          <w:highlight w:val="yellow"/>
        </w:rPr>
      </w:pPr>
    </w:p>
    <w:p w:rsidR="00FA2299" w:rsidRPr="00E36011" w:rsidRDefault="00FA2299" w:rsidP="00FA2299">
      <w:pPr>
        <w:ind w:firstLine="708"/>
        <w:jc w:val="both"/>
        <w:rPr>
          <w:sz w:val="24"/>
          <w:szCs w:val="24"/>
        </w:rPr>
      </w:pPr>
      <w:r w:rsidRPr="00300C6E">
        <w:rPr>
          <w:sz w:val="24"/>
          <w:szCs w:val="24"/>
        </w:rPr>
        <w:t xml:space="preserve">1. Внести изменения в детальный 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 на 2026 год» (далее – детальный план, </w:t>
      </w:r>
      <w:r w:rsidRPr="00E36011">
        <w:rPr>
          <w:sz w:val="24"/>
          <w:szCs w:val="24"/>
        </w:rPr>
        <w:t>муниципальная программа), утвержденный постановлением администрации Сосновоборского городского округа от 29.12.2025 № 3697 (далее – Детальный план реализации муниципальной программы):</w:t>
      </w:r>
    </w:p>
    <w:p w:rsidR="00FA2299" w:rsidRPr="00E36011" w:rsidRDefault="00FA2299" w:rsidP="00FA2299">
      <w:pPr>
        <w:spacing w:after="120"/>
        <w:ind w:firstLine="709"/>
        <w:jc w:val="both"/>
        <w:rPr>
          <w:sz w:val="24"/>
          <w:szCs w:val="24"/>
        </w:rPr>
      </w:pPr>
      <w:r w:rsidRPr="00E36011">
        <w:rPr>
          <w:sz w:val="24"/>
          <w:szCs w:val="24"/>
        </w:rPr>
        <w:t xml:space="preserve">1.1. Детальный план реализации муниципальной программы </w:t>
      </w:r>
      <w:r>
        <w:rPr>
          <w:sz w:val="24"/>
          <w:szCs w:val="24"/>
        </w:rPr>
        <w:t>утвердить</w:t>
      </w:r>
      <w:r w:rsidRPr="00E36011">
        <w:rPr>
          <w:sz w:val="24"/>
          <w:szCs w:val="24"/>
        </w:rPr>
        <w:t xml:space="preserve"> в новой редакции (Приложение).</w:t>
      </w:r>
    </w:p>
    <w:p w:rsidR="00FA2299" w:rsidRPr="00C60031" w:rsidRDefault="00FA2299" w:rsidP="00FA2299">
      <w:pPr>
        <w:spacing w:before="120" w:after="120"/>
        <w:ind w:firstLine="709"/>
        <w:jc w:val="both"/>
        <w:rPr>
          <w:sz w:val="24"/>
          <w:szCs w:val="24"/>
        </w:rPr>
      </w:pPr>
      <w:r w:rsidRPr="00E36011">
        <w:rPr>
          <w:sz w:val="24"/>
          <w:szCs w:val="24"/>
        </w:rPr>
        <w:t xml:space="preserve">2. Общему отделу администрации обнародовать настоящее постановление на </w:t>
      </w:r>
      <w:r w:rsidRPr="00C60031">
        <w:rPr>
          <w:sz w:val="24"/>
          <w:szCs w:val="24"/>
        </w:rPr>
        <w:t>электронном сайте городской газеты «Маяк».</w:t>
      </w:r>
    </w:p>
    <w:p w:rsidR="00FA2299" w:rsidRPr="00C60031" w:rsidRDefault="00FA2299" w:rsidP="00FA2299">
      <w:pPr>
        <w:spacing w:before="120" w:after="120"/>
        <w:ind w:firstLine="709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3.</w:t>
      </w:r>
      <w:r w:rsidRPr="00C60031">
        <w:rPr>
          <w:sz w:val="24"/>
          <w:szCs w:val="24"/>
          <w:lang w:val="en-US"/>
        </w:rPr>
        <w:t> </w:t>
      </w:r>
      <w:r w:rsidRPr="00C60031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FA2299" w:rsidRPr="00C60031" w:rsidRDefault="00FA2299" w:rsidP="00FA2299">
      <w:pPr>
        <w:spacing w:before="120" w:after="120"/>
        <w:ind w:firstLine="709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FA2299" w:rsidRPr="00C60031" w:rsidRDefault="00FA2299" w:rsidP="00FA2299">
      <w:pPr>
        <w:spacing w:before="120" w:after="120"/>
        <w:ind w:firstLine="709"/>
        <w:jc w:val="both"/>
        <w:rPr>
          <w:sz w:val="24"/>
        </w:rPr>
      </w:pPr>
      <w:r w:rsidRPr="00C60031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Pr="00C60031" w:rsidRDefault="00FA2299" w:rsidP="00FA2299">
      <w:pPr>
        <w:jc w:val="both"/>
        <w:rPr>
          <w:sz w:val="24"/>
          <w:szCs w:val="24"/>
        </w:rPr>
      </w:pPr>
    </w:p>
    <w:p w:rsidR="00FA2299" w:rsidRPr="00C60031" w:rsidRDefault="00FA2299" w:rsidP="00FA2299">
      <w:pPr>
        <w:tabs>
          <w:tab w:val="left" w:pos="6946"/>
        </w:tabs>
        <w:jc w:val="both"/>
        <w:rPr>
          <w:sz w:val="24"/>
          <w:szCs w:val="24"/>
        </w:rPr>
      </w:pPr>
      <w:r w:rsidRPr="00C60031">
        <w:rPr>
          <w:sz w:val="24"/>
        </w:rPr>
        <w:t>Глава Сосновоборского городского округа</w:t>
      </w:r>
      <w:r w:rsidRPr="00C60031">
        <w:rPr>
          <w:sz w:val="24"/>
        </w:rPr>
        <w:tab/>
      </w:r>
      <w:r w:rsidRPr="00C60031">
        <w:rPr>
          <w:sz w:val="24"/>
        </w:rPr>
        <w:tab/>
        <w:t xml:space="preserve">                   М.В. Воронков</w:t>
      </w:r>
    </w:p>
    <w:p w:rsidR="00FA2299" w:rsidRPr="00C60031" w:rsidRDefault="00FA2299" w:rsidP="00FA2299">
      <w:pPr>
        <w:tabs>
          <w:tab w:val="left" w:pos="6946"/>
        </w:tabs>
        <w:jc w:val="both"/>
        <w:rPr>
          <w:sz w:val="24"/>
          <w:szCs w:val="24"/>
        </w:rPr>
      </w:pPr>
    </w:p>
    <w:p w:rsidR="00FA2299" w:rsidRPr="00C60031" w:rsidRDefault="00FA2299" w:rsidP="00FA2299">
      <w:pPr>
        <w:tabs>
          <w:tab w:val="left" w:pos="6946"/>
        </w:tabs>
        <w:jc w:val="both"/>
        <w:rPr>
          <w:sz w:val="24"/>
          <w:szCs w:val="24"/>
        </w:rPr>
      </w:pPr>
    </w:p>
    <w:p w:rsidR="00FA2299" w:rsidRPr="00C60031" w:rsidRDefault="00FA2299" w:rsidP="00FA2299">
      <w:pPr>
        <w:tabs>
          <w:tab w:val="left" w:pos="6946"/>
        </w:tabs>
        <w:jc w:val="both"/>
        <w:rPr>
          <w:sz w:val="24"/>
          <w:szCs w:val="24"/>
        </w:rPr>
      </w:pPr>
    </w:p>
    <w:p w:rsidR="00FA2299" w:rsidRPr="00C60031" w:rsidRDefault="00FA2299" w:rsidP="00FA2299">
      <w:pPr>
        <w:rPr>
          <w:sz w:val="12"/>
          <w:szCs w:val="12"/>
        </w:rPr>
      </w:pPr>
      <w:r w:rsidRPr="00C60031">
        <w:rPr>
          <w:sz w:val="12"/>
          <w:szCs w:val="12"/>
        </w:rPr>
        <w:t xml:space="preserve">Булатова Татьяна Евгеньевна, </w:t>
      </w:r>
    </w:p>
    <w:p w:rsidR="00FA2299" w:rsidRPr="00C60031" w:rsidRDefault="00FA2299" w:rsidP="00FA2299">
      <w:pPr>
        <w:rPr>
          <w:sz w:val="12"/>
          <w:szCs w:val="12"/>
        </w:rPr>
      </w:pPr>
      <w:r w:rsidRPr="00C60031">
        <w:rPr>
          <w:sz w:val="12"/>
          <w:szCs w:val="12"/>
        </w:rPr>
        <w:t xml:space="preserve">(81369) 6-28-49 </w:t>
      </w:r>
    </w:p>
    <w:p w:rsidR="00FA2299" w:rsidRPr="00C60031" w:rsidRDefault="00FA2299" w:rsidP="00FA2299">
      <w:pPr>
        <w:rPr>
          <w:sz w:val="12"/>
          <w:szCs w:val="12"/>
        </w:rPr>
        <w:sectPr w:rsidR="00FA2299" w:rsidRPr="00C60031" w:rsidSect="005B67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r w:rsidRPr="00C60031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>БГ</w:t>
      </w:r>
    </w:p>
    <w:p w:rsidR="00FA2299" w:rsidRDefault="00FA2299" w:rsidP="00FA2299">
      <w:pPr>
        <w:rPr>
          <w:sz w:val="24"/>
          <w:szCs w:val="24"/>
        </w:rPr>
      </w:pPr>
    </w:p>
    <w:p w:rsidR="00FA2299" w:rsidRPr="0016437B" w:rsidRDefault="00FA2299" w:rsidP="00FA2299">
      <w:pPr>
        <w:ind w:left="4320" w:firstLine="720"/>
        <w:jc w:val="right"/>
        <w:rPr>
          <w:rFonts w:eastAsia="Calibri"/>
          <w:caps/>
          <w:sz w:val="24"/>
        </w:rPr>
      </w:pPr>
      <w:bookmarkStart w:id="0" w:name="_GoBack"/>
      <w:bookmarkEnd w:id="0"/>
      <w:r w:rsidRPr="0016437B">
        <w:rPr>
          <w:rFonts w:eastAsia="Calibri"/>
          <w:caps/>
          <w:sz w:val="24"/>
        </w:rPr>
        <w:t>утвержден</w:t>
      </w:r>
    </w:p>
    <w:p w:rsidR="00FA2299" w:rsidRPr="00C60031" w:rsidRDefault="00FA2299" w:rsidP="00FA2299">
      <w:pPr>
        <w:jc w:val="right"/>
        <w:rPr>
          <w:rFonts w:eastAsia="Calibri"/>
          <w:caps/>
          <w:sz w:val="24"/>
        </w:rPr>
      </w:pPr>
      <w:r w:rsidRPr="00C60031">
        <w:rPr>
          <w:rFonts w:eastAsia="Calibri"/>
          <w:sz w:val="24"/>
        </w:rPr>
        <w:t>постановлением администрации</w:t>
      </w:r>
    </w:p>
    <w:p w:rsidR="00FA2299" w:rsidRPr="00C60031" w:rsidRDefault="00FA2299" w:rsidP="00FA2299">
      <w:pPr>
        <w:jc w:val="right"/>
        <w:rPr>
          <w:rFonts w:eastAsia="Calibri"/>
          <w:sz w:val="24"/>
        </w:rPr>
      </w:pPr>
      <w:r w:rsidRPr="00C60031">
        <w:rPr>
          <w:rFonts w:eastAsia="Calibri"/>
          <w:sz w:val="24"/>
        </w:rPr>
        <w:t>Сосновоборского городского округа</w:t>
      </w:r>
    </w:p>
    <w:p w:rsidR="00FA2299" w:rsidRPr="00C60031" w:rsidRDefault="00FA2299" w:rsidP="00FA2299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5C5A29">
        <w:rPr>
          <w:rFonts w:eastAsia="Calibri"/>
          <w:sz w:val="24"/>
          <w:szCs w:val="24"/>
        </w:rPr>
        <w:t>27/03/2026 № 932</w:t>
      </w:r>
    </w:p>
    <w:p w:rsidR="00FA2299" w:rsidRPr="00C60031" w:rsidRDefault="00FA2299" w:rsidP="00FA2299">
      <w:pPr>
        <w:jc w:val="right"/>
        <w:rPr>
          <w:rFonts w:eastAsia="Calibri"/>
          <w:sz w:val="24"/>
        </w:rPr>
      </w:pPr>
    </w:p>
    <w:p w:rsidR="00FA2299" w:rsidRPr="006A1170" w:rsidRDefault="00FA2299" w:rsidP="00FA2299">
      <w:pPr>
        <w:ind w:left="5760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(Приложение)</w:t>
      </w:r>
    </w:p>
    <w:p w:rsidR="00FA2299" w:rsidRPr="00C60031" w:rsidRDefault="00FA2299" w:rsidP="00FA22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299" w:rsidRPr="00C60031" w:rsidRDefault="00FA2299" w:rsidP="00FA22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60031">
        <w:rPr>
          <w:rFonts w:ascii="Times New Roman" w:hAnsi="Times New Roman" w:cs="Times New Roman"/>
          <w:b/>
          <w:sz w:val="24"/>
          <w:szCs w:val="24"/>
        </w:rPr>
        <w:t>етальный план реализации муниципальной программы</w:t>
      </w:r>
    </w:p>
    <w:p w:rsidR="00FA2299" w:rsidRPr="00C60031" w:rsidRDefault="00FA2299" w:rsidP="00FA2299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C60031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FA2299" w:rsidRPr="00C60031" w:rsidRDefault="00FA2299" w:rsidP="00FA2299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C60031">
        <w:rPr>
          <w:b/>
          <w:sz w:val="24"/>
          <w:szCs w:val="24"/>
        </w:rPr>
        <w:t>в Сосновоборском городском округе до 2030 года»</w:t>
      </w:r>
    </w:p>
    <w:p w:rsidR="00FA2299" w:rsidRPr="00C60031" w:rsidRDefault="00FA2299" w:rsidP="00FA22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1">
        <w:rPr>
          <w:rFonts w:ascii="Times New Roman" w:hAnsi="Times New Roman" w:cs="Times New Roman"/>
          <w:b/>
          <w:sz w:val="24"/>
          <w:szCs w:val="24"/>
        </w:rPr>
        <w:t>на 2026 год</w:t>
      </w:r>
    </w:p>
    <w:p w:rsidR="00FA2299" w:rsidRPr="00C60031" w:rsidRDefault="00FA2299" w:rsidP="00FA2299">
      <w:pPr>
        <w:shd w:val="clear" w:color="auto" w:fill="FFFFFF"/>
        <w:rPr>
          <w:sz w:val="24"/>
          <w:szCs w:val="24"/>
        </w:rPr>
      </w:pPr>
    </w:p>
    <w:tbl>
      <w:tblPr>
        <w:tblW w:w="14720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1"/>
        <w:gridCol w:w="2700"/>
        <w:gridCol w:w="1955"/>
        <w:gridCol w:w="1549"/>
        <w:gridCol w:w="1330"/>
        <w:gridCol w:w="1593"/>
        <w:gridCol w:w="1304"/>
        <w:gridCol w:w="1153"/>
        <w:gridCol w:w="1275"/>
        <w:gridCol w:w="1110"/>
      </w:tblGrid>
      <w:tr w:rsidR="00FA2299" w:rsidRPr="00C10CA0" w:rsidTr="005C5A29">
        <w:trPr>
          <w:trHeight w:val="543"/>
          <w:tblHeader/>
          <w:tblCellSpacing w:w="5" w:type="nil"/>
        </w:trPr>
        <w:tc>
          <w:tcPr>
            <w:tcW w:w="751" w:type="dxa"/>
            <w:vMerge w:val="restart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№ п/п</w:t>
            </w:r>
          </w:p>
        </w:tc>
        <w:tc>
          <w:tcPr>
            <w:tcW w:w="2700" w:type="dxa"/>
            <w:vMerge w:val="restart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структурных элементов</w:t>
            </w:r>
            <w:r w:rsidRPr="00C10CA0">
              <w:rPr>
                <w:sz w:val="24"/>
                <w:szCs w:val="24"/>
              </w:rPr>
              <w:t xml:space="preserve"> муниципальной программы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реализацию</w:t>
            </w:r>
          </w:p>
        </w:tc>
        <w:tc>
          <w:tcPr>
            <w:tcW w:w="0" w:type="auto"/>
            <w:gridSpan w:val="2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жидаемые</w:t>
            </w:r>
            <w:r w:rsidRPr="00C10CA0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ы реализации мероприятий</w:t>
            </w:r>
          </w:p>
        </w:tc>
        <w:tc>
          <w:tcPr>
            <w:tcW w:w="0" w:type="auto"/>
            <w:gridSpan w:val="5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План финансирования на 2026 год, тыс. руб.</w:t>
            </w:r>
          </w:p>
        </w:tc>
      </w:tr>
      <w:tr w:rsidR="00FA2299" w:rsidRPr="00C10CA0" w:rsidTr="005C5A29">
        <w:trPr>
          <w:trHeight w:val="142"/>
          <w:tblHeader/>
          <w:tblCellSpacing w:w="5" w:type="nil"/>
        </w:trPr>
        <w:tc>
          <w:tcPr>
            <w:tcW w:w="751" w:type="dxa"/>
            <w:vMerge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ИТОГО</w:t>
            </w:r>
          </w:p>
        </w:tc>
      </w:tr>
      <w:tr w:rsidR="00FA2299" w:rsidRPr="00C10CA0" w:rsidTr="005C5A29">
        <w:trPr>
          <w:trHeight w:val="283"/>
          <w:tblHeader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Муниципальная программа 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«Стимулирование экономической 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активности малого и среднего предпринимательства 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в Сосновоборском городском округе</w:t>
            </w:r>
          </w:p>
          <w:p w:rsidR="00FA2299" w:rsidRPr="00C10CA0" w:rsidRDefault="00FA2299" w:rsidP="00266F4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до 2030 года»</w:t>
            </w:r>
          </w:p>
        </w:tc>
        <w:tc>
          <w:tcPr>
            <w:tcW w:w="0" w:type="auto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  <w:u w:val="single"/>
              </w:rPr>
              <w:t>Ответственный исполнитель</w:t>
            </w:r>
            <w:r w:rsidRPr="00C10CA0">
              <w:rPr>
                <w:b/>
                <w:sz w:val="24"/>
                <w:szCs w:val="24"/>
              </w:rPr>
              <w:t xml:space="preserve"> –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администрация (ОЭР*),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  <w:u w:val="single"/>
              </w:rPr>
              <w:t>соисполнители</w:t>
            </w:r>
            <w:r w:rsidRPr="00C10CA0">
              <w:rPr>
                <w:b/>
                <w:sz w:val="24"/>
                <w:szCs w:val="24"/>
              </w:rPr>
              <w:t xml:space="preserve"> – СМФПП*,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 КО*,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 КУМИ*, 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  <w:u w:val="single"/>
              </w:rPr>
              <w:t>участники</w:t>
            </w:r>
            <w:r w:rsidRPr="00C10CA0">
              <w:rPr>
                <w:b/>
                <w:sz w:val="24"/>
                <w:szCs w:val="24"/>
              </w:rPr>
              <w:t xml:space="preserve"> – ОЭР*, </w:t>
            </w:r>
          </w:p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ЦРТ*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4 350,148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4 665,448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14720" w:type="dxa"/>
            <w:gridSpan w:val="10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Проектная часть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14720" w:type="dxa"/>
            <w:gridSpan w:val="10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Отсутствует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14720" w:type="dxa"/>
            <w:gridSpan w:val="10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Процессная часть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299" w:rsidRPr="00C10CA0" w:rsidRDefault="00FA2299" w:rsidP="00266F41">
            <w:pPr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Комплексы процессных </w:t>
            </w:r>
            <w:r w:rsidRPr="00C10CA0">
              <w:rPr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ОЭР,</w:t>
            </w:r>
          </w:p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СМФПП,</w:t>
            </w:r>
          </w:p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КУМИ,</w:t>
            </w:r>
          </w:p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КО, ЦРТ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4 350,148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4 665,448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299" w:rsidRPr="00C10CA0" w:rsidRDefault="00FA2299" w:rsidP="00266F4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Комплекс процессных мероприятий 1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ОЭР, СМФПП, КУМИ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3 750,148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3 750,148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Субсидия субъектам малого и среднего предпринимательства, признанным социальными предприятиями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02.4.01.07120)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700,0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Предоставление субсидии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СМП**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700,0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02.4.01.07110)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3 050,148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3 050,148</w:t>
            </w:r>
          </w:p>
        </w:tc>
      </w:tr>
      <w:tr w:rsidR="00FA2299" w:rsidRPr="00C10CA0" w:rsidTr="005C5A29">
        <w:trPr>
          <w:trHeight w:val="3589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(развитие организации инфраструктуры поддержки предпринимательства)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3 050,148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в т.ч.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Количество оказанных услуг субъектам малого и среднего предпринимательства, физическим лицам, заинтересованным в </w:t>
            </w:r>
            <w:r w:rsidRPr="00C10CA0">
              <w:rPr>
                <w:sz w:val="24"/>
                <w:szCs w:val="24"/>
              </w:rPr>
              <w:lastRenderedPageBreak/>
              <w:t>организации предпринимательской деятельности, и самозанятым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1.2.6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Количество уникальных*** субъектов малого и среднего предпринимательства и самозанятых, получивших поддержку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СМП**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Количество публикаций </w:t>
            </w:r>
            <w:r w:rsidRPr="00C10CA0">
              <w:rPr>
                <w:sz w:val="24"/>
                <w:szCs w:val="24"/>
              </w:rPr>
              <w:lastRenderedPageBreak/>
              <w:t>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публикаций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1.2.9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Количество вновь созданных субъектов малого и среднего предпринимательства и самозанятых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СМП** и самозанятых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1.2.10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Проведение мероприятий – встреч, семинаров и/или «круглых столов» и т.п. с субъектами малого и среднего предпринимательства, физическими лицами и самозанятыми гражданами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ind w:hanging="46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1.3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доступе к финансовым и материальным (имущественным) ресурсам субъектам </w:t>
            </w: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КУМИ, 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2 </w:t>
            </w:r>
          </w:p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625,3</w:t>
            </w:r>
          </w:p>
        </w:tc>
      </w:tr>
      <w:tr w:rsidR="00FA2299" w:rsidRPr="00C10CA0" w:rsidTr="005C5A29">
        <w:trPr>
          <w:trHeight w:val="2398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информационно-аналитического наблюдения за осуществлением торговой деятельности</w:t>
            </w:r>
          </w:p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(КЦСР 02.4.02.74490)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315,3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2.1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Выполнение работ, услуг по проведению сбора информации об объектах потребительского рынка на территории г. Сосновый Бор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315,3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(КЦСР 02.4.02.07110)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поездок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Бизнес-форума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700" w:type="dxa"/>
          </w:tcPr>
          <w:p w:rsidR="00FA2299" w:rsidRPr="00C10CA0" w:rsidRDefault="00FA2299" w:rsidP="00266F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Выпуск телепередачи «Дела немалые»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СМФПП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телепередач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Содействие в доступе к информационным ресурсам субъектам малого и среднего предпринимательства, самозанятым гражданам (размещение информации на актуальные темы на поддомене портала www.813.ru – https://sbor.813.ru/, являющегося сайтом Фонда, в группе Фонда в социальной сети «ВКонтакте», а также на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официальным сайте Сосновоборского </w:t>
            </w:r>
            <w:r w:rsidRPr="00C10CA0">
              <w:rPr>
                <w:sz w:val="24"/>
                <w:szCs w:val="24"/>
              </w:rPr>
              <w:lastRenderedPageBreak/>
              <w:t xml:space="preserve">городского округа в сети Интернет) 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СМФПП, ОЭР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C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2299" w:rsidRPr="00C10CA0" w:rsidRDefault="00FA2299" w:rsidP="00266F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 xml:space="preserve">Комплекс процессных мероприятий 3 </w:t>
            </w:r>
          </w:p>
          <w:p w:rsidR="00FA2299" w:rsidRPr="00C10CA0" w:rsidRDefault="00FA2299" w:rsidP="00266F41">
            <w:pPr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ОЭР,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 через ЦРТ,</w:t>
            </w:r>
          </w:p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СМФПП, 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140,0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02.4.03.07110)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Проведение массовых мероприятий с участием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Обучение учащихся 9-11 классов в рамках </w:t>
            </w:r>
            <w:r w:rsidRPr="00C10CA0">
              <w:rPr>
                <w:sz w:val="24"/>
                <w:szCs w:val="24"/>
              </w:rPr>
              <w:lastRenderedPageBreak/>
              <w:t>образовательного проекта «Школа молодого предпринимателя»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02.4.03.60100)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Обучение учащихся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Комплекс процессных мероприятий 4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02.4.04.07110)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Участие </w:t>
            </w:r>
            <w:r w:rsidRPr="00C10CA0">
              <w:rPr>
                <w:sz w:val="24"/>
                <w:szCs w:val="24"/>
              </w:rPr>
              <w:lastRenderedPageBreak/>
              <w:t>сосновоборских субъектов малого предпринимательства, самозанятых граждан - мастеров 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поездок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80,0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55,0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02.4.05.07110)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Выпуск телепередачи </w:t>
            </w:r>
            <w:r w:rsidRPr="00C10CA0">
              <w:rPr>
                <w:sz w:val="24"/>
                <w:szCs w:val="24"/>
              </w:rPr>
              <w:lastRenderedPageBreak/>
              <w:t>«Дела немалые»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телепередач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40,0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Комплекс процессных мероприятий 6 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b/>
                <w:sz w:val="24"/>
                <w:szCs w:val="24"/>
              </w:rPr>
            </w:pPr>
            <w:r w:rsidRPr="00C10CA0">
              <w:rPr>
                <w:b/>
                <w:sz w:val="24"/>
                <w:szCs w:val="24"/>
              </w:rPr>
              <w:t>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Субсидии Сосновоборскому муниципальному фонду поддержки малого предпринимательства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(КЦСР 02.4.06.07110)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Организация семинара для самозанятых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15,0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 процессных мероприятий 7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 процессных мероприятий 8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 процессных мероприятий 9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  <w:tr w:rsidR="00FA2299" w:rsidRPr="00C10CA0" w:rsidTr="005C5A29">
        <w:trPr>
          <w:trHeight w:val="283"/>
          <w:tblCellSpacing w:w="5" w:type="nil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99" w:rsidRPr="00C10CA0" w:rsidRDefault="00FA2299" w:rsidP="00266F4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 xml:space="preserve">Комплекс процессных мероприятий 10 </w:t>
            </w:r>
          </w:p>
          <w:p w:rsidR="00FA2299" w:rsidRPr="00C10CA0" w:rsidRDefault="00FA2299" w:rsidP="00266F41">
            <w:pPr>
              <w:contextualSpacing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299" w:rsidRPr="00C10CA0" w:rsidRDefault="00FA2299" w:rsidP="00266F41">
            <w:pPr>
              <w:jc w:val="center"/>
              <w:rPr>
                <w:sz w:val="24"/>
                <w:szCs w:val="24"/>
              </w:rPr>
            </w:pPr>
            <w:r w:rsidRPr="00C10CA0">
              <w:rPr>
                <w:sz w:val="24"/>
                <w:szCs w:val="24"/>
              </w:rPr>
              <w:t>-</w:t>
            </w:r>
          </w:p>
        </w:tc>
      </w:tr>
    </w:tbl>
    <w:p w:rsidR="00FA2299" w:rsidRPr="00F40CC2" w:rsidRDefault="00FA2299" w:rsidP="00FA2299"/>
    <w:p w:rsidR="00FA2299" w:rsidRPr="00F40CC2" w:rsidRDefault="00FA2299" w:rsidP="00FA2299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FA2299" w:rsidRPr="00F40CC2" w:rsidRDefault="00FA2299" w:rsidP="00FA2299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lastRenderedPageBreak/>
        <w:t xml:space="preserve">КУМИ - комитет по управлению муниципальным имуществом, КО – комитет образования, ЦРТ - </w:t>
      </w:r>
      <w:r w:rsidRPr="00F40CC2">
        <w:rPr>
          <w:rFonts w:eastAsia="Calibri"/>
          <w:sz w:val="24"/>
        </w:rPr>
        <w:t>МБОУ ДО</w:t>
      </w:r>
      <w:r w:rsidRPr="00F40CC2">
        <w:rPr>
          <w:sz w:val="24"/>
          <w:szCs w:val="24"/>
        </w:rPr>
        <w:t xml:space="preserve"> «Центр развития творчества».</w:t>
      </w:r>
    </w:p>
    <w:p w:rsidR="00FA2299" w:rsidRPr="00F40CC2" w:rsidRDefault="00FA2299" w:rsidP="00FA2299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 - СМП – субъекты малого предпринимательства.</w:t>
      </w:r>
    </w:p>
    <w:p w:rsidR="00FA2299" w:rsidRPr="004E3637" w:rsidRDefault="00FA2299" w:rsidP="00FA2299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</w:t>
      </w:r>
      <w:r w:rsidRPr="004E3637">
        <w:rPr>
          <w:sz w:val="24"/>
          <w:szCs w:val="24"/>
        </w:rPr>
        <w:t>* - Уникальные СМП, самозанятые – это СМП, самозанятые,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FA2299">
      <w:headerReference w:type="default" r:id="rId14"/>
      <w:pgSz w:w="16838" w:h="11906" w:orient="landscape"/>
      <w:pgMar w:top="1418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67" w:rsidRDefault="00796F67" w:rsidP="00762166">
      <w:r>
        <w:separator/>
      </w:r>
    </w:p>
  </w:endnote>
  <w:endnote w:type="continuationSeparator" w:id="0">
    <w:p w:rsidR="00796F67" w:rsidRDefault="00796F6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299" w:rsidRDefault="002B0AFA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FA2299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FA2299" w:rsidRDefault="00FA2299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29" w:rsidRDefault="005C5A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29" w:rsidRDefault="005C5A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67" w:rsidRDefault="00796F67" w:rsidP="00762166">
      <w:r>
        <w:separator/>
      </w:r>
    </w:p>
  </w:footnote>
  <w:footnote w:type="continuationSeparator" w:id="0">
    <w:p w:rsidR="00796F67" w:rsidRDefault="00796F6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299" w:rsidRDefault="002B0AFA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FA2299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FA2299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FA2299" w:rsidRDefault="00FA229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299" w:rsidRDefault="00FA229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29" w:rsidRDefault="005C5A2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689edc7-1e5f-4e56-9cad-c75c453f081e"/>
  </w:docVars>
  <w:rsids>
    <w:rsidRoot w:val="00FA229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0AFA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5A29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6F67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69EA"/>
    <w:rsid w:val="00FA229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806F1-0CFC-4E5A-82E3-72CB0F28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FA22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FA2299"/>
    <w:rPr>
      <w:rFonts w:cs="Times New Roman"/>
    </w:rPr>
  </w:style>
  <w:style w:type="paragraph" w:styleId="aa">
    <w:name w:val="Body Text"/>
    <w:basedOn w:val="a"/>
    <w:link w:val="ab"/>
    <w:rsid w:val="00FA2299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FA2299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A22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e0a1891-1bb4-40c7-836e-2ee395bb465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9e0a1891-1bb4-40c7-836e-2ee395bb465c.dot</Template>
  <TotalTime>2</TotalTime>
  <Pages>16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2026-03-30T06:30:00Z</cp:lastPrinted>
  <dcterms:created xsi:type="dcterms:W3CDTF">2026-03-30T07:02:00Z</dcterms:created>
  <dcterms:modified xsi:type="dcterms:W3CDTF">2026-03-30T07:02:00Z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2689edc7-1e5f-4e56-9cad-c75c453f081e</vt:lpwstr>
  </property>
</Properties>
</file>