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F6DB1" w14:textId="77777777" w:rsidR="00E376E8" w:rsidRDefault="00E376E8" w:rsidP="00E376E8">
      <w:pPr>
        <w:jc w:val="center"/>
        <w:rPr>
          <w:b/>
          <w:lang w:eastAsia="en-US"/>
        </w:rPr>
      </w:pPr>
    </w:p>
    <w:p w14:paraId="71BFE3EF" w14:textId="77777777" w:rsidR="00E376E8" w:rsidRDefault="00E376E8" w:rsidP="00E376E8">
      <w:pPr>
        <w:jc w:val="center"/>
        <w:rPr>
          <w:b/>
          <w:lang w:eastAsia="en-US"/>
        </w:rPr>
      </w:pPr>
    </w:p>
    <w:p w14:paraId="69983059" w14:textId="77777777" w:rsidR="00E376E8" w:rsidRPr="004F20EB" w:rsidRDefault="00E376E8" w:rsidP="00E376E8">
      <w:pPr>
        <w:jc w:val="center"/>
        <w:rPr>
          <w:b/>
          <w:lang w:eastAsia="en-US"/>
        </w:rPr>
      </w:pPr>
      <w:r w:rsidRPr="004F20EB">
        <w:rPr>
          <w:b/>
          <w:lang w:eastAsia="en-US"/>
        </w:rPr>
        <w:t>ОТЧЕТ</w:t>
      </w:r>
    </w:p>
    <w:p w14:paraId="0E83AF29" w14:textId="77777777" w:rsidR="00E376E8" w:rsidRPr="004F20EB" w:rsidRDefault="00E376E8" w:rsidP="00E376E8">
      <w:pPr>
        <w:jc w:val="center"/>
        <w:rPr>
          <w:b/>
          <w:lang w:eastAsia="en-US"/>
        </w:rPr>
      </w:pPr>
      <w:r w:rsidRPr="004F20EB">
        <w:rPr>
          <w:b/>
          <w:lang w:eastAsia="en-US"/>
        </w:rPr>
        <w:t>о достигнутых значениях целевых показателей результативности использования Субсидии по Сосновоборскому городскому округу Ленинградской области</w:t>
      </w:r>
    </w:p>
    <w:p w14:paraId="6CE36FCA" w14:textId="77777777" w:rsidR="00E376E8" w:rsidRDefault="00E376E8" w:rsidP="00E376E8">
      <w:pPr>
        <w:jc w:val="center"/>
        <w:rPr>
          <w:b/>
          <w:lang w:eastAsia="en-US"/>
        </w:rPr>
      </w:pPr>
    </w:p>
    <w:p w14:paraId="6C44858D" w14:textId="6F4F3EAB" w:rsidR="00E376E8" w:rsidRPr="004F20EB" w:rsidRDefault="00E376E8" w:rsidP="00E376E8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за </w:t>
      </w:r>
      <w:r w:rsidR="005714F9">
        <w:rPr>
          <w:b/>
          <w:lang w:eastAsia="en-US"/>
        </w:rPr>
        <w:t>20</w:t>
      </w:r>
      <w:r w:rsidR="00320FE6">
        <w:rPr>
          <w:b/>
          <w:lang w:eastAsia="en-US"/>
        </w:rPr>
        <w:t>20</w:t>
      </w:r>
      <w:r w:rsidR="005714F9">
        <w:rPr>
          <w:b/>
          <w:lang w:eastAsia="en-US"/>
        </w:rPr>
        <w:t xml:space="preserve"> год</w:t>
      </w:r>
    </w:p>
    <w:p w14:paraId="1BC46517" w14:textId="77777777" w:rsidR="00E376E8" w:rsidRPr="004F20EB" w:rsidRDefault="00E376E8" w:rsidP="00E376E8">
      <w:pPr>
        <w:jc w:val="center"/>
        <w:rPr>
          <w:lang w:eastAsia="en-US"/>
        </w:rPr>
      </w:pPr>
    </w:p>
    <w:p w14:paraId="5866E85D" w14:textId="77777777" w:rsidR="00E376E8" w:rsidRPr="004F20EB" w:rsidRDefault="00E376E8" w:rsidP="00E376E8">
      <w:pPr>
        <w:ind w:right="264"/>
        <w:rPr>
          <w:lang w:eastAsia="en-US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2915"/>
        <w:gridCol w:w="2126"/>
        <w:gridCol w:w="2126"/>
        <w:gridCol w:w="1843"/>
      </w:tblGrid>
      <w:tr w:rsidR="005714F9" w:rsidRPr="002B6818" w14:paraId="5DB022FB" w14:textId="77777777" w:rsidTr="006F079A">
        <w:trPr>
          <w:jc w:val="center"/>
        </w:trPr>
        <w:tc>
          <w:tcPr>
            <w:tcW w:w="770" w:type="dxa"/>
            <w:vAlign w:val="center"/>
          </w:tcPr>
          <w:p w14:paraId="7EED1CC9" w14:textId="77777777"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915" w:type="dxa"/>
            <w:vAlign w:val="center"/>
          </w:tcPr>
          <w:p w14:paraId="69764586" w14:textId="77777777"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Наименование работ</w:t>
            </w:r>
          </w:p>
        </w:tc>
        <w:tc>
          <w:tcPr>
            <w:tcW w:w="2126" w:type="dxa"/>
            <w:vAlign w:val="center"/>
          </w:tcPr>
          <w:p w14:paraId="79562548" w14:textId="77777777"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 xml:space="preserve">Всего </w:t>
            </w:r>
          </w:p>
          <w:p w14:paraId="78E121CE" w14:textId="77777777"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(с начала года нарастающим итогом, шт.)</w:t>
            </w:r>
          </w:p>
        </w:tc>
        <w:tc>
          <w:tcPr>
            <w:tcW w:w="2126" w:type="dxa"/>
            <w:vAlign w:val="center"/>
          </w:tcPr>
          <w:p w14:paraId="6FDAD657" w14:textId="77777777"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Очно (шт.)</w:t>
            </w:r>
          </w:p>
        </w:tc>
        <w:tc>
          <w:tcPr>
            <w:tcW w:w="1843" w:type="dxa"/>
            <w:vAlign w:val="center"/>
          </w:tcPr>
          <w:p w14:paraId="395DC736" w14:textId="77777777"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По телефону (шт.)</w:t>
            </w:r>
          </w:p>
        </w:tc>
      </w:tr>
      <w:tr w:rsidR="005714F9" w:rsidRPr="002B6818" w14:paraId="3061CB4F" w14:textId="77777777" w:rsidTr="006F079A">
        <w:trPr>
          <w:jc w:val="center"/>
        </w:trPr>
        <w:tc>
          <w:tcPr>
            <w:tcW w:w="770" w:type="dxa"/>
          </w:tcPr>
          <w:p w14:paraId="493AD225" w14:textId="77777777"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5" w:type="dxa"/>
          </w:tcPr>
          <w:p w14:paraId="709CC2E9" w14:textId="77777777"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48EE4CF2" w14:textId="77777777"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14:paraId="790AB3C1" w14:textId="77777777"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14:paraId="2A9EFD22" w14:textId="77777777"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714F9" w:rsidRPr="002B6818" w14:paraId="66C1FF28" w14:textId="77777777" w:rsidTr="006F079A">
        <w:trPr>
          <w:jc w:val="center"/>
        </w:trPr>
        <w:tc>
          <w:tcPr>
            <w:tcW w:w="770" w:type="dxa"/>
          </w:tcPr>
          <w:p w14:paraId="32C153E4" w14:textId="77777777"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15" w:type="dxa"/>
          </w:tcPr>
          <w:p w14:paraId="3DBC2287" w14:textId="77777777" w:rsidR="005714F9" w:rsidRPr="002B6818" w:rsidRDefault="005714F9" w:rsidP="006F079A">
            <w:pPr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Устная консультация</w:t>
            </w:r>
          </w:p>
        </w:tc>
        <w:tc>
          <w:tcPr>
            <w:tcW w:w="2126" w:type="dxa"/>
          </w:tcPr>
          <w:p w14:paraId="75856091" w14:textId="2918B6DF"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16</w:t>
            </w:r>
            <w:r w:rsidR="001A452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</w:tcPr>
          <w:p w14:paraId="18D69E7A" w14:textId="00BBDCD4" w:rsidR="005714F9" w:rsidRPr="002B6818" w:rsidRDefault="001A452B" w:rsidP="006F07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843" w:type="dxa"/>
          </w:tcPr>
          <w:p w14:paraId="7C8A7546" w14:textId="5E8B391F" w:rsidR="005714F9" w:rsidRPr="002B6818" w:rsidRDefault="001A452B" w:rsidP="006F07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5714F9" w:rsidRPr="002B6818" w14:paraId="24304CF6" w14:textId="77777777" w:rsidTr="006F079A">
        <w:trPr>
          <w:jc w:val="center"/>
        </w:trPr>
        <w:tc>
          <w:tcPr>
            <w:tcW w:w="770" w:type="dxa"/>
          </w:tcPr>
          <w:p w14:paraId="3B667DC5" w14:textId="77777777"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15" w:type="dxa"/>
          </w:tcPr>
          <w:p w14:paraId="65F3B90B" w14:textId="77777777" w:rsidR="005714F9" w:rsidRPr="002B6818" w:rsidRDefault="005714F9" w:rsidP="006F079A">
            <w:pPr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Составление претензионных писем, исковых заявлений</w:t>
            </w:r>
          </w:p>
        </w:tc>
        <w:tc>
          <w:tcPr>
            <w:tcW w:w="2126" w:type="dxa"/>
          </w:tcPr>
          <w:p w14:paraId="520EC9F7" w14:textId="3B39EC90" w:rsidR="005714F9" w:rsidRPr="002B6818" w:rsidRDefault="00320FE6" w:rsidP="006F07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</w:tcPr>
          <w:p w14:paraId="1C66E2F2" w14:textId="365972C9" w:rsidR="005714F9" w:rsidRPr="002B6818" w:rsidRDefault="00320FE6" w:rsidP="006F07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</w:tcPr>
          <w:p w14:paraId="321D2C11" w14:textId="77777777"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—</w:t>
            </w:r>
          </w:p>
        </w:tc>
      </w:tr>
      <w:tr w:rsidR="005714F9" w:rsidRPr="002B6818" w14:paraId="067CEF50" w14:textId="77777777" w:rsidTr="006F079A">
        <w:trPr>
          <w:jc w:val="center"/>
        </w:trPr>
        <w:tc>
          <w:tcPr>
            <w:tcW w:w="770" w:type="dxa"/>
          </w:tcPr>
          <w:p w14:paraId="6C054977" w14:textId="77777777"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5" w:type="dxa"/>
          </w:tcPr>
          <w:p w14:paraId="21E03ABE" w14:textId="77777777" w:rsidR="005714F9" w:rsidRPr="002B6818" w:rsidRDefault="005714F9" w:rsidP="006F079A">
            <w:pPr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126" w:type="dxa"/>
          </w:tcPr>
          <w:p w14:paraId="323A3CB4" w14:textId="0E9A6FDA" w:rsidR="005714F9" w:rsidRPr="002B6818" w:rsidRDefault="00320FE6" w:rsidP="006F07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A452B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126" w:type="dxa"/>
          </w:tcPr>
          <w:p w14:paraId="7F378946" w14:textId="0078A710" w:rsidR="005714F9" w:rsidRPr="002B6818" w:rsidRDefault="001A452B" w:rsidP="006F07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843" w:type="dxa"/>
          </w:tcPr>
          <w:p w14:paraId="109A3200" w14:textId="291BE63C" w:rsidR="005714F9" w:rsidRPr="002B6818" w:rsidRDefault="001A452B" w:rsidP="006F07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</w:tr>
    </w:tbl>
    <w:p w14:paraId="01F58437" w14:textId="77777777" w:rsidR="00E451F6" w:rsidRDefault="00E451F6">
      <w:bookmarkStart w:id="0" w:name="_GoBack"/>
      <w:bookmarkEnd w:id="0"/>
    </w:p>
    <w:sectPr w:rsidR="00E451F6" w:rsidSect="00312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E8"/>
    <w:rsid w:val="001A452B"/>
    <w:rsid w:val="00312370"/>
    <w:rsid w:val="00320FE6"/>
    <w:rsid w:val="005714F9"/>
    <w:rsid w:val="0059164D"/>
    <w:rsid w:val="00591D36"/>
    <w:rsid w:val="00846AA7"/>
    <w:rsid w:val="008F4247"/>
    <w:rsid w:val="009B4682"/>
    <w:rsid w:val="00E376E8"/>
    <w:rsid w:val="00E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6F3E"/>
  <w15:chartTrackingRefBased/>
  <w15:docId w15:val="{0E0F9372-FA68-4159-8A38-487CC33D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ОЭР-Булатова Т.Е.</cp:lastModifiedBy>
  <cp:revision>2</cp:revision>
  <dcterms:created xsi:type="dcterms:W3CDTF">2021-03-25T10:09:00Z</dcterms:created>
  <dcterms:modified xsi:type="dcterms:W3CDTF">2021-03-25T10:09:00Z</dcterms:modified>
</cp:coreProperties>
</file>