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AB" w:rsidRDefault="00464DAB" w:rsidP="00464DAB">
      <w:pPr>
        <w:spacing w:line="274" w:lineRule="exact"/>
        <w:ind w:left="5160"/>
        <w:jc w:val="right"/>
        <w:rPr>
          <w:rStyle w:val="2"/>
          <w:rFonts w:eastAsia="Arial Narrow"/>
          <w:sz w:val="24"/>
          <w:szCs w:val="24"/>
        </w:rPr>
      </w:pPr>
      <w:r w:rsidRPr="005D05FC">
        <w:rPr>
          <w:rStyle w:val="2"/>
          <w:rFonts w:eastAsia="Arial Narrow"/>
          <w:sz w:val="24"/>
          <w:szCs w:val="24"/>
        </w:rPr>
        <w:t xml:space="preserve">ПРИЛОЖЕНИЕ </w:t>
      </w:r>
      <w:r>
        <w:rPr>
          <w:rStyle w:val="2"/>
          <w:rFonts w:eastAsia="Arial Narrow"/>
          <w:sz w:val="24"/>
          <w:szCs w:val="24"/>
        </w:rPr>
        <w:t>№ 2</w:t>
      </w:r>
    </w:p>
    <w:p w:rsidR="00464DAB" w:rsidRDefault="00464DAB" w:rsidP="00464DAB">
      <w:pPr>
        <w:spacing w:line="274" w:lineRule="exact"/>
        <w:ind w:left="5160"/>
        <w:jc w:val="right"/>
        <w:rPr>
          <w:rStyle w:val="2"/>
          <w:rFonts w:eastAsia="Arial Narrow"/>
          <w:sz w:val="24"/>
          <w:szCs w:val="24"/>
        </w:rPr>
      </w:pPr>
      <w:r w:rsidRPr="005D05FC">
        <w:rPr>
          <w:rStyle w:val="2"/>
          <w:rFonts w:eastAsia="Arial Narrow"/>
          <w:sz w:val="24"/>
          <w:szCs w:val="24"/>
        </w:rPr>
        <w:t>к распоряжению</w:t>
      </w:r>
      <w:r>
        <w:rPr>
          <w:rStyle w:val="2"/>
          <w:rFonts w:eastAsia="Arial Narrow"/>
          <w:sz w:val="24"/>
          <w:szCs w:val="24"/>
        </w:rPr>
        <w:t xml:space="preserve"> администрации</w:t>
      </w:r>
    </w:p>
    <w:p w:rsidR="00464DAB" w:rsidRDefault="00464DAB" w:rsidP="00464DAB">
      <w:pPr>
        <w:jc w:val="right"/>
        <w:rPr>
          <w:rStyle w:val="2"/>
          <w:rFonts w:eastAsia="Arial Narrow"/>
          <w:sz w:val="24"/>
          <w:szCs w:val="24"/>
        </w:rPr>
      </w:pPr>
      <w:proofErr w:type="spellStart"/>
      <w:r w:rsidRPr="005D05FC">
        <w:rPr>
          <w:rStyle w:val="2"/>
          <w:rFonts w:eastAsia="Arial Narrow"/>
          <w:sz w:val="24"/>
          <w:szCs w:val="24"/>
        </w:rPr>
        <w:t>Сосновоборского</w:t>
      </w:r>
      <w:proofErr w:type="spellEnd"/>
      <w:r>
        <w:rPr>
          <w:rStyle w:val="2"/>
          <w:rFonts w:eastAsia="Arial Narrow"/>
          <w:sz w:val="24"/>
          <w:szCs w:val="24"/>
        </w:rPr>
        <w:t xml:space="preserve"> городского округа</w:t>
      </w:r>
    </w:p>
    <w:p w:rsidR="00464DAB" w:rsidRPr="00AC3583" w:rsidRDefault="00464DAB" w:rsidP="00464DAB">
      <w:pPr>
        <w:spacing w:line="274" w:lineRule="exact"/>
        <w:ind w:left="5160"/>
        <w:jc w:val="right"/>
        <w:rPr>
          <w:sz w:val="24"/>
        </w:rPr>
      </w:pPr>
      <w:r w:rsidRPr="00AC3583">
        <w:rPr>
          <w:sz w:val="24"/>
        </w:rPr>
        <w:t xml:space="preserve">от </w:t>
      </w:r>
      <w:r>
        <w:rPr>
          <w:sz w:val="24"/>
        </w:rPr>
        <w:t>25/01/2022 № 21-р</w:t>
      </w:r>
    </w:p>
    <w:p w:rsidR="00464DAB" w:rsidRDefault="00464DAB" w:rsidP="00464DAB">
      <w:pPr>
        <w:spacing w:line="274" w:lineRule="exact"/>
        <w:ind w:left="5160"/>
        <w:jc w:val="right"/>
        <w:rPr>
          <w:rStyle w:val="210pt0pt"/>
          <w:b w:val="0"/>
          <w:sz w:val="24"/>
          <w:szCs w:val="24"/>
        </w:rPr>
      </w:pPr>
    </w:p>
    <w:p w:rsidR="00464DAB" w:rsidRPr="00FD5E32" w:rsidRDefault="00464DAB" w:rsidP="00464DAB">
      <w:pPr>
        <w:spacing w:line="274" w:lineRule="exact"/>
        <w:ind w:left="5160"/>
        <w:jc w:val="right"/>
        <w:rPr>
          <w:sz w:val="24"/>
          <w:szCs w:val="24"/>
        </w:rPr>
      </w:pPr>
    </w:p>
    <w:p w:rsidR="00464DAB" w:rsidRPr="00125689" w:rsidRDefault="00464DAB" w:rsidP="00464DAB">
      <w:pPr>
        <w:pStyle w:val="4"/>
        <w:shd w:val="clear" w:color="auto" w:fill="auto"/>
        <w:spacing w:after="0" w:line="240" w:lineRule="auto"/>
        <w:ind w:firstLine="0"/>
        <w:jc w:val="center"/>
        <w:rPr>
          <w:rStyle w:val="1"/>
          <w:rFonts w:ascii="Times New Roman" w:hAnsi="Times New Roman" w:cs="Times New Roman"/>
          <w:spacing w:val="0"/>
          <w:sz w:val="24"/>
          <w:szCs w:val="24"/>
        </w:rPr>
      </w:pPr>
      <w:r w:rsidRPr="00125689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Перечень </w:t>
      </w:r>
      <w:r w:rsidRPr="00125689">
        <w:rPr>
          <w:rStyle w:val="1"/>
          <w:rFonts w:ascii="Times New Roman" w:hAnsi="Times New Roman" w:cs="Times New Roman"/>
          <w:spacing w:val="0"/>
          <w:sz w:val="24"/>
          <w:szCs w:val="24"/>
        </w:rPr>
        <w:t xml:space="preserve">приоритетных рынков товаров и услуг </w:t>
      </w:r>
    </w:p>
    <w:p w:rsidR="00464DAB" w:rsidRPr="00125689" w:rsidRDefault="00464DAB" w:rsidP="00464DAB">
      <w:pPr>
        <w:pStyle w:val="4"/>
        <w:shd w:val="clear" w:color="auto" w:fill="auto"/>
        <w:spacing w:after="0" w:line="240" w:lineRule="auto"/>
        <w:ind w:firstLine="0"/>
        <w:jc w:val="center"/>
        <w:rPr>
          <w:rStyle w:val="1"/>
          <w:rFonts w:ascii="Times New Roman" w:hAnsi="Times New Roman" w:cs="Times New Roman"/>
          <w:spacing w:val="0"/>
          <w:sz w:val="24"/>
          <w:szCs w:val="24"/>
        </w:rPr>
      </w:pPr>
      <w:r w:rsidRPr="00125689">
        <w:rPr>
          <w:rStyle w:val="1"/>
          <w:rFonts w:ascii="Times New Roman" w:hAnsi="Times New Roman" w:cs="Times New Roman"/>
          <w:spacing w:val="0"/>
          <w:sz w:val="24"/>
          <w:szCs w:val="24"/>
        </w:rPr>
        <w:t xml:space="preserve">по содействию развитию конкуренции </w:t>
      </w:r>
    </w:p>
    <w:p w:rsidR="00464DAB" w:rsidRPr="00125689" w:rsidRDefault="00464DAB" w:rsidP="00464DAB">
      <w:pPr>
        <w:pStyle w:val="4"/>
        <w:shd w:val="clear" w:color="auto" w:fill="auto"/>
        <w:spacing w:after="0" w:line="240" w:lineRule="auto"/>
        <w:ind w:firstLine="0"/>
        <w:jc w:val="center"/>
        <w:rPr>
          <w:rStyle w:val="1"/>
          <w:rFonts w:ascii="Times New Roman" w:hAnsi="Times New Roman" w:cs="Times New Roman"/>
          <w:spacing w:val="0"/>
          <w:sz w:val="24"/>
          <w:szCs w:val="24"/>
        </w:rPr>
      </w:pPr>
      <w:r w:rsidRPr="00125689">
        <w:rPr>
          <w:rStyle w:val="1"/>
          <w:rFonts w:ascii="Times New Roman" w:hAnsi="Times New Roman" w:cs="Times New Roman"/>
          <w:spacing w:val="0"/>
          <w:sz w:val="24"/>
          <w:szCs w:val="24"/>
        </w:rPr>
        <w:t xml:space="preserve">на территории </w:t>
      </w:r>
      <w:proofErr w:type="spellStart"/>
      <w:r w:rsidRPr="00125689">
        <w:rPr>
          <w:rStyle w:val="1"/>
          <w:rFonts w:ascii="Times New Roman" w:hAnsi="Times New Roman" w:cs="Times New Roman"/>
          <w:spacing w:val="0"/>
          <w:sz w:val="24"/>
          <w:szCs w:val="24"/>
        </w:rPr>
        <w:t>Сосновоборского</w:t>
      </w:r>
      <w:proofErr w:type="spellEnd"/>
      <w:r w:rsidRPr="00125689">
        <w:rPr>
          <w:rStyle w:val="1"/>
          <w:rFonts w:ascii="Times New Roman" w:hAnsi="Times New Roman" w:cs="Times New Roman"/>
          <w:spacing w:val="0"/>
          <w:sz w:val="24"/>
          <w:szCs w:val="24"/>
        </w:rPr>
        <w:t xml:space="preserve"> городского округа</w:t>
      </w:r>
    </w:p>
    <w:p w:rsidR="00464DAB" w:rsidRPr="008645BE" w:rsidRDefault="00464DAB" w:rsidP="00464DAB">
      <w:pPr>
        <w:pStyle w:val="4"/>
        <w:shd w:val="clear" w:color="auto" w:fill="auto"/>
        <w:spacing w:after="0" w:line="240" w:lineRule="auto"/>
        <w:ind w:firstLine="708"/>
        <w:rPr>
          <w:rStyle w:val="10pt0pt"/>
          <w:rFonts w:eastAsiaTheme="minorHAnsi"/>
          <w:spacing w:val="0"/>
          <w:sz w:val="24"/>
          <w:szCs w:val="24"/>
        </w:rPr>
      </w:pPr>
    </w:p>
    <w:p w:rsidR="00464DAB" w:rsidRPr="008645BE" w:rsidRDefault="00464DAB" w:rsidP="00464DAB">
      <w:pPr>
        <w:pStyle w:val="4"/>
        <w:shd w:val="clear" w:color="auto" w:fill="auto"/>
        <w:spacing w:after="0" w:line="240" w:lineRule="auto"/>
        <w:ind w:firstLine="709"/>
        <w:jc w:val="both"/>
        <w:rPr>
          <w:rStyle w:val="1"/>
          <w:spacing w:val="0"/>
          <w:sz w:val="24"/>
          <w:szCs w:val="24"/>
        </w:rPr>
      </w:pPr>
      <w:proofErr w:type="gramStart"/>
      <w:r w:rsidRPr="008645BE">
        <w:rPr>
          <w:rStyle w:val="ArialNarrow9pt0pt"/>
          <w:rFonts w:ascii="Times New Roman" w:hAnsi="Times New Roman" w:cs="Times New Roman"/>
          <w:sz w:val="24"/>
          <w:szCs w:val="24"/>
          <w:lang w:val="en-US"/>
        </w:rPr>
        <w:t>I</w:t>
      </w:r>
      <w:r w:rsidRPr="008645BE">
        <w:rPr>
          <w:rStyle w:val="ArialNarrow9pt0pt"/>
          <w:rFonts w:ascii="Times New Roman" w:hAnsi="Times New Roman" w:cs="Times New Roman"/>
          <w:sz w:val="24"/>
          <w:szCs w:val="24"/>
        </w:rPr>
        <w:t>. Мероприятия, направленные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предпринимателей.</w:t>
      </w:r>
      <w:proofErr w:type="gramEnd"/>
    </w:p>
    <w:p w:rsidR="00464DAB" w:rsidRPr="008645BE" w:rsidRDefault="00464DAB" w:rsidP="00464DAB">
      <w:pPr>
        <w:pStyle w:val="4"/>
        <w:shd w:val="clear" w:color="auto" w:fill="auto"/>
        <w:spacing w:after="0" w:line="240" w:lineRule="auto"/>
        <w:ind w:firstLine="0"/>
        <w:jc w:val="both"/>
        <w:rPr>
          <w:rStyle w:val="1"/>
          <w:spacing w:val="0"/>
          <w:sz w:val="24"/>
          <w:szCs w:val="24"/>
        </w:rPr>
      </w:pPr>
    </w:p>
    <w:p w:rsidR="00464DAB" w:rsidRPr="00815C22" w:rsidRDefault="00464DAB" w:rsidP="00464DAB">
      <w:pPr>
        <w:pStyle w:val="4"/>
        <w:shd w:val="clear" w:color="auto" w:fill="auto"/>
        <w:spacing w:after="0" w:line="240" w:lineRule="auto"/>
        <w:ind w:firstLine="708"/>
        <w:rPr>
          <w:rStyle w:val="1"/>
          <w:rFonts w:ascii="Times New Roman" w:hAnsi="Times New Roman" w:cs="Times New Roman"/>
          <w:spacing w:val="0"/>
          <w:sz w:val="24"/>
          <w:szCs w:val="24"/>
        </w:rPr>
      </w:pPr>
      <w:r w:rsidRPr="00815C22">
        <w:rPr>
          <w:rStyle w:val="1"/>
          <w:rFonts w:ascii="Times New Roman" w:hAnsi="Times New Roman" w:cs="Times New Roman"/>
          <w:spacing w:val="0"/>
          <w:sz w:val="24"/>
          <w:szCs w:val="24"/>
        </w:rPr>
        <w:t>1.</w:t>
      </w:r>
      <w:r w:rsidRPr="00815C22">
        <w:rPr>
          <w:rFonts w:ascii="Times New Roman" w:hAnsi="Times New Roman" w:cs="Times New Roman"/>
          <w:b w:val="0"/>
          <w:sz w:val="24"/>
          <w:szCs w:val="24"/>
        </w:rPr>
        <w:t xml:space="preserve"> Рынок выполнения работ по благоустройству городской среды</w:t>
      </w:r>
      <w:r w:rsidRPr="00815C22">
        <w:rPr>
          <w:rStyle w:val="1"/>
          <w:rFonts w:ascii="Times New Roman" w:hAnsi="Times New Roman" w:cs="Times New Roman"/>
          <w:spacing w:val="0"/>
          <w:sz w:val="24"/>
          <w:szCs w:val="24"/>
        </w:rPr>
        <w:t>.</w:t>
      </w:r>
    </w:p>
    <w:p w:rsidR="00464DAB" w:rsidRPr="00815C22" w:rsidRDefault="00464DAB" w:rsidP="00464DAB">
      <w:pPr>
        <w:ind w:firstLine="708"/>
        <w:rPr>
          <w:rStyle w:val="10pt0pt"/>
          <w:rFonts w:eastAsiaTheme="minorHAnsi"/>
          <w:b w:val="0"/>
          <w:sz w:val="24"/>
          <w:szCs w:val="24"/>
        </w:rPr>
      </w:pPr>
      <w:r w:rsidRPr="00815C22">
        <w:rPr>
          <w:sz w:val="24"/>
          <w:szCs w:val="24"/>
        </w:rPr>
        <w:t>2.Сфера наружной рекламы.</w:t>
      </w:r>
    </w:p>
    <w:p w:rsidR="00464DAB" w:rsidRPr="00815C22" w:rsidRDefault="00464DAB" w:rsidP="00464DAB">
      <w:pPr>
        <w:pStyle w:val="4"/>
        <w:shd w:val="clear" w:color="auto" w:fill="auto"/>
        <w:spacing w:after="0" w:line="240" w:lineRule="auto"/>
        <w:ind w:firstLine="708"/>
        <w:rPr>
          <w:rStyle w:val="1"/>
          <w:rFonts w:ascii="Times New Roman" w:hAnsi="Times New Roman" w:cs="Times New Roman"/>
          <w:spacing w:val="0"/>
          <w:sz w:val="24"/>
          <w:szCs w:val="24"/>
        </w:rPr>
      </w:pPr>
      <w:r w:rsidRPr="00815C22">
        <w:rPr>
          <w:rFonts w:ascii="Times New Roman" w:hAnsi="Times New Roman" w:cs="Times New Roman"/>
          <w:b w:val="0"/>
          <w:sz w:val="24"/>
          <w:szCs w:val="24"/>
        </w:rPr>
        <w:t>3.Рынок архитектурно-строительного проектирования.</w:t>
      </w:r>
    </w:p>
    <w:p w:rsidR="00464DAB" w:rsidRPr="00815C22" w:rsidRDefault="00464DAB" w:rsidP="00464DAB">
      <w:pPr>
        <w:ind w:firstLine="708"/>
        <w:rPr>
          <w:rStyle w:val="10pt0pt"/>
          <w:rFonts w:eastAsiaTheme="minorHAnsi"/>
          <w:b w:val="0"/>
          <w:sz w:val="24"/>
          <w:szCs w:val="24"/>
        </w:rPr>
      </w:pPr>
      <w:r w:rsidRPr="00815C22">
        <w:rPr>
          <w:sz w:val="24"/>
          <w:szCs w:val="24"/>
        </w:rPr>
        <w:t>4.Рынок оказания услуг по перевозке пассажиров автомобильным транспортом по муниципальным маршрутам регулярных перевозок</w:t>
      </w:r>
      <w:r w:rsidRPr="00815C22">
        <w:rPr>
          <w:rStyle w:val="10pt0pt"/>
          <w:rFonts w:eastAsiaTheme="minorHAnsi"/>
          <w:b w:val="0"/>
          <w:sz w:val="24"/>
          <w:szCs w:val="24"/>
        </w:rPr>
        <w:t xml:space="preserve">. </w:t>
      </w:r>
    </w:p>
    <w:p w:rsidR="00464DAB" w:rsidRPr="00815C22" w:rsidRDefault="00464DAB" w:rsidP="00464DAB">
      <w:pPr>
        <w:ind w:firstLine="708"/>
        <w:rPr>
          <w:sz w:val="24"/>
          <w:szCs w:val="24"/>
        </w:rPr>
      </w:pPr>
      <w:r w:rsidRPr="00815C22">
        <w:rPr>
          <w:sz w:val="24"/>
          <w:szCs w:val="24"/>
        </w:rPr>
        <w:t>5.Рынок ритуальных услуг.</w:t>
      </w:r>
    </w:p>
    <w:p w:rsidR="00464DAB" w:rsidRPr="00815C22" w:rsidRDefault="00464DAB" w:rsidP="00464DAB">
      <w:pPr>
        <w:pStyle w:val="a5"/>
        <w:ind w:left="0" w:firstLine="708"/>
        <w:rPr>
          <w:rFonts w:ascii="Times New Roman" w:hAnsi="Times New Roman"/>
          <w:sz w:val="24"/>
          <w:szCs w:val="24"/>
        </w:rPr>
      </w:pPr>
      <w:r w:rsidRPr="00815C22">
        <w:rPr>
          <w:rFonts w:ascii="Times New Roman" w:eastAsia="Times New Roman" w:hAnsi="Times New Roman"/>
          <w:sz w:val="24"/>
          <w:szCs w:val="24"/>
          <w:lang w:eastAsia="ru-RU"/>
        </w:rPr>
        <w:t>6.Рынок кадастровых и землеустроительных работ.</w:t>
      </w:r>
      <w:r w:rsidRPr="00815C22">
        <w:rPr>
          <w:rFonts w:ascii="Times New Roman" w:hAnsi="Times New Roman"/>
          <w:sz w:val="24"/>
          <w:szCs w:val="24"/>
        </w:rPr>
        <w:t xml:space="preserve"> </w:t>
      </w:r>
    </w:p>
    <w:p w:rsidR="00464DAB" w:rsidRPr="00815C22" w:rsidRDefault="00464DAB" w:rsidP="00464DAB">
      <w:pPr>
        <w:pStyle w:val="a5"/>
        <w:ind w:left="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5C22">
        <w:rPr>
          <w:rFonts w:ascii="Times New Roman" w:eastAsia="Times New Roman" w:hAnsi="Times New Roman"/>
          <w:sz w:val="24"/>
          <w:szCs w:val="24"/>
          <w:lang w:eastAsia="ru-RU"/>
        </w:rPr>
        <w:t>7.Рынок легкой промышленности.</w:t>
      </w:r>
    </w:p>
    <w:p w:rsidR="00464DAB" w:rsidRPr="00815C22" w:rsidRDefault="00464DAB" w:rsidP="00464DAB">
      <w:pPr>
        <w:pStyle w:val="a5"/>
        <w:ind w:left="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5C22">
        <w:rPr>
          <w:rFonts w:ascii="Times New Roman" w:eastAsia="Times New Roman" w:hAnsi="Times New Roman"/>
          <w:sz w:val="24"/>
          <w:szCs w:val="24"/>
          <w:lang w:eastAsia="ru-RU"/>
        </w:rPr>
        <w:t>8.Рынок обработки древесины и производства изделий из дерева.</w:t>
      </w:r>
    </w:p>
    <w:p w:rsidR="00464DAB" w:rsidRPr="00815C22" w:rsidRDefault="00464DAB" w:rsidP="00464DAB">
      <w:pPr>
        <w:ind w:firstLine="708"/>
        <w:rPr>
          <w:sz w:val="24"/>
          <w:szCs w:val="24"/>
        </w:rPr>
      </w:pPr>
    </w:p>
    <w:p w:rsidR="00464DAB" w:rsidRPr="008645BE" w:rsidRDefault="00464DAB" w:rsidP="00464DAB">
      <w:pPr>
        <w:spacing w:line="274" w:lineRule="exact"/>
        <w:jc w:val="center"/>
        <w:rPr>
          <w:sz w:val="24"/>
          <w:szCs w:val="24"/>
        </w:rPr>
      </w:pPr>
      <w:r w:rsidRPr="008645BE">
        <w:rPr>
          <w:rStyle w:val="10pt0pt"/>
          <w:rFonts w:eastAsiaTheme="minorHAnsi"/>
          <w:b w:val="0"/>
          <w:spacing w:val="0"/>
          <w:sz w:val="24"/>
          <w:szCs w:val="24"/>
          <w:lang w:val="en-US"/>
        </w:rPr>
        <w:t>II</w:t>
      </w:r>
      <w:r w:rsidRPr="008645BE">
        <w:rPr>
          <w:rStyle w:val="10pt0pt"/>
          <w:rFonts w:eastAsiaTheme="minorHAnsi"/>
          <w:b w:val="0"/>
          <w:spacing w:val="0"/>
          <w:sz w:val="24"/>
          <w:szCs w:val="24"/>
        </w:rPr>
        <w:t xml:space="preserve">. </w:t>
      </w:r>
      <w:r w:rsidRPr="008645BE">
        <w:rPr>
          <w:sz w:val="24"/>
          <w:szCs w:val="24"/>
        </w:rPr>
        <w:t>Системные мероприятия, направленные на развитие конкуренции на рынках товаров, работ и услуг в Сосновоборском городском округе</w:t>
      </w:r>
    </w:p>
    <w:p w:rsidR="00464DAB" w:rsidRPr="008645BE" w:rsidRDefault="00464DAB" w:rsidP="00464DAB">
      <w:pPr>
        <w:pStyle w:val="4"/>
        <w:shd w:val="clear" w:color="auto" w:fill="auto"/>
        <w:spacing w:after="0" w:line="240" w:lineRule="auto"/>
        <w:ind w:firstLine="709"/>
        <w:jc w:val="both"/>
        <w:rPr>
          <w:rStyle w:val="10pt"/>
          <w:rFonts w:eastAsia="Calibri"/>
          <w:sz w:val="24"/>
          <w:szCs w:val="24"/>
        </w:rPr>
      </w:pPr>
    </w:p>
    <w:p w:rsidR="00464DAB" w:rsidRPr="008645BE" w:rsidRDefault="00464DAB" w:rsidP="00464DAB">
      <w:pPr>
        <w:ind w:firstLine="708"/>
        <w:jc w:val="both"/>
        <w:rPr>
          <w:bCs/>
          <w:color w:val="000000"/>
          <w:spacing w:val="7"/>
          <w:sz w:val="24"/>
          <w:szCs w:val="24"/>
          <w:shd w:val="clear" w:color="auto" w:fill="FFFFFF"/>
          <w:lang w:bidi="ru-RU"/>
        </w:rPr>
      </w:pPr>
      <w:r w:rsidRPr="008645BE">
        <w:rPr>
          <w:rStyle w:val="1"/>
          <w:b w:val="0"/>
          <w:sz w:val="24"/>
          <w:szCs w:val="24"/>
        </w:rPr>
        <w:t>1.</w:t>
      </w:r>
      <w:r w:rsidRPr="008645BE">
        <w:rPr>
          <w:sz w:val="24"/>
          <w:szCs w:val="24"/>
        </w:rPr>
        <w:t>Развитие конкурентоспособности товаров, работ, услуг субъектов малого и среднего предпринимательств</w:t>
      </w:r>
      <w:r w:rsidRPr="008645BE">
        <w:rPr>
          <w:rStyle w:val="10pt0pt"/>
          <w:rFonts w:eastAsia="Arial Narrow"/>
          <w:b w:val="0"/>
          <w:sz w:val="24"/>
          <w:szCs w:val="24"/>
        </w:rPr>
        <w:t>а.</w:t>
      </w:r>
    </w:p>
    <w:p w:rsidR="00464DAB" w:rsidRPr="008645BE" w:rsidRDefault="00464DAB" w:rsidP="00464DAB">
      <w:pPr>
        <w:pStyle w:val="4"/>
        <w:shd w:val="clear" w:color="auto" w:fill="auto"/>
        <w:spacing w:after="0" w:line="240" w:lineRule="auto"/>
        <w:ind w:firstLine="708"/>
        <w:jc w:val="both"/>
        <w:rPr>
          <w:b w:val="0"/>
          <w:spacing w:val="0"/>
          <w:sz w:val="24"/>
          <w:szCs w:val="24"/>
        </w:rPr>
      </w:pPr>
      <w:r w:rsidRPr="008645BE">
        <w:rPr>
          <w:rStyle w:val="10pt"/>
          <w:rFonts w:eastAsia="Calibri"/>
          <w:spacing w:val="0"/>
          <w:sz w:val="24"/>
          <w:szCs w:val="24"/>
        </w:rPr>
        <w:t>2.Устранение избыточного государственного и муниципального регулирования, а также снижение административных барьеров.</w:t>
      </w:r>
    </w:p>
    <w:p w:rsidR="00464DAB" w:rsidRPr="008645BE" w:rsidRDefault="00464DAB" w:rsidP="00464DAB">
      <w:pPr>
        <w:ind w:firstLine="708"/>
        <w:jc w:val="both"/>
        <w:rPr>
          <w:sz w:val="24"/>
          <w:szCs w:val="24"/>
        </w:rPr>
      </w:pPr>
      <w:proofErr w:type="gramStart"/>
      <w:r w:rsidRPr="008645BE">
        <w:rPr>
          <w:rStyle w:val="10pt0pt"/>
          <w:rFonts w:eastAsia="Arial Narrow"/>
          <w:b w:val="0"/>
          <w:sz w:val="24"/>
          <w:szCs w:val="24"/>
        </w:rPr>
        <w:t>3</w:t>
      </w:r>
      <w:r w:rsidRPr="008645BE">
        <w:rPr>
          <w:sz w:val="24"/>
          <w:szCs w:val="24"/>
        </w:rPr>
        <w:t>.Совершенствование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конкуренцию.</w:t>
      </w:r>
      <w:proofErr w:type="gramEnd"/>
    </w:p>
    <w:p w:rsidR="00986B56" w:rsidRDefault="00986B56"/>
    <w:sectPr w:rsidR="00986B56" w:rsidSect="00D06B4F">
      <w:headerReference w:type="default" r:id="rId6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DAB" w:rsidRDefault="00464DAB" w:rsidP="00464DAB">
      <w:r>
        <w:separator/>
      </w:r>
    </w:p>
  </w:endnote>
  <w:endnote w:type="continuationSeparator" w:id="0">
    <w:p w:rsidR="00464DAB" w:rsidRDefault="00464DAB" w:rsidP="00464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DAB" w:rsidRDefault="00464DAB" w:rsidP="00464DAB">
      <w:r>
        <w:separator/>
      </w:r>
    </w:p>
  </w:footnote>
  <w:footnote w:type="continuationSeparator" w:id="0">
    <w:p w:rsidR="00464DAB" w:rsidRDefault="00464DAB" w:rsidP="00464D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03C" w:rsidRDefault="004E6BF8">
    <w:pPr>
      <w:pStyle w:val="a6"/>
    </w:pPr>
    <w:r>
      <w:rPr>
        <w:noProof/>
      </w:rPr>
      <w:pict>
        <v:rect id="AryanRegN" o:spid="_x0000_s4097" style="position:absolute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0E666A" w:rsidRPr="000E666A" w:rsidRDefault="000E666A" w:rsidP="000E666A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6406707/646744(1)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be47a34-9192-468d-bbfa-b0deb6721bb8"/>
  </w:docVars>
  <w:rsids>
    <w:rsidRoot w:val="00464DAB"/>
    <w:rsid w:val="000230E3"/>
    <w:rsid w:val="00046AA9"/>
    <w:rsid w:val="00057AB4"/>
    <w:rsid w:val="00061FBC"/>
    <w:rsid w:val="000946DF"/>
    <w:rsid w:val="000B0B5B"/>
    <w:rsid w:val="000D3A9E"/>
    <w:rsid w:val="000E666A"/>
    <w:rsid w:val="000F26AA"/>
    <w:rsid w:val="00116523"/>
    <w:rsid w:val="00124ABE"/>
    <w:rsid w:val="00125689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64DAB"/>
    <w:rsid w:val="00470D2D"/>
    <w:rsid w:val="004D48F8"/>
    <w:rsid w:val="004E6BF8"/>
    <w:rsid w:val="004F4405"/>
    <w:rsid w:val="00501B8C"/>
    <w:rsid w:val="00502B04"/>
    <w:rsid w:val="00515AAE"/>
    <w:rsid w:val="00527CCB"/>
    <w:rsid w:val="0053136D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073A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15C22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A5828"/>
    <w:rsid w:val="00AF1CB9"/>
    <w:rsid w:val="00B03DC4"/>
    <w:rsid w:val="00B1380E"/>
    <w:rsid w:val="00B22300"/>
    <w:rsid w:val="00B4728B"/>
    <w:rsid w:val="00B513F0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00F0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464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Не полужирный;Интервал 0 pt"/>
    <w:basedOn w:val="a0"/>
    <w:rsid w:val="00464D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0"/>
    <w:rsid w:val="00464D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rialNarrow9pt0pt">
    <w:name w:val="Основной текст + Arial Narrow;9 pt;Интервал 0 pt"/>
    <w:basedOn w:val="a0"/>
    <w:rsid w:val="00464DA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3">
    <w:name w:val="Основной текст_"/>
    <w:basedOn w:val="a0"/>
    <w:link w:val="4"/>
    <w:rsid w:val="00464DAB"/>
    <w:rPr>
      <w:b/>
      <w:bCs/>
      <w:spacing w:val="5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464DAB"/>
    <w:pPr>
      <w:widowControl w:val="0"/>
      <w:shd w:val="clear" w:color="auto" w:fill="FFFFFF"/>
      <w:spacing w:after="300" w:line="322" w:lineRule="exact"/>
      <w:ind w:hanging="560"/>
    </w:pPr>
    <w:rPr>
      <w:rFonts w:asciiTheme="minorHAnsi" w:eastAsiaTheme="minorHAnsi" w:hAnsiTheme="minorHAnsi" w:cstheme="minorBidi"/>
      <w:b/>
      <w:bCs/>
      <w:spacing w:val="5"/>
      <w:sz w:val="23"/>
      <w:szCs w:val="23"/>
      <w:lang w:eastAsia="en-US"/>
    </w:rPr>
  </w:style>
  <w:style w:type="character" w:styleId="a4">
    <w:name w:val="Hyperlink"/>
    <w:basedOn w:val="a0"/>
    <w:rsid w:val="00464DAB"/>
    <w:rPr>
      <w:color w:val="0066CC"/>
      <w:u w:val="single"/>
    </w:rPr>
  </w:style>
  <w:style w:type="character" w:customStyle="1" w:styleId="1">
    <w:name w:val="Основной текст1"/>
    <w:basedOn w:val="a3"/>
    <w:rsid w:val="00464DAB"/>
    <w:rPr>
      <w:color w:val="000000"/>
      <w:w w:val="100"/>
      <w:position w:val="0"/>
      <w:lang w:val="ru-RU" w:eastAsia="ru-RU" w:bidi="ru-RU"/>
    </w:rPr>
  </w:style>
  <w:style w:type="character" w:customStyle="1" w:styleId="7pt0pt">
    <w:name w:val="Основной текст + 7 pt;Не полужирный;Интервал 0 pt"/>
    <w:basedOn w:val="a3"/>
    <w:rsid w:val="00464DAB"/>
    <w:rPr>
      <w:rFonts w:ascii="Times New Roman" w:eastAsia="Times New Roman" w:hAnsi="Times New Roman" w:cs="Times New Roman"/>
      <w:color w:val="000000"/>
      <w:spacing w:val="1"/>
      <w:w w:val="100"/>
      <w:position w:val="0"/>
      <w:sz w:val="14"/>
      <w:szCs w:val="14"/>
      <w:lang w:val="ru-RU" w:eastAsia="ru-RU" w:bidi="ru-RU"/>
    </w:rPr>
  </w:style>
  <w:style w:type="character" w:customStyle="1" w:styleId="8pt0pt">
    <w:name w:val="Основной текст + 8 pt;Интервал 0 pt"/>
    <w:basedOn w:val="a3"/>
    <w:rsid w:val="00464DAB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pt">
    <w:name w:val="Основной текст + 10 pt"/>
    <w:aliases w:val="Интервал 0 pt,Основной текст + Arial Narrow,9 pt"/>
    <w:basedOn w:val="a0"/>
    <w:rsid w:val="00464DA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464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0pt0pt">
    <w:name w:val="Основной текст (2) + 10 pt;Полужирный;Интервал 0 pt"/>
    <w:basedOn w:val="a0"/>
    <w:rsid w:val="00464D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464DAB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464D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64D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464D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64D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1350</Characters>
  <Application>Microsoft Office Word</Application>
  <DocSecurity>0</DocSecurity>
  <Lines>11</Lines>
  <Paragraphs>3</Paragraphs>
  <ScaleCrop>false</ScaleCrop>
  <Company>  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6</cp:revision>
  <cp:lastPrinted>2022-01-27T05:51:00Z</cp:lastPrinted>
  <dcterms:created xsi:type="dcterms:W3CDTF">2022-01-27T06:55:00Z</dcterms:created>
  <dcterms:modified xsi:type="dcterms:W3CDTF">2022-01-27T06:56:00Z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0be47a34-9192-468d-bbfa-b0deb6721bb8</vt:lpwstr>
  </property>
</Properties>
</file>